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bookmarkStart w:id="0" w:name="page1"/>
    <w:bookmarkEnd w:id="0"/>
    <w:p>
      <w:pPr>
        <w:spacing w:after="0" w:line="319" w:lineRule="auto"/>
        <w:ind w:right="34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040E0F"/>
          <w:sz w:val="27"/>
          <w:szCs w:val="27"/>
        </w:rPr>
        <w:t>MBA- FINANCE MANAGEMENT DIPLOMA IN MANAGEMENT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126" w:lineRule="exact"/>
        <w:rPr>
          <w:color w:val="auto"/>
          <w:sz w:val="24"/>
          <w:szCs w:val="24"/>
        </w:rPr>
      </w:pPr>
    </w:p>
    <w:p>
      <w:pPr>
        <w:spacing w:after="0" w:line="347" w:lineRule="auto"/>
        <w:ind w:right="18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040E0F"/>
          <w:sz w:val="26"/>
          <w:szCs w:val="26"/>
        </w:rPr>
        <w:t xml:space="preserve">Abhimanyu sahu </w:t>
      </w:r>
      <w:r>
        <w:rPr>
          <w:rFonts w:ascii="Arial" w:eastAsia="Arial" w:hAnsi="Arial" w:cs="Arial"/>
          <w:color w:val="040E0F"/>
          <w:sz w:val="26"/>
          <w:szCs w:val="26"/>
        </w:rPr>
        <w:t>abhimanyusahu08@gmail.com 9114585875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58240" behindDoc="1" locked="0" layoutInCell="0" allowOverlap="1">
            <wp:simplePos x="0" y="0"/>
            <wp:positionH relativeFrom="column">
              <wp:posOffset>-3326765</wp:posOffset>
            </wp:positionH>
            <wp:positionV relativeFrom="paragraph">
              <wp:posOffset>-958850</wp:posOffset>
            </wp:positionV>
            <wp:extent cx="6794500" cy="9709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623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9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color w:val="auto"/>
          <w:sz w:val="24"/>
          <w:szCs w:val="24"/>
        </w:rPr>
      </w:pPr>
    </w:p>
    <w:p>
      <w:pPr>
        <w:sectPr>
          <w:pgSz w:w="11900" w:h="16820" w:orient="portrait"/>
          <w:pgMar w:top="667" w:right="600" w:bottom="436" w:left="660" w:header="0" w:footer="0" w:gutter="0"/>
          <w:cols w:num="2" w:space="720" w:equalWidth="0">
            <w:col w:w="4460" w:space="720"/>
            <w:col w:w="5460"/>
          </w:cols>
        </w:sectPr>
      </w:pPr>
    </w:p>
    <w:p>
      <w:pPr>
        <w:spacing w:after="0"/>
        <w:ind w:right="-39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auto"/>
          <w:sz w:val="26"/>
          <w:szCs w:val="26"/>
        </w:rPr>
        <w:t>CAREER OBJECTIVE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0288" behindDoc="1" locked="0" layoutInCell="0" allowOverlap="1">
            <wp:simplePos x="0" y="0"/>
            <wp:positionH relativeFrom="column">
              <wp:posOffset>14605</wp:posOffset>
            </wp:positionH>
            <wp:positionV relativeFrom="paragraph">
              <wp:posOffset>-75565</wp:posOffset>
            </wp:positionV>
            <wp:extent cx="6741795" cy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588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8" w:lineRule="exact"/>
        <w:rPr>
          <w:color w:val="auto"/>
          <w:sz w:val="24"/>
          <w:szCs w:val="24"/>
        </w:rPr>
      </w:pPr>
    </w:p>
    <w:p>
      <w:pPr>
        <w:spacing w:after="0" w:line="265" w:lineRule="auto"/>
        <w:ind w:left="20" w:right="4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To get an opportunity where I can make the best of my potential and contribution to the organisational growth.</w:t>
      </w:r>
    </w:p>
    <w:p>
      <w:pPr>
        <w:spacing w:after="0" w:line="44" w:lineRule="exact"/>
        <w:rPr>
          <w:color w:val="auto"/>
          <w:sz w:val="24"/>
          <w:szCs w:val="24"/>
        </w:rPr>
      </w:pPr>
    </w:p>
    <w:tbl>
      <w:tblPr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0"/>
        <w:gridCol w:w="2300"/>
        <w:gridCol w:w="1120"/>
        <w:gridCol w:w="4780"/>
        <w:gridCol w:w="360"/>
      </w:tblGrid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3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120" w:type="dxa"/>
            <w:vMerge w:val="restart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sz w:val="26"/>
                <w:szCs w:val="26"/>
              </w:rPr>
              <w:t>SKILLS</w:t>
            </w:r>
          </w:p>
        </w:tc>
        <w:tc>
          <w:tcPr>
            <w:tcW w:w="478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4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sz w:val="26"/>
                <w:szCs w:val="26"/>
              </w:rPr>
              <w:t>Managerial skill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Merge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44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gridSpan w:val="3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Team work, collaboration, communication, problem solving &amp; leadership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2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gridSpan w:val="3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qualities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40" w:lineRule="exact"/>
        <w:rPr>
          <w:color w:val="auto"/>
          <w:sz w:val="24"/>
          <w:szCs w:val="24"/>
        </w:rPr>
      </w:pPr>
    </w:p>
    <w:tbl>
      <w:tblPr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1720"/>
        <w:gridCol w:w="1660"/>
        <w:gridCol w:w="360"/>
      </w:tblGrid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7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72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660" w:type="dxa"/>
            <w:vMerge w:val="restart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w w:val="88"/>
                <w:sz w:val="26"/>
                <w:szCs w:val="26"/>
              </w:rPr>
              <w:t>EXPERIENCE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70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Jun-2022 - Jul-2022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660" w:type="dxa"/>
            <w:vMerge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270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60" w:type="dxa"/>
            <w:gridSpan w:val="2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sz w:val="23"/>
                <w:szCs w:val="23"/>
              </w:rPr>
              <w:t>SN Ventures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27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Auditor</w:t>
            </w:r>
          </w:p>
        </w:tc>
        <w:tc>
          <w:tcPr>
            <w:tcW w:w="3360" w:type="dxa"/>
            <w:gridSpan w:val="2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Physical stock varification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1312" behindDoc="1" locked="0" layoutInCell="0" allowOverlap="1">
            <wp:simplePos x="0" y="0"/>
            <wp:positionH relativeFrom="column">
              <wp:posOffset>3949700</wp:posOffset>
            </wp:positionH>
            <wp:positionV relativeFrom="paragraph">
              <wp:posOffset>-640715</wp:posOffset>
            </wp:positionV>
            <wp:extent cx="2806700" cy="196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6049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20" w:orient="portrait"/>
          <w:pgMar w:top="667" w:right="600" w:bottom="436" w:left="660" w:header="0" w:footer="0" w:gutter="0"/>
          <w:cols w:num="1" w:space="720" w:equalWidth="0">
            <w:col w:w="10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3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5"/>
          <w:szCs w:val="25"/>
        </w:rPr>
        <w:t>Degree/Course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2336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-314325</wp:posOffset>
            </wp:positionV>
            <wp:extent cx="1330960" cy="9245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7051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8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MBA-fm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3360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151130</wp:posOffset>
            </wp:positionV>
            <wp:extent cx="1330960" cy="432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1909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8" w:lineRule="exact"/>
        <w:rPr>
          <w:color w:val="auto"/>
          <w:sz w:val="24"/>
          <w:szCs w:val="24"/>
        </w:rPr>
      </w:pPr>
    </w:p>
    <w:p>
      <w:pPr>
        <w:spacing w:after="0"/>
        <w:ind w:left="28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BCOM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4384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151130</wp:posOffset>
            </wp:positionV>
            <wp:extent cx="1330960" cy="4324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7865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color w:val="auto"/>
          <w:sz w:val="24"/>
          <w:szCs w:val="24"/>
        </w:rPr>
      </w:pPr>
    </w:p>
    <w:p>
      <w:pPr>
        <w:spacing w:after="0"/>
        <w:ind w:left="28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Diploma in</w:t>
      </w:r>
    </w:p>
    <w:p>
      <w:pPr>
        <w:spacing w:after="0" w:line="22" w:lineRule="exact"/>
        <w:rPr>
          <w:color w:val="auto"/>
          <w:sz w:val="24"/>
          <w:szCs w:val="24"/>
        </w:rPr>
      </w:pPr>
    </w:p>
    <w:p>
      <w:pPr>
        <w:spacing w:after="0"/>
        <w:ind w:left="30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management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5408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48260</wp:posOffset>
            </wp:positionV>
            <wp:extent cx="1330960" cy="4324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7601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/>
        <w:ind w:left="30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Intermediate in</w:t>
      </w:r>
    </w:p>
    <w:p>
      <w:pPr>
        <w:spacing w:after="0" w:line="22" w:lineRule="exact"/>
        <w:rPr>
          <w:color w:val="auto"/>
          <w:sz w:val="24"/>
          <w:szCs w:val="24"/>
        </w:rPr>
      </w:pPr>
    </w:p>
    <w:p>
      <w:pPr>
        <w:spacing w:after="0"/>
        <w:ind w:left="30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commerce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6432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48260</wp:posOffset>
            </wp:positionV>
            <wp:extent cx="1330960" cy="268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1002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Matriculation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spacing w:after="0" w:line="1" w:lineRule="exact"/>
        <w:rPr>
          <w:color w:val="auto"/>
          <w:sz w:val="1"/>
          <w:szCs w:val="1"/>
        </w:rPr>
      </w:pPr>
    </w:p>
    <w:tbl>
      <w:tblPr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100"/>
        <w:gridCol w:w="360"/>
      </w:tblGrid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w w:val="90"/>
                <w:sz w:val="26"/>
                <w:szCs w:val="26"/>
              </w:rPr>
              <w:t>EDUCATION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Institute/College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University/Board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Gangadhar meher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3"/>
                <w:sz w:val="23"/>
                <w:szCs w:val="23"/>
              </w:rPr>
              <w:t>GMU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University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Gangadhar meher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7"/>
                <w:sz w:val="23"/>
                <w:szCs w:val="23"/>
              </w:rPr>
              <w:t>CBCS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University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Odisha State open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8"/>
                <w:sz w:val="23"/>
                <w:szCs w:val="23"/>
              </w:rPr>
              <w:t>OSOU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5"/>
                <w:sz w:val="23"/>
                <w:szCs w:val="23"/>
              </w:rPr>
              <w:t>University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9"/>
                <w:sz w:val="23"/>
                <w:szCs w:val="23"/>
              </w:rPr>
              <w:t>Anmol college of+2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0"/>
                <w:sz w:val="23"/>
                <w:szCs w:val="23"/>
              </w:rPr>
              <w:t>CHSE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4"/>
                <w:sz w:val="23"/>
                <w:szCs w:val="23"/>
              </w:rPr>
              <w:t>Sc. &amp; Com.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8"/>
                <w:sz w:val="23"/>
                <w:szCs w:val="23"/>
              </w:rPr>
              <w:t>Sason High school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1"/>
                <w:sz w:val="23"/>
                <w:szCs w:val="23"/>
              </w:rPr>
              <w:t>BSE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w w:val="92"/>
                <w:sz w:val="26"/>
                <w:szCs w:val="26"/>
              </w:rPr>
              <w:t>STRENGTHS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7456" behindDoc="1" locked="0" layoutInCell="0" allowOverlap="1">
            <wp:simplePos x="0" y="0"/>
            <wp:positionH relativeFrom="column">
              <wp:posOffset>-1381760</wp:posOffset>
            </wp:positionH>
            <wp:positionV relativeFrom="paragraph">
              <wp:posOffset>-2967355</wp:posOffset>
            </wp:positionV>
            <wp:extent cx="2833370" cy="196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118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simplePos="0" relativeHeight="251668480" behindDoc="1" locked="0" layoutInCell="0" allowOverlap="1">
            <wp:simplePos x="0" y="0"/>
            <wp:positionH relativeFrom="column">
              <wp:posOffset>-1381760</wp:posOffset>
            </wp:positionH>
            <wp:positionV relativeFrom="paragraph">
              <wp:posOffset>-101600</wp:posOffset>
            </wp:positionV>
            <wp:extent cx="2806700" cy="196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9608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1" w:lineRule="exact"/>
        <w:rPr>
          <w:color w:val="auto"/>
          <w:sz w:val="1"/>
          <w:szCs w:val="1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212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231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Percentage/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Year of Passing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78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231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9"/>
                <w:sz w:val="26"/>
                <w:szCs w:val="26"/>
              </w:rPr>
              <w:t>CGPA</w:t>
            </w: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780" w:type="dxa"/>
            <w:vMerge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/>
        </w:trPr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9504" behindDoc="1" locked="0" layoutInCell="0" allowOverlap="1">
            <wp:simplePos x="0" y="0"/>
            <wp:positionH relativeFrom="column">
              <wp:posOffset>-375285</wp:posOffset>
            </wp:positionH>
            <wp:positionV relativeFrom="paragraph">
              <wp:posOffset>-671195</wp:posOffset>
            </wp:positionV>
            <wp:extent cx="2839720" cy="196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1431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simplePos="0" relativeHeight="251670528" behindDoc="1" locked="0" layoutInCell="0" allowOverlap="1">
            <wp:simplePos x="0" y="0"/>
            <wp:positionH relativeFrom="column">
              <wp:posOffset>-220980</wp:posOffset>
            </wp:positionH>
            <wp:positionV relativeFrom="paragraph">
              <wp:posOffset>-484505</wp:posOffset>
            </wp:positionV>
            <wp:extent cx="1337310" cy="9245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9955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2120"/>
      </w:tblGrid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5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2"/>
                <w:sz w:val="23"/>
                <w:szCs w:val="23"/>
              </w:rPr>
              <w:t>79.12 %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ind w:right="70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2022</w:t>
            </w: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4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5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7"/>
                <w:sz w:val="23"/>
                <w:szCs w:val="23"/>
              </w:rPr>
              <w:t>58 %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70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2020</w:t>
            </w: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4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5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7"/>
                <w:sz w:val="23"/>
                <w:szCs w:val="23"/>
              </w:rPr>
              <w:t>71 %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70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2020</w:t>
            </w: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4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5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92"/>
                <w:sz w:val="23"/>
                <w:szCs w:val="23"/>
              </w:rPr>
              <w:t>74.33 %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70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2017</w:t>
            </w: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4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5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w w:val="87"/>
                <w:sz w:val="23"/>
                <w:szCs w:val="23"/>
              </w:rPr>
              <w:t>58 %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ind w:right="70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2015</w:t>
            </w:r>
          </w:p>
        </w:tc>
      </w:tr>
      <w:tr>
        <w:tblPrEx>
          <w:tblInd w:w="3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71552" behindDoc="1" locked="0" layoutInCell="0" allowOverlap="1">
            <wp:simplePos x="0" y="0"/>
            <wp:positionH relativeFrom="column">
              <wp:posOffset>-220980</wp:posOffset>
            </wp:positionH>
            <wp:positionV relativeFrom="paragraph">
              <wp:posOffset>-1586230</wp:posOffset>
            </wp:positionV>
            <wp:extent cx="1337310" cy="15868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4160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simplePos="0" relativeHeight="251672576" behindDoc="1" locked="0" layoutInCell="0" allowOverlap="1">
            <wp:simplePos x="0" y="0"/>
            <wp:positionH relativeFrom="column">
              <wp:posOffset>-349250</wp:posOffset>
            </wp:positionH>
            <wp:positionV relativeFrom="paragraph">
              <wp:posOffset>160655</wp:posOffset>
            </wp:positionV>
            <wp:extent cx="2813685" cy="196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578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51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1900" w:h="16820" w:orient="portrait"/>
          <w:pgMar w:top="667" w:right="600" w:bottom="436" w:left="660" w:header="0" w:footer="0" w:gutter="0"/>
          <w:cols w:num="3" w:space="720" w:equalWidth="0">
            <w:col w:w="2000" w:space="200"/>
            <w:col w:w="4200" w:space="360"/>
            <w:col w:w="3880"/>
          </w:cols>
        </w:sect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Hard working &amp; Highly dedicated to the given job, Self motivated &amp; discipline person</w:t>
      </w:r>
    </w:p>
    <w:p>
      <w:pPr>
        <w:spacing w:after="0" w:line="106" w:lineRule="exact"/>
        <w:rPr>
          <w:color w:val="auto"/>
          <w:sz w:val="24"/>
          <w:szCs w:val="24"/>
        </w:rPr>
      </w:pPr>
    </w:p>
    <w:p>
      <w:pPr>
        <w:spacing w:after="0"/>
        <w:ind w:left="404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auto"/>
          <w:sz w:val="26"/>
          <w:szCs w:val="26"/>
        </w:rPr>
        <w:t>AREAS OF INTERESTS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73600" behindDoc="1" locked="0" layoutInCell="0" allowOverlap="1">
            <wp:simplePos x="0" y="0"/>
            <wp:positionH relativeFrom="column">
              <wp:posOffset>14605</wp:posOffset>
            </wp:positionH>
            <wp:positionV relativeFrom="paragraph">
              <wp:posOffset>-75565</wp:posOffset>
            </wp:positionV>
            <wp:extent cx="2453005" cy="196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0096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simplePos="0" relativeHeight="251674624" behindDoc="1" locked="0" layoutInCell="0" allowOverlap="1">
            <wp:simplePos x="0" y="0"/>
            <wp:positionH relativeFrom="column">
              <wp:posOffset>4297045</wp:posOffset>
            </wp:positionH>
            <wp:positionV relativeFrom="paragraph">
              <wp:posOffset>-75565</wp:posOffset>
            </wp:positionV>
            <wp:extent cx="2459355" cy="196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0000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8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Learning new things, reading &amp; playing chess</w:t>
      </w:r>
    </w:p>
    <w:p>
      <w:pPr>
        <w:spacing w:after="0" w:line="106" w:lineRule="exact"/>
        <w:rPr>
          <w:color w:val="auto"/>
          <w:sz w:val="24"/>
          <w:szCs w:val="24"/>
        </w:rPr>
      </w:pPr>
    </w:p>
    <w:tbl>
      <w:tblPr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1080"/>
        <w:gridCol w:w="640"/>
        <w:gridCol w:w="1360"/>
        <w:gridCol w:w="660"/>
        <w:gridCol w:w="4000"/>
        <w:gridCol w:w="360"/>
      </w:tblGrid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9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360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w w:val="89"/>
                <w:sz w:val="26"/>
                <w:szCs w:val="26"/>
              </w:rPr>
              <w:t>HOBBIES</w:t>
            </w:r>
          </w:p>
        </w:tc>
        <w:tc>
          <w:tcPr>
            <w:tcW w:w="66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90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Traveling &amp; Listening music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360" w:type="dxa"/>
            <w:vMerge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290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9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660" w:type="dxa"/>
            <w:gridSpan w:val="3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w w:val="89"/>
                <w:sz w:val="26"/>
                <w:szCs w:val="26"/>
              </w:rPr>
              <w:t>PERSONAL DETAILS</w:t>
            </w:r>
          </w:p>
        </w:tc>
        <w:tc>
          <w:tcPr>
            <w:tcW w:w="4000" w:type="dxa"/>
            <w:tcBorders>
              <w:bottom w:val="single" w:sz="8" w:space="0" w:color="AAAAAA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90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Address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660" w:type="dxa"/>
            <w:gridSpan w:val="3"/>
            <w:vMerge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90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Sason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2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Sambalpur, Odisha, 768200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29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Date of Birth</w:t>
            </w:r>
          </w:p>
        </w:tc>
        <w:tc>
          <w:tcPr>
            <w:tcW w:w="1720" w:type="dxa"/>
            <w:gridSpan w:val="2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28/09/1999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9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Gender</w:t>
            </w: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Male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9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Nationality</w:t>
            </w: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Indian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9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Marital Status</w:t>
            </w: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Single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9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6"/>
                <w:szCs w:val="26"/>
              </w:rPr>
              <w:t>Languages Known</w:t>
            </w:r>
          </w:p>
        </w:tc>
        <w:tc>
          <w:tcPr>
            <w:tcW w:w="7720" w:type="dxa"/>
            <w:gridSpan w:val="5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3"/>
                <w:szCs w:val="23"/>
              </w:rPr>
              <w:t>English, Hindi, odia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ectPr>
          <w:type w:val="continuous"/>
          <w:pgSz w:w="11900" w:h="16820" w:orient="portrait"/>
          <w:pgMar w:top="667" w:right="600" w:bottom="436" w:left="660" w:header="0" w:footer="0" w:gutter="0"/>
          <w:cols w:num="1" w:space="720" w:equalWidth="0">
            <w:col w:w="10640"/>
          </w:cols>
        </w:sectPr>
      </w:pPr>
    </w:p>
    <w:bookmarkStart w:id="1" w:name="page2"/>
    <w:bookmarkEnd w:id="1"/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auto"/>
          <w:sz w:val="26"/>
          <w:szCs w:val="26"/>
        </w:rPr>
        <w:t>DECLARATION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564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-75565</wp:posOffset>
            </wp:positionV>
            <wp:extent cx="6741795" cy="196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9738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3"/>
          <w:szCs w:val="23"/>
        </w:rPr>
        <w:t>I hereby declare that all the information given above is true and correct to the best of my knowledge.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6672" behindDoc="1" locked="0" layoutInCell="0" allowOverlap="1">
            <wp:simplePos x="0" y="0"/>
            <wp:positionH relativeFrom="column">
              <wp:posOffset>5661660</wp:posOffset>
            </wp:positionH>
            <wp:positionV relativeFrom="paragraph">
              <wp:posOffset>281940</wp:posOffset>
            </wp:positionV>
            <wp:extent cx="1082040" cy="2032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74217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6"/>
          <w:szCs w:val="26"/>
        </w:rPr>
        <w:t>Abhimanyu 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9"/>
          </v:shape>
        </w:pict>
      </w:r>
    </w:p>
    <w:sectPr>
      <w:pgSz w:w="11900" w:h="16820" w:orient="portrait"/>
      <w:pgMar w:top="607" w:right="600" w:bottom="1440" w:left="680" w:header="0" w:footer="0" w:gutter="0"/>
      <w:cols w:num="1"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jpeg" /><Relationship Id="rId19" Type="http://schemas.openxmlformats.org/officeDocument/2006/relationships/image" Target="http://footmark.infoedge.com/apply/cvtracking?dtyp=docx_n&amp;userId=7732aa8cd4041498881f83e67ee4cc177fce180ec47361de2ba9b61a1f96d340&amp;jobId=040322501631&amp;uid=1355446650403225016311671175455&amp;docType=docx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2022-12-15T19:31:49Z</dcterms:created>
  <dcterms:modified xsi:type="dcterms:W3CDTF">2022-12-15T19:31:49Z</dcterms:modified>
</cp:coreProperties>
</file>