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87034" w:rsidRPr="00F47F27" w:rsidP="00F16C91" w14:paraId="7FA75D0E" w14:textId="50EA2E83">
      <w:pPr>
        <w:jc w:val="center"/>
        <w:rPr>
          <w:b/>
          <w:bCs/>
          <w:sz w:val="28"/>
          <w:szCs w:val="28"/>
          <w:u w:val="single"/>
          <w:lang w:val="en-US"/>
        </w:rPr>
      </w:pPr>
      <w:r w:rsidRPr="00F47F27">
        <w:rPr>
          <w:b/>
          <w:bCs/>
          <w:sz w:val="28"/>
          <w:szCs w:val="28"/>
          <w:u w:val="single"/>
          <w:lang w:val="en-US"/>
        </w:rPr>
        <w:t>CURRICULUM VITAE</w:t>
      </w:r>
    </w:p>
    <w:p w:rsidR="00F16C91" w:rsidRPr="00F47F27" w:rsidP="00F16C91" w14:paraId="43072AD6" w14:textId="7EADB268">
      <w:pPr>
        <w:rPr>
          <w:b/>
          <w:bCs/>
          <w:lang w:val="en-US"/>
        </w:rPr>
      </w:pPr>
      <w:r>
        <w:rPr>
          <w:b/>
          <w:bCs/>
          <w:lang w:val="en-US"/>
        </w:rPr>
        <w:t>BHOLENATH</w:t>
      </w:r>
      <w:r w:rsidRPr="00F47F27">
        <w:rPr>
          <w:b/>
          <w:bCs/>
          <w:lang w:val="en-US"/>
        </w:rPr>
        <w:t xml:space="preserve"> SAO</w:t>
      </w:r>
    </w:p>
    <w:p w:rsidR="00F16C91" w:rsidP="00F47F27" w14:paraId="2D1997E0" w14:textId="35EA39E3">
      <w:pPr>
        <w:spacing w:after="0" w:line="240" w:lineRule="auto"/>
        <w:rPr>
          <w:b/>
          <w:bCs/>
          <w:lang w:val="en-US"/>
        </w:rPr>
      </w:pPr>
      <w:r>
        <w:rPr>
          <w:lang w:val="en-US"/>
        </w:rPr>
        <w:t>Email: -</w:t>
      </w:r>
      <w:r>
        <w:rPr>
          <w:lang w:val="en-US"/>
        </w:rPr>
        <w:t xml:space="preserve"> </w:t>
      </w:r>
      <w:hyperlink r:id="rId4" w:history="1">
        <w:r w:rsidRPr="00387E38" w:rsidR="00DB35CD">
          <w:rPr>
            <w:rStyle w:val="Hyperlink"/>
            <w:lang w:val="en-US"/>
          </w:rPr>
          <w:t>bholesao126@gmail.com</w:t>
        </w:r>
      </w:hyperlink>
      <w:r>
        <w:rPr>
          <w:lang w:val="en-US"/>
        </w:rPr>
        <w:tab/>
      </w:r>
      <w:r>
        <w:rPr>
          <w:lang w:val="en-US"/>
        </w:rPr>
        <w:tab/>
      </w:r>
      <w:r>
        <w:rPr>
          <w:lang w:val="en-US"/>
        </w:rPr>
        <w:tab/>
      </w:r>
      <w:r>
        <w:rPr>
          <w:lang w:val="en-US"/>
        </w:rPr>
        <w:tab/>
      </w:r>
      <w:r w:rsidR="00F47F27">
        <w:rPr>
          <w:lang w:val="en-US"/>
        </w:rPr>
        <w:t xml:space="preserve">              </w:t>
      </w:r>
      <w:r>
        <w:rPr>
          <w:lang w:val="en-US"/>
        </w:rPr>
        <w:t xml:space="preserve">S/O:- </w:t>
      </w:r>
      <w:r w:rsidRPr="00F16C91">
        <w:rPr>
          <w:b/>
          <w:bCs/>
          <w:lang w:val="en-US"/>
        </w:rPr>
        <w:t xml:space="preserve">Mr. </w:t>
      </w:r>
      <w:r w:rsidR="00DB35CD">
        <w:rPr>
          <w:b/>
          <w:bCs/>
          <w:lang w:val="en-US"/>
        </w:rPr>
        <w:t>DILESHWAR</w:t>
      </w:r>
      <w:r w:rsidRPr="00F16C91">
        <w:rPr>
          <w:b/>
          <w:bCs/>
          <w:lang w:val="en-US"/>
        </w:rPr>
        <w:t xml:space="preserve"> SAO</w:t>
      </w:r>
    </w:p>
    <w:p w:rsidR="00F16C91" w:rsidP="00F47F27" w14:paraId="3E9C99A6" w14:textId="48AEABED">
      <w:pPr>
        <w:spacing w:after="0" w:line="240" w:lineRule="auto"/>
        <w:rPr>
          <w:b/>
          <w:bCs/>
          <w:lang w:val="en-US"/>
        </w:rPr>
      </w:pPr>
      <w:r>
        <w:rPr>
          <w:b/>
          <w:bCs/>
          <w:lang w:val="en-US"/>
        </w:rPr>
        <w:t xml:space="preserve">Mo.- </w:t>
      </w:r>
      <w:r w:rsidR="00DB35CD">
        <w:rPr>
          <w:b/>
          <w:bCs/>
          <w:lang w:val="en-US"/>
        </w:rPr>
        <w:t>8770471282</w:t>
      </w:r>
      <w:r>
        <w:rPr>
          <w:b/>
          <w:bCs/>
          <w:lang w:val="en-US"/>
        </w:rPr>
        <w:tab/>
      </w:r>
      <w:r>
        <w:rPr>
          <w:b/>
          <w:bCs/>
          <w:lang w:val="en-US"/>
        </w:rPr>
        <w:tab/>
      </w:r>
      <w:r>
        <w:rPr>
          <w:b/>
          <w:bCs/>
          <w:lang w:val="en-US"/>
        </w:rPr>
        <w:tab/>
      </w:r>
      <w:r>
        <w:rPr>
          <w:b/>
          <w:bCs/>
          <w:lang w:val="en-US"/>
        </w:rPr>
        <w:tab/>
      </w:r>
      <w:r>
        <w:rPr>
          <w:b/>
          <w:bCs/>
          <w:lang w:val="en-US"/>
        </w:rPr>
        <w:tab/>
      </w:r>
      <w:r>
        <w:rPr>
          <w:b/>
          <w:bCs/>
          <w:lang w:val="en-US"/>
        </w:rPr>
        <w:tab/>
      </w:r>
      <w:r w:rsidR="00F47F27">
        <w:rPr>
          <w:b/>
          <w:bCs/>
          <w:lang w:val="en-US"/>
        </w:rPr>
        <w:t xml:space="preserve">              </w:t>
      </w:r>
      <w:r>
        <w:rPr>
          <w:b/>
          <w:bCs/>
          <w:lang w:val="en-US"/>
        </w:rPr>
        <w:t>Vill+P.O- AURDA, Thana- Pussore</w:t>
      </w:r>
    </w:p>
    <w:p w:rsidR="00F16C91" w:rsidP="00F47F27" w14:paraId="6E7794F9" w14:textId="4C8E81CC">
      <w:pPr>
        <w:spacing w:after="0" w:line="240" w:lineRule="auto"/>
        <w:rPr>
          <w:b/>
          <w:bCs/>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00F47F27">
        <w:rPr>
          <w:b/>
          <w:bCs/>
          <w:lang w:val="en-US"/>
        </w:rPr>
        <w:t xml:space="preserve">              </w:t>
      </w:r>
      <w:r>
        <w:rPr>
          <w:b/>
          <w:bCs/>
          <w:lang w:val="en-US"/>
        </w:rPr>
        <w:t>Raigarh (C.G)-496100</w:t>
      </w:r>
    </w:p>
    <w:p w:rsidR="00F16C91" w:rsidP="00547EC8" w14:paraId="72E9F863" w14:textId="258CF58F">
      <w:pPr>
        <w:spacing w:after="0" w:line="240" w:lineRule="auto"/>
        <w:rPr>
          <w:b/>
          <w:bCs/>
          <w:lang w:val="en-US"/>
        </w:rPr>
      </w:pPr>
      <w:r>
        <w:rPr>
          <w:b/>
          <w:bCs/>
          <w:lang w:val="en-US"/>
        </w:rPr>
        <w:t>Objective:</w:t>
      </w:r>
    </w:p>
    <w:p w:rsidR="00F16C91" w:rsidRPr="00D429B4" w:rsidP="00547EC8" w14:paraId="2BB527BF" w14:textId="120944AD">
      <w:pPr>
        <w:spacing w:after="0" w:line="240" w:lineRule="auto"/>
        <w:jc w:val="both"/>
        <w:rPr>
          <w:lang w:val="en-US"/>
        </w:rPr>
      </w:pPr>
      <w:r>
        <w:rPr>
          <w:b/>
          <w:bCs/>
          <w:lang w:val="en-US"/>
        </w:rPr>
        <w:tab/>
      </w:r>
      <w:r w:rsidRPr="00D429B4">
        <w:rPr>
          <w:lang w:val="en-US"/>
        </w:rPr>
        <w:t>To work in a highly challenging &amp; competitive atmosphere my knowledge as well as interpersonal skills could be tested to it’s fullest which in turn could provide me enormous opportunity to grow along with assisting the organization to achieve its targets.</w:t>
      </w:r>
    </w:p>
    <w:p w:rsidR="00547EC8" w:rsidRPr="00D429B4" w:rsidP="00547EC8" w14:paraId="089C48DD" w14:textId="77777777">
      <w:pPr>
        <w:spacing w:after="0" w:line="240" w:lineRule="auto"/>
        <w:jc w:val="both"/>
        <w:rPr>
          <w:lang w:val="en-US"/>
        </w:rPr>
      </w:pPr>
    </w:p>
    <w:p w:rsidR="00F16C91" w:rsidP="00F16C91" w14:paraId="6F65B398" w14:textId="1877E91B">
      <w:pPr>
        <w:rPr>
          <w:b/>
          <w:bCs/>
          <w:lang w:val="en-US"/>
        </w:rPr>
      </w:pPr>
      <w:r>
        <w:rPr>
          <w:b/>
          <w:bCs/>
          <w:lang w:val="en-US"/>
        </w:rPr>
        <w:t>Academic Record:</w:t>
      </w:r>
    </w:p>
    <w:tbl>
      <w:tblPr>
        <w:tblStyle w:val="TableGrid"/>
        <w:tblW w:w="0" w:type="auto"/>
        <w:tblLook w:val="04A0"/>
      </w:tblPr>
      <w:tblGrid>
        <w:gridCol w:w="1756"/>
        <w:gridCol w:w="2208"/>
        <w:gridCol w:w="2268"/>
        <w:gridCol w:w="1701"/>
        <w:gridCol w:w="1559"/>
      </w:tblGrid>
      <w:tr w14:paraId="3C14942A" w14:textId="77777777" w:rsidTr="00547EC8">
        <w:tblPrEx>
          <w:tblW w:w="0" w:type="auto"/>
          <w:tblLook w:val="04A0"/>
        </w:tblPrEx>
        <w:tc>
          <w:tcPr>
            <w:tcW w:w="1756" w:type="dxa"/>
          </w:tcPr>
          <w:p w:rsidR="00F16C91" w:rsidRPr="00F47F27" w:rsidP="00F47F27" w14:paraId="49212D42" w14:textId="6170F7B7">
            <w:pPr>
              <w:jc w:val="center"/>
              <w:rPr>
                <w:b/>
                <w:bCs/>
                <w:sz w:val="24"/>
                <w:szCs w:val="24"/>
                <w:lang w:val="en-US"/>
              </w:rPr>
            </w:pPr>
            <w:r w:rsidRPr="00F47F27">
              <w:rPr>
                <w:b/>
                <w:bCs/>
                <w:sz w:val="24"/>
                <w:szCs w:val="24"/>
                <w:lang w:val="en-US"/>
              </w:rPr>
              <w:t>Qualification</w:t>
            </w:r>
          </w:p>
        </w:tc>
        <w:tc>
          <w:tcPr>
            <w:tcW w:w="2208" w:type="dxa"/>
          </w:tcPr>
          <w:p w:rsidR="00F16C91" w:rsidRPr="00F47F27" w:rsidP="00F47F27" w14:paraId="18D20F7A" w14:textId="7F37B49F">
            <w:pPr>
              <w:jc w:val="center"/>
              <w:rPr>
                <w:b/>
                <w:bCs/>
                <w:sz w:val="24"/>
                <w:szCs w:val="24"/>
                <w:lang w:val="en-US"/>
              </w:rPr>
            </w:pPr>
            <w:r w:rsidRPr="00F47F27">
              <w:rPr>
                <w:b/>
                <w:bCs/>
                <w:sz w:val="24"/>
                <w:szCs w:val="24"/>
                <w:lang w:val="en-US"/>
              </w:rPr>
              <w:t>Institution</w:t>
            </w:r>
          </w:p>
        </w:tc>
        <w:tc>
          <w:tcPr>
            <w:tcW w:w="2268" w:type="dxa"/>
          </w:tcPr>
          <w:p w:rsidR="00F16C91" w:rsidRPr="00F47F27" w:rsidP="00F47F27" w14:paraId="4DA86E45" w14:textId="27F985D5">
            <w:pPr>
              <w:jc w:val="center"/>
              <w:rPr>
                <w:b/>
                <w:bCs/>
                <w:sz w:val="24"/>
                <w:szCs w:val="24"/>
                <w:lang w:val="en-US"/>
              </w:rPr>
            </w:pPr>
            <w:r w:rsidRPr="00F47F27">
              <w:rPr>
                <w:b/>
                <w:bCs/>
                <w:sz w:val="24"/>
                <w:szCs w:val="24"/>
                <w:lang w:val="en-US"/>
              </w:rPr>
              <w:t>Board/University</w:t>
            </w:r>
          </w:p>
        </w:tc>
        <w:tc>
          <w:tcPr>
            <w:tcW w:w="1701" w:type="dxa"/>
          </w:tcPr>
          <w:p w:rsidR="00F16C91" w:rsidRPr="00F47F27" w:rsidP="00F47F27" w14:paraId="519B3AB0" w14:textId="2E54E934">
            <w:pPr>
              <w:jc w:val="center"/>
              <w:rPr>
                <w:b/>
                <w:bCs/>
                <w:sz w:val="24"/>
                <w:szCs w:val="24"/>
                <w:lang w:val="en-US"/>
              </w:rPr>
            </w:pPr>
            <w:r w:rsidRPr="00F47F27">
              <w:rPr>
                <w:b/>
                <w:bCs/>
                <w:sz w:val="24"/>
                <w:szCs w:val="24"/>
                <w:lang w:val="en-US"/>
              </w:rPr>
              <w:t>Year of Passing</w:t>
            </w:r>
          </w:p>
        </w:tc>
        <w:tc>
          <w:tcPr>
            <w:tcW w:w="1559" w:type="dxa"/>
          </w:tcPr>
          <w:p w:rsidR="00F16C91" w:rsidRPr="00F47F27" w:rsidP="00F47F27" w14:paraId="4B2741D0" w14:textId="2E91B78B">
            <w:pPr>
              <w:jc w:val="center"/>
              <w:rPr>
                <w:b/>
                <w:bCs/>
                <w:sz w:val="24"/>
                <w:szCs w:val="24"/>
                <w:lang w:val="en-US"/>
              </w:rPr>
            </w:pPr>
            <w:r w:rsidRPr="00F47F27">
              <w:rPr>
                <w:b/>
                <w:bCs/>
                <w:sz w:val="24"/>
                <w:szCs w:val="24"/>
                <w:lang w:val="en-US"/>
              </w:rPr>
              <w:t>Percentage</w:t>
            </w:r>
          </w:p>
        </w:tc>
      </w:tr>
      <w:tr w14:paraId="6B334728" w14:textId="77777777" w:rsidTr="00547EC8">
        <w:tblPrEx>
          <w:tblW w:w="0" w:type="auto"/>
          <w:tblLook w:val="04A0"/>
        </w:tblPrEx>
        <w:tc>
          <w:tcPr>
            <w:tcW w:w="1756" w:type="dxa"/>
          </w:tcPr>
          <w:p w:rsidR="00F16C91" w:rsidP="00F47F27" w14:paraId="054047FE" w14:textId="77777777">
            <w:pPr>
              <w:jc w:val="center"/>
              <w:rPr>
                <w:b/>
                <w:bCs/>
                <w:lang w:val="en-US"/>
              </w:rPr>
            </w:pPr>
            <w:r>
              <w:rPr>
                <w:b/>
                <w:bCs/>
                <w:lang w:val="en-US"/>
              </w:rPr>
              <w:t>10</w:t>
            </w:r>
            <w:r w:rsidRPr="00F16C91">
              <w:rPr>
                <w:b/>
                <w:bCs/>
                <w:vertAlign w:val="superscript"/>
                <w:lang w:val="en-US"/>
              </w:rPr>
              <w:t>TH</w:t>
            </w:r>
          </w:p>
          <w:p w:rsidR="00F16C91" w:rsidP="00F47F27" w14:paraId="7C84F3A9" w14:textId="7EF48286">
            <w:pPr>
              <w:jc w:val="center"/>
              <w:rPr>
                <w:b/>
                <w:bCs/>
                <w:lang w:val="en-US"/>
              </w:rPr>
            </w:pPr>
          </w:p>
        </w:tc>
        <w:tc>
          <w:tcPr>
            <w:tcW w:w="2208" w:type="dxa"/>
          </w:tcPr>
          <w:p w:rsidR="00F16C91" w:rsidP="00F47F27" w14:paraId="13848386" w14:textId="4E6B656C">
            <w:pPr>
              <w:jc w:val="center"/>
              <w:rPr>
                <w:b/>
                <w:bCs/>
                <w:lang w:val="en-US"/>
              </w:rPr>
            </w:pPr>
            <w:r>
              <w:rPr>
                <w:b/>
                <w:bCs/>
                <w:lang w:val="en-US"/>
              </w:rPr>
              <w:t>G.H.S.S AURDA</w:t>
            </w:r>
          </w:p>
        </w:tc>
        <w:tc>
          <w:tcPr>
            <w:tcW w:w="2268" w:type="dxa"/>
          </w:tcPr>
          <w:p w:rsidR="00F16C91" w:rsidP="00F47F27" w14:paraId="5DB65929" w14:textId="3CC87961">
            <w:pPr>
              <w:jc w:val="center"/>
              <w:rPr>
                <w:b/>
                <w:bCs/>
                <w:lang w:val="en-US"/>
              </w:rPr>
            </w:pPr>
            <w:r>
              <w:rPr>
                <w:b/>
                <w:bCs/>
                <w:lang w:val="en-US"/>
              </w:rPr>
              <w:t>C.G.S.B, RAIPUR</w:t>
            </w:r>
          </w:p>
        </w:tc>
        <w:tc>
          <w:tcPr>
            <w:tcW w:w="1701" w:type="dxa"/>
          </w:tcPr>
          <w:p w:rsidR="00F16C91" w:rsidP="00F47F27" w14:paraId="37875D8D" w14:textId="7BFA6F61">
            <w:pPr>
              <w:jc w:val="center"/>
              <w:rPr>
                <w:b/>
                <w:bCs/>
                <w:lang w:val="en-US"/>
              </w:rPr>
            </w:pPr>
            <w:r>
              <w:rPr>
                <w:b/>
                <w:bCs/>
                <w:lang w:val="en-US"/>
              </w:rPr>
              <w:t>201</w:t>
            </w:r>
            <w:r w:rsidR="00DB35CD">
              <w:rPr>
                <w:b/>
                <w:bCs/>
                <w:lang w:val="en-US"/>
              </w:rPr>
              <w:t>4</w:t>
            </w:r>
          </w:p>
        </w:tc>
        <w:tc>
          <w:tcPr>
            <w:tcW w:w="1559" w:type="dxa"/>
          </w:tcPr>
          <w:p w:rsidR="00F16C91" w:rsidP="00F47F27" w14:paraId="5F1CB407" w14:textId="6D53B099">
            <w:pPr>
              <w:jc w:val="center"/>
              <w:rPr>
                <w:b/>
                <w:bCs/>
                <w:lang w:val="en-US"/>
              </w:rPr>
            </w:pPr>
            <w:r>
              <w:rPr>
                <w:b/>
                <w:bCs/>
                <w:lang w:val="en-US"/>
              </w:rPr>
              <w:t>51.8</w:t>
            </w:r>
            <w:r w:rsidR="00073710">
              <w:rPr>
                <w:b/>
                <w:bCs/>
                <w:lang w:val="en-US"/>
              </w:rPr>
              <w:t xml:space="preserve"> %</w:t>
            </w:r>
          </w:p>
        </w:tc>
      </w:tr>
      <w:tr w14:paraId="67537C8B" w14:textId="77777777" w:rsidTr="00547EC8">
        <w:tblPrEx>
          <w:tblW w:w="0" w:type="auto"/>
          <w:tblLook w:val="04A0"/>
        </w:tblPrEx>
        <w:tc>
          <w:tcPr>
            <w:tcW w:w="1756" w:type="dxa"/>
          </w:tcPr>
          <w:p w:rsidR="00073710" w:rsidP="00F47F27" w14:paraId="293DC8D6" w14:textId="43B8F9B9">
            <w:pPr>
              <w:jc w:val="center"/>
              <w:rPr>
                <w:b/>
                <w:bCs/>
                <w:lang w:val="en-US"/>
              </w:rPr>
            </w:pPr>
            <w:r>
              <w:rPr>
                <w:b/>
                <w:bCs/>
                <w:lang w:val="en-US"/>
              </w:rPr>
              <w:t>12</w:t>
            </w:r>
            <w:r w:rsidRPr="00073710">
              <w:rPr>
                <w:b/>
                <w:bCs/>
                <w:vertAlign w:val="superscript"/>
                <w:lang w:val="en-US"/>
              </w:rPr>
              <w:t>TH</w:t>
            </w:r>
          </w:p>
        </w:tc>
        <w:tc>
          <w:tcPr>
            <w:tcW w:w="2208" w:type="dxa"/>
          </w:tcPr>
          <w:p w:rsidR="00073710" w:rsidP="00F47F27" w14:paraId="424E8499" w14:textId="55716889">
            <w:pPr>
              <w:jc w:val="center"/>
              <w:rPr>
                <w:b/>
                <w:bCs/>
                <w:lang w:val="en-US"/>
              </w:rPr>
            </w:pPr>
            <w:r>
              <w:rPr>
                <w:b/>
                <w:bCs/>
                <w:lang w:val="en-US"/>
              </w:rPr>
              <w:t>G.H.S.S AURDA</w:t>
            </w:r>
          </w:p>
        </w:tc>
        <w:tc>
          <w:tcPr>
            <w:tcW w:w="2268" w:type="dxa"/>
          </w:tcPr>
          <w:p w:rsidR="00073710" w:rsidP="00F47F27" w14:paraId="5941A6AA" w14:textId="1E5CDA55">
            <w:pPr>
              <w:jc w:val="center"/>
              <w:rPr>
                <w:b/>
                <w:bCs/>
                <w:lang w:val="en-US"/>
              </w:rPr>
            </w:pPr>
            <w:r>
              <w:rPr>
                <w:b/>
                <w:bCs/>
                <w:lang w:val="en-US"/>
              </w:rPr>
              <w:t>C.G.S.B, RAIPUR</w:t>
            </w:r>
          </w:p>
        </w:tc>
        <w:tc>
          <w:tcPr>
            <w:tcW w:w="1701" w:type="dxa"/>
          </w:tcPr>
          <w:p w:rsidR="00073710" w:rsidP="00F47F27" w14:paraId="46A3B3BB" w14:textId="515504AA">
            <w:pPr>
              <w:jc w:val="center"/>
              <w:rPr>
                <w:b/>
                <w:bCs/>
                <w:lang w:val="en-US"/>
              </w:rPr>
            </w:pPr>
            <w:r>
              <w:rPr>
                <w:b/>
                <w:bCs/>
                <w:lang w:val="en-US"/>
              </w:rPr>
              <w:t>201</w:t>
            </w:r>
            <w:r w:rsidR="00DB35CD">
              <w:rPr>
                <w:b/>
                <w:bCs/>
                <w:lang w:val="en-US"/>
              </w:rPr>
              <w:t>6</w:t>
            </w:r>
          </w:p>
        </w:tc>
        <w:tc>
          <w:tcPr>
            <w:tcW w:w="1559" w:type="dxa"/>
          </w:tcPr>
          <w:p w:rsidR="00073710" w:rsidP="00F47F27" w14:paraId="1132DCF6" w14:textId="59B46F44">
            <w:pPr>
              <w:jc w:val="center"/>
              <w:rPr>
                <w:b/>
                <w:bCs/>
                <w:lang w:val="en-US"/>
              </w:rPr>
            </w:pPr>
            <w:r>
              <w:rPr>
                <w:b/>
                <w:bCs/>
                <w:lang w:val="en-US"/>
              </w:rPr>
              <w:t>5</w:t>
            </w:r>
            <w:r w:rsidR="00DB35CD">
              <w:rPr>
                <w:b/>
                <w:bCs/>
                <w:lang w:val="en-US"/>
              </w:rPr>
              <w:t>5</w:t>
            </w:r>
            <w:r>
              <w:rPr>
                <w:b/>
                <w:bCs/>
                <w:lang w:val="en-US"/>
              </w:rPr>
              <w:t>.</w:t>
            </w:r>
            <w:r w:rsidR="00DB35CD">
              <w:rPr>
                <w:b/>
                <w:bCs/>
                <w:lang w:val="en-US"/>
              </w:rPr>
              <w:t>4</w:t>
            </w:r>
            <w:r>
              <w:rPr>
                <w:b/>
                <w:bCs/>
                <w:lang w:val="en-US"/>
              </w:rPr>
              <w:t xml:space="preserve"> %</w:t>
            </w:r>
          </w:p>
        </w:tc>
      </w:tr>
      <w:tr w14:paraId="284EB8B9" w14:textId="77777777" w:rsidTr="00547EC8">
        <w:tblPrEx>
          <w:tblW w:w="0" w:type="auto"/>
          <w:tblLook w:val="04A0"/>
        </w:tblPrEx>
        <w:tc>
          <w:tcPr>
            <w:tcW w:w="1756" w:type="dxa"/>
          </w:tcPr>
          <w:p w:rsidR="00073710" w:rsidP="00F47F27" w14:paraId="08DDBCA9" w14:textId="5D8BFA8D">
            <w:pPr>
              <w:jc w:val="center"/>
              <w:rPr>
                <w:b/>
                <w:bCs/>
                <w:lang w:val="en-US"/>
              </w:rPr>
            </w:pPr>
            <w:r>
              <w:rPr>
                <w:b/>
                <w:bCs/>
                <w:lang w:val="en-US"/>
              </w:rPr>
              <w:t>B.</w:t>
            </w:r>
            <w:r w:rsidR="00DB35CD">
              <w:rPr>
                <w:b/>
                <w:bCs/>
                <w:lang w:val="en-US"/>
              </w:rPr>
              <w:t xml:space="preserve"> COM</w:t>
            </w:r>
            <w:r>
              <w:rPr>
                <w:b/>
                <w:bCs/>
                <w:lang w:val="en-US"/>
              </w:rPr>
              <w:t xml:space="preserve"> 1</w:t>
            </w:r>
            <w:r w:rsidRPr="00073710">
              <w:rPr>
                <w:b/>
                <w:bCs/>
                <w:vertAlign w:val="superscript"/>
                <w:lang w:val="en-US"/>
              </w:rPr>
              <w:t>ST</w:t>
            </w:r>
          </w:p>
        </w:tc>
        <w:tc>
          <w:tcPr>
            <w:tcW w:w="2208" w:type="dxa"/>
          </w:tcPr>
          <w:p w:rsidR="00073710" w:rsidP="00F47F27" w14:paraId="3D9B62E8" w14:textId="33A45A20">
            <w:pPr>
              <w:jc w:val="center"/>
              <w:rPr>
                <w:b/>
                <w:bCs/>
                <w:lang w:val="en-US"/>
              </w:rPr>
            </w:pPr>
            <w:r>
              <w:rPr>
                <w:b/>
                <w:bCs/>
                <w:lang w:val="en-US"/>
              </w:rPr>
              <w:t>ARICENT COLLEGE RAIGARH</w:t>
            </w:r>
          </w:p>
        </w:tc>
        <w:tc>
          <w:tcPr>
            <w:tcW w:w="2268" w:type="dxa"/>
          </w:tcPr>
          <w:p w:rsidR="00073710" w:rsidRPr="00527349" w:rsidP="00F47F27" w14:paraId="0D2E2B03" w14:textId="580D4C9A">
            <w:pPr>
              <w:jc w:val="center"/>
              <w:rPr>
                <w:b/>
                <w:bCs/>
                <w:sz w:val="20"/>
                <w:szCs w:val="20"/>
                <w:lang w:val="en-US"/>
              </w:rPr>
            </w:pPr>
            <w:r w:rsidRPr="00527349">
              <w:rPr>
                <w:b/>
                <w:bCs/>
                <w:sz w:val="20"/>
                <w:szCs w:val="20"/>
                <w:lang w:val="en-US"/>
              </w:rPr>
              <w:t>BILASPUR VISHWAVIDYALAYA, BILASPUR</w:t>
            </w:r>
          </w:p>
        </w:tc>
        <w:tc>
          <w:tcPr>
            <w:tcW w:w="1701" w:type="dxa"/>
          </w:tcPr>
          <w:p w:rsidR="00073710" w:rsidP="00F47F27" w14:paraId="216A0685" w14:textId="307146AF">
            <w:pPr>
              <w:jc w:val="center"/>
              <w:rPr>
                <w:b/>
                <w:bCs/>
                <w:lang w:val="en-US"/>
              </w:rPr>
            </w:pPr>
            <w:r>
              <w:rPr>
                <w:b/>
                <w:bCs/>
                <w:lang w:val="en-US"/>
              </w:rPr>
              <w:t>201</w:t>
            </w:r>
            <w:r w:rsidR="00DB35CD">
              <w:rPr>
                <w:b/>
                <w:bCs/>
                <w:lang w:val="en-US"/>
              </w:rPr>
              <w:t>6</w:t>
            </w:r>
            <w:r>
              <w:rPr>
                <w:b/>
                <w:bCs/>
                <w:lang w:val="en-US"/>
              </w:rPr>
              <w:t>-1</w:t>
            </w:r>
            <w:r w:rsidR="00DB35CD">
              <w:rPr>
                <w:b/>
                <w:bCs/>
                <w:lang w:val="en-US"/>
              </w:rPr>
              <w:t>7</w:t>
            </w:r>
          </w:p>
          <w:p w:rsidR="00073710" w:rsidP="00F47F27" w14:paraId="3F34C591" w14:textId="0BBB098C">
            <w:pPr>
              <w:jc w:val="center"/>
              <w:rPr>
                <w:b/>
                <w:bCs/>
                <w:lang w:val="en-US"/>
              </w:rPr>
            </w:pPr>
          </w:p>
        </w:tc>
        <w:tc>
          <w:tcPr>
            <w:tcW w:w="1559" w:type="dxa"/>
          </w:tcPr>
          <w:p w:rsidR="00073710" w:rsidP="00F47F27" w14:paraId="668C1D58" w14:textId="00DA46FF">
            <w:pPr>
              <w:jc w:val="center"/>
              <w:rPr>
                <w:b/>
                <w:bCs/>
                <w:lang w:val="en-US"/>
              </w:rPr>
            </w:pPr>
            <w:r>
              <w:rPr>
                <w:b/>
                <w:bCs/>
                <w:lang w:val="en-US"/>
              </w:rPr>
              <w:t>5</w:t>
            </w:r>
            <w:r w:rsidR="00DB35CD">
              <w:rPr>
                <w:b/>
                <w:bCs/>
                <w:lang w:val="en-US"/>
              </w:rPr>
              <w:t>3</w:t>
            </w:r>
            <w:r>
              <w:rPr>
                <w:b/>
                <w:bCs/>
                <w:lang w:val="en-US"/>
              </w:rPr>
              <w:t>.1</w:t>
            </w:r>
            <w:r w:rsidR="00DB35CD">
              <w:rPr>
                <w:b/>
                <w:bCs/>
                <w:lang w:val="en-US"/>
              </w:rPr>
              <w:t xml:space="preserve"> </w:t>
            </w:r>
            <w:r>
              <w:rPr>
                <w:b/>
                <w:bCs/>
                <w:lang w:val="en-US"/>
              </w:rPr>
              <w:t>%</w:t>
            </w:r>
          </w:p>
        </w:tc>
      </w:tr>
      <w:tr w14:paraId="7D6217AB" w14:textId="77777777" w:rsidTr="00547EC8">
        <w:tblPrEx>
          <w:tblW w:w="0" w:type="auto"/>
          <w:tblLook w:val="04A0"/>
        </w:tblPrEx>
        <w:tc>
          <w:tcPr>
            <w:tcW w:w="1756" w:type="dxa"/>
          </w:tcPr>
          <w:p w:rsidR="00073710" w:rsidP="00F47F27" w14:paraId="67CA8A06" w14:textId="48DE35AA">
            <w:pPr>
              <w:jc w:val="center"/>
              <w:rPr>
                <w:b/>
                <w:bCs/>
                <w:lang w:val="en-US"/>
              </w:rPr>
            </w:pPr>
            <w:r>
              <w:rPr>
                <w:b/>
                <w:bCs/>
                <w:lang w:val="en-US"/>
              </w:rPr>
              <w:t>B. COM</w:t>
            </w:r>
            <w:r>
              <w:rPr>
                <w:b/>
                <w:bCs/>
                <w:lang w:val="en-US"/>
              </w:rPr>
              <w:t xml:space="preserve"> 2</w:t>
            </w:r>
            <w:r w:rsidRPr="00073710">
              <w:rPr>
                <w:b/>
                <w:bCs/>
                <w:vertAlign w:val="superscript"/>
                <w:lang w:val="en-US"/>
              </w:rPr>
              <w:t>Nd</w:t>
            </w:r>
          </w:p>
          <w:p w:rsidR="00073710" w:rsidP="00F47F27" w14:paraId="109C2364" w14:textId="097BA736">
            <w:pPr>
              <w:jc w:val="center"/>
              <w:rPr>
                <w:b/>
                <w:bCs/>
                <w:lang w:val="en-US"/>
              </w:rPr>
            </w:pPr>
          </w:p>
        </w:tc>
        <w:tc>
          <w:tcPr>
            <w:tcW w:w="2208" w:type="dxa"/>
          </w:tcPr>
          <w:p w:rsidR="00073710" w:rsidP="00F47F27" w14:paraId="51067125" w14:textId="4C0A3DF4">
            <w:pPr>
              <w:jc w:val="center"/>
              <w:rPr>
                <w:b/>
                <w:bCs/>
                <w:lang w:val="en-US"/>
              </w:rPr>
            </w:pPr>
            <w:r>
              <w:rPr>
                <w:b/>
                <w:bCs/>
                <w:lang w:val="en-US"/>
              </w:rPr>
              <w:t>ARICENT COLLEGE RAIGARH</w:t>
            </w:r>
          </w:p>
        </w:tc>
        <w:tc>
          <w:tcPr>
            <w:tcW w:w="2268" w:type="dxa"/>
          </w:tcPr>
          <w:p w:rsidR="00073710" w:rsidRPr="00527349" w:rsidP="00F47F27" w14:paraId="7F2F6CA8" w14:textId="3FF78BC3">
            <w:pPr>
              <w:jc w:val="center"/>
              <w:rPr>
                <w:b/>
                <w:bCs/>
                <w:sz w:val="20"/>
                <w:szCs w:val="20"/>
                <w:lang w:val="en-US"/>
              </w:rPr>
            </w:pPr>
            <w:r w:rsidRPr="00527349">
              <w:rPr>
                <w:b/>
                <w:bCs/>
                <w:sz w:val="20"/>
                <w:szCs w:val="20"/>
                <w:lang w:val="en-US"/>
              </w:rPr>
              <w:t>BILASPUR VISHWAVIDYALAYA, BILASPUR</w:t>
            </w:r>
          </w:p>
        </w:tc>
        <w:tc>
          <w:tcPr>
            <w:tcW w:w="1701" w:type="dxa"/>
          </w:tcPr>
          <w:p w:rsidR="00073710" w:rsidP="00F47F27" w14:paraId="16B994AE" w14:textId="25BD9E71">
            <w:pPr>
              <w:jc w:val="center"/>
              <w:rPr>
                <w:b/>
                <w:bCs/>
                <w:lang w:val="en-US"/>
              </w:rPr>
            </w:pPr>
            <w:r>
              <w:rPr>
                <w:b/>
                <w:bCs/>
                <w:lang w:val="en-US"/>
              </w:rPr>
              <w:t>201</w:t>
            </w:r>
            <w:r w:rsidR="00DB35CD">
              <w:rPr>
                <w:b/>
                <w:bCs/>
                <w:lang w:val="en-US"/>
              </w:rPr>
              <w:t>7</w:t>
            </w:r>
            <w:r>
              <w:rPr>
                <w:b/>
                <w:bCs/>
                <w:lang w:val="en-US"/>
              </w:rPr>
              <w:t>-1</w:t>
            </w:r>
            <w:r w:rsidR="00DB35CD">
              <w:rPr>
                <w:b/>
                <w:bCs/>
                <w:lang w:val="en-US"/>
              </w:rPr>
              <w:t>8</w:t>
            </w:r>
          </w:p>
          <w:p w:rsidR="00073710" w:rsidP="00F47F27" w14:paraId="59686F87" w14:textId="77777777">
            <w:pPr>
              <w:jc w:val="center"/>
              <w:rPr>
                <w:b/>
                <w:bCs/>
                <w:lang w:val="en-US"/>
              </w:rPr>
            </w:pPr>
          </w:p>
        </w:tc>
        <w:tc>
          <w:tcPr>
            <w:tcW w:w="1559" w:type="dxa"/>
          </w:tcPr>
          <w:p w:rsidR="00073710" w:rsidP="00F47F27" w14:paraId="168B69AF" w14:textId="3702C8B3">
            <w:pPr>
              <w:jc w:val="center"/>
              <w:rPr>
                <w:b/>
                <w:bCs/>
                <w:lang w:val="en-US"/>
              </w:rPr>
            </w:pPr>
            <w:r>
              <w:rPr>
                <w:b/>
                <w:bCs/>
                <w:lang w:val="en-US"/>
              </w:rPr>
              <w:t>4</w:t>
            </w:r>
            <w:r w:rsidR="00DB35CD">
              <w:rPr>
                <w:b/>
                <w:bCs/>
                <w:lang w:val="en-US"/>
              </w:rPr>
              <w:t xml:space="preserve">7.3 </w:t>
            </w:r>
            <w:r>
              <w:rPr>
                <w:b/>
                <w:bCs/>
                <w:lang w:val="en-US"/>
              </w:rPr>
              <w:t>%</w:t>
            </w:r>
          </w:p>
        </w:tc>
      </w:tr>
      <w:tr w14:paraId="11B16059" w14:textId="77777777" w:rsidTr="00547EC8">
        <w:tblPrEx>
          <w:tblW w:w="0" w:type="auto"/>
          <w:tblLook w:val="04A0"/>
        </w:tblPrEx>
        <w:tc>
          <w:tcPr>
            <w:tcW w:w="1756" w:type="dxa"/>
          </w:tcPr>
          <w:p w:rsidR="00073710" w:rsidP="00F47F27" w14:paraId="74CF6B65" w14:textId="13FC9D80">
            <w:pPr>
              <w:jc w:val="center"/>
              <w:rPr>
                <w:b/>
                <w:bCs/>
                <w:lang w:val="en-US"/>
              </w:rPr>
            </w:pPr>
            <w:r>
              <w:rPr>
                <w:b/>
                <w:bCs/>
                <w:lang w:val="en-US"/>
              </w:rPr>
              <w:t>B. COM</w:t>
            </w:r>
            <w:r>
              <w:rPr>
                <w:b/>
                <w:bCs/>
                <w:lang w:val="en-US"/>
              </w:rPr>
              <w:t xml:space="preserve"> 3</w:t>
            </w:r>
            <w:r w:rsidRPr="00073710">
              <w:rPr>
                <w:b/>
                <w:bCs/>
                <w:vertAlign w:val="superscript"/>
                <w:lang w:val="en-US"/>
              </w:rPr>
              <w:t>rd</w:t>
            </w:r>
          </w:p>
          <w:p w:rsidR="00073710" w:rsidP="00F47F27" w14:paraId="3CF6884A" w14:textId="4126491B">
            <w:pPr>
              <w:jc w:val="center"/>
              <w:rPr>
                <w:b/>
                <w:bCs/>
                <w:lang w:val="en-US"/>
              </w:rPr>
            </w:pPr>
          </w:p>
        </w:tc>
        <w:tc>
          <w:tcPr>
            <w:tcW w:w="2208" w:type="dxa"/>
          </w:tcPr>
          <w:p w:rsidR="00073710" w:rsidP="00F47F27" w14:paraId="58D7417E" w14:textId="2AD881D0">
            <w:pPr>
              <w:jc w:val="center"/>
              <w:rPr>
                <w:b/>
                <w:bCs/>
                <w:lang w:val="en-US"/>
              </w:rPr>
            </w:pPr>
            <w:r>
              <w:rPr>
                <w:b/>
                <w:bCs/>
                <w:lang w:val="en-US"/>
              </w:rPr>
              <w:t>ARICENT COLLEGE RAIGARH</w:t>
            </w:r>
          </w:p>
        </w:tc>
        <w:tc>
          <w:tcPr>
            <w:tcW w:w="2268" w:type="dxa"/>
          </w:tcPr>
          <w:p w:rsidR="00073710" w:rsidRPr="00527349" w:rsidP="00F47F27" w14:paraId="54F86AF8" w14:textId="4EF8D8BC">
            <w:pPr>
              <w:jc w:val="center"/>
              <w:rPr>
                <w:b/>
                <w:bCs/>
                <w:sz w:val="20"/>
                <w:szCs w:val="20"/>
                <w:lang w:val="en-US"/>
              </w:rPr>
            </w:pPr>
            <w:r w:rsidRPr="00527349">
              <w:rPr>
                <w:b/>
                <w:bCs/>
                <w:sz w:val="20"/>
                <w:szCs w:val="20"/>
                <w:lang w:val="en-US"/>
              </w:rPr>
              <w:t>BILASPUR VISHWAVIDYALAYA, BILASPUR</w:t>
            </w:r>
          </w:p>
        </w:tc>
        <w:tc>
          <w:tcPr>
            <w:tcW w:w="1701" w:type="dxa"/>
          </w:tcPr>
          <w:p w:rsidR="00073710" w:rsidP="00F47F27" w14:paraId="3B9F8BC6" w14:textId="7064D0B1">
            <w:pPr>
              <w:jc w:val="center"/>
              <w:rPr>
                <w:b/>
                <w:bCs/>
                <w:lang w:val="en-US"/>
              </w:rPr>
            </w:pPr>
            <w:r>
              <w:rPr>
                <w:b/>
                <w:bCs/>
                <w:lang w:val="en-US"/>
              </w:rPr>
              <w:t>201</w:t>
            </w:r>
            <w:r w:rsidR="00DB35CD">
              <w:rPr>
                <w:b/>
                <w:bCs/>
                <w:lang w:val="en-US"/>
              </w:rPr>
              <w:t>8</w:t>
            </w:r>
            <w:r>
              <w:rPr>
                <w:b/>
                <w:bCs/>
                <w:lang w:val="en-US"/>
              </w:rPr>
              <w:t>-</w:t>
            </w:r>
            <w:r w:rsidR="00DB35CD">
              <w:rPr>
                <w:b/>
                <w:bCs/>
                <w:lang w:val="en-US"/>
              </w:rPr>
              <w:t>19</w:t>
            </w:r>
          </w:p>
          <w:p w:rsidR="00073710" w:rsidP="00F47F27" w14:paraId="592C9105" w14:textId="77777777">
            <w:pPr>
              <w:jc w:val="center"/>
              <w:rPr>
                <w:b/>
                <w:bCs/>
                <w:lang w:val="en-US"/>
              </w:rPr>
            </w:pPr>
          </w:p>
        </w:tc>
        <w:tc>
          <w:tcPr>
            <w:tcW w:w="1559" w:type="dxa"/>
          </w:tcPr>
          <w:p w:rsidR="00073710" w:rsidP="00F47F27" w14:paraId="1DC4605C" w14:textId="59195655">
            <w:pPr>
              <w:jc w:val="center"/>
              <w:rPr>
                <w:b/>
                <w:bCs/>
                <w:lang w:val="en-US"/>
              </w:rPr>
            </w:pPr>
            <w:r>
              <w:rPr>
                <w:b/>
                <w:bCs/>
                <w:lang w:val="en-US"/>
              </w:rPr>
              <w:t>5</w:t>
            </w:r>
            <w:r w:rsidR="00DB35CD">
              <w:rPr>
                <w:b/>
                <w:bCs/>
                <w:lang w:val="en-US"/>
              </w:rPr>
              <w:t xml:space="preserve">0.3 </w:t>
            </w:r>
            <w:r>
              <w:rPr>
                <w:b/>
                <w:bCs/>
                <w:lang w:val="en-US"/>
              </w:rPr>
              <w:t>%</w:t>
            </w:r>
          </w:p>
        </w:tc>
      </w:tr>
      <w:tr w14:paraId="403AACF3" w14:textId="77777777" w:rsidTr="00547EC8">
        <w:tblPrEx>
          <w:tblW w:w="0" w:type="auto"/>
          <w:tblLook w:val="04A0"/>
        </w:tblPrEx>
        <w:tc>
          <w:tcPr>
            <w:tcW w:w="1756" w:type="dxa"/>
          </w:tcPr>
          <w:p w:rsidR="00073710" w:rsidRPr="00073710" w:rsidP="00F47F27" w14:paraId="051EB5FB" w14:textId="47CC72A8">
            <w:pPr>
              <w:jc w:val="center"/>
              <w:rPr>
                <w:b/>
                <w:bCs/>
                <w:vertAlign w:val="superscript"/>
                <w:lang w:val="en-US"/>
              </w:rPr>
            </w:pPr>
            <w:r>
              <w:rPr>
                <w:b/>
                <w:bCs/>
                <w:lang w:val="en-US"/>
              </w:rPr>
              <w:t>M</w:t>
            </w:r>
            <w:r>
              <w:rPr>
                <w:b/>
                <w:bCs/>
                <w:lang w:val="en-US"/>
              </w:rPr>
              <w:t>. COM</w:t>
            </w:r>
            <w:r w:rsidR="00F47F27">
              <w:rPr>
                <w:b/>
                <w:bCs/>
                <w:lang w:val="en-US"/>
              </w:rPr>
              <w:t xml:space="preserve"> (Pervious)</w:t>
            </w:r>
          </w:p>
        </w:tc>
        <w:tc>
          <w:tcPr>
            <w:tcW w:w="2208" w:type="dxa"/>
          </w:tcPr>
          <w:p w:rsidR="00073710" w:rsidP="00F47F27" w14:paraId="06381AA8" w14:textId="4DCFACE4">
            <w:pPr>
              <w:jc w:val="center"/>
              <w:rPr>
                <w:b/>
                <w:bCs/>
                <w:lang w:val="en-US"/>
              </w:rPr>
            </w:pPr>
            <w:r>
              <w:rPr>
                <w:b/>
                <w:bCs/>
                <w:lang w:val="en-US"/>
              </w:rPr>
              <w:t>ARICENT COLLEGE RAIGARH</w:t>
            </w:r>
          </w:p>
        </w:tc>
        <w:tc>
          <w:tcPr>
            <w:tcW w:w="2268" w:type="dxa"/>
          </w:tcPr>
          <w:p w:rsidR="00073710" w:rsidRPr="00527349" w:rsidP="00F47F27" w14:paraId="3163428C" w14:textId="332879ED">
            <w:pPr>
              <w:jc w:val="center"/>
              <w:rPr>
                <w:b/>
                <w:bCs/>
                <w:sz w:val="20"/>
                <w:szCs w:val="20"/>
                <w:lang w:val="en-US"/>
              </w:rPr>
            </w:pPr>
            <w:r w:rsidRPr="00527349">
              <w:rPr>
                <w:b/>
                <w:bCs/>
                <w:sz w:val="20"/>
                <w:szCs w:val="20"/>
                <w:lang w:val="en-US"/>
              </w:rPr>
              <w:t>BILASPUR VISHWAVIDYALAYA, BILASPUR</w:t>
            </w:r>
          </w:p>
        </w:tc>
        <w:tc>
          <w:tcPr>
            <w:tcW w:w="1701" w:type="dxa"/>
          </w:tcPr>
          <w:p w:rsidR="00073710" w:rsidP="00F47F27" w14:paraId="32DA3D6F" w14:textId="604B8B73">
            <w:pPr>
              <w:jc w:val="center"/>
              <w:rPr>
                <w:b/>
                <w:bCs/>
                <w:lang w:val="en-US"/>
              </w:rPr>
            </w:pPr>
            <w:r>
              <w:rPr>
                <w:b/>
                <w:bCs/>
                <w:lang w:val="en-US"/>
              </w:rPr>
              <w:t>20</w:t>
            </w:r>
            <w:r w:rsidR="00DB35CD">
              <w:rPr>
                <w:b/>
                <w:bCs/>
                <w:lang w:val="en-US"/>
              </w:rPr>
              <w:t>19</w:t>
            </w:r>
            <w:r w:rsidR="00F47F27">
              <w:rPr>
                <w:b/>
                <w:bCs/>
                <w:lang w:val="en-US"/>
              </w:rPr>
              <w:t>-2</w:t>
            </w:r>
            <w:r w:rsidR="00DB35CD">
              <w:rPr>
                <w:b/>
                <w:bCs/>
                <w:lang w:val="en-US"/>
              </w:rPr>
              <w:t>0</w:t>
            </w:r>
          </w:p>
          <w:p w:rsidR="00073710" w:rsidP="00F47F27" w14:paraId="47FCD272" w14:textId="77777777">
            <w:pPr>
              <w:jc w:val="center"/>
              <w:rPr>
                <w:b/>
                <w:bCs/>
                <w:lang w:val="en-US"/>
              </w:rPr>
            </w:pPr>
          </w:p>
        </w:tc>
        <w:tc>
          <w:tcPr>
            <w:tcW w:w="1559" w:type="dxa"/>
          </w:tcPr>
          <w:p w:rsidR="00073710" w:rsidP="00F47F27" w14:paraId="4922343C" w14:textId="0ABDC107">
            <w:pPr>
              <w:jc w:val="center"/>
              <w:rPr>
                <w:b/>
                <w:bCs/>
                <w:lang w:val="en-US"/>
              </w:rPr>
            </w:pPr>
            <w:r>
              <w:rPr>
                <w:b/>
                <w:bCs/>
                <w:lang w:val="en-US"/>
              </w:rPr>
              <w:t>70</w:t>
            </w:r>
            <w:r w:rsidR="00F47F27">
              <w:rPr>
                <w:b/>
                <w:bCs/>
                <w:lang w:val="en-US"/>
              </w:rPr>
              <w:t>.8</w:t>
            </w:r>
            <w:r>
              <w:rPr>
                <w:b/>
                <w:bCs/>
                <w:lang w:val="en-US"/>
              </w:rPr>
              <w:t xml:space="preserve"> </w:t>
            </w:r>
            <w:r w:rsidR="00F47F27">
              <w:rPr>
                <w:b/>
                <w:bCs/>
                <w:lang w:val="en-US"/>
              </w:rPr>
              <w:t>%</w:t>
            </w:r>
          </w:p>
        </w:tc>
      </w:tr>
      <w:tr w14:paraId="744CDCC0" w14:textId="77777777" w:rsidTr="00547EC8">
        <w:tblPrEx>
          <w:tblW w:w="0" w:type="auto"/>
          <w:tblLook w:val="04A0"/>
        </w:tblPrEx>
        <w:tc>
          <w:tcPr>
            <w:tcW w:w="1756" w:type="dxa"/>
          </w:tcPr>
          <w:p w:rsidR="00DB35CD" w:rsidP="00DB35CD" w14:paraId="6A257064" w14:textId="37087434">
            <w:pPr>
              <w:jc w:val="center"/>
              <w:rPr>
                <w:b/>
                <w:bCs/>
                <w:lang w:val="en-US"/>
              </w:rPr>
            </w:pPr>
            <w:r>
              <w:rPr>
                <w:b/>
                <w:bCs/>
                <w:lang w:val="en-US"/>
              </w:rPr>
              <w:t xml:space="preserve">M. COM </w:t>
            </w:r>
            <w:r>
              <w:rPr>
                <w:b/>
                <w:bCs/>
                <w:lang w:val="en-US"/>
              </w:rPr>
              <w:t xml:space="preserve">    </w:t>
            </w:r>
            <w:r>
              <w:rPr>
                <w:b/>
                <w:bCs/>
                <w:lang w:val="en-US"/>
              </w:rPr>
              <w:t>(</w:t>
            </w:r>
            <w:r>
              <w:rPr>
                <w:b/>
                <w:bCs/>
                <w:lang w:val="en-US"/>
              </w:rPr>
              <w:t>Final</w:t>
            </w:r>
            <w:r>
              <w:rPr>
                <w:b/>
                <w:bCs/>
                <w:lang w:val="en-US"/>
              </w:rPr>
              <w:t>)</w:t>
            </w:r>
          </w:p>
        </w:tc>
        <w:tc>
          <w:tcPr>
            <w:tcW w:w="2208" w:type="dxa"/>
          </w:tcPr>
          <w:p w:rsidR="00DB35CD" w:rsidP="00DB35CD" w14:paraId="39559B13" w14:textId="27852EDC">
            <w:pPr>
              <w:jc w:val="center"/>
              <w:rPr>
                <w:b/>
                <w:bCs/>
                <w:lang w:val="en-US"/>
              </w:rPr>
            </w:pPr>
            <w:r>
              <w:rPr>
                <w:b/>
                <w:bCs/>
                <w:lang w:val="en-US"/>
              </w:rPr>
              <w:t>ARICENT COLLEGE RAIGARH</w:t>
            </w:r>
          </w:p>
        </w:tc>
        <w:tc>
          <w:tcPr>
            <w:tcW w:w="2268" w:type="dxa"/>
          </w:tcPr>
          <w:p w:rsidR="00DB35CD" w:rsidRPr="00527349" w:rsidP="00DB35CD" w14:paraId="242AED37" w14:textId="3B6368F7">
            <w:pPr>
              <w:jc w:val="center"/>
              <w:rPr>
                <w:b/>
                <w:bCs/>
                <w:sz w:val="20"/>
                <w:szCs w:val="20"/>
                <w:lang w:val="en-US"/>
              </w:rPr>
            </w:pPr>
            <w:r w:rsidRPr="00527349">
              <w:rPr>
                <w:b/>
                <w:bCs/>
                <w:sz w:val="20"/>
                <w:szCs w:val="20"/>
                <w:lang w:val="en-US"/>
              </w:rPr>
              <w:t>BILASPUR VISHWAVIDYALAYA, BILASPUR</w:t>
            </w:r>
          </w:p>
        </w:tc>
        <w:tc>
          <w:tcPr>
            <w:tcW w:w="1701" w:type="dxa"/>
          </w:tcPr>
          <w:p w:rsidR="00DB35CD" w:rsidP="00DB35CD" w14:paraId="6FBEAAA9" w14:textId="10258721">
            <w:pPr>
              <w:jc w:val="center"/>
              <w:rPr>
                <w:b/>
                <w:bCs/>
                <w:lang w:val="en-US"/>
              </w:rPr>
            </w:pPr>
            <w:r>
              <w:rPr>
                <w:b/>
                <w:bCs/>
                <w:lang w:val="en-US"/>
              </w:rPr>
              <w:t>20</w:t>
            </w:r>
            <w:r>
              <w:rPr>
                <w:b/>
                <w:bCs/>
                <w:lang w:val="en-US"/>
              </w:rPr>
              <w:t>20</w:t>
            </w:r>
            <w:r>
              <w:rPr>
                <w:b/>
                <w:bCs/>
                <w:lang w:val="en-US"/>
              </w:rPr>
              <w:t>-2</w:t>
            </w:r>
            <w:r>
              <w:rPr>
                <w:b/>
                <w:bCs/>
                <w:lang w:val="en-US"/>
              </w:rPr>
              <w:t>1</w:t>
            </w:r>
          </w:p>
          <w:p w:rsidR="00DB35CD" w:rsidP="00DB35CD" w14:paraId="1DDB0B22" w14:textId="77777777">
            <w:pPr>
              <w:jc w:val="center"/>
              <w:rPr>
                <w:b/>
                <w:bCs/>
                <w:lang w:val="en-US"/>
              </w:rPr>
            </w:pPr>
          </w:p>
        </w:tc>
        <w:tc>
          <w:tcPr>
            <w:tcW w:w="1559" w:type="dxa"/>
          </w:tcPr>
          <w:p w:rsidR="00DB35CD" w:rsidP="00DB35CD" w14:paraId="7746DB02" w14:textId="44BC595E">
            <w:pPr>
              <w:jc w:val="center"/>
              <w:rPr>
                <w:b/>
                <w:bCs/>
                <w:lang w:val="en-US"/>
              </w:rPr>
            </w:pPr>
            <w:r>
              <w:rPr>
                <w:b/>
                <w:bCs/>
                <w:lang w:val="en-US"/>
              </w:rPr>
              <w:t>7</w:t>
            </w:r>
            <w:r>
              <w:rPr>
                <w:b/>
                <w:bCs/>
                <w:lang w:val="en-US"/>
              </w:rPr>
              <w:t xml:space="preserve">5 </w:t>
            </w:r>
            <w:r>
              <w:rPr>
                <w:b/>
                <w:bCs/>
                <w:lang w:val="en-US"/>
              </w:rPr>
              <w:t>%</w:t>
            </w:r>
          </w:p>
        </w:tc>
      </w:tr>
      <w:tr w14:paraId="345A8312" w14:textId="77777777" w:rsidTr="00547EC8">
        <w:tblPrEx>
          <w:tblW w:w="0" w:type="auto"/>
          <w:tblLook w:val="04A0"/>
        </w:tblPrEx>
        <w:tc>
          <w:tcPr>
            <w:tcW w:w="1756" w:type="dxa"/>
          </w:tcPr>
          <w:p w:rsidR="00DB35CD" w:rsidP="00DB35CD" w14:paraId="6BD880DD" w14:textId="537B7E9A">
            <w:pPr>
              <w:jc w:val="center"/>
              <w:rPr>
                <w:b/>
                <w:bCs/>
                <w:lang w:val="en-US"/>
              </w:rPr>
            </w:pPr>
            <w:r>
              <w:rPr>
                <w:b/>
                <w:bCs/>
                <w:lang w:val="en-US"/>
              </w:rPr>
              <w:t>P.G.D.C.A</w:t>
            </w:r>
          </w:p>
        </w:tc>
        <w:tc>
          <w:tcPr>
            <w:tcW w:w="2208" w:type="dxa"/>
          </w:tcPr>
          <w:p w:rsidR="00DB35CD" w:rsidP="00DB35CD" w14:paraId="6BD48B14" w14:textId="026DBE6D">
            <w:pPr>
              <w:jc w:val="center"/>
              <w:rPr>
                <w:b/>
                <w:bCs/>
                <w:lang w:val="en-US"/>
              </w:rPr>
            </w:pPr>
            <w:r>
              <w:rPr>
                <w:b/>
                <w:bCs/>
                <w:lang w:val="en-US"/>
              </w:rPr>
              <w:t>UTTAM MEMORIAL COLLAGE RAIGARH</w:t>
            </w:r>
          </w:p>
        </w:tc>
        <w:tc>
          <w:tcPr>
            <w:tcW w:w="2268" w:type="dxa"/>
          </w:tcPr>
          <w:p w:rsidR="00DB35CD" w:rsidRPr="00527349" w:rsidP="00DB35CD" w14:paraId="53E87494" w14:textId="13852028">
            <w:pPr>
              <w:jc w:val="center"/>
              <w:rPr>
                <w:b/>
                <w:bCs/>
                <w:sz w:val="20"/>
                <w:szCs w:val="20"/>
                <w:lang w:val="en-US"/>
              </w:rPr>
            </w:pPr>
            <w:r w:rsidRPr="00527349">
              <w:rPr>
                <w:b/>
                <w:bCs/>
                <w:sz w:val="20"/>
                <w:szCs w:val="20"/>
                <w:lang w:val="en-US"/>
              </w:rPr>
              <w:t>BILASPUR VISHWAVIDYALAYA, BILASPUR</w:t>
            </w:r>
          </w:p>
        </w:tc>
        <w:tc>
          <w:tcPr>
            <w:tcW w:w="1701" w:type="dxa"/>
          </w:tcPr>
          <w:p w:rsidR="00DB35CD" w:rsidP="00DB35CD" w14:paraId="17CD246A" w14:textId="3247D969">
            <w:pPr>
              <w:jc w:val="center"/>
              <w:rPr>
                <w:b/>
                <w:bCs/>
                <w:lang w:val="en-US"/>
              </w:rPr>
            </w:pPr>
            <w:r>
              <w:rPr>
                <w:b/>
                <w:bCs/>
                <w:lang w:val="en-US"/>
              </w:rPr>
              <w:t>2020-21</w:t>
            </w:r>
          </w:p>
        </w:tc>
        <w:tc>
          <w:tcPr>
            <w:tcW w:w="1559" w:type="dxa"/>
          </w:tcPr>
          <w:p w:rsidR="00DB35CD" w:rsidP="00DB35CD" w14:paraId="33FAB766" w14:textId="0A5EEE53">
            <w:pPr>
              <w:jc w:val="center"/>
              <w:rPr>
                <w:b/>
                <w:bCs/>
                <w:lang w:val="en-US"/>
              </w:rPr>
            </w:pPr>
            <w:r>
              <w:rPr>
                <w:b/>
                <w:bCs/>
                <w:lang w:val="en-US"/>
              </w:rPr>
              <w:t>7</w:t>
            </w:r>
            <w:r w:rsidR="00DE603E">
              <w:rPr>
                <w:b/>
                <w:bCs/>
                <w:lang w:val="en-US"/>
              </w:rPr>
              <w:t>6.1</w:t>
            </w:r>
            <w:r>
              <w:rPr>
                <w:b/>
                <w:bCs/>
                <w:lang w:val="en-US"/>
              </w:rPr>
              <w:t>%</w:t>
            </w:r>
          </w:p>
        </w:tc>
      </w:tr>
    </w:tbl>
    <w:p w:rsidR="00106615" w:rsidP="00DE603E" w14:paraId="073F22FC" w14:textId="6F7DC13F">
      <w:pPr>
        <w:spacing w:after="0" w:line="240" w:lineRule="auto"/>
        <w:rPr>
          <w:b/>
          <w:bCs/>
          <w:lang w:val="en-US"/>
        </w:rPr>
      </w:pPr>
    </w:p>
    <w:p w:rsidR="00DE603E" w:rsidRPr="00DE603E" w:rsidP="00DE603E" w14:paraId="466B761D" w14:textId="77777777">
      <w:pPr>
        <w:spacing w:after="0" w:line="240" w:lineRule="auto"/>
        <w:rPr>
          <w:b/>
          <w:bCs/>
          <w:lang w:val="en-US"/>
        </w:rPr>
      </w:pPr>
    </w:p>
    <w:p w:rsidR="002D09C1" w:rsidRPr="002D09C1" w:rsidP="00547EC8" w14:paraId="6BD38A76" w14:textId="244B3481">
      <w:pPr>
        <w:spacing w:after="0" w:line="240" w:lineRule="auto"/>
        <w:rPr>
          <w:b/>
          <w:bCs/>
          <w:lang w:val="en-US"/>
        </w:rPr>
      </w:pPr>
      <w:r w:rsidRPr="002D09C1">
        <w:rPr>
          <w:b/>
          <w:bCs/>
          <w:lang w:val="en-US"/>
        </w:rPr>
        <w:t>Strengths:</w:t>
      </w:r>
    </w:p>
    <w:p w:rsidR="002D09C1" w:rsidP="00547EC8" w14:paraId="742A07FC" w14:textId="09598409">
      <w:pPr>
        <w:spacing w:after="0" w:line="240" w:lineRule="auto"/>
        <w:ind w:firstLine="720"/>
        <w:rPr>
          <w:lang w:val="en-US"/>
        </w:rPr>
      </w:pPr>
      <w:r>
        <w:rPr>
          <w:lang w:val="en-US"/>
        </w:rPr>
        <w:t>Hard work, Positive Attitude.</w:t>
      </w:r>
    </w:p>
    <w:p w:rsidR="00547EC8" w:rsidP="00547EC8" w14:paraId="4A2AF535" w14:textId="77777777">
      <w:pPr>
        <w:spacing w:after="0" w:line="240" w:lineRule="auto"/>
        <w:rPr>
          <w:lang w:val="en-US"/>
        </w:rPr>
      </w:pPr>
    </w:p>
    <w:p w:rsidR="002D09C1" w:rsidRPr="002D09C1" w:rsidP="00547EC8" w14:paraId="178AD241" w14:textId="6D9C8FAB">
      <w:pPr>
        <w:spacing w:after="0" w:line="240" w:lineRule="auto"/>
        <w:rPr>
          <w:b/>
          <w:bCs/>
          <w:lang w:val="en-US"/>
        </w:rPr>
      </w:pPr>
      <w:r w:rsidRPr="002D09C1">
        <w:rPr>
          <w:b/>
          <w:bCs/>
          <w:lang w:val="en-US"/>
        </w:rPr>
        <w:t>Hobbies:</w:t>
      </w:r>
    </w:p>
    <w:p w:rsidR="002D09C1" w:rsidP="00547EC8" w14:paraId="2A4080E5" w14:textId="66F1D337">
      <w:pPr>
        <w:spacing w:after="0" w:line="240" w:lineRule="auto"/>
        <w:ind w:firstLine="720"/>
        <w:rPr>
          <w:lang w:val="en-US"/>
        </w:rPr>
      </w:pPr>
      <w:r>
        <w:rPr>
          <w:lang w:val="en-US"/>
        </w:rPr>
        <w:t>Playing Cricket, Listening Music.</w:t>
      </w:r>
    </w:p>
    <w:p w:rsidR="00547EC8" w:rsidP="00547EC8" w14:paraId="6640CABB" w14:textId="77777777">
      <w:pPr>
        <w:spacing w:after="0" w:line="240" w:lineRule="auto"/>
        <w:rPr>
          <w:lang w:val="en-US"/>
        </w:rPr>
      </w:pPr>
    </w:p>
    <w:p w:rsidR="00547EC8" w:rsidRPr="00547EC8" w:rsidP="00547EC8" w14:paraId="02B9D696" w14:textId="5B8FF9AA">
      <w:pPr>
        <w:spacing w:after="0" w:line="240" w:lineRule="auto"/>
        <w:rPr>
          <w:b/>
          <w:bCs/>
          <w:lang w:val="en-US"/>
        </w:rPr>
      </w:pPr>
      <w:r w:rsidRPr="00547EC8">
        <w:rPr>
          <w:b/>
          <w:bCs/>
          <w:lang w:val="en-US"/>
        </w:rPr>
        <w:t>Personal Profile:</w:t>
      </w:r>
    </w:p>
    <w:p w:rsidR="00547EC8" w:rsidP="00547EC8" w14:paraId="3D69D03D" w14:textId="13F104DF">
      <w:pPr>
        <w:spacing w:after="0" w:line="240" w:lineRule="auto"/>
        <w:ind w:firstLine="720"/>
        <w:rPr>
          <w:lang w:val="en-US"/>
        </w:rPr>
      </w:pPr>
      <w:r>
        <w:rPr>
          <w:lang w:val="en-US"/>
        </w:rPr>
        <w:t>Name</w:t>
      </w:r>
      <w:r w:rsidR="00527349">
        <w:rPr>
          <w:lang w:val="en-US"/>
        </w:rPr>
        <w:tab/>
      </w:r>
      <w:r w:rsidR="00527349">
        <w:rPr>
          <w:lang w:val="en-US"/>
        </w:rPr>
        <w:tab/>
      </w:r>
      <w:r>
        <w:rPr>
          <w:lang w:val="en-US"/>
        </w:rPr>
        <w:t>:-</w:t>
      </w:r>
      <w:r>
        <w:rPr>
          <w:lang w:val="en-US"/>
        </w:rPr>
        <w:tab/>
      </w:r>
      <w:r>
        <w:rPr>
          <w:lang w:val="en-US"/>
        </w:rPr>
        <w:tab/>
      </w:r>
      <w:r w:rsidR="00DE603E">
        <w:rPr>
          <w:lang w:val="en-US"/>
        </w:rPr>
        <w:t>Bholenath</w:t>
      </w:r>
      <w:r>
        <w:rPr>
          <w:lang w:val="en-US"/>
        </w:rPr>
        <w:t xml:space="preserve"> Sao</w:t>
      </w:r>
    </w:p>
    <w:p w:rsidR="00547EC8" w:rsidP="00527349" w14:paraId="051C8DBD" w14:textId="4106A351">
      <w:pPr>
        <w:spacing w:after="0" w:line="240" w:lineRule="auto"/>
        <w:ind w:firstLine="720"/>
        <w:rPr>
          <w:lang w:val="en-US"/>
        </w:rPr>
      </w:pPr>
      <w:r>
        <w:rPr>
          <w:lang w:val="en-US"/>
        </w:rPr>
        <w:t>Father Name</w:t>
      </w:r>
      <w:r w:rsidR="00527349">
        <w:rPr>
          <w:lang w:val="en-US"/>
        </w:rPr>
        <w:tab/>
      </w:r>
      <w:r>
        <w:rPr>
          <w:lang w:val="en-US"/>
        </w:rPr>
        <w:t>:-</w:t>
      </w:r>
      <w:r>
        <w:rPr>
          <w:lang w:val="en-US"/>
        </w:rPr>
        <w:tab/>
      </w:r>
      <w:r w:rsidR="00527349">
        <w:rPr>
          <w:lang w:val="en-US"/>
        </w:rPr>
        <w:tab/>
      </w:r>
      <w:r>
        <w:rPr>
          <w:lang w:val="en-US"/>
        </w:rPr>
        <w:t xml:space="preserve">Mr. </w:t>
      </w:r>
      <w:r w:rsidR="00DE603E">
        <w:rPr>
          <w:lang w:val="en-US"/>
        </w:rPr>
        <w:t>Dileshwar</w:t>
      </w:r>
      <w:r>
        <w:rPr>
          <w:lang w:val="en-US"/>
        </w:rPr>
        <w:t xml:space="preserve"> Sao</w:t>
      </w:r>
    </w:p>
    <w:p w:rsidR="00527349" w:rsidP="00527349" w14:paraId="59D389E3" w14:textId="72ADE98C">
      <w:pPr>
        <w:spacing w:after="0" w:line="240" w:lineRule="auto"/>
        <w:ind w:firstLine="720"/>
        <w:rPr>
          <w:lang w:val="en-US"/>
        </w:rPr>
      </w:pPr>
      <w:r>
        <w:rPr>
          <w:lang w:val="en-US"/>
        </w:rPr>
        <w:t>Date of Birth</w:t>
      </w:r>
      <w:r>
        <w:rPr>
          <w:lang w:val="en-US"/>
        </w:rPr>
        <w:tab/>
        <w:t>:-</w:t>
      </w:r>
      <w:r>
        <w:rPr>
          <w:lang w:val="en-US"/>
        </w:rPr>
        <w:tab/>
      </w:r>
      <w:r>
        <w:rPr>
          <w:lang w:val="en-US"/>
        </w:rPr>
        <w:tab/>
      </w:r>
      <w:r w:rsidR="00DE603E">
        <w:rPr>
          <w:lang w:val="en-US"/>
        </w:rPr>
        <w:t>12</w:t>
      </w:r>
      <w:r>
        <w:rPr>
          <w:lang w:val="en-US"/>
        </w:rPr>
        <w:t>-</w:t>
      </w:r>
      <w:r w:rsidR="00DE603E">
        <w:rPr>
          <w:lang w:val="en-US"/>
        </w:rPr>
        <w:t>06</w:t>
      </w:r>
      <w:r>
        <w:rPr>
          <w:lang w:val="en-US"/>
        </w:rPr>
        <w:t>-199</w:t>
      </w:r>
      <w:r w:rsidR="00DE603E">
        <w:rPr>
          <w:lang w:val="en-US"/>
        </w:rPr>
        <w:t>8</w:t>
      </w:r>
    </w:p>
    <w:p w:rsidR="00547EC8" w:rsidP="00527349" w14:paraId="015BD55B" w14:textId="6F1EC358">
      <w:pPr>
        <w:spacing w:after="0" w:line="240" w:lineRule="auto"/>
        <w:ind w:firstLine="720"/>
        <w:rPr>
          <w:lang w:val="en-US"/>
        </w:rPr>
      </w:pPr>
      <w:r>
        <w:rPr>
          <w:lang w:val="en-US"/>
        </w:rPr>
        <w:t>Sex</w:t>
      </w:r>
      <w:r w:rsidR="00527349">
        <w:rPr>
          <w:lang w:val="en-US"/>
        </w:rPr>
        <w:tab/>
      </w:r>
      <w:r w:rsidR="00527349">
        <w:rPr>
          <w:lang w:val="en-US"/>
        </w:rPr>
        <w:tab/>
      </w:r>
      <w:r>
        <w:rPr>
          <w:lang w:val="en-US"/>
        </w:rPr>
        <w:t>:-</w:t>
      </w:r>
      <w:r>
        <w:rPr>
          <w:lang w:val="en-US"/>
        </w:rPr>
        <w:tab/>
      </w:r>
      <w:r w:rsidR="00527349">
        <w:rPr>
          <w:lang w:val="en-US"/>
        </w:rPr>
        <w:tab/>
      </w:r>
      <w:r>
        <w:rPr>
          <w:lang w:val="en-US"/>
        </w:rPr>
        <w:t>Male</w:t>
      </w:r>
    </w:p>
    <w:p w:rsidR="00547EC8" w:rsidP="00527349" w14:paraId="280B5A17" w14:textId="0A38E994">
      <w:pPr>
        <w:spacing w:after="0" w:line="240" w:lineRule="auto"/>
        <w:ind w:firstLine="720"/>
        <w:rPr>
          <w:lang w:val="en-US"/>
        </w:rPr>
      </w:pPr>
      <w:r>
        <w:rPr>
          <w:lang w:val="en-US"/>
        </w:rPr>
        <w:t>Marital Status</w:t>
      </w:r>
      <w:r w:rsidR="00527349">
        <w:rPr>
          <w:lang w:val="en-US"/>
        </w:rPr>
        <w:tab/>
      </w:r>
      <w:r>
        <w:rPr>
          <w:lang w:val="en-US"/>
        </w:rPr>
        <w:t>: -</w:t>
      </w:r>
      <w:r>
        <w:rPr>
          <w:lang w:val="en-US"/>
        </w:rPr>
        <w:tab/>
      </w:r>
      <w:r w:rsidR="00527349">
        <w:rPr>
          <w:lang w:val="en-US"/>
        </w:rPr>
        <w:tab/>
      </w:r>
      <w:r>
        <w:rPr>
          <w:lang w:val="en-US"/>
        </w:rPr>
        <w:t>Unmarried</w:t>
      </w:r>
    </w:p>
    <w:p w:rsidR="00547EC8" w:rsidP="00527349" w14:paraId="23507C81" w14:textId="2E03DA30">
      <w:pPr>
        <w:spacing w:after="0" w:line="240" w:lineRule="auto"/>
        <w:ind w:firstLine="720"/>
        <w:rPr>
          <w:b/>
          <w:bCs/>
          <w:lang w:val="en-US"/>
        </w:rPr>
      </w:pPr>
      <w:r>
        <w:rPr>
          <w:lang w:val="en-US"/>
        </w:rPr>
        <w:t>Permanent Address: -</w:t>
      </w:r>
      <w:r>
        <w:rPr>
          <w:lang w:val="en-US"/>
        </w:rPr>
        <w:tab/>
      </w:r>
      <w:r>
        <w:rPr>
          <w:b/>
          <w:bCs/>
          <w:lang w:val="en-US"/>
        </w:rPr>
        <w:t xml:space="preserve">              Vill+P.O- AURDA, Thana- Pussore, Raigarh (C.G)-496100</w:t>
      </w:r>
    </w:p>
    <w:p w:rsidR="00547EC8" w:rsidP="002D09C1" w14:paraId="7DEF6C7C" w14:textId="3CA966D2">
      <w:pPr>
        <w:rPr>
          <w:lang w:val="en-US"/>
        </w:rPr>
      </w:pPr>
    </w:p>
    <w:p w:rsidR="002D09C1" w:rsidP="002D09C1" w14:paraId="263018CE" w14:textId="01C20787">
      <w:pPr>
        <w:rPr>
          <w:lang w:val="en-US"/>
        </w:rPr>
      </w:pPr>
      <w:r>
        <w:rPr>
          <w:lang w:val="en-US"/>
        </w:rPr>
        <w:t>I here by declare that the above information furnished is true to the best of knowledge.</w:t>
      </w:r>
    </w:p>
    <w:p w:rsidR="002D09C1" w:rsidP="00F16C91" w14:paraId="0BA4B876" w14:textId="5A35D077">
      <w:pPr>
        <w:rPr>
          <w:lang w:val="en-US"/>
        </w:rPr>
      </w:pPr>
      <w:r>
        <w:rPr>
          <w:lang w:val="en-US"/>
        </w:rPr>
        <w:t>Place: RAIGARH</w:t>
      </w:r>
      <w:r>
        <w:rPr>
          <w:lang w:val="en-US"/>
        </w:rPr>
        <w:tab/>
      </w:r>
      <w:r w:rsidR="00527349">
        <w:rPr>
          <w:lang w:val="en-US"/>
        </w:rPr>
        <w:tab/>
      </w:r>
      <w:r w:rsidR="00527349">
        <w:rPr>
          <w:lang w:val="en-US"/>
        </w:rPr>
        <w:tab/>
      </w:r>
    </w:p>
    <w:p w:rsidR="00527349" w:rsidRPr="00F16C91" w:rsidP="00527349" w14:paraId="5D8B576B" w14:textId="7A57E54E">
      <w:pPr>
        <w:ind w:left="7200" w:firstLine="720"/>
        <w:rPr>
          <w:lang w:val="en-US"/>
        </w:rPr>
      </w:pPr>
      <w:r>
        <w:rPr>
          <w:lang w:val="en-US"/>
        </w:rPr>
        <w:t>Bholenath</w:t>
      </w:r>
      <w:r>
        <w:rPr>
          <w:lang w:val="en-US"/>
        </w:rPr>
        <w:t xml:space="preserve"> Sao</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27349">
      <w:pgSz w:w="11906" w:h="16838"/>
      <w:pgMar w:top="709" w:right="707" w:bottom="709" w:left="1440" w:header="624"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73"/>
    <w:rsid w:val="00073710"/>
    <w:rsid w:val="00106615"/>
    <w:rsid w:val="00154FEE"/>
    <w:rsid w:val="002D09C1"/>
    <w:rsid w:val="002E684F"/>
    <w:rsid w:val="00354BC9"/>
    <w:rsid w:val="00387E38"/>
    <w:rsid w:val="00390F7C"/>
    <w:rsid w:val="00527349"/>
    <w:rsid w:val="00547EC8"/>
    <w:rsid w:val="006B67F8"/>
    <w:rsid w:val="00A87034"/>
    <w:rsid w:val="00A95C73"/>
    <w:rsid w:val="00B714E2"/>
    <w:rsid w:val="00D429B4"/>
    <w:rsid w:val="00DB35CD"/>
    <w:rsid w:val="00DE603E"/>
    <w:rsid w:val="00F16C91"/>
    <w:rsid w:val="00F47F2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48E3C85D-36D3-4B03-9B55-0DC5F067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C91"/>
    <w:rPr>
      <w:color w:val="0563C1" w:themeColor="hyperlink"/>
      <w:u w:val="single"/>
    </w:rPr>
  </w:style>
  <w:style w:type="character" w:customStyle="1" w:styleId="UnresolvedMention">
    <w:name w:val="Unresolved Mention"/>
    <w:basedOn w:val="DefaultParagraphFont"/>
    <w:uiPriority w:val="99"/>
    <w:semiHidden/>
    <w:unhideWhenUsed/>
    <w:rsid w:val="00F16C91"/>
    <w:rPr>
      <w:color w:val="605E5C"/>
      <w:shd w:val="clear" w:color="auto" w:fill="E1DFDD"/>
    </w:rPr>
  </w:style>
  <w:style w:type="table" w:styleId="TableGrid">
    <w:name w:val="Table Grid"/>
    <w:basedOn w:val="TableNormal"/>
    <w:uiPriority w:val="39"/>
    <w:rsid w:val="00F1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9C1"/>
  </w:style>
  <w:style w:type="paragraph" w:styleId="Footer">
    <w:name w:val="footer"/>
    <w:basedOn w:val="Normal"/>
    <w:link w:val="FooterChar"/>
    <w:uiPriority w:val="99"/>
    <w:unhideWhenUsed/>
    <w:rsid w:val="002D0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bholesao126@gmail.com" TargetMode="External" /><Relationship Id="rId5" Type="http://schemas.openxmlformats.org/officeDocument/2006/relationships/image" Target="http://footmark.infoedge.com/apply/cvtracking?dtyp=docx_n&amp;userId=7af312f6ee198a900fc2f8d71d186d0b76a6d936a7cc33eeb679862093b973de&amp;jobId=180320500526&amp;uid=2132735261803205005261674986949&amp;docType=docx"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dc:creator>
  <cp:lastModifiedBy>gmashokkumarsahu@hotmail.com</cp:lastModifiedBy>
  <cp:revision>13</cp:revision>
  <dcterms:created xsi:type="dcterms:W3CDTF">2021-07-30T12:59:00Z</dcterms:created>
  <dcterms:modified xsi:type="dcterms:W3CDTF">2021-08-23T05:12:00Z</dcterms:modified>
</cp:coreProperties>
</file>