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D5C8F" w:rsidRPr="00B928A6" w:rsidP="004A2819">
      <w:pPr>
        <w:jc w:val="center"/>
        <w:rPr>
          <w:rFonts w:asciiTheme="majorBidi" w:hAnsiTheme="majorBidi" w:cstheme="majorBidi"/>
          <w:b/>
          <w:bCs/>
          <w:sz w:val="34"/>
          <w:szCs w:val="24"/>
        </w:rPr>
      </w:pPr>
      <w:r w:rsidRPr="00B928A6">
        <w:rPr>
          <w:rFonts w:asciiTheme="majorBidi" w:hAnsiTheme="majorBidi" w:cstheme="majorBidi"/>
          <w:b/>
          <w:bCs/>
          <w:sz w:val="34"/>
          <w:szCs w:val="24"/>
        </w:rPr>
        <w:t xml:space="preserve">RESUME </w:t>
      </w:r>
    </w:p>
    <w:p w:rsidR="00B928A6" w:rsidRPr="00B928A6" w:rsidP="004A2819">
      <w:pPr>
        <w:jc w:val="center"/>
        <w:rPr>
          <w:rFonts w:asciiTheme="minorBidi" w:hAnsiTheme="minorBidi"/>
          <w:b/>
          <w:bCs/>
          <w:sz w:val="20"/>
          <w:szCs w:val="10"/>
        </w:rPr>
      </w:pPr>
    </w:p>
    <w:p w:rsidR="004A2819" w:rsidRPr="00B928A6" w:rsidP="004A2819">
      <w:pPr>
        <w:jc w:val="center"/>
        <w:rPr>
          <w:rFonts w:asciiTheme="minorBidi" w:hAnsiTheme="minorBidi"/>
          <w:b/>
          <w:bCs/>
        </w:rPr>
      </w:pPr>
      <w:r w:rsidRPr="00B928A6">
        <w:rPr>
          <w:rFonts w:asciiTheme="minorBidi" w:hAnsiTheme="minorBidi"/>
          <w:b/>
          <w:bCs/>
        </w:rPr>
        <w:t>MOHD. JAMAL SIDDIQUI</w:t>
      </w:r>
    </w:p>
    <w:p w:rsidR="004A2819" w:rsidP="00B928A6">
      <w:pPr>
        <w:spacing w:after="0" w:line="360" w:lineRule="auto"/>
        <w:rPr>
          <w:rFonts w:asciiTheme="minorBidi" w:hAnsiTheme="minorBidi"/>
          <w:sz w:val="22"/>
          <w:szCs w:val="12"/>
        </w:rPr>
      </w:pPr>
      <w:r>
        <w:rPr>
          <w:rFonts w:asciiTheme="minorBidi" w:hAnsiTheme="minorBidi"/>
          <w:sz w:val="22"/>
          <w:szCs w:val="12"/>
        </w:rPr>
        <w:t xml:space="preserve">Street No. </w:t>
      </w:r>
      <w:r>
        <w:rPr>
          <w:rFonts w:asciiTheme="minorBidi" w:hAnsiTheme="minorBidi"/>
          <w:sz w:val="22"/>
          <w:szCs w:val="12"/>
        </w:rPr>
        <w:t>A4</w:t>
      </w:r>
      <w:r>
        <w:rPr>
          <w:rFonts w:asciiTheme="minorBidi" w:hAnsiTheme="minorBidi"/>
          <w:sz w:val="22"/>
          <w:szCs w:val="12"/>
        </w:rPr>
        <w:t xml:space="preserve">, 24/861, Behind </w:t>
      </w:r>
      <w:r>
        <w:rPr>
          <w:rFonts w:asciiTheme="minorBidi" w:hAnsiTheme="minorBidi"/>
          <w:sz w:val="22"/>
          <w:szCs w:val="12"/>
        </w:rPr>
        <w:t>Noorani</w:t>
      </w:r>
      <w:r>
        <w:rPr>
          <w:rFonts w:asciiTheme="minorBidi" w:hAnsiTheme="minorBidi"/>
          <w:sz w:val="22"/>
          <w:szCs w:val="12"/>
        </w:rPr>
        <w:t xml:space="preserve"> Masjid. </w:t>
      </w:r>
      <w:r>
        <w:rPr>
          <w:rFonts w:asciiTheme="minorBidi" w:hAnsiTheme="minorBidi"/>
          <w:sz w:val="22"/>
          <w:szCs w:val="12"/>
        </w:rPr>
        <w:t>Noorani</w:t>
      </w:r>
      <w:r>
        <w:rPr>
          <w:rFonts w:asciiTheme="minorBidi" w:hAnsiTheme="minorBidi"/>
          <w:sz w:val="22"/>
          <w:szCs w:val="12"/>
        </w:rPr>
        <w:t xml:space="preserve"> </w:t>
      </w:r>
      <w:r>
        <w:rPr>
          <w:rFonts w:asciiTheme="minorBidi" w:hAnsiTheme="minorBidi"/>
          <w:sz w:val="22"/>
          <w:szCs w:val="12"/>
        </w:rPr>
        <w:t>Chowk</w:t>
      </w:r>
      <w:r>
        <w:rPr>
          <w:rFonts w:asciiTheme="minorBidi" w:hAnsiTheme="minorBidi"/>
          <w:sz w:val="22"/>
          <w:szCs w:val="12"/>
        </w:rPr>
        <w:t xml:space="preserve">, Raja </w:t>
      </w:r>
      <w:r>
        <w:rPr>
          <w:rFonts w:asciiTheme="minorBidi" w:hAnsiTheme="minorBidi"/>
          <w:sz w:val="22"/>
          <w:szCs w:val="12"/>
        </w:rPr>
        <w:t>Talab</w:t>
      </w:r>
      <w:r>
        <w:rPr>
          <w:rFonts w:asciiTheme="minorBidi" w:hAnsiTheme="minorBidi"/>
          <w:sz w:val="22"/>
          <w:szCs w:val="12"/>
        </w:rPr>
        <w:t>, Raipur (C.G.) 492001</w:t>
      </w:r>
    </w:p>
    <w:p w:rsidR="004A2819" w:rsidP="00B928A6">
      <w:pPr>
        <w:spacing w:after="0" w:line="360" w:lineRule="auto"/>
        <w:jc w:val="center"/>
        <w:rPr>
          <w:rFonts w:asciiTheme="minorBidi" w:hAnsiTheme="minorBidi"/>
          <w:sz w:val="22"/>
          <w:szCs w:val="12"/>
        </w:rPr>
      </w:pPr>
      <w:r>
        <w:rPr>
          <w:rFonts w:asciiTheme="minorBidi" w:hAnsiTheme="minorBidi"/>
          <w:sz w:val="22"/>
          <w:szCs w:val="12"/>
        </w:rPr>
        <w:t>Contact No. 09424214682, 07000809445</w:t>
      </w:r>
    </w:p>
    <w:p w:rsidR="004A2819" w:rsidP="002825C6">
      <w:pPr>
        <w:spacing w:after="0" w:line="360" w:lineRule="auto"/>
        <w:jc w:val="center"/>
        <w:rPr>
          <w:rFonts w:asciiTheme="minorBidi" w:hAnsiTheme="minorBidi"/>
          <w:sz w:val="22"/>
          <w:szCs w:val="12"/>
        </w:rPr>
      </w:pPr>
      <w:r>
        <w:rPr>
          <w:rFonts w:asciiTheme="minorBidi" w:hAnsiTheme="minorBidi"/>
          <w:sz w:val="22"/>
          <w:szCs w:val="12"/>
        </w:rPr>
        <w:t>Email :</w:t>
      </w:r>
      <w:r>
        <w:rPr>
          <w:rFonts w:asciiTheme="minorBidi" w:hAnsiTheme="minorBidi"/>
          <w:sz w:val="22"/>
          <w:szCs w:val="12"/>
        </w:rPr>
        <w:t xml:space="preserve"> jamal07042005@gmail.com</w:t>
      </w:r>
      <w:r w:rsidR="002825C6">
        <w:rPr>
          <w:rFonts w:asciiTheme="minorBidi" w:hAnsiTheme="minorBidi"/>
          <w:sz w:val="22"/>
          <w:szCs w:val="12"/>
        </w:rPr>
        <w:t xml:space="preserve"> </w:t>
      </w:r>
    </w:p>
    <w:p w:rsidR="004A2819" w:rsidRPr="00B928A6" w:rsidP="004A2819">
      <w:pPr>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165100</wp:posOffset>
                </wp:positionV>
                <wp:extent cx="6194425" cy="0"/>
                <wp:effectExtent l="12065" t="12065" r="13335" b="16510"/>
                <wp:wrapNone/>
                <wp:docPr id="3"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5" type="#_x0000_t32" style="width:487.75pt;height:0;margin-top:13pt;margin-left:-0.55pt;mso-height-percent:0;mso-height-relative:page;mso-width-percent:0;mso-width-relative:page;mso-wrap-distance-bottom:0;mso-wrap-distance-left:9pt;mso-wrap-distance-right:9pt;mso-wrap-distance-top:0;mso-wrap-style:square;position:absolute;visibility:visible;z-index:251660288" strokeweight="1.25pt"/>
            </w:pict>
          </mc:Fallback>
        </mc:AlternateContent>
      </w:r>
      <w:r w:rsidRPr="00B928A6">
        <w:rPr>
          <w:rFonts w:asciiTheme="minorBidi" w:hAnsiTheme="minorBidi"/>
          <w:b/>
          <w:bCs/>
          <w:sz w:val="22"/>
          <w:szCs w:val="12"/>
        </w:rPr>
        <w:t>SUMMARY PROFILE</w:t>
      </w:r>
    </w:p>
    <w:p w:rsidR="004A2819" w:rsidP="004B5747">
      <w:pPr>
        <w:ind w:left="720"/>
        <w:rPr>
          <w:rFonts w:asciiTheme="minorBidi" w:hAnsiTheme="minorBidi"/>
          <w:sz w:val="22"/>
          <w:szCs w:val="12"/>
        </w:rPr>
      </w:pPr>
      <w:r>
        <w:rPr>
          <w:rFonts w:asciiTheme="minorBidi" w:hAnsiTheme="minorBidi"/>
          <w:sz w:val="22"/>
          <w:szCs w:val="12"/>
        </w:rPr>
        <w:t xml:space="preserve">Gender </w:t>
      </w:r>
      <w:r>
        <w:rPr>
          <w:rFonts w:asciiTheme="minorBidi" w:hAnsiTheme="minorBidi"/>
          <w:sz w:val="22"/>
          <w:szCs w:val="12"/>
        </w:rPr>
        <w:tab/>
      </w:r>
      <w:r>
        <w:rPr>
          <w:rFonts w:asciiTheme="minorBidi" w:hAnsiTheme="minorBidi"/>
          <w:sz w:val="22"/>
          <w:szCs w:val="12"/>
        </w:rPr>
        <w:tab/>
        <w:t>:</w:t>
      </w:r>
      <w:r>
        <w:rPr>
          <w:rFonts w:asciiTheme="minorBidi" w:hAnsiTheme="minorBidi"/>
          <w:sz w:val="22"/>
          <w:szCs w:val="12"/>
        </w:rPr>
        <w:tab/>
        <w:t>Male</w:t>
      </w:r>
    </w:p>
    <w:p w:rsidR="004A2819" w:rsidP="004B5747">
      <w:pPr>
        <w:ind w:left="720"/>
        <w:rPr>
          <w:rFonts w:asciiTheme="minorBidi" w:hAnsiTheme="minorBidi"/>
          <w:sz w:val="22"/>
          <w:szCs w:val="12"/>
        </w:rPr>
      </w:pPr>
      <w:r>
        <w:rPr>
          <w:rFonts w:asciiTheme="minorBidi" w:hAnsiTheme="minorBidi"/>
          <w:sz w:val="22"/>
          <w:szCs w:val="12"/>
        </w:rPr>
        <w:t>Nationality</w:t>
      </w:r>
      <w:r>
        <w:rPr>
          <w:rFonts w:asciiTheme="minorBidi" w:hAnsiTheme="minorBidi"/>
          <w:sz w:val="22"/>
          <w:szCs w:val="12"/>
        </w:rPr>
        <w:tab/>
      </w:r>
      <w:r>
        <w:rPr>
          <w:rFonts w:asciiTheme="minorBidi" w:hAnsiTheme="minorBidi"/>
          <w:sz w:val="22"/>
          <w:szCs w:val="12"/>
        </w:rPr>
        <w:tab/>
        <w:t xml:space="preserve">: </w:t>
      </w:r>
      <w:r>
        <w:rPr>
          <w:rFonts w:asciiTheme="minorBidi" w:hAnsiTheme="minorBidi"/>
          <w:sz w:val="22"/>
          <w:szCs w:val="12"/>
        </w:rPr>
        <w:tab/>
        <w:t>Indian</w:t>
      </w:r>
    </w:p>
    <w:p w:rsidR="004A2819" w:rsidP="004B5747">
      <w:pPr>
        <w:ind w:left="720"/>
        <w:rPr>
          <w:rFonts w:asciiTheme="minorBidi" w:hAnsiTheme="minorBidi"/>
          <w:sz w:val="22"/>
          <w:szCs w:val="12"/>
        </w:rPr>
      </w:pPr>
      <w:r>
        <w:rPr>
          <w:rFonts w:asciiTheme="minorBidi" w:hAnsiTheme="minorBidi"/>
          <w:sz w:val="22"/>
          <w:szCs w:val="12"/>
        </w:rPr>
        <w:t>Current Location</w:t>
      </w:r>
      <w:r>
        <w:rPr>
          <w:rFonts w:asciiTheme="minorBidi" w:hAnsiTheme="minorBidi"/>
          <w:sz w:val="22"/>
          <w:szCs w:val="12"/>
        </w:rPr>
        <w:tab/>
        <w:t xml:space="preserve">: </w:t>
      </w:r>
      <w:r>
        <w:rPr>
          <w:rFonts w:asciiTheme="minorBidi" w:hAnsiTheme="minorBidi"/>
          <w:sz w:val="22"/>
          <w:szCs w:val="12"/>
        </w:rPr>
        <w:tab/>
        <w:t>Raipur</w:t>
      </w:r>
    </w:p>
    <w:p w:rsidR="004A2819" w:rsidP="004B5747">
      <w:pPr>
        <w:ind w:left="720"/>
        <w:rPr>
          <w:rFonts w:asciiTheme="minorBidi" w:hAnsiTheme="minorBidi"/>
          <w:sz w:val="22"/>
          <w:szCs w:val="12"/>
        </w:rPr>
      </w:pPr>
      <w:r>
        <w:rPr>
          <w:rFonts w:asciiTheme="minorBidi" w:hAnsiTheme="minorBidi"/>
          <w:sz w:val="22"/>
          <w:szCs w:val="12"/>
        </w:rPr>
        <w:t>Date of Birth</w:t>
      </w:r>
      <w:r>
        <w:rPr>
          <w:rFonts w:asciiTheme="minorBidi" w:hAnsiTheme="minorBidi"/>
          <w:sz w:val="22"/>
          <w:szCs w:val="12"/>
        </w:rPr>
        <w:tab/>
      </w:r>
      <w:r>
        <w:rPr>
          <w:rFonts w:asciiTheme="minorBidi" w:hAnsiTheme="minorBidi"/>
          <w:sz w:val="22"/>
          <w:szCs w:val="12"/>
        </w:rPr>
        <w:tab/>
        <w:t>:</w:t>
      </w:r>
      <w:r>
        <w:rPr>
          <w:rFonts w:asciiTheme="minorBidi" w:hAnsiTheme="minorBidi"/>
          <w:sz w:val="22"/>
          <w:szCs w:val="12"/>
        </w:rPr>
        <w:tab/>
        <w:t>30/06/1972</w:t>
      </w:r>
    </w:p>
    <w:p w:rsidR="004A2819" w:rsidP="004B5747">
      <w:pPr>
        <w:ind w:left="720"/>
        <w:rPr>
          <w:rFonts w:asciiTheme="minorBidi" w:hAnsiTheme="minorBidi"/>
          <w:sz w:val="22"/>
          <w:szCs w:val="12"/>
        </w:rPr>
      </w:pPr>
      <w:r>
        <w:rPr>
          <w:rFonts w:asciiTheme="minorBidi" w:hAnsiTheme="minorBidi"/>
          <w:sz w:val="22"/>
          <w:szCs w:val="12"/>
        </w:rPr>
        <w:t>No. of Dependents</w:t>
      </w:r>
      <w:r>
        <w:rPr>
          <w:rFonts w:asciiTheme="minorBidi" w:hAnsiTheme="minorBidi"/>
          <w:sz w:val="22"/>
          <w:szCs w:val="12"/>
        </w:rPr>
        <w:tab/>
        <w:t>:</w:t>
      </w:r>
      <w:r>
        <w:rPr>
          <w:rFonts w:asciiTheme="minorBidi" w:hAnsiTheme="minorBidi"/>
          <w:sz w:val="22"/>
          <w:szCs w:val="12"/>
        </w:rPr>
        <w:tab/>
        <w:t>Mention</w:t>
      </w:r>
    </w:p>
    <w:p w:rsidR="004A2819" w:rsidP="004B5747">
      <w:pPr>
        <w:ind w:left="720"/>
        <w:rPr>
          <w:rFonts w:asciiTheme="minorBidi" w:hAnsiTheme="minorBidi"/>
          <w:sz w:val="22"/>
          <w:szCs w:val="12"/>
        </w:rPr>
      </w:pPr>
      <w:r>
        <w:rPr>
          <w:rFonts w:asciiTheme="minorBidi" w:hAnsiTheme="minorBidi"/>
          <w:sz w:val="22"/>
          <w:szCs w:val="12"/>
        </w:rPr>
        <w:t>Current Position</w:t>
      </w:r>
      <w:r>
        <w:rPr>
          <w:rFonts w:asciiTheme="minorBidi" w:hAnsiTheme="minorBidi"/>
          <w:sz w:val="22"/>
          <w:szCs w:val="12"/>
        </w:rPr>
        <w:tab/>
        <w:t>:</w:t>
      </w:r>
      <w:r>
        <w:rPr>
          <w:rFonts w:asciiTheme="minorBidi" w:hAnsiTheme="minorBidi"/>
          <w:sz w:val="22"/>
          <w:szCs w:val="12"/>
        </w:rPr>
        <w:tab/>
      </w:r>
      <w:r w:rsidR="004B5747">
        <w:rPr>
          <w:rFonts w:asciiTheme="minorBidi" w:hAnsiTheme="minorBidi"/>
          <w:sz w:val="22"/>
          <w:szCs w:val="12"/>
        </w:rPr>
        <w:t xml:space="preserve">Business Manager </w:t>
      </w:r>
    </w:p>
    <w:p w:rsidR="004B5747" w:rsidP="004B5747">
      <w:pPr>
        <w:spacing w:after="0"/>
        <w:ind w:left="720"/>
        <w:rPr>
          <w:rFonts w:asciiTheme="minorBidi" w:hAnsiTheme="minorBidi"/>
          <w:sz w:val="22"/>
          <w:szCs w:val="12"/>
        </w:rPr>
      </w:pPr>
      <w:r>
        <w:rPr>
          <w:rFonts w:asciiTheme="minorBidi" w:hAnsiTheme="minorBidi"/>
          <w:sz w:val="22"/>
          <w:szCs w:val="12"/>
        </w:rPr>
        <w:t>Work Profile</w:t>
      </w:r>
      <w:r>
        <w:rPr>
          <w:rFonts w:asciiTheme="minorBidi" w:hAnsiTheme="minorBidi"/>
          <w:sz w:val="22"/>
          <w:szCs w:val="12"/>
        </w:rPr>
        <w:tab/>
      </w:r>
      <w:r>
        <w:rPr>
          <w:rFonts w:asciiTheme="minorBidi" w:hAnsiTheme="minorBidi"/>
          <w:sz w:val="22"/>
          <w:szCs w:val="12"/>
        </w:rPr>
        <w:tab/>
        <w:t>:</w:t>
      </w:r>
      <w:r>
        <w:rPr>
          <w:rFonts w:asciiTheme="minorBidi" w:hAnsiTheme="minorBidi"/>
          <w:sz w:val="22"/>
          <w:szCs w:val="12"/>
        </w:rPr>
        <w:tab/>
        <w:t>My working is Land and Property search</w:t>
      </w:r>
    </w:p>
    <w:p w:rsidR="004B5747" w:rsidP="004B5747">
      <w:pPr>
        <w:ind w:left="3600"/>
        <w:jc w:val="both"/>
        <w:rPr>
          <w:rFonts w:asciiTheme="minorBidi" w:hAnsiTheme="minorBidi"/>
          <w:sz w:val="22"/>
          <w:szCs w:val="12"/>
        </w:rPr>
      </w:pPr>
      <w:r>
        <w:rPr>
          <w:rFonts w:asciiTheme="minorBidi" w:hAnsiTheme="minorBidi"/>
          <w:sz w:val="22"/>
          <w:szCs w:val="12"/>
        </w:rPr>
        <w:t xml:space="preserve">for Magic Bricks, Land Acquisition for Plot Cutting, Property Valuation, looking future prospect for investment, seller, purchaser, revenue record maintaining and revenue record handling with revenue department, deal agreement with client and property.    </w:t>
      </w:r>
    </w:p>
    <w:p w:rsidR="004B5747" w:rsidP="004B5747">
      <w:pPr>
        <w:ind w:left="3600"/>
        <w:jc w:val="both"/>
        <w:rPr>
          <w:rFonts w:asciiTheme="minorBidi" w:hAnsiTheme="minorBidi"/>
          <w:sz w:val="22"/>
          <w:szCs w:val="12"/>
        </w:rPr>
      </w:pPr>
      <w:r>
        <w:rPr>
          <w:rFonts w:asciiTheme="minorBidi" w:hAnsiTheme="minorBidi"/>
          <w:sz w:val="22"/>
          <w:szCs w:val="12"/>
        </w:rPr>
        <w:t xml:space="preserve">Arrange meeting with builders, property investors with MD regarding business prospects. </w:t>
      </w:r>
    </w:p>
    <w:p w:rsidR="004B5747" w:rsidP="004B5747">
      <w:pPr>
        <w:ind w:left="3600"/>
        <w:jc w:val="both"/>
        <w:rPr>
          <w:rFonts w:asciiTheme="minorBidi" w:hAnsiTheme="minorBidi"/>
          <w:sz w:val="22"/>
          <w:szCs w:val="12"/>
        </w:rPr>
      </w:pPr>
      <w:r>
        <w:rPr>
          <w:rFonts w:asciiTheme="minorBidi" w:hAnsiTheme="minorBidi"/>
          <w:sz w:val="22"/>
          <w:szCs w:val="12"/>
        </w:rPr>
        <w:t xml:space="preserve">In sales part looking after the tele-callers, </w:t>
      </w:r>
      <w:r>
        <w:rPr>
          <w:rFonts w:asciiTheme="minorBidi" w:hAnsiTheme="minorBidi"/>
          <w:sz w:val="22"/>
          <w:szCs w:val="12"/>
        </w:rPr>
        <w:t>teams</w:t>
      </w:r>
      <w:r>
        <w:rPr>
          <w:rFonts w:asciiTheme="minorBidi" w:hAnsiTheme="minorBidi"/>
          <w:sz w:val="22"/>
          <w:szCs w:val="12"/>
        </w:rPr>
        <w:t xml:space="preserve"> management, canopy management, HR Management.   </w:t>
      </w:r>
    </w:p>
    <w:p w:rsidR="004B5747" w:rsidP="004B5747">
      <w:pPr>
        <w:ind w:left="720"/>
        <w:rPr>
          <w:rFonts w:asciiTheme="minorBidi" w:hAnsiTheme="minorBidi"/>
          <w:sz w:val="22"/>
          <w:szCs w:val="12"/>
        </w:rPr>
      </w:pPr>
      <w:r>
        <w:rPr>
          <w:rFonts w:asciiTheme="minorBidi" w:hAnsiTheme="minorBidi"/>
          <w:sz w:val="22"/>
          <w:szCs w:val="12"/>
        </w:rPr>
        <w:t>Time period</w:t>
      </w:r>
      <w:r>
        <w:rPr>
          <w:rFonts w:asciiTheme="minorBidi" w:hAnsiTheme="minorBidi"/>
          <w:sz w:val="22"/>
          <w:szCs w:val="12"/>
        </w:rPr>
        <w:tab/>
      </w:r>
      <w:r>
        <w:rPr>
          <w:rFonts w:asciiTheme="minorBidi" w:hAnsiTheme="minorBidi"/>
          <w:sz w:val="22"/>
          <w:szCs w:val="12"/>
        </w:rPr>
        <w:tab/>
        <w:t>:</w:t>
      </w:r>
      <w:r>
        <w:rPr>
          <w:rFonts w:asciiTheme="minorBidi" w:hAnsiTheme="minorBidi"/>
          <w:sz w:val="22"/>
          <w:szCs w:val="12"/>
        </w:rPr>
        <w:tab/>
        <w:t xml:space="preserve">February 2022 to till date. </w:t>
      </w:r>
    </w:p>
    <w:p w:rsidR="004B5747" w:rsidP="004B5747">
      <w:pPr>
        <w:ind w:left="720"/>
        <w:rPr>
          <w:rFonts w:asciiTheme="minorBidi" w:hAnsiTheme="minorBidi"/>
          <w:sz w:val="22"/>
          <w:szCs w:val="12"/>
        </w:rPr>
      </w:pPr>
      <w:r>
        <w:rPr>
          <w:rFonts w:asciiTheme="minorBidi" w:hAnsiTheme="minorBidi"/>
          <w:sz w:val="22"/>
          <w:szCs w:val="12"/>
        </w:rPr>
        <w:t xml:space="preserve">Notice Period </w:t>
      </w:r>
      <w:r>
        <w:rPr>
          <w:rFonts w:asciiTheme="minorBidi" w:hAnsiTheme="minorBidi"/>
          <w:sz w:val="22"/>
          <w:szCs w:val="12"/>
        </w:rPr>
        <w:tab/>
      </w:r>
      <w:r>
        <w:rPr>
          <w:rFonts w:asciiTheme="minorBidi" w:hAnsiTheme="minorBidi"/>
          <w:sz w:val="22"/>
          <w:szCs w:val="12"/>
        </w:rPr>
        <w:tab/>
        <w:t>:</w:t>
      </w:r>
      <w:r>
        <w:rPr>
          <w:rFonts w:asciiTheme="minorBidi" w:hAnsiTheme="minorBidi"/>
          <w:sz w:val="22"/>
          <w:szCs w:val="12"/>
        </w:rPr>
        <w:tab/>
        <w:t xml:space="preserve">02 Months.  </w:t>
      </w:r>
    </w:p>
    <w:p w:rsidR="004B5747" w:rsidP="004B5747">
      <w:pPr>
        <w:ind w:left="720"/>
        <w:rPr>
          <w:rFonts w:asciiTheme="minorBidi" w:hAnsiTheme="minorBidi"/>
          <w:sz w:val="22"/>
          <w:szCs w:val="12"/>
        </w:rPr>
      </w:pPr>
      <w:r>
        <w:rPr>
          <w:rFonts w:asciiTheme="minorBidi" w:hAnsiTheme="minorBidi"/>
          <w:sz w:val="22"/>
          <w:szCs w:val="12"/>
        </w:rPr>
        <w:t xml:space="preserve">Current </w:t>
      </w:r>
      <w:r>
        <w:rPr>
          <w:rFonts w:asciiTheme="minorBidi" w:hAnsiTheme="minorBidi"/>
          <w:sz w:val="22"/>
          <w:szCs w:val="12"/>
        </w:rPr>
        <w:t>Organisations</w:t>
      </w:r>
      <w:r>
        <w:rPr>
          <w:rFonts w:asciiTheme="minorBidi" w:hAnsiTheme="minorBidi"/>
          <w:sz w:val="22"/>
          <w:szCs w:val="12"/>
        </w:rPr>
        <w:t>:</w:t>
      </w:r>
      <w:r>
        <w:rPr>
          <w:rFonts w:asciiTheme="minorBidi" w:hAnsiTheme="minorBidi"/>
          <w:sz w:val="22"/>
          <w:szCs w:val="12"/>
        </w:rPr>
        <w:tab/>
        <w:t xml:space="preserve">M/s </w:t>
      </w:r>
      <w:r>
        <w:rPr>
          <w:rFonts w:asciiTheme="minorBidi" w:hAnsiTheme="minorBidi"/>
          <w:sz w:val="22"/>
          <w:szCs w:val="12"/>
        </w:rPr>
        <w:t>Magic Bricks Property Raipur</w:t>
      </w:r>
    </w:p>
    <w:p w:rsidR="004A2819" w:rsidP="004B5747">
      <w:pPr>
        <w:ind w:left="720"/>
        <w:rPr>
          <w:rFonts w:asciiTheme="minorBidi" w:hAnsiTheme="minorBidi"/>
          <w:sz w:val="22"/>
          <w:szCs w:val="12"/>
        </w:rPr>
      </w:pPr>
      <w:r>
        <w:rPr>
          <w:rFonts w:asciiTheme="minorBidi" w:hAnsiTheme="minorBidi"/>
          <w:sz w:val="22"/>
          <w:szCs w:val="12"/>
        </w:rPr>
        <w:t xml:space="preserve">Salary Expectations </w:t>
      </w:r>
      <w:r>
        <w:rPr>
          <w:rFonts w:asciiTheme="minorBidi" w:hAnsiTheme="minorBidi"/>
          <w:sz w:val="22"/>
          <w:szCs w:val="12"/>
        </w:rPr>
        <w:tab/>
        <w:t>:</w:t>
      </w:r>
      <w:r>
        <w:rPr>
          <w:rFonts w:asciiTheme="minorBidi" w:hAnsiTheme="minorBidi"/>
          <w:sz w:val="22"/>
          <w:szCs w:val="12"/>
        </w:rPr>
        <w:tab/>
        <w:t xml:space="preserve">Not Specified / Negotiable </w:t>
      </w:r>
    </w:p>
    <w:p w:rsidR="004A2819" w:rsidP="004A2819">
      <w:pPr>
        <w:rPr>
          <w:rFonts w:asciiTheme="minorBidi" w:hAnsiTheme="minorBidi"/>
          <w:sz w:val="22"/>
          <w:szCs w:val="12"/>
        </w:rPr>
      </w:pPr>
    </w:p>
    <w:p w:rsidR="004A2819" w:rsidRPr="00B928A6" w:rsidP="004A2819">
      <w:pPr>
        <w:rPr>
          <w:rFonts w:asciiTheme="minorBidi" w:hAnsiTheme="minorBidi"/>
          <w:b/>
          <w:bCs/>
          <w:sz w:val="22"/>
          <w:szCs w:val="12"/>
        </w:rPr>
      </w:pPr>
      <w:r w:rsidRPr="00B928A6">
        <w:rPr>
          <w:rFonts w:asciiTheme="minorBidi" w:hAnsiTheme="minorBidi"/>
          <w:b/>
          <w:bCs/>
          <w:noProof/>
          <w:sz w:val="22"/>
          <w:szCs w:val="12"/>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158115</wp:posOffset>
                </wp:positionV>
                <wp:extent cx="6194425" cy="0"/>
                <wp:effectExtent l="12065" t="11430" r="13335" b="17145"/>
                <wp:wrapNone/>
                <wp:docPr id="2"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width:487.75pt;height:0;margin-top:12.45pt;margin-left:-0.55pt;mso-height-percent:0;mso-height-relative:page;mso-width-percent:0;mso-width-relative:page;mso-wrap-distance-bottom:0;mso-wrap-distance-left:9pt;mso-wrap-distance-right:9pt;mso-wrap-distance-top:0;mso-wrap-style:square;position:absolute;visibility:visible;z-index:251662336" strokeweight="1.25pt"/>
            </w:pict>
          </mc:Fallback>
        </mc:AlternateContent>
      </w:r>
      <w:r w:rsidRPr="00B928A6">
        <w:rPr>
          <w:rFonts w:asciiTheme="minorBidi" w:hAnsiTheme="minorBidi"/>
          <w:b/>
          <w:bCs/>
          <w:sz w:val="22"/>
          <w:szCs w:val="12"/>
        </w:rPr>
        <w:t>CAREER PROFILE</w:t>
      </w:r>
    </w:p>
    <w:p w:rsidR="004A2819" w:rsidP="00B928A6">
      <w:pPr>
        <w:ind w:left="2880" w:hanging="2880"/>
        <w:jc w:val="both"/>
        <w:rPr>
          <w:rFonts w:asciiTheme="minorBidi" w:hAnsiTheme="minorBidi"/>
          <w:sz w:val="22"/>
          <w:szCs w:val="12"/>
        </w:rPr>
      </w:pPr>
      <w:r>
        <w:rPr>
          <w:rFonts w:asciiTheme="minorBidi" w:hAnsiTheme="minorBidi"/>
          <w:sz w:val="22"/>
          <w:szCs w:val="12"/>
        </w:rPr>
        <w:tab/>
        <w:t xml:space="preserve">A qualified Senior Back </w:t>
      </w:r>
      <w:r>
        <w:rPr>
          <w:rFonts w:asciiTheme="minorBidi" w:hAnsiTheme="minorBidi"/>
          <w:sz w:val="22"/>
          <w:szCs w:val="12"/>
        </w:rPr>
        <w:t>office</w:t>
      </w:r>
      <w:r>
        <w:rPr>
          <w:rFonts w:asciiTheme="minorBidi" w:hAnsiTheme="minorBidi"/>
          <w:sz w:val="22"/>
          <w:szCs w:val="12"/>
        </w:rPr>
        <w:t xml:space="preserve"> In-charge graduate with 9 years of exposure in Senor Back office in-charge working was data processing, data generation using ERP, SAP Data operation using company “</w:t>
      </w:r>
      <w:r w:rsidR="00B928A6">
        <w:rPr>
          <w:rFonts w:asciiTheme="minorBidi" w:hAnsiTheme="minorBidi"/>
          <w:sz w:val="22"/>
          <w:szCs w:val="12"/>
        </w:rPr>
        <w:t xml:space="preserve">Software, Reporting and </w:t>
      </w:r>
      <w:r>
        <w:rPr>
          <w:rFonts w:asciiTheme="minorBidi" w:hAnsiTheme="minorBidi"/>
          <w:sz w:val="22"/>
          <w:szCs w:val="12"/>
        </w:rPr>
        <w:t xml:space="preserve">also MIS, Operation looking after store and warehouse. Previously work as a collection executive with M/s </w:t>
      </w:r>
      <w:r>
        <w:rPr>
          <w:rFonts w:asciiTheme="minorBidi" w:hAnsiTheme="minorBidi"/>
          <w:sz w:val="22"/>
          <w:szCs w:val="12"/>
        </w:rPr>
        <w:t>Ortel</w:t>
      </w:r>
      <w:r>
        <w:rPr>
          <w:rFonts w:asciiTheme="minorBidi" w:hAnsiTheme="minorBidi"/>
          <w:sz w:val="22"/>
          <w:szCs w:val="12"/>
        </w:rPr>
        <w:t xml:space="preserve"> Communication Ltd. Raipur for cold and hard collection</w:t>
      </w:r>
      <w:r w:rsidR="002825C6">
        <w:rPr>
          <w:rFonts w:asciiTheme="minorBidi" w:hAnsiTheme="minorBidi"/>
          <w:sz w:val="22"/>
          <w:szCs w:val="12"/>
        </w:rPr>
        <w:t>, cash and materials</w:t>
      </w:r>
      <w:r>
        <w:rPr>
          <w:rFonts w:asciiTheme="minorBidi" w:hAnsiTheme="minorBidi"/>
          <w:sz w:val="22"/>
          <w:szCs w:val="12"/>
        </w:rPr>
        <w:t>.</w:t>
      </w:r>
    </w:p>
    <w:p w:rsidR="00B928A6" w:rsidP="00B928A6">
      <w:pPr>
        <w:ind w:left="2880" w:hanging="2880"/>
        <w:jc w:val="both"/>
        <w:rPr>
          <w:rFonts w:asciiTheme="minorBidi" w:hAnsiTheme="minorBidi"/>
          <w:sz w:val="22"/>
          <w:szCs w:val="12"/>
        </w:rPr>
      </w:pPr>
    </w:p>
    <w:p w:rsidR="00F47AD6" w:rsidP="004A2819">
      <w:pPr>
        <w:ind w:left="2880" w:hanging="2880"/>
        <w:jc w:val="both"/>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63360" behindDoc="0" locked="0" layoutInCell="1" allowOverlap="1">
                <wp:simplePos x="0" y="0"/>
                <wp:positionH relativeFrom="column">
                  <wp:posOffset>-6985</wp:posOffset>
                </wp:positionH>
                <wp:positionV relativeFrom="paragraph">
                  <wp:posOffset>167640</wp:posOffset>
                </wp:positionV>
                <wp:extent cx="6194425" cy="0"/>
                <wp:effectExtent l="12065" t="17145" r="13335" b="11430"/>
                <wp:wrapNone/>
                <wp:docPr id="1"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7" type="#_x0000_t32" style="width:487.75pt;height:0;margin-top:13.2pt;margin-left:-0.55pt;mso-height-percent:0;mso-height-relative:page;mso-width-percent:0;mso-width-relative:page;mso-wrap-distance-bottom:0;mso-wrap-distance-left:9pt;mso-wrap-distance-right:9pt;mso-wrap-distance-top:0;mso-wrap-style:square;position:absolute;visibility:visible;z-index:251664384" strokeweight="1.25pt"/>
            </w:pict>
          </mc:Fallback>
        </mc:AlternateContent>
      </w:r>
      <w:r w:rsidRPr="00B928A6">
        <w:rPr>
          <w:rFonts w:asciiTheme="minorBidi" w:hAnsiTheme="minorBidi"/>
          <w:b/>
          <w:bCs/>
          <w:sz w:val="22"/>
          <w:szCs w:val="12"/>
        </w:rPr>
        <w:t xml:space="preserve">WORK </w:t>
      </w:r>
      <w:r>
        <w:rPr>
          <w:rFonts w:asciiTheme="minorBidi" w:hAnsiTheme="minorBidi"/>
          <w:b/>
          <w:bCs/>
          <w:sz w:val="22"/>
          <w:szCs w:val="12"/>
        </w:rPr>
        <w:t>EXPERIENCE</w:t>
      </w:r>
    </w:p>
    <w:p w:rsidR="004B5747" w:rsidP="004B5747">
      <w:pPr>
        <w:ind w:left="2880" w:hanging="2880"/>
        <w:jc w:val="both"/>
        <w:rPr>
          <w:rFonts w:asciiTheme="minorBidi" w:hAnsiTheme="minorBidi"/>
          <w:b/>
          <w:bCs/>
          <w:sz w:val="22"/>
          <w:szCs w:val="12"/>
        </w:rPr>
      </w:pPr>
      <w:r>
        <w:rPr>
          <w:rFonts w:asciiTheme="minorBidi" w:hAnsiTheme="minorBidi"/>
          <w:b/>
          <w:bCs/>
          <w:sz w:val="22"/>
          <w:szCs w:val="12"/>
        </w:rPr>
        <w:t xml:space="preserve">22 Feb </w:t>
      </w:r>
      <w:r w:rsidR="00DB0680">
        <w:rPr>
          <w:rFonts w:asciiTheme="minorBidi" w:hAnsiTheme="minorBidi"/>
          <w:b/>
          <w:bCs/>
          <w:sz w:val="22"/>
          <w:szCs w:val="12"/>
        </w:rPr>
        <w:t xml:space="preserve">2022 to </w:t>
      </w:r>
      <w:r>
        <w:rPr>
          <w:rFonts w:asciiTheme="minorBidi" w:hAnsiTheme="minorBidi"/>
          <w:b/>
          <w:bCs/>
          <w:sz w:val="22"/>
          <w:szCs w:val="12"/>
        </w:rPr>
        <w:t xml:space="preserve">till date </w:t>
      </w:r>
      <w:r w:rsidR="00DB0680">
        <w:rPr>
          <w:rFonts w:asciiTheme="minorBidi" w:hAnsiTheme="minorBidi"/>
          <w:b/>
          <w:bCs/>
          <w:sz w:val="22"/>
          <w:szCs w:val="12"/>
        </w:rPr>
        <w:t xml:space="preserve">at </w:t>
      </w:r>
      <w:r>
        <w:rPr>
          <w:rFonts w:asciiTheme="minorBidi" w:hAnsiTheme="minorBidi"/>
          <w:b/>
          <w:bCs/>
          <w:sz w:val="22"/>
          <w:szCs w:val="12"/>
        </w:rPr>
        <w:t xml:space="preserve">Magic Bricks Property as a Business Manager </w:t>
      </w:r>
    </w:p>
    <w:p w:rsidR="008B52B5" w:rsidP="008B52B5">
      <w:pPr>
        <w:ind w:left="2880" w:hanging="2880"/>
        <w:jc w:val="both"/>
        <w:rPr>
          <w:rFonts w:asciiTheme="minorBidi" w:hAnsiTheme="minorBidi"/>
          <w:sz w:val="22"/>
          <w:szCs w:val="12"/>
        </w:rPr>
      </w:pPr>
    </w:p>
    <w:p w:rsidR="004A2819" w:rsidRPr="008B52B5" w:rsidP="008B52B5">
      <w:pPr>
        <w:ind w:left="2880" w:hanging="2880"/>
        <w:jc w:val="both"/>
        <w:rPr>
          <w:rFonts w:asciiTheme="minorBidi" w:hAnsiTheme="minorBidi"/>
          <w:b/>
          <w:bCs/>
          <w:sz w:val="22"/>
          <w:szCs w:val="12"/>
        </w:rPr>
      </w:pPr>
      <w:r>
        <w:rPr>
          <w:rFonts w:asciiTheme="minorBidi" w:hAnsiTheme="minorBidi"/>
          <w:sz w:val="22"/>
          <w:szCs w:val="12"/>
        </w:rPr>
        <w:t xml:space="preserve">July 2012 to </w:t>
      </w:r>
      <w:r w:rsidR="008442DF">
        <w:rPr>
          <w:rFonts w:asciiTheme="minorBidi" w:hAnsiTheme="minorBidi"/>
          <w:sz w:val="22"/>
          <w:szCs w:val="12"/>
        </w:rPr>
        <w:t>21</w:t>
      </w:r>
      <w:r w:rsidR="00F47AD6">
        <w:rPr>
          <w:rFonts w:asciiTheme="minorBidi" w:hAnsiTheme="minorBidi"/>
          <w:sz w:val="22"/>
          <w:szCs w:val="12"/>
        </w:rPr>
        <w:t xml:space="preserve"> Feb 2021</w:t>
      </w:r>
      <w:r w:rsidR="004B5747">
        <w:rPr>
          <w:rFonts w:asciiTheme="minorBidi" w:hAnsiTheme="minorBidi"/>
          <w:sz w:val="22"/>
          <w:szCs w:val="12"/>
        </w:rPr>
        <w:tab/>
      </w:r>
      <w:bookmarkStart w:id="0" w:name="_GoBack"/>
      <w:bookmarkEnd w:id="0"/>
      <w:r>
        <w:rPr>
          <w:rFonts w:asciiTheme="minorBidi" w:hAnsiTheme="minorBidi"/>
          <w:sz w:val="22"/>
          <w:szCs w:val="12"/>
        </w:rPr>
        <w:t xml:space="preserve">M/s Prism Infra and Investment Pvt. Ltd </w:t>
      </w:r>
      <w:r>
        <w:rPr>
          <w:rFonts w:asciiTheme="minorBidi" w:hAnsiTheme="minorBidi"/>
          <w:sz w:val="22"/>
          <w:szCs w:val="12"/>
        </w:rPr>
        <w:t>Raipur  Career</w:t>
      </w:r>
      <w:r>
        <w:rPr>
          <w:rFonts w:asciiTheme="minorBidi" w:hAnsiTheme="minorBidi"/>
          <w:sz w:val="22"/>
          <w:szCs w:val="12"/>
        </w:rPr>
        <w:t xml:space="preserve"> Path</w:t>
      </w:r>
    </w:p>
    <w:p w:rsidR="00B928A6" w:rsidP="002825C6">
      <w:pPr>
        <w:ind w:left="5760" w:hanging="2880"/>
        <w:jc w:val="both"/>
        <w:rPr>
          <w:rFonts w:asciiTheme="minorBidi" w:hAnsiTheme="minorBidi"/>
          <w:sz w:val="22"/>
          <w:szCs w:val="12"/>
        </w:rPr>
      </w:pPr>
      <w:r>
        <w:rPr>
          <w:rFonts w:asciiTheme="minorBidi" w:hAnsiTheme="minorBidi"/>
          <w:sz w:val="22"/>
          <w:szCs w:val="12"/>
        </w:rPr>
        <w:t xml:space="preserve">Senior Back Office </w:t>
      </w:r>
      <w:r w:rsidR="002825C6">
        <w:rPr>
          <w:rFonts w:asciiTheme="minorBidi" w:hAnsiTheme="minorBidi"/>
          <w:sz w:val="22"/>
          <w:szCs w:val="12"/>
        </w:rPr>
        <w:t>I</w:t>
      </w:r>
      <w:r>
        <w:rPr>
          <w:rFonts w:asciiTheme="minorBidi" w:hAnsiTheme="minorBidi"/>
          <w:sz w:val="22"/>
          <w:szCs w:val="12"/>
        </w:rPr>
        <w:t>n</w:t>
      </w:r>
      <w:r w:rsidR="002825C6">
        <w:rPr>
          <w:rFonts w:asciiTheme="minorBidi" w:hAnsiTheme="minorBidi"/>
          <w:sz w:val="22"/>
          <w:szCs w:val="12"/>
        </w:rPr>
        <w:t>-</w:t>
      </w:r>
      <w:r>
        <w:rPr>
          <w:rFonts w:asciiTheme="minorBidi" w:hAnsiTheme="minorBidi"/>
          <w:sz w:val="22"/>
          <w:szCs w:val="12"/>
        </w:rPr>
        <w:t>charge July 2012 to till date</w:t>
      </w:r>
    </w:p>
    <w:p w:rsidR="00B928A6" w:rsidP="004B5747">
      <w:pPr>
        <w:ind w:left="5760" w:hanging="2880"/>
        <w:jc w:val="both"/>
        <w:rPr>
          <w:rFonts w:asciiTheme="minorBidi" w:hAnsiTheme="minorBidi"/>
          <w:sz w:val="22"/>
          <w:szCs w:val="12"/>
        </w:rPr>
      </w:pPr>
      <w:r w:rsidRPr="00B928A6">
        <w:rPr>
          <w:rFonts w:asciiTheme="minorBidi" w:hAnsiTheme="minorBidi"/>
          <w:b/>
          <w:bCs/>
          <w:sz w:val="22"/>
          <w:szCs w:val="12"/>
        </w:rPr>
        <w:t xml:space="preserve">Current </w:t>
      </w:r>
      <w:r w:rsidRPr="00B928A6">
        <w:rPr>
          <w:rFonts w:asciiTheme="minorBidi" w:hAnsiTheme="minorBidi"/>
          <w:b/>
          <w:bCs/>
          <w:sz w:val="22"/>
          <w:szCs w:val="12"/>
        </w:rPr>
        <w:t xml:space="preserve">Project </w:t>
      </w:r>
      <w:r w:rsidR="002825C6">
        <w:rPr>
          <w:rFonts w:asciiTheme="minorBidi" w:hAnsiTheme="minorBidi"/>
          <w:b/>
          <w:bCs/>
          <w:sz w:val="22"/>
          <w:szCs w:val="12"/>
        </w:rPr>
        <w:t>:</w:t>
      </w:r>
      <w:r w:rsidR="004B5747">
        <w:rPr>
          <w:rFonts w:asciiTheme="minorBidi" w:hAnsiTheme="minorBidi"/>
          <w:b/>
          <w:bCs/>
          <w:sz w:val="22"/>
          <w:szCs w:val="12"/>
        </w:rPr>
        <w:t xml:space="preserve"> </w:t>
      </w:r>
      <w:r>
        <w:rPr>
          <w:rFonts w:asciiTheme="minorBidi" w:hAnsiTheme="minorBidi"/>
          <w:sz w:val="22"/>
          <w:szCs w:val="12"/>
        </w:rPr>
        <w:t>Real Estate Work</w:t>
      </w:r>
    </w:p>
    <w:p w:rsidR="00B928A6" w:rsidRPr="00B928A6" w:rsidP="00B928A6">
      <w:pPr>
        <w:ind w:left="5760" w:hanging="2880"/>
        <w:jc w:val="both"/>
        <w:rPr>
          <w:rFonts w:asciiTheme="minorBidi" w:hAnsiTheme="minorBidi"/>
          <w:sz w:val="22"/>
          <w:szCs w:val="12"/>
          <w:u w:val="single"/>
        </w:rPr>
      </w:pPr>
      <w:r w:rsidRPr="00B928A6">
        <w:rPr>
          <w:rFonts w:asciiTheme="minorBidi" w:hAnsiTheme="minorBidi"/>
          <w:sz w:val="22"/>
          <w:szCs w:val="12"/>
          <w:u w:val="single"/>
        </w:rPr>
        <w:t xml:space="preserve">Accomplishments </w:t>
      </w:r>
    </w:p>
    <w:p w:rsidR="004A2819" w:rsidP="00B928A6">
      <w:pPr>
        <w:ind w:left="5760" w:hanging="2880"/>
        <w:jc w:val="both"/>
        <w:rPr>
          <w:rFonts w:asciiTheme="minorBidi" w:hAnsiTheme="minorBidi"/>
          <w:sz w:val="22"/>
          <w:szCs w:val="12"/>
          <w:u w:val="single"/>
        </w:rPr>
      </w:pPr>
      <w:r w:rsidRPr="00B928A6">
        <w:rPr>
          <w:rFonts w:asciiTheme="minorBidi" w:hAnsiTheme="minorBidi"/>
          <w:sz w:val="22"/>
          <w:szCs w:val="12"/>
          <w:u w:val="single"/>
        </w:rPr>
        <w:t xml:space="preserve">To manage all department of Organization </w:t>
      </w:r>
    </w:p>
    <w:p w:rsidR="003942B1" w:rsidP="00B928A6">
      <w:pPr>
        <w:ind w:left="5760" w:hanging="2880"/>
        <w:jc w:val="both"/>
        <w:rPr>
          <w:rFonts w:asciiTheme="minorBidi" w:hAnsiTheme="minorBidi"/>
          <w:sz w:val="22"/>
          <w:szCs w:val="12"/>
          <w:u w:val="single"/>
        </w:rPr>
      </w:pPr>
      <w:r>
        <w:rPr>
          <w:rFonts w:asciiTheme="minorBidi" w:hAnsiTheme="minorBidi"/>
          <w:sz w:val="22"/>
          <w:szCs w:val="12"/>
          <w:u w:val="single"/>
        </w:rPr>
        <w:t>Accountabilities</w:t>
      </w:r>
    </w:p>
    <w:p w:rsidR="003942B1" w:rsidP="003942B1">
      <w:pPr>
        <w:pStyle w:val="ListParagraph"/>
        <w:numPr>
          <w:ilvl w:val="0"/>
          <w:numId w:val="1"/>
        </w:numPr>
        <w:jc w:val="both"/>
        <w:rPr>
          <w:rFonts w:asciiTheme="minorBidi" w:hAnsiTheme="minorBidi"/>
          <w:sz w:val="22"/>
          <w:szCs w:val="12"/>
        </w:rPr>
      </w:pPr>
      <w:r w:rsidRPr="003942B1">
        <w:rPr>
          <w:rFonts w:asciiTheme="minorBidi" w:hAnsiTheme="minorBidi"/>
          <w:sz w:val="22"/>
          <w:szCs w:val="12"/>
        </w:rPr>
        <w:t>Pre</w:t>
      </w:r>
      <w:r>
        <w:rPr>
          <w:rFonts w:asciiTheme="minorBidi" w:hAnsiTheme="minorBidi"/>
          <w:sz w:val="22"/>
          <w:szCs w:val="12"/>
        </w:rPr>
        <w:t>paring day to day invoicing data-processing, data generation using SAP, ERP, MIS</w:t>
      </w:r>
    </w:p>
    <w:p w:rsidR="003942B1" w:rsidP="003942B1">
      <w:pPr>
        <w:pStyle w:val="ListParagraph"/>
        <w:numPr>
          <w:ilvl w:val="0"/>
          <w:numId w:val="1"/>
        </w:numPr>
        <w:jc w:val="both"/>
        <w:rPr>
          <w:rFonts w:asciiTheme="minorBidi" w:hAnsiTheme="minorBidi"/>
          <w:sz w:val="22"/>
          <w:szCs w:val="12"/>
        </w:rPr>
      </w:pPr>
      <w:r>
        <w:rPr>
          <w:rFonts w:asciiTheme="minorBidi" w:hAnsiTheme="minorBidi"/>
          <w:sz w:val="22"/>
          <w:szCs w:val="12"/>
        </w:rPr>
        <w:t>Conducting monthly stock taking &amp; Forward the status to the senior manager facilitating audit process by providing requisite information, MIS Operation.</w:t>
      </w:r>
    </w:p>
    <w:p w:rsidR="003942B1" w:rsidP="003942B1">
      <w:pPr>
        <w:pStyle w:val="ListParagraph"/>
        <w:ind w:left="3658"/>
        <w:jc w:val="both"/>
        <w:rPr>
          <w:rFonts w:asciiTheme="minorBidi" w:hAnsiTheme="minorBidi"/>
          <w:sz w:val="22"/>
          <w:szCs w:val="12"/>
        </w:rPr>
      </w:pPr>
    </w:p>
    <w:p w:rsidR="003942B1" w:rsidRPr="00B928A6" w:rsidP="003942B1">
      <w:pPr>
        <w:ind w:left="2880" w:hanging="2880"/>
        <w:jc w:val="both"/>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65408" behindDoc="0" locked="0" layoutInCell="1" allowOverlap="1">
                <wp:simplePos x="0" y="0"/>
                <wp:positionH relativeFrom="column">
                  <wp:posOffset>-6985</wp:posOffset>
                </wp:positionH>
                <wp:positionV relativeFrom="paragraph">
                  <wp:posOffset>167640</wp:posOffset>
                </wp:positionV>
                <wp:extent cx="6194425" cy="0"/>
                <wp:effectExtent l="12065" t="17145" r="13335" b="11430"/>
                <wp:wrapNone/>
                <wp:docPr id="4"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8" type="#_x0000_t32" style="width:487.75pt;height:0;margin-top:13.2pt;margin-left:-0.55pt;mso-height-percent:0;mso-height-relative:page;mso-width-percent:0;mso-width-relative:page;mso-wrap-distance-bottom:0;mso-wrap-distance-left:9pt;mso-wrap-distance-right:9pt;mso-wrap-distance-top:0;mso-wrap-style:square;position:absolute;visibility:visible;z-index:251666432" strokeweight="1.25pt"/>
            </w:pict>
          </mc:Fallback>
        </mc:AlternateContent>
      </w:r>
      <w:r w:rsidR="00AF4DF1">
        <w:rPr>
          <w:rFonts w:asciiTheme="minorBidi" w:hAnsiTheme="minorBidi"/>
          <w:b/>
          <w:bCs/>
          <w:sz w:val="22"/>
          <w:szCs w:val="12"/>
        </w:rPr>
        <w:t xml:space="preserve">PREVIOUS </w:t>
      </w:r>
      <w:r w:rsidRPr="00B928A6">
        <w:rPr>
          <w:rFonts w:asciiTheme="minorBidi" w:hAnsiTheme="minorBidi"/>
          <w:b/>
          <w:bCs/>
          <w:sz w:val="22"/>
          <w:szCs w:val="12"/>
        </w:rPr>
        <w:t>WORK EXPERIENCE</w:t>
      </w:r>
    </w:p>
    <w:p w:rsidR="003942B1" w:rsidP="00AF4DF1">
      <w:pPr>
        <w:ind w:left="2880" w:hanging="2880"/>
        <w:jc w:val="both"/>
        <w:rPr>
          <w:rFonts w:asciiTheme="minorBidi" w:hAnsiTheme="minorBidi"/>
          <w:sz w:val="22"/>
          <w:szCs w:val="12"/>
        </w:rPr>
      </w:pPr>
      <w:r>
        <w:rPr>
          <w:rFonts w:asciiTheme="minorBidi" w:hAnsiTheme="minorBidi"/>
          <w:sz w:val="22"/>
          <w:szCs w:val="12"/>
        </w:rPr>
        <w:t>July 20</w:t>
      </w:r>
      <w:r w:rsidR="00AF4DF1">
        <w:rPr>
          <w:rFonts w:asciiTheme="minorBidi" w:hAnsiTheme="minorBidi"/>
          <w:sz w:val="22"/>
          <w:szCs w:val="12"/>
        </w:rPr>
        <w:t>08</w:t>
      </w:r>
      <w:r>
        <w:rPr>
          <w:rFonts w:asciiTheme="minorBidi" w:hAnsiTheme="minorBidi"/>
          <w:sz w:val="22"/>
          <w:szCs w:val="12"/>
        </w:rPr>
        <w:t xml:space="preserve"> to </w:t>
      </w:r>
      <w:r w:rsidR="00AF4DF1">
        <w:rPr>
          <w:rFonts w:asciiTheme="minorBidi" w:hAnsiTheme="minorBidi"/>
          <w:sz w:val="22"/>
          <w:szCs w:val="12"/>
        </w:rPr>
        <w:t>July 2012</w:t>
      </w:r>
      <w:r>
        <w:rPr>
          <w:rFonts w:asciiTheme="minorBidi" w:hAnsiTheme="minorBidi"/>
          <w:sz w:val="22"/>
          <w:szCs w:val="12"/>
        </w:rPr>
        <w:tab/>
        <w:t xml:space="preserve">M/s </w:t>
      </w:r>
      <w:r w:rsidR="00AF4DF1">
        <w:rPr>
          <w:rFonts w:asciiTheme="minorBidi" w:hAnsiTheme="minorBidi"/>
          <w:sz w:val="22"/>
          <w:szCs w:val="12"/>
        </w:rPr>
        <w:t>Ortel</w:t>
      </w:r>
      <w:r w:rsidR="00AF4DF1">
        <w:rPr>
          <w:rFonts w:asciiTheme="minorBidi" w:hAnsiTheme="minorBidi"/>
          <w:sz w:val="22"/>
          <w:szCs w:val="12"/>
        </w:rPr>
        <w:t xml:space="preserve"> Communication Ltd. Raipur</w:t>
      </w:r>
    </w:p>
    <w:p w:rsidR="00AF4DF1" w:rsidP="00AF4DF1">
      <w:pPr>
        <w:ind w:left="5760" w:hanging="2880"/>
        <w:jc w:val="both"/>
        <w:rPr>
          <w:rFonts w:asciiTheme="minorBidi" w:hAnsiTheme="minorBidi"/>
          <w:sz w:val="22"/>
          <w:szCs w:val="12"/>
        </w:rPr>
      </w:pPr>
      <w:r>
        <w:rPr>
          <w:rFonts w:asciiTheme="minorBidi" w:hAnsiTheme="minorBidi"/>
          <w:b/>
          <w:bCs/>
          <w:sz w:val="22"/>
          <w:szCs w:val="12"/>
        </w:rPr>
        <w:t xml:space="preserve">Senior Back Office </w:t>
      </w:r>
      <w:r>
        <w:rPr>
          <w:rFonts w:asciiTheme="minorBidi" w:hAnsiTheme="minorBidi"/>
          <w:b/>
          <w:bCs/>
          <w:sz w:val="22"/>
          <w:szCs w:val="12"/>
        </w:rPr>
        <w:t>Incharge</w:t>
      </w:r>
      <w:r>
        <w:rPr>
          <w:rFonts w:asciiTheme="minorBidi" w:hAnsiTheme="minorBidi"/>
          <w:b/>
          <w:bCs/>
          <w:sz w:val="22"/>
          <w:szCs w:val="12"/>
        </w:rPr>
        <w:t xml:space="preserve"> </w:t>
      </w:r>
      <w:r>
        <w:rPr>
          <w:rFonts w:asciiTheme="minorBidi" w:hAnsiTheme="minorBidi"/>
          <w:sz w:val="22"/>
          <w:szCs w:val="12"/>
        </w:rPr>
        <w:t>Cum Sales Collection</w:t>
      </w:r>
    </w:p>
    <w:p w:rsidR="00AF4DF1" w:rsidP="00AF4DF1">
      <w:pPr>
        <w:ind w:left="2880"/>
        <w:jc w:val="both"/>
        <w:rPr>
          <w:rFonts w:asciiTheme="minorBidi" w:hAnsiTheme="minorBidi"/>
          <w:sz w:val="22"/>
          <w:szCs w:val="12"/>
        </w:rPr>
      </w:pPr>
      <w:r w:rsidRPr="00AF4DF1">
        <w:rPr>
          <w:rFonts w:asciiTheme="minorBidi" w:hAnsiTheme="minorBidi"/>
          <w:sz w:val="22"/>
          <w:szCs w:val="12"/>
        </w:rPr>
        <w:t xml:space="preserve">As a </w:t>
      </w:r>
      <w:r>
        <w:rPr>
          <w:rFonts w:asciiTheme="minorBidi" w:hAnsiTheme="minorBidi"/>
          <w:sz w:val="22"/>
          <w:szCs w:val="12"/>
        </w:rPr>
        <w:t>collection head a multiple role play for company apart from my usual duty like sales, corporate affairs, customer care and MIS, Operation, Daily routine office working.</w:t>
      </w:r>
    </w:p>
    <w:p w:rsidR="00AF4DF1" w:rsidRPr="00AF4DF1" w:rsidP="00AF4DF1">
      <w:pPr>
        <w:ind w:left="2880"/>
        <w:jc w:val="both"/>
        <w:rPr>
          <w:rFonts w:asciiTheme="minorBidi" w:hAnsiTheme="minorBidi"/>
          <w:sz w:val="22"/>
          <w:szCs w:val="12"/>
        </w:rPr>
      </w:pPr>
    </w:p>
    <w:p w:rsidR="00AF4DF1" w:rsidRPr="00B928A6" w:rsidP="00AF4DF1">
      <w:pPr>
        <w:ind w:left="2880" w:hanging="2880"/>
        <w:jc w:val="both"/>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67456" behindDoc="0" locked="0" layoutInCell="1" allowOverlap="1">
                <wp:simplePos x="0" y="0"/>
                <wp:positionH relativeFrom="column">
                  <wp:posOffset>-6985</wp:posOffset>
                </wp:positionH>
                <wp:positionV relativeFrom="paragraph">
                  <wp:posOffset>167640</wp:posOffset>
                </wp:positionV>
                <wp:extent cx="6194425" cy="0"/>
                <wp:effectExtent l="12065" t="17145" r="13335" b="11430"/>
                <wp:wrapNone/>
                <wp:docPr id="5"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9" type="#_x0000_t32" style="width:487.75pt;height:0;margin-top:13.2pt;margin-left:-0.55pt;mso-height-percent:0;mso-height-relative:page;mso-width-percent:0;mso-width-relative:page;mso-wrap-distance-bottom:0;mso-wrap-distance-left:9pt;mso-wrap-distance-right:9pt;mso-wrap-distance-top:0;mso-wrap-style:square;position:absolute;visibility:visible;z-index:251668480" strokeweight="1.25pt"/>
            </w:pict>
          </mc:Fallback>
        </mc:AlternateContent>
      </w:r>
      <w:r>
        <w:rPr>
          <w:rFonts w:asciiTheme="minorBidi" w:hAnsiTheme="minorBidi"/>
          <w:b/>
          <w:bCs/>
          <w:noProof/>
          <w:sz w:val="22"/>
          <w:szCs w:val="12"/>
        </w:rPr>
        <w:t xml:space="preserve">EDUCATION </w:t>
      </w:r>
    </w:p>
    <w:p w:rsidR="00AF4DF1" w:rsidP="00AF4DF1">
      <w:pPr>
        <w:ind w:left="2880" w:hanging="2880"/>
        <w:jc w:val="both"/>
        <w:rPr>
          <w:rFonts w:asciiTheme="minorBidi" w:hAnsiTheme="minorBidi"/>
          <w:sz w:val="22"/>
          <w:szCs w:val="12"/>
        </w:rPr>
      </w:pPr>
      <w:r>
        <w:rPr>
          <w:rFonts w:asciiTheme="minorBidi" w:hAnsiTheme="minorBidi"/>
          <w:sz w:val="22"/>
          <w:szCs w:val="12"/>
        </w:rPr>
        <w:t>1991</w:t>
      </w:r>
      <w:r>
        <w:rPr>
          <w:rFonts w:asciiTheme="minorBidi" w:hAnsiTheme="minorBidi"/>
          <w:sz w:val="22"/>
          <w:szCs w:val="12"/>
        </w:rPr>
        <w:tab/>
        <w:t>Higher Secondary School Examination</w:t>
      </w:r>
    </w:p>
    <w:p w:rsidR="00AF4DF1" w:rsidP="00AF4DF1">
      <w:pPr>
        <w:ind w:left="5760" w:hanging="2880"/>
        <w:jc w:val="both"/>
        <w:rPr>
          <w:rFonts w:asciiTheme="minorBidi" w:hAnsiTheme="minorBidi"/>
          <w:sz w:val="22"/>
          <w:szCs w:val="12"/>
        </w:rPr>
      </w:pPr>
      <w:r>
        <w:rPr>
          <w:rFonts w:asciiTheme="minorBidi" w:hAnsiTheme="minorBidi"/>
          <w:sz w:val="22"/>
          <w:szCs w:val="12"/>
        </w:rPr>
        <w:t>M.P. Board, Bhopal</w:t>
      </w:r>
    </w:p>
    <w:p w:rsidR="00AF4DF1" w:rsidP="00AF4DF1">
      <w:pPr>
        <w:ind w:left="5760" w:hanging="2880"/>
        <w:jc w:val="both"/>
        <w:rPr>
          <w:rFonts w:asciiTheme="minorBidi" w:hAnsiTheme="minorBidi"/>
          <w:sz w:val="22"/>
          <w:szCs w:val="12"/>
        </w:rPr>
      </w:pPr>
    </w:p>
    <w:p w:rsidR="00AF4DF1" w:rsidP="00AF4DF1">
      <w:pPr>
        <w:jc w:val="both"/>
        <w:rPr>
          <w:rFonts w:asciiTheme="minorBidi" w:hAnsiTheme="minorBidi"/>
          <w:sz w:val="22"/>
          <w:szCs w:val="12"/>
        </w:rPr>
      </w:pPr>
      <w:r>
        <w:rPr>
          <w:rFonts w:asciiTheme="minorBidi" w:hAnsiTheme="minorBidi"/>
          <w:sz w:val="22"/>
          <w:szCs w:val="12"/>
        </w:rPr>
        <w:t>1994</w:t>
      </w:r>
      <w:r>
        <w:rPr>
          <w:rFonts w:asciiTheme="minorBidi" w:hAnsiTheme="minorBidi"/>
          <w:sz w:val="22"/>
          <w:szCs w:val="12"/>
        </w:rPr>
        <w:tab/>
      </w:r>
      <w:r>
        <w:rPr>
          <w:rFonts w:asciiTheme="minorBidi" w:hAnsiTheme="minorBidi"/>
          <w:sz w:val="22"/>
          <w:szCs w:val="12"/>
        </w:rPr>
        <w:tab/>
      </w:r>
      <w:r>
        <w:rPr>
          <w:rFonts w:asciiTheme="minorBidi" w:hAnsiTheme="minorBidi"/>
          <w:sz w:val="22"/>
          <w:szCs w:val="12"/>
        </w:rPr>
        <w:tab/>
      </w:r>
      <w:r>
        <w:rPr>
          <w:rFonts w:asciiTheme="minorBidi" w:hAnsiTheme="minorBidi"/>
          <w:sz w:val="22"/>
          <w:szCs w:val="12"/>
        </w:rPr>
        <w:tab/>
        <w:t xml:space="preserve">Bachelor of Commerce </w:t>
      </w:r>
    </w:p>
    <w:p w:rsidR="00AF4DF1" w:rsidP="00AF4DF1">
      <w:pPr>
        <w:ind w:left="2880"/>
        <w:jc w:val="both"/>
        <w:rPr>
          <w:rFonts w:asciiTheme="minorBidi" w:hAnsiTheme="minorBidi"/>
          <w:sz w:val="22"/>
          <w:szCs w:val="12"/>
        </w:rPr>
      </w:pPr>
      <w:r>
        <w:rPr>
          <w:rFonts w:asciiTheme="minorBidi" w:hAnsiTheme="minorBidi"/>
          <w:sz w:val="22"/>
          <w:szCs w:val="12"/>
        </w:rPr>
        <w:t>Pt. Ravishankar Shukla University, Raipur (C.G.)</w:t>
      </w:r>
    </w:p>
    <w:p w:rsidR="00AF4DF1" w:rsidRPr="00B928A6" w:rsidP="00AF4DF1">
      <w:pPr>
        <w:ind w:left="2880" w:hanging="2880"/>
        <w:jc w:val="both"/>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69504" behindDoc="0" locked="0" layoutInCell="1" allowOverlap="1">
                <wp:simplePos x="0" y="0"/>
                <wp:positionH relativeFrom="column">
                  <wp:posOffset>-6985</wp:posOffset>
                </wp:positionH>
                <wp:positionV relativeFrom="paragraph">
                  <wp:posOffset>167640</wp:posOffset>
                </wp:positionV>
                <wp:extent cx="6194425" cy="0"/>
                <wp:effectExtent l="12065" t="17145" r="13335" b="11430"/>
                <wp:wrapNone/>
                <wp:docPr id="6"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30" type="#_x0000_t32" style="width:487.75pt;height:0;margin-top:13.2pt;margin-left:-0.55pt;mso-height-percent:0;mso-height-relative:page;mso-width-percent:0;mso-width-relative:page;mso-wrap-distance-bottom:0;mso-wrap-distance-left:9pt;mso-wrap-distance-right:9pt;mso-wrap-distance-top:0;mso-wrap-style:square;position:absolute;visibility:visible;z-index:251670528" strokeweight="1.25pt"/>
            </w:pict>
          </mc:Fallback>
        </mc:AlternateContent>
      </w:r>
      <w:r>
        <w:rPr>
          <w:rFonts w:asciiTheme="minorBidi" w:hAnsiTheme="minorBidi"/>
          <w:b/>
          <w:bCs/>
          <w:noProof/>
          <w:sz w:val="22"/>
          <w:szCs w:val="12"/>
        </w:rPr>
        <w:t>IT SKILLS</w:t>
      </w:r>
    </w:p>
    <w:p w:rsidR="00AF4DF1" w:rsidP="00AF4DF1">
      <w:pPr>
        <w:ind w:left="2880" w:hanging="2880"/>
        <w:jc w:val="both"/>
        <w:rPr>
          <w:rFonts w:asciiTheme="minorBidi" w:hAnsiTheme="minorBidi"/>
          <w:sz w:val="22"/>
          <w:szCs w:val="12"/>
        </w:rPr>
      </w:pPr>
      <w:r>
        <w:rPr>
          <w:rFonts w:asciiTheme="minorBidi" w:hAnsiTheme="minorBidi"/>
          <w:sz w:val="22"/>
          <w:szCs w:val="12"/>
        </w:rPr>
        <w:t>1997</w:t>
      </w:r>
      <w:r>
        <w:rPr>
          <w:rFonts w:asciiTheme="minorBidi" w:hAnsiTheme="minorBidi"/>
          <w:sz w:val="22"/>
          <w:szCs w:val="12"/>
        </w:rPr>
        <w:tab/>
        <w:t xml:space="preserve">Higher Diploma in Computer Software Engineering </w:t>
      </w:r>
    </w:p>
    <w:p w:rsidR="00AF4DF1" w:rsidP="00AF4DF1">
      <w:pPr>
        <w:ind w:left="5760" w:hanging="2880"/>
        <w:jc w:val="both"/>
        <w:rPr>
          <w:rFonts w:asciiTheme="minorBidi" w:hAnsiTheme="minorBidi"/>
          <w:sz w:val="22"/>
          <w:szCs w:val="12"/>
        </w:rPr>
      </w:pPr>
      <w:r>
        <w:rPr>
          <w:rFonts w:asciiTheme="minorBidi" w:hAnsiTheme="minorBidi"/>
          <w:sz w:val="22"/>
          <w:szCs w:val="12"/>
        </w:rPr>
        <w:t>APTECH Raipur</w:t>
      </w:r>
    </w:p>
    <w:p w:rsidR="00AF4DF1" w:rsidP="00AF4DF1">
      <w:pPr>
        <w:ind w:left="5760" w:hanging="2880"/>
        <w:jc w:val="both"/>
        <w:rPr>
          <w:rFonts w:asciiTheme="minorBidi" w:hAnsiTheme="minorBidi"/>
          <w:sz w:val="22"/>
          <w:szCs w:val="12"/>
        </w:rPr>
      </w:pPr>
      <w:r>
        <w:rPr>
          <w:rFonts w:asciiTheme="minorBidi" w:hAnsiTheme="minorBidi"/>
          <w:sz w:val="22"/>
          <w:szCs w:val="12"/>
        </w:rPr>
        <w:t>MS Office, Excel, Word, Internet, SAP, ERP, RDMS, Oracle, FoxPro</w:t>
      </w:r>
    </w:p>
    <w:p w:rsidR="00AF4DF1" w:rsidP="00AF4DF1">
      <w:pPr>
        <w:ind w:left="5760" w:hanging="2880"/>
        <w:jc w:val="both"/>
        <w:rPr>
          <w:rFonts w:asciiTheme="minorBidi" w:hAnsiTheme="minorBidi"/>
          <w:sz w:val="22"/>
          <w:szCs w:val="12"/>
        </w:rPr>
      </w:pPr>
    </w:p>
    <w:p w:rsidR="004B5747">
      <w:pPr>
        <w:rPr>
          <w:rFonts w:asciiTheme="minorBidi" w:hAnsiTheme="minorBidi"/>
          <w:b/>
          <w:bCs/>
          <w:noProof/>
          <w:sz w:val="22"/>
          <w:szCs w:val="12"/>
        </w:rPr>
      </w:pPr>
      <w:r>
        <w:rPr>
          <w:rFonts w:asciiTheme="minorBidi" w:hAnsiTheme="minorBidi"/>
          <w:b/>
          <w:bCs/>
          <w:noProof/>
          <w:sz w:val="22"/>
          <w:szCs w:val="12"/>
        </w:rPr>
        <w:br w:type="page"/>
      </w:r>
    </w:p>
    <w:p w:rsidR="00AF4DF1" w:rsidRPr="00B928A6" w:rsidP="00AF4DF1">
      <w:pPr>
        <w:ind w:left="2880" w:hanging="2880"/>
        <w:jc w:val="both"/>
        <w:rPr>
          <w:rFonts w:asciiTheme="minorBidi" w:hAnsiTheme="minorBidi"/>
          <w:b/>
          <w:bCs/>
          <w:sz w:val="22"/>
          <w:szCs w:val="12"/>
        </w:rPr>
      </w:pPr>
      <w:r>
        <w:rPr>
          <w:rFonts w:asciiTheme="minorBidi" w:hAnsiTheme="minorBidi"/>
          <w:b/>
          <w:bCs/>
          <w:noProof/>
          <w:sz w:val="22"/>
          <w:szCs w:val="12"/>
        </w:rPr>
        <mc:AlternateContent>
          <mc:Choice Requires="wps">
            <w:drawing>
              <wp:anchor distT="0" distB="0" distL="114300" distR="114300" simplePos="0" relativeHeight="251671552" behindDoc="0" locked="0" layoutInCell="1" allowOverlap="1">
                <wp:simplePos x="0" y="0"/>
                <wp:positionH relativeFrom="column">
                  <wp:posOffset>-6985</wp:posOffset>
                </wp:positionH>
                <wp:positionV relativeFrom="paragraph">
                  <wp:posOffset>167640</wp:posOffset>
                </wp:positionV>
                <wp:extent cx="6194425" cy="0"/>
                <wp:effectExtent l="12065" t="17145" r="13335" b="11430"/>
                <wp:wrapNone/>
                <wp:docPr id="7"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94425" cy="0"/>
                        </a:xfrm>
                        <a:prstGeom prst="straightConnector1">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31" type="#_x0000_t32" style="width:487.75pt;height:0;margin-top:13.2pt;margin-left:-0.55pt;mso-height-percent:0;mso-height-relative:page;mso-width-percent:0;mso-width-relative:page;mso-wrap-distance-bottom:0;mso-wrap-distance-left:9pt;mso-wrap-distance-right:9pt;mso-wrap-distance-top:0;mso-wrap-style:square;position:absolute;visibility:visible;z-index:251672576" strokeweight="1.25pt"/>
            </w:pict>
          </mc:Fallback>
        </mc:AlternateContent>
      </w:r>
      <w:r>
        <w:rPr>
          <w:rFonts w:asciiTheme="minorBidi" w:hAnsiTheme="minorBidi"/>
          <w:b/>
          <w:bCs/>
          <w:noProof/>
          <w:sz w:val="22"/>
          <w:szCs w:val="12"/>
        </w:rPr>
        <w:t xml:space="preserve">LANGUAGES KNOWN </w:t>
      </w:r>
    </w:p>
    <w:p w:rsidR="00AF4DF1" w:rsidP="00AF4DF1">
      <w:pPr>
        <w:pStyle w:val="ListParagraph"/>
        <w:ind w:left="2880"/>
        <w:jc w:val="both"/>
        <w:rPr>
          <w:rFonts w:asciiTheme="minorBidi" w:hAnsiTheme="minorBidi"/>
          <w:sz w:val="22"/>
          <w:szCs w:val="12"/>
        </w:rPr>
      </w:pPr>
      <w:r>
        <w:rPr>
          <w:rFonts w:asciiTheme="minorBidi" w:hAnsiTheme="minorBidi"/>
          <w:sz w:val="22"/>
          <w:szCs w:val="12"/>
        </w:rPr>
        <w:t xml:space="preserve">ENGLISH </w:t>
      </w:r>
    </w:p>
    <w:p w:rsidR="00AF4DF1" w:rsidP="00AF4DF1">
      <w:pPr>
        <w:pStyle w:val="ListParagraph"/>
        <w:ind w:left="2880"/>
        <w:jc w:val="both"/>
        <w:rPr>
          <w:rFonts w:asciiTheme="minorBidi" w:hAnsiTheme="minorBidi"/>
          <w:sz w:val="22"/>
          <w:szCs w:val="12"/>
        </w:rPr>
      </w:pPr>
    </w:p>
    <w:p w:rsidR="003942B1" w:rsidP="00AF4DF1">
      <w:pPr>
        <w:pStyle w:val="ListParagraph"/>
        <w:ind w:left="2880"/>
        <w:jc w:val="both"/>
        <w:rPr>
          <w:rFonts w:asciiTheme="minorBidi" w:hAnsiTheme="minorBidi"/>
          <w:sz w:val="22"/>
          <w:szCs w:val="12"/>
        </w:rPr>
      </w:pPr>
      <w:r>
        <w:rPr>
          <w:rFonts w:asciiTheme="minorBidi" w:hAnsiTheme="minorBidi"/>
          <w:sz w:val="22"/>
          <w:szCs w:val="12"/>
        </w:rPr>
        <w:t>HINDI</w:t>
      </w:r>
    </w:p>
    <w:p w:rsidR="00AF4DF1" w:rsidP="00AF4DF1">
      <w:pPr>
        <w:pStyle w:val="ListParagraph"/>
        <w:ind w:left="2880"/>
        <w:jc w:val="both"/>
        <w:rPr>
          <w:rFonts w:asciiTheme="minorBidi" w:hAnsiTheme="minorBidi"/>
          <w:sz w:val="22"/>
          <w:szCs w:val="12"/>
        </w:rPr>
      </w:pPr>
    </w:p>
    <w:p w:rsidR="00AF4DF1" w:rsidP="00AF4DF1">
      <w:pPr>
        <w:pStyle w:val="ListParagraph"/>
        <w:ind w:left="2880"/>
        <w:jc w:val="both"/>
        <w:rPr>
          <w:rFonts w:asciiTheme="minorBidi" w:hAnsiTheme="minorBidi"/>
          <w:sz w:val="22"/>
          <w:szCs w:val="12"/>
        </w:rPr>
      </w:pPr>
    </w:p>
    <w:p w:rsidR="00AF4DF1" w:rsidP="00AF4DF1">
      <w:pPr>
        <w:pStyle w:val="ListParagraph"/>
        <w:ind w:left="2880"/>
        <w:jc w:val="both"/>
        <w:rPr>
          <w:rFonts w:asciiTheme="minorBidi" w:hAnsiTheme="minorBidi"/>
          <w:sz w:val="22"/>
          <w:szCs w:val="12"/>
        </w:rPr>
      </w:pPr>
    </w:p>
    <w:p w:rsidR="00AF4DF1" w:rsidP="00AF4DF1">
      <w:pPr>
        <w:pStyle w:val="ListParagraph"/>
        <w:ind w:left="2880"/>
        <w:jc w:val="both"/>
        <w:rPr>
          <w:rFonts w:asciiTheme="minorBidi" w:hAnsiTheme="minorBidi"/>
          <w:sz w:val="22"/>
          <w:szCs w:val="12"/>
        </w:rPr>
      </w:pPr>
    </w:p>
    <w:p w:rsidR="00AF4DF1" w:rsidP="00AF4DF1">
      <w:pPr>
        <w:pStyle w:val="ListParagraph"/>
        <w:ind w:left="6480"/>
        <w:jc w:val="both"/>
        <w:rPr>
          <w:rFonts w:asciiTheme="minorBidi" w:hAnsiTheme="minorBidi"/>
          <w:b/>
          <w:bCs/>
          <w:sz w:val="22"/>
          <w:szCs w:val="12"/>
        </w:rPr>
      </w:pPr>
      <w:r w:rsidRPr="000546BD">
        <w:rPr>
          <w:rFonts w:asciiTheme="minorBidi" w:hAnsiTheme="minorBidi"/>
          <w:b/>
          <w:bCs/>
          <w:sz w:val="22"/>
          <w:szCs w:val="12"/>
        </w:rPr>
        <w:t>(MOHD. JAMAL SIDDIQUIE)</w:t>
      </w:r>
    </w:p>
    <w:p w:rsidR="00AC1D91">
      <w:pPr>
        <w:rPr>
          <w:rFonts w:asciiTheme="minorBidi" w:hAnsiTheme="minorBidi"/>
          <w:b/>
          <w:bCs/>
          <w:sz w:val="22"/>
          <w:szCs w:val="12"/>
        </w:rPr>
      </w:pPr>
      <w:r>
        <w:rPr>
          <w:rFonts w:asciiTheme="minorBidi" w:hAnsiTheme="minorBidi"/>
          <w:b/>
          <w:bCs/>
          <w:noProof/>
          <w:sz w:val="22"/>
          <w:szCs w:val="12"/>
        </w:rPr>
        <w:drawing>
          <wp:anchor distT="0" distB="0" distL="114300" distR="114300" simplePos="0" relativeHeight="251673600" behindDoc="0" locked="0" layoutInCell="1" allowOverlap="1">
            <wp:simplePos x="0" y="0"/>
            <wp:positionH relativeFrom="column">
              <wp:posOffset>-354570</wp:posOffset>
            </wp:positionH>
            <wp:positionV relativeFrom="paragraph">
              <wp:posOffset>1758738</wp:posOffset>
            </wp:positionV>
            <wp:extent cx="6791960" cy="343714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8546" name="doc00444820210616201330_002.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rcRect t="6827" b="43688"/>
                    <a:stretch>
                      <a:fillRect/>
                    </a:stretch>
                  </pic:blipFill>
                  <pic:spPr bwMode="auto">
                    <a:xfrm>
                      <a:off x="0" y="0"/>
                      <a:ext cx="6791960" cy="3437141"/>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rsidSect="004A2819">
      <w:pgSz w:w="11909" w:h="16834" w:code="9"/>
      <w:pgMar w:top="1440" w:right="74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ruti Dev 010">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1E33EBD"/>
    <w:multiLevelType w:val="hybridMultilevel"/>
    <w:tmpl w:val="45FC3026"/>
    <w:lvl w:ilvl="0">
      <w:start w:val="1"/>
      <w:numFmt w:val="bullet"/>
      <w:lvlText w:val=""/>
      <w:lvlJc w:val="left"/>
      <w:pPr>
        <w:ind w:left="3658" w:hanging="360"/>
      </w:pPr>
      <w:rPr>
        <w:rFonts w:ascii="Symbol" w:hAnsi="Symbol" w:hint="default"/>
      </w:rPr>
    </w:lvl>
    <w:lvl w:ilvl="1" w:tentative="1">
      <w:start w:val="1"/>
      <w:numFmt w:val="bullet"/>
      <w:lvlText w:val="o"/>
      <w:lvlJc w:val="left"/>
      <w:pPr>
        <w:ind w:left="4378" w:hanging="360"/>
      </w:pPr>
      <w:rPr>
        <w:rFonts w:ascii="Courier New" w:hAnsi="Courier New" w:cs="Courier New" w:hint="default"/>
      </w:rPr>
    </w:lvl>
    <w:lvl w:ilvl="2" w:tentative="1">
      <w:start w:val="1"/>
      <w:numFmt w:val="bullet"/>
      <w:lvlText w:val=""/>
      <w:lvlJc w:val="left"/>
      <w:pPr>
        <w:ind w:left="5098" w:hanging="360"/>
      </w:pPr>
      <w:rPr>
        <w:rFonts w:ascii="Wingdings" w:hAnsi="Wingdings" w:hint="default"/>
      </w:rPr>
    </w:lvl>
    <w:lvl w:ilvl="3" w:tentative="1">
      <w:start w:val="1"/>
      <w:numFmt w:val="bullet"/>
      <w:lvlText w:val=""/>
      <w:lvlJc w:val="left"/>
      <w:pPr>
        <w:ind w:left="5818" w:hanging="360"/>
      </w:pPr>
      <w:rPr>
        <w:rFonts w:ascii="Symbol" w:hAnsi="Symbol" w:hint="default"/>
      </w:rPr>
    </w:lvl>
    <w:lvl w:ilvl="4" w:tentative="1">
      <w:start w:val="1"/>
      <w:numFmt w:val="bullet"/>
      <w:lvlText w:val="o"/>
      <w:lvlJc w:val="left"/>
      <w:pPr>
        <w:ind w:left="6538" w:hanging="360"/>
      </w:pPr>
      <w:rPr>
        <w:rFonts w:ascii="Courier New" w:hAnsi="Courier New" w:cs="Courier New" w:hint="default"/>
      </w:rPr>
    </w:lvl>
    <w:lvl w:ilvl="5" w:tentative="1">
      <w:start w:val="1"/>
      <w:numFmt w:val="bullet"/>
      <w:lvlText w:val=""/>
      <w:lvlJc w:val="left"/>
      <w:pPr>
        <w:ind w:left="7258" w:hanging="360"/>
      </w:pPr>
      <w:rPr>
        <w:rFonts w:ascii="Wingdings" w:hAnsi="Wingdings" w:hint="default"/>
      </w:rPr>
    </w:lvl>
    <w:lvl w:ilvl="6" w:tentative="1">
      <w:start w:val="1"/>
      <w:numFmt w:val="bullet"/>
      <w:lvlText w:val=""/>
      <w:lvlJc w:val="left"/>
      <w:pPr>
        <w:ind w:left="7978" w:hanging="360"/>
      </w:pPr>
      <w:rPr>
        <w:rFonts w:ascii="Symbol" w:hAnsi="Symbol" w:hint="default"/>
      </w:rPr>
    </w:lvl>
    <w:lvl w:ilvl="7" w:tentative="1">
      <w:start w:val="1"/>
      <w:numFmt w:val="bullet"/>
      <w:lvlText w:val="o"/>
      <w:lvlJc w:val="left"/>
      <w:pPr>
        <w:ind w:left="8698" w:hanging="360"/>
      </w:pPr>
      <w:rPr>
        <w:rFonts w:ascii="Courier New" w:hAnsi="Courier New" w:cs="Courier New" w:hint="default"/>
      </w:rPr>
    </w:lvl>
    <w:lvl w:ilvl="8" w:tentative="1">
      <w:start w:val="1"/>
      <w:numFmt w:val="bullet"/>
      <w:lvlText w:val=""/>
      <w:lvlJc w:val="left"/>
      <w:pPr>
        <w:ind w:left="94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revisionView w:comments="1" w:formatting="1" w:inkAnnotations="0" w:insDel="1" w:markup="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19"/>
    <w:rsid w:val="000546BD"/>
    <w:rsid w:val="002825C6"/>
    <w:rsid w:val="00291BFD"/>
    <w:rsid w:val="002A5360"/>
    <w:rsid w:val="003366F3"/>
    <w:rsid w:val="003942B1"/>
    <w:rsid w:val="003D5C8F"/>
    <w:rsid w:val="004A2819"/>
    <w:rsid w:val="004B5747"/>
    <w:rsid w:val="00826820"/>
    <w:rsid w:val="008442DF"/>
    <w:rsid w:val="008B52B5"/>
    <w:rsid w:val="00A6127D"/>
    <w:rsid w:val="00AC1D91"/>
    <w:rsid w:val="00AF4DF1"/>
    <w:rsid w:val="00B928A6"/>
    <w:rsid w:val="00C0327F"/>
    <w:rsid w:val="00DB0680"/>
    <w:rsid w:val="00F47AD6"/>
    <w:rsid w:val="00F67D10"/>
  </w:rsids>
  <m:mathPr>
    <m:mathFont m:val="Cambria Math"/>
    <m:smallFrac/>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55544C15-906B-41E3-A119-9AF27872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ruti Dev 010" w:hAnsi="Kruti Dev 010" w:eastAsia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819"/>
    <w:rPr>
      <w:color w:val="0563C1" w:themeColor="hyperlink"/>
      <w:u w:val="single"/>
    </w:rPr>
  </w:style>
  <w:style w:type="paragraph" w:styleId="BalloonText">
    <w:name w:val="Balloon Text"/>
    <w:basedOn w:val="Normal"/>
    <w:link w:val="BalloonTextChar"/>
    <w:uiPriority w:val="99"/>
    <w:semiHidden/>
    <w:unhideWhenUsed/>
    <w:rsid w:val="00291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BFD"/>
    <w:rPr>
      <w:rFonts w:ascii="Segoe UI" w:hAnsi="Segoe UI" w:cs="Segoe UI"/>
      <w:sz w:val="18"/>
      <w:szCs w:val="18"/>
    </w:rPr>
  </w:style>
  <w:style w:type="paragraph" w:styleId="ListParagraph">
    <w:name w:val="List Paragraph"/>
    <w:basedOn w:val="Normal"/>
    <w:uiPriority w:val="34"/>
    <w:qFormat/>
    <w:rsid w:val="0039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0432e48289a3753d85fa8e4922ee16de39e5b06e6a84a9062ba9b61a1f96d340&amp;jobId=180320500526&amp;uid=126786795180320500526167880873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2021-06-16T12:21:00Z</cp:lastPrinted>
  <dcterms:created xsi:type="dcterms:W3CDTF">2022-05-16T12:37:00Z</dcterms:created>
  <dcterms:modified xsi:type="dcterms:W3CDTF">2022-06-07T14:47:00Z</dcterms:modified>
</cp:coreProperties>
</file>