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pPr w:leftFromText="180" w:rightFromText="180" w:horzAnchor="margin" w:tblpY="416"/>
        <w:tblW w:w="969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20"/>
        <w:gridCol w:w="7375"/>
      </w:tblGrid>
      <w:tr w14:paraId="4D261117" w14:textId="77777777" w:rsidTr="00C6388C">
        <w:tblPrEx>
          <w:tblW w:w="969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20" w:type="dxa"/>
          </w:tcPr>
          <w:p w:rsidR="00EE7DB8" w:rsidP="002569CC" w14:paraId="0007C48E" w14:textId="2FE59E22">
            <w:pPr>
              <w:pStyle w:val="Heading3"/>
              <w:tabs>
                <w:tab w:val="left" w:pos="0"/>
                <w:tab w:val="clear" w:pos="720"/>
              </w:tabs>
              <w:snapToGrid w:val="0"/>
              <w:spacing w:before="0" w:after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                                                       </w:t>
            </w:r>
          </w:p>
        </w:tc>
        <w:tc>
          <w:tcPr>
            <w:tcW w:w="7375" w:type="dxa"/>
          </w:tcPr>
          <w:p w:rsidR="00EE7DB8" w:rsidRPr="00C6388C" w:rsidP="002569CC" w14:paraId="450C1DE7" w14:textId="78AD525A">
            <w:pPr>
              <w:pStyle w:val="WW-PlainText"/>
              <w:snapToGrid w:val="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                                                         </w:t>
            </w:r>
            <w:r w:rsidR="0042539C">
              <w:rPr>
                <w:rFonts w:ascii="Calibri" w:hAnsi="Calibri"/>
                <w:b/>
                <w:sz w:val="32"/>
              </w:rPr>
              <w:t>Ankita Sahu</w:t>
            </w:r>
          </w:p>
          <w:p w:rsidR="00EE7DB8" w:rsidP="002569CC" w14:paraId="7CE40819" w14:textId="0303FBD8">
            <w:pPr>
              <w:pStyle w:val="WW-PlainText"/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                                                         </w:t>
            </w:r>
            <w:hyperlink r:id="rId4" w:history="1">
              <w:r w:rsidRPr="00853636" w:rsidR="0042539C">
                <w:rPr>
                  <w:rStyle w:val="Hyperlink"/>
                  <w:rFonts w:ascii="Calibri" w:hAnsi="Calibri"/>
                  <w:sz w:val="22"/>
                </w:rPr>
                <w:t>ankitasahusap@gmail.com</w:t>
              </w:r>
            </w:hyperlink>
          </w:p>
          <w:p w:rsidR="00EE7DB8" w:rsidP="002569CC" w14:paraId="00D88F90" w14:textId="65368E96">
            <w:pPr>
              <w:pStyle w:val="WW-PlainText"/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                                 </w:t>
            </w:r>
            <w:r w:rsidR="00C659D6">
              <w:rPr>
                <w:rFonts w:ascii="Calibri" w:hAnsi="Calibri"/>
                <w:sz w:val="22"/>
              </w:rPr>
              <w:t xml:space="preserve">                        Cell no</w:t>
            </w:r>
            <w:r>
              <w:rPr>
                <w:rFonts w:ascii="Calibri" w:hAnsi="Calibri"/>
                <w:sz w:val="22"/>
              </w:rPr>
              <w:t>: +91-</w:t>
            </w:r>
            <w:r w:rsidR="00D17A80">
              <w:rPr>
                <w:rFonts w:ascii="Calibri" w:hAnsi="Calibri"/>
                <w:sz w:val="22"/>
              </w:rPr>
              <w:t>7008701356</w:t>
            </w:r>
          </w:p>
          <w:p w:rsidR="005F0796" w:rsidP="002569CC" w14:paraId="5317A51C" w14:textId="251A6670">
            <w:pPr>
              <w:pStyle w:val="WW-PlainText"/>
              <w:snapToGrid w:val="0"/>
              <w:rPr>
                <w:rFonts w:ascii="Calibri" w:hAnsi="Calibri"/>
                <w:sz w:val="22"/>
              </w:rPr>
            </w:pPr>
          </w:p>
        </w:tc>
      </w:tr>
      <w:tr w14:paraId="6EB07C51" w14:textId="77777777" w:rsidTr="00C6388C">
        <w:tblPrEx>
          <w:tblW w:w="969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800"/>
        </w:trPr>
        <w:tc>
          <w:tcPr>
            <w:tcW w:w="2320" w:type="dxa"/>
          </w:tcPr>
          <w:p w:rsidR="00EE7DB8" w:rsidP="002569CC" w14:paraId="780AE30A" w14:textId="604F02AE">
            <w:pPr>
              <w:tabs>
                <w:tab w:val="right" w:pos="3307"/>
              </w:tabs>
              <w:snapToGrid w:val="0"/>
              <w:jc w:val="both"/>
              <w:rPr>
                <w:rFonts w:ascii="Calibri" w:hAnsi="Calibri"/>
                <w:b/>
                <w:sz w:val="24"/>
              </w:rPr>
            </w:pPr>
            <w:r w:rsidRPr="00F43BBC">
              <w:rPr>
                <w:rFonts w:ascii="Calibri" w:hAnsi="Calibri"/>
                <w:b/>
                <w:color w:val="00B0F0"/>
                <w:sz w:val="24"/>
              </w:rPr>
              <w:t>Experience Summary</w:t>
            </w:r>
            <w:r w:rsidRPr="00F43BBC">
              <w:rPr>
                <w:rFonts w:ascii="Calibri" w:hAnsi="Calibri"/>
                <w:b/>
                <w:color w:val="00B0F0"/>
                <w:sz w:val="24"/>
              </w:rPr>
              <w:tab/>
            </w:r>
          </w:p>
        </w:tc>
        <w:tc>
          <w:tcPr>
            <w:tcW w:w="7375" w:type="dxa"/>
          </w:tcPr>
          <w:p w:rsidR="00EE7DB8" w:rsidP="002569CC" w14:paraId="54B4FD21" w14:textId="0866F1CA">
            <w:pPr>
              <w:pStyle w:val="WW-PlainText"/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Having </w:t>
            </w:r>
            <w:r w:rsidR="0042539C">
              <w:rPr>
                <w:rFonts w:ascii="Calibri" w:hAnsi="Calibri"/>
                <w:sz w:val="22"/>
              </w:rPr>
              <w:t>2</w:t>
            </w:r>
            <w:r w:rsidR="004F2A7A">
              <w:rPr>
                <w:rFonts w:ascii="Calibri" w:hAnsi="Calibri"/>
                <w:sz w:val="22"/>
              </w:rPr>
              <w:t>+</w:t>
            </w:r>
            <w:r w:rsidR="00201383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years of exper</w:t>
            </w:r>
            <w:r w:rsidR="00201383">
              <w:rPr>
                <w:rFonts w:ascii="Calibri" w:hAnsi="Calibri"/>
                <w:sz w:val="22"/>
              </w:rPr>
              <w:t>ience</w:t>
            </w:r>
            <w:r w:rsidR="0042539C">
              <w:rPr>
                <w:rFonts w:ascii="Calibri" w:hAnsi="Calibri"/>
                <w:sz w:val="22"/>
              </w:rPr>
              <w:t xml:space="preserve"> </w:t>
            </w:r>
            <w:r w:rsidR="007A2774">
              <w:rPr>
                <w:rFonts w:ascii="Calibri" w:hAnsi="Calibri"/>
                <w:sz w:val="22"/>
              </w:rPr>
              <w:t>in</w:t>
            </w:r>
            <w:r w:rsidR="0042539C">
              <w:rPr>
                <w:rFonts w:ascii="Calibri" w:hAnsi="Calibri"/>
                <w:sz w:val="22"/>
              </w:rPr>
              <w:t xml:space="preserve"> Civil Engineering and </w:t>
            </w:r>
            <w:r w:rsidR="0041367F">
              <w:rPr>
                <w:rFonts w:ascii="Calibri" w:hAnsi="Calibri"/>
                <w:sz w:val="22"/>
              </w:rPr>
              <w:t xml:space="preserve">working knowledge </w:t>
            </w:r>
            <w:r w:rsidR="0042539C">
              <w:rPr>
                <w:rFonts w:ascii="Calibri" w:hAnsi="Calibri"/>
                <w:sz w:val="22"/>
              </w:rPr>
              <w:t xml:space="preserve">in SAP </w:t>
            </w:r>
            <w:r w:rsidR="007918D6">
              <w:rPr>
                <w:rFonts w:ascii="Calibri" w:hAnsi="Calibri"/>
                <w:sz w:val="22"/>
              </w:rPr>
              <w:t>Basis and MM.</w:t>
            </w:r>
          </w:p>
          <w:p w:rsidR="00EE7DB8" w:rsidP="002569CC" w14:paraId="757A44DB" w14:textId="77777777">
            <w:pPr>
              <w:pStyle w:val="WW-PlainText"/>
              <w:tabs>
                <w:tab w:val="left" w:pos="0"/>
              </w:tabs>
              <w:rPr>
                <w:rFonts w:ascii="Calibri" w:hAnsi="Calibri"/>
              </w:rPr>
            </w:pPr>
          </w:p>
        </w:tc>
      </w:tr>
    </w:tbl>
    <w:p w:rsidR="00B90472" w:rsidP="00AF5B1D" w14:paraId="39296AAF" w14:textId="77777777">
      <w:pPr>
        <w:jc w:val="both"/>
        <w:rPr>
          <w:rFonts w:ascii="Calibri" w:hAnsi="Calibri"/>
        </w:rPr>
      </w:pPr>
    </w:p>
    <w:tbl>
      <w:tblPr>
        <w:tblW w:w="9810" w:type="dxa"/>
        <w:tblInd w:w="-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0"/>
        <w:gridCol w:w="2300"/>
        <w:gridCol w:w="7380"/>
        <w:gridCol w:w="90"/>
      </w:tblGrid>
      <w:tr w14:paraId="08C93D1C" w14:textId="77777777" w:rsidTr="00623E2A">
        <w:tblPrEx>
          <w:tblW w:w="9810" w:type="dxa"/>
          <w:tblInd w:w="-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Before w:val="1"/>
          <w:gridAfter w:val="1"/>
          <w:wBefore w:w="40" w:type="dxa"/>
          <w:wAfter w:w="90" w:type="dxa"/>
        </w:trPr>
        <w:tc>
          <w:tcPr>
            <w:tcW w:w="2300" w:type="dxa"/>
          </w:tcPr>
          <w:p w:rsidR="00EE7DB8" w:rsidP="0039554C" w14:paraId="61291197" w14:textId="2059C463">
            <w:pPr>
              <w:snapToGrid w:val="0"/>
              <w:jc w:val="both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color w:val="00B0F0"/>
                <w:sz w:val="24"/>
              </w:rPr>
              <w:t>Technical Expertise</w:t>
            </w:r>
          </w:p>
        </w:tc>
        <w:tc>
          <w:tcPr>
            <w:tcW w:w="7380" w:type="dxa"/>
          </w:tcPr>
          <w:p w:rsidR="002D7CAD" w:rsidP="003529C9" w14:paraId="7350397A" w14:textId="77777777">
            <w:pPr>
              <w:pStyle w:val="WW-PlainText"/>
              <w:tabs>
                <w:tab w:val="left" w:pos="792"/>
              </w:tabs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Civil Engineering , </w:t>
            </w:r>
          </w:p>
          <w:p w:rsidR="002D7CAD" w:rsidP="00C7718C" w14:paraId="625D10BD" w14:textId="77777777">
            <w:pPr>
              <w:pStyle w:val="WW-PlainText"/>
              <w:numPr>
                <w:ilvl w:val="0"/>
                <w:numId w:val="28"/>
              </w:numPr>
              <w:tabs>
                <w:tab w:val="left" w:pos="792"/>
              </w:tabs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SAP MM functional Module</w:t>
            </w:r>
            <w:r w:rsidR="007A2774">
              <w:rPr>
                <w:rFonts w:ascii="Calibri" w:hAnsi="Calibri"/>
                <w:sz w:val="22"/>
              </w:rPr>
              <w:t xml:space="preserve"> </w:t>
            </w:r>
          </w:p>
          <w:p w:rsidR="007E0CEA" w:rsidP="003529C9" w14:paraId="338CA453" w14:textId="77777777">
            <w:pPr>
              <w:pStyle w:val="WW-PlainText"/>
              <w:tabs>
                <w:tab w:val="left" w:pos="792"/>
              </w:tabs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( Purchase Order, Master data, purchase requisitions, Good receipt ,Inventory </w:t>
            </w:r>
            <w:r w:rsidR="0041367F">
              <w:rPr>
                <w:rFonts w:ascii="Calibri" w:hAnsi="Calibri"/>
                <w:sz w:val="22"/>
              </w:rPr>
              <w:t>m</w:t>
            </w:r>
            <w:r>
              <w:rPr>
                <w:rFonts w:ascii="Calibri" w:hAnsi="Calibri"/>
                <w:sz w:val="22"/>
              </w:rPr>
              <w:t>anagement,</w:t>
            </w:r>
            <w:r w:rsidR="0041367F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Logistics,</w:t>
            </w:r>
            <w:r w:rsidR="0041367F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Vendor master,</w:t>
            </w:r>
            <w:r w:rsidR="0041367F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Stock transfer,</w:t>
            </w:r>
            <w:r w:rsidR="0041367F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Prototyping )</w:t>
            </w:r>
            <w:r w:rsidR="00F00521">
              <w:rPr>
                <w:rFonts w:ascii="Calibri" w:hAnsi="Calibri"/>
                <w:sz w:val="22"/>
              </w:rPr>
              <w:t xml:space="preserve">, </w:t>
            </w:r>
          </w:p>
          <w:p w:rsidR="00D10A98" w:rsidP="00C7718C" w14:paraId="1109D8CC" w14:textId="46D5DEE7">
            <w:pPr>
              <w:pStyle w:val="WW-PlainText"/>
              <w:numPr>
                <w:ilvl w:val="0"/>
                <w:numId w:val="25"/>
              </w:numPr>
              <w:tabs>
                <w:tab w:val="left" w:pos="792"/>
              </w:tabs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SAP BASIS ( </w:t>
            </w:r>
            <w:r>
              <w:rPr>
                <w:rFonts w:ascii="Calibri" w:hAnsi="Calibri"/>
                <w:sz w:val="22"/>
              </w:rPr>
              <w:t>Installation of SAP EC</w:t>
            </w:r>
            <w:r w:rsidR="002933DC">
              <w:rPr>
                <w:rFonts w:ascii="Calibri" w:hAnsi="Calibri"/>
                <w:sz w:val="22"/>
              </w:rPr>
              <w:t>C 6.0,</w:t>
            </w:r>
            <w:r>
              <w:rPr>
                <w:rFonts w:ascii="Calibri" w:hAnsi="Calibri"/>
                <w:sz w:val="22"/>
              </w:rPr>
              <w:t xml:space="preserve"> Includes Job </w:t>
            </w:r>
            <w:r>
              <w:rPr>
                <w:rFonts w:ascii="Calibri" w:hAnsi="Calibri"/>
                <w:sz w:val="22"/>
              </w:rPr>
              <w:t>Monitoring,Background</w:t>
            </w:r>
            <w:r>
              <w:rPr>
                <w:rFonts w:ascii="Calibri" w:hAnsi="Calibri"/>
                <w:sz w:val="22"/>
              </w:rPr>
              <w:t xml:space="preserve"> job Administrat</w:t>
            </w:r>
            <w:r w:rsidR="008A582D">
              <w:rPr>
                <w:rFonts w:ascii="Calibri" w:hAnsi="Calibri"/>
                <w:sz w:val="22"/>
              </w:rPr>
              <w:t>ion ,</w:t>
            </w:r>
            <w:r>
              <w:rPr>
                <w:rFonts w:ascii="Calibri" w:hAnsi="Calibri"/>
                <w:sz w:val="22"/>
              </w:rPr>
              <w:t xml:space="preserve">Daily system monitoring-Health checks, </w:t>
            </w:r>
            <w:r>
              <w:rPr>
                <w:rFonts w:ascii="Calibri" w:hAnsi="Calibri"/>
                <w:sz w:val="22"/>
              </w:rPr>
              <w:t>Change</w:t>
            </w:r>
            <w:r w:rsidR="00184F92">
              <w:rPr>
                <w:rFonts w:ascii="Calibri" w:hAnsi="Calibri"/>
                <w:sz w:val="22"/>
              </w:rPr>
              <w:t>,</w:t>
            </w:r>
            <w:r>
              <w:rPr>
                <w:rFonts w:ascii="Calibri" w:hAnsi="Calibri"/>
                <w:sz w:val="22"/>
              </w:rPr>
              <w:t>Transport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Syst</w:t>
            </w:r>
            <w:r w:rsidR="00086CFB">
              <w:rPr>
                <w:rFonts w:ascii="Calibri" w:hAnsi="Calibri"/>
                <w:sz w:val="22"/>
              </w:rPr>
              <w:t>,</w:t>
            </w:r>
            <w:r>
              <w:rPr>
                <w:rFonts w:ascii="Calibri" w:hAnsi="Calibri"/>
                <w:sz w:val="22"/>
              </w:rPr>
              <w:t>Applying</w:t>
            </w:r>
            <w:r>
              <w:rPr>
                <w:rFonts w:ascii="Calibri" w:hAnsi="Calibri"/>
                <w:sz w:val="22"/>
              </w:rPr>
              <w:t xml:space="preserve"> Support Packs and Add-ons in ABAP stack through SPAM/SAINT.</w:t>
            </w:r>
          </w:p>
          <w:p w:rsidR="00D10A98" w:rsidP="003529C9" w14:paraId="2A811859" w14:textId="3E005EBB">
            <w:pPr>
              <w:pStyle w:val="WW-PlainText"/>
              <w:tabs>
                <w:tab w:val="left" w:pos="792"/>
              </w:tabs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Upgrading SPAM/SAINT, Kernel </w:t>
            </w:r>
            <w:r w:rsidR="00086CFB">
              <w:rPr>
                <w:rFonts w:ascii="Calibri" w:hAnsi="Calibri"/>
                <w:sz w:val="22"/>
              </w:rPr>
              <w:t>Upgrades.Creating</w:t>
            </w:r>
            <w:r>
              <w:rPr>
                <w:rFonts w:ascii="Calibri" w:hAnsi="Calibri"/>
                <w:sz w:val="22"/>
              </w:rPr>
              <w:t xml:space="preserve"> Performing Client copy and Client Copy </w:t>
            </w:r>
            <w:r>
              <w:rPr>
                <w:rFonts w:ascii="Calibri" w:hAnsi="Calibri"/>
                <w:sz w:val="22"/>
              </w:rPr>
              <w:t>methodologies</w:t>
            </w:r>
            <w:r w:rsidR="00086CFB">
              <w:rPr>
                <w:rFonts w:ascii="Calibri" w:hAnsi="Calibri"/>
                <w:sz w:val="22"/>
              </w:rPr>
              <w:t>,</w:t>
            </w:r>
            <w:r>
              <w:rPr>
                <w:rFonts w:ascii="Calibri" w:hAnsi="Calibri"/>
                <w:sz w:val="22"/>
              </w:rPr>
              <w:t>Transport</w:t>
            </w:r>
            <w:r>
              <w:rPr>
                <w:rFonts w:ascii="Calibri" w:hAnsi="Calibri"/>
                <w:sz w:val="22"/>
              </w:rPr>
              <w:t xml:space="preserve"> Management System (TMS) </w:t>
            </w:r>
            <w:r w:rsidR="00C7718C"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sz w:val="22"/>
              </w:rPr>
              <w:t xml:space="preserve">Dialog, </w:t>
            </w:r>
            <w:r w:rsidR="00184F92">
              <w:rPr>
                <w:rFonts w:ascii="Calibri" w:hAnsi="Calibri"/>
                <w:sz w:val="22"/>
              </w:rPr>
              <w:t xml:space="preserve">    </w:t>
            </w:r>
            <w:r>
              <w:rPr>
                <w:rFonts w:ascii="Calibri" w:hAnsi="Calibri"/>
                <w:sz w:val="22"/>
              </w:rPr>
              <w:t xml:space="preserve">Update, Background, Spool, and </w:t>
            </w:r>
            <w:r>
              <w:rPr>
                <w:rFonts w:ascii="Calibri" w:hAnsi="Calibri"/>
                <w:sz w:val="22"/>
              </w:rPr>
              <w:t>Enqueue</w:t>
            </w:r>
            <w:r>
              <w:rPr>
                <w:rFonts w:ascii="Calibri" w:hAnsi="Calibri"/>
                <w:sz w:val="22"/>
              </w:rPr>
              <w:t xml:space="preserve"> and monitored them.</w:t>
            </w:r>
          </w:p>
          <w:p w:rsidR="00EE7DB8" w:rsidP="003529C9" w14:paraId="30A31D12" w14:textId="10C72774">
            <w:pPr>
              <w:pStyle w:val="WW-PlainText"/>
              <w:tabs>
                <w:tab w:val="left" w:pos="792"/>
              </w:tabs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Daily monitoring of the R/3 systems </w:t>
            </w:r>
            <w:r w:rsidR="00A66951">
              <w:rPr>
                <w:rFonts w:ascii="Calibri" w:hAnsi="Calibri"/>
                <w:sz w:val="22"/>
              </w:rPr>
              <w:t>)</w:t>
            </w:r>
          </w:p>
          <w:p w:rsidR="001F18EA" w:rsidP="003529C9" w14:paraId="7F94C151" w14:textId="4729FB86">
            <w:pPr>
              <w:pStyle w:val="WW-PlainText"/>
              <w:tabs>
                <w:tab w:val="left" w:pos="792"/>
              </w:tabs>
              <w:snapToGrid w:val="0"/>
              <w:rPr>
                <w:rFonts w:ascii="Calibri" w:hAnsi="Calibri"/>
                <w:sz w:val="22"/>
              </w:rPr>
            </w:pPr>
          </w:p>
        </w:tc>
      </w:tr>
      <w:tr w14:paraId="672399C6" w14:textId="77777777" w:rsidTr="00623E2A">
        <w:tblPrEx>
          <w:tblW w:w="9810" w:type="dxa"/>
          <w:tblInd w:w="-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Before w:val="1"/>
          <w:gridAfter w:val="1"/>
          <w:wBefore w:w="40" w:type="dxa"/>
          <w:wAfter w:w="90" w:type="dxa"/>
        </w:trPr>
        <w:tc>
          <w:tcPr>
            <w:tcW w:w="2300" w:type="dxa"/>
          </w:tcPr>
          <w:p w:rsidR="001F18EA" w:rsidP="001F18EA" w14:paraId="2B1BD164" w14:textId="4E98A8C8">
            <w:pPr>
              <w:snapToGrid w:val="0"/>
              <w:jc w:val="both"/>
              <w:rPr>
                <w:rFonts w:ascii="Calibri" w:hAnsi="Calibri"/>
                <w:b/>
                <w:sz w:val="24"/>
              </w:rPr>
            </w:pPr>
            <w:r w:rsidRPr="00F43BBC">
              <w:rPr>
                <w:rFonts w:ascii="Calibri" w:hAnsi="Calibri"/>
                <w:b/>
                <w:color w:val="00B0F0"/>
                <w:sz w:val="24"/>
              </w:rPr>
              <w:t xml:space="preserve">Tools </w:t>
            </w:r>
          </w:p>
        </w:tc>
        <w:tc>
          <w:tcPr>
            <w:tcW w:w="7380" w:type="dxa"/>
          </w:tcPr>
          <w:p w:rsidR="001F18EA" w:rsidP="001F18EA" w14:paraId="30D3E3FC" w14:textId="39BCBDF0">
            <w:pPr>
              <w:pStyle w:val="WW-PlainText"/>
              <w:tabs>
                <w:tab w:val="left" w:pos="792"/>
              </w:tabs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SAP ECC 6.0</w:t>
            </w:r>
          </w:p>
          <w:p w:rsidR="002569CC" w:rsidP="001F18EA" w14:paraId="653CC377" w14:textId="0DE54D51">
            <w:pPr>
              <w:pStyle w:val="WW-PlainText"/>
              <w:tabs>
                <w:tab w:val="left" w:pos="792"/>
              </w:tabs>
              <w:snapToGrid w:val="0"/>
              <w:rPr>
                <w:rFonts w:ascii="Calibri" w:hAnsi="Calibri"/>
                <w:sz w:val="22"/>
              </w:rPr>
            </w:pPr>
          </w:p>
        </w:tc>
      </w:tr>
      <w:tr w14:paraId="72498D36" w14:textId="77777777" w:rsidTr="00623E2A">
        <w:tblPrEx>
          <w:tblW w:w="9810" w:type="dxa"/>
          <w:tblInd w:w="-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Before w:val="1"/>
          <w:gridAfter w:val="1"/>
          <w:wBefore w:w="40" w:type="dxa"/>
          <w:wAfter w:w="90" w:type="dxa"/>
          <w:trHeight w:val="368"/>
        </w:trPr>
        <w:tc>
          <w:tcPr>
            <w:tcW w:w="2300" w:type="dxa"/>
          </w:tcPr>
          <w:p w:rsidR="00623E2A" w:rsidRPr="00F43BBC" w:rsidP="00416F57" w14:paraId="5FFC4AA8" w14:textId="77777777">
            <w:pPr>
              <w:pStyle w:val="Heading3"/>
              <w:numPr>
                <w:ilvl w:val="2"/>
                <w:numId w:val="0"/>
              </w:numPr>
              <w:rPr>
                <w:rFonts w:ascii="Calibri" w:hAnsi="Calibri"/>
                <w:color w:val="00B0F0"/>
                <w:sz w:val="24"/>
                <w:u w:val="single"/>
              </w:rPr>
            </w:pPr>
            <w:r>
              <w:rPr>
                <w:rFonts w:ascii="Calibri" w:hAnsi="Calibri"/>
                <w:color w:val="00B0F0"/>
                <w:sz w:val="24"/>
              </w:rPr>
              <w:t>OS</w:t>
            </w:r>
          </w:p>
          <w:p w:rsidR="001F18EA" w:rsidP="001F18EA" w14:paraId="2B3A183D" w14:textId="6CC8EA37">
            <w:pPr>
              <w:snapToGrid w:val="0"/>
              <w:rPr>
                <w:rFonts w:ascii="Calibri" w:hAnsi="Calibri"/>
                <w:b/>
                <w:color w:val="000000"/>
                <w:sz w:val="24"/>
              </w:rPr>
            </w:pPr>
          </w:p>
        </w:tc>
        <w:tc>
          <w:tcPr>
            <w:tcW w:w="7380" w:type="dxa"/>
          </w:tcPr>
          <w:p w:rsidR="001F18EA" w:rsidP="001F18EA" w14:paraId="6EC0B76C" w14:textId="6BD3D8EB">
            <w:pPr>
              <w:pStyle w:val="WW-PlainText"/>
              <w:tabs>
                <w:tab w:val="left" w:pos="792"/>
              </w:tabs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Linux , </w:t>
            </w:r>
            <w:r w:rsidR="00A66951">
              <w:rPr>
                <w:rFonts w:ascii="Calibri" w:hAnsi="Calibri"/>
                <w:sz w:val="22"/>
              </w:rPr>
              <w:t xml:space="preserve">Windows, Oracle </w:t>
            </w:r>
          </w:p>
        </w:tc>
      </w:tr>
      <w:tr w14:paraId="29544309" w14:textId="77777777" w:rsidTr="00623E2A">
        <w:tblPrEx>
          <w:tblW w:w="9810" w:type="dxa"/>
          <w:tblInd w:w="-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Before w:val="1"/>
          <w:gridAfter w:val="1"/>
          <w:wBefore w:w="40" w:type="dxa"/>
          <w:wAfter w:w="90" w:type="dxa"/>
          <w:trHeight w:val="368"/>
        </w:trPr>
        <w:tc>
          <w:tcPr>
            <w:tcW w:w="2300" w:type="dxa"/>
          </w:tcPr>
          <w:p w:rsidR="00C6388C" w:rsidRPr="00F43BBC" w:rsidP="001F18EA" w14:paraId="4D2E9E98" w14:textId="08B3A33C">
            <w:pPr>
              <w:snapToGrid w:val="0"/>
              <w:rPr>
                <w:rFonts w:ascii="Calibri" w:hAnsi="Calibri"/>
                <w:b/>
                <w:color w:val="00B0F0"/>
                <w:sz w:val="24"/>
              </w:rPr>
            </w:pPr>
            <w:r>
              <w:rPr>
                <w:rFonts w:ascii="Calibri" w:hAnsi="Calibri"/>
                <w:b/>
                <w:color w:val="00B0F0"/>
                <w:sz w:val="24"/>
              </w:rPr>
              <w:t>Academic</w:t>
            </w:r>
          </w:p>
        </w:tc>
        <w:tc>
          <w:tcPr>
            <w:tcW w:w="7380" w:type="dxa"/>
          </w:tcPr>
          <w:p w:rsidR="00C6388C" w:rsidP="001F18EA" w14:paraId="5B5FB7EA" w14:textId="77777777">
            <w:pPr>
              <w:pStyle w:val="WW-PlainText"/>
              <w:tabs>
                <w:tab w:val="left" w:pos="792"/>
              </w:tabs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</w:t>
            </w:r>
            <w:r w:rsidR="007918D6">
              <w:rPr>
                <w:rFonts w:ascii="Calibri" w:hAnsi="Calibri"/>
                <w:sz w:val="22"/>
              </w:rPr>
              <w:t>Tech</w:t>
            </w:r>
            <w:r w:rsidR="007918D6">
              <w:rPr>
                <w:rFonts w:ascii="Calibri" w:hAnsi="Calibri"/>
                <w:sz w:val="22"/>
              </w:rPr>
              <w:t xml:space="preserve"> in Civil Engineering</w:t>
            </w:r>
            <w:r>
              <w:rPr>
                <w:rFonts w:ascii="Calibri" w:hAnsi="Calibri"/>
                <w:sz w:val="22"/>
              </w:rPr>
              <w:t xml:space="preserve"> from BPUT, Odisha with</w:t>
            </w:r>
            <w:r w:rsidR="007918D6">
              <w:rPr>
                <w:rFonts w:ascii="Calibri" w:hAnsi="Calibri"/>
                <w:sz w:val="22"/>
              </w:rPr>
              <w:t xml:space="preserve"> CGPA 8.0/10</w:t>
            </w:r>
          </w:p>
          <w:p w:rsidR="00DE5692" w:rsidP="001F18EA" w14:paraId="0D981935" w14:textId="77777777">
            <w:pPr>
              <w:pStyle w:val="WW-PlainText"/>
              <w:tabs>
                <w:tab w:val="left" w:pos="792"/>
              </w:tabs>
              <w:snapToGrid w:val="0"/>
              <w:rPr>
                <w:rFonts w:ascii="Calibri" w:hAnsi="Calibri"/>
                <w:sz w:val="22"/>
              </w:rPr>
            </w:pPr>
          </w:p>
          <w:p w:rsidR="00DE5692" w:rsidP="001F18EA" w14:paraId="10871599" w14:textId="4106FC09">
            <w:pPr>
              <w:pStyle w:val="WW-PlainText"/>
              <w:tabs>
                <w:tab w:val="left" w:pos="792"/>
              </w:tabs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Diploma in civil engineering from scte&amp;vt,</w:t>
            </w:r>
          </w:p>
        </w:tc>
      </w:tr>
      <w:tr w14:paraId="7347D63B" w14:textId="77777777" w:rsidTr="00623E2A">
        <w:tblPrEx>
          <w:tblW w:w="9810" w:type="dxa"/>
          <w:tblInd w:w="-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40" w:type="dxa"/>
            <w:gridSpan w:val="2"/>
          </w:tcPr>
          <w:p w:rsidR="00BE18E9" w:rsidP="0039554C" w14:paraId="43D9AA24" w14:textId="245A5B3F">
            <w:pPr>
              <w:snapToGrid w:val="0"/>
              <w:rPr>
                <w:rFonts w:ascii="Calibri" w:hAnsi="Calibri"/>
                <w:b/>
                <w:sz w:val="24"/>
              </w:rPr>
            </w:pPr>
            <w:r w:rsidRPr="00F43BBC">
              <w:rPr>
                <w:rFonts w:ascii="Calibri" w:hAnsi="Calibri"/>
                <w:color w:val="00B0F0"/>
                <w:sz w:val="24"/>
                <w:u w:val="single"/>
              </w:rPr>
              <w:t>Work Experience</w:t>
            </w:r>
            <w:r w:rsidR="00C6388C">
              <w:rPr>
                <w:rFonts w:ascii="Calibri" w:hAnsi="Calibri"/>
                <w:color w:val="00B0F0"/>
                <w:sz w:val="24"/>
                <w:u w:val="single"/>
              </w:rPr>
              <w:t xml:space="preserve"> :</w:t>
            </w:r>
            <w:r w:rsidR="00C56AB3">
              <w:rPr>
                <w:rFonts w:ascii="Calibri" w:hAnsi="Calibri"/>
                <w:color w:val="00B0F0"/>
                <w:sz w:val="24"/>
                <w:u w:val="single"/>
              </w:rPr>
              <w:t xml:space="preserve">.        </w:t>
            </w:r>
          </w:p>
        </w:tc>
        <w:tc>
          <w:tcPr>
            <w:tcW w:w="7470" w:type="dxa"/>
            <w:gridSpan w:val="2"/>
          </w:tcPr>
          <w:p w:rsidR="00BE18E9" w:rsidP="002A17C3" w14:paraId="1060F947" w14:textId="5C0ACBAC">
            <w:pPr>
              <w:widowControl w:val="0"/>
              <w:snapToGrid w:val="0"/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Maa Tarini </w:t>
            </w:r>
            <w:r w:rsidR="00513C42">
              <w:rPr>
                <w:rFonts w:ascii="Calibri" w:hAnsi="Calibri"/>
              </w:rPr>
              <w:t>Eng.</w:t>
            </w:r>
            <w:r>
              <w:rPr>
                <w:rFonts w:ascii="Calibri" w:hAnsi="Calibri"/>
              </w:rPr>
              <w:t xml:space="preserve"> Udyog, Jajpur </w:t>
            </w:r>
          </w:p>
        </w:tc>
      </w:tr>
      <w:tr w14:paraId="7DB1ABC8" w14:textId="77777777" w:rsidTr="00623E2A">
        <w:tblPrEx>
          <w:tblW w:w="9810" w:type="dxa"/>
          <w:tblInd w:w="-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38"/>
        </w:trPr>
        <w:tc>
          <w:tcPr>
            <w:tcW w:w="2340" w:type="dxa"/>
            <w:gridSpan w:val="2"/>
          </w:tcPr>
          <w:p w:rsidR="00D46118" w:rsidP="0039554C" w14:paraId="25F2938A" w14:textId="0EE8A9DA">
            <w:pPr>
              <w:snapToGrid w:val="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Site Engineer</w:t>
            </w:r>
          </w:p>
        </w:tc>
        <w:tc>
          <w:tcPr>
            <w:tcW w:w="7470" w:type="dxa"/>
            <w:gridSpan w:val="2"/>
          </w:tcPr>
          <w:p w:rsidR="00D46118" w:rsidP="00B90472" w14:paraId="6612E395" w14:textId="64BED4CC">
            <w:pPr>
              <w:widowControl w:val="0"/>
              <w:snapToGrid w:val="0"/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July</w:t>
            </w:r>
            <w:r w:rsidR="007918D6">
              <w:rPr>
                <w:rFonts w:ascii="Calibri" w:hAnsi="Calibri"/>
              </w:rPr>
              <w:t xml:space="preserve"> 2018</w:t>
            </w:r>
            <w:r>
              <w:rPr>
                <w:rFonts w:ascii="Calibri" w:hAnsi="Calibri"/>
              </w:rPr>
              <w:t xml:space="preserve">– </w:t>
            </w:r>
            <w:r w:rsidR="007918D6">
              <w:rPr>
                <w:rFonts w:ascii="Calibri" w:hAnsi="Calibri"/>
              </w:rPr>
              <w:t>July 2021</w:t>
            </w:r>
          </w:p>
        </w:tc>
      </w:tr>
      <w:tr w14:paraId="581296C4" w14:textId="77777777" w:rsidTr="00623E2A">
        <w:tblPrEx>
          <w:tblW w:w="9810" w:type="dxa"/>
          <w:tblInd w:w="-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40" w:type="dxa"/>
            <w:gridSpan w:val="2"/>
          </w:tcPr>
          <w:p w:rsidR="002569CC" w:rsidP="0039554C" w14:paraId="24182400" w14:textId="46F78D99">
            <w:pPr>
              <w:snapToGrid w:val="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Responsibilities</w:t>
            </w:r>
          </w:p>
        </w:tc>
        <w:tc>
          <w:tcPr>
            <w:tcW w:w="7470" w:type="dxa"/>
            <w:gridSpan w:val="2"/>
          </w:tcPr>
          <w:p w:rsidR="00D46118" w:rsidP="002569CC" w14:paraId="72C63DB9" w14:textId="40BB1B0B">
            <w:pPr>
              <w:pStyle w:val="BodyText"/>
              <w:numPr>
                <w:ilvl w:val="0"/>
                <w:numId w:val="24"/>
              </w:numPr>
              <w:tabs>
                <w:tab w:val="left" w:pos="720"/>
              </w:tabs>
              <w:snapToGrid w:val="0"/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  <w:t>Supervising the work progress</w:t>
            </w:r>
          </w:p>
          <w:p w:rsidR="002569CC" w:rsidP="007918D6" w14:paraId="5CF8EF31" w14:textId="5896719C">
            <w:pPr>
              <w:pStyle w:val="BodyText"/>
              <w:numPr>
                <w:ilvl w:val="0"/>
                <w:numId w:val="24"/>
              </w:numPr>
              <w:tabs>
                <w:tab w:val="left" w:pos="720"/>
              </w:tabs>
              <w:snapToGrid w:val="0"/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  <w:t>Material Management, Preparing Estimation and BOM</w:t>
            </w:r>
          </w:p>
          <w:p w:rsidR="007918D6" w:rsidP="007918D6" w14:paraId="4754540B" w14:textId="77777777">
            <w:pPr>
              <w:pStyle w:val="BodyText"/>
              <w:numPr>
                <w:ilvl w:val="0"/>
                <w:numId w:val="24"/>
              </w:numPr>
              <w:tabs>
                <w:tab w:val="left" w:pos="720"/>
              </w:tabs>
              <w:snapToGrid w:val="0"/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  <w:t>Ensuring Safety Regulations</w:t>
            </w:r>
          </w:p>
          <w:p w:rsidR="007918D6" w:rsidRPr="002569CC" w:rsidP="007918D6" w14:paraId="4D29CFB8" w14:textId="55D32515">
            <w:pPr>
              <w:pStyle w:val="BodyText"/>
              <w:numPr>
                <w:ilvl w:val="0"/>
                <w:numId w:val="24"/>
              </w:numPr>
              <w:tabs>
                <w:tab w:val="left" w:pos="720"/>
              </w:tabs>
              <w:snapToGrid w:val="0"/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  <w:t xml:space="preserve">Team Management </w:t>
            </w:r>
          </w:p>
        </w:tc>
      </w:tr>
    </w:tbl>
    <w:p w:rsidR="007A2774" w:rsidRPr="00F43BBC" w:rsidP="007A2774" w14:paraId="02545AE3" w14:textId="765C21F2">
      <w:pPr>
        <w:pStyle w:val="Heading3"/>
        <w:numPr>
          <w:ilvl w:val="2"/>
          <w:numId w:val="0"/>
        </w:numPr>
        <w:rPr>
          <w:rFonts w:ascii="Calibri" w:hAnsi="Calibri"/>
          <w:color w:val="00B0F0"/>
          <w:sz w:val="24"/>
          <w:u w:val="single"/>
        </w:rPr>
      </w:pPr>
      <w:r>
        <w:rPr>
          <w:rFonts w:ascii="Calibri" w:hAnsi="Calibri"/>
          <w:color w:val="00B0F0"/>
          <w:sz w:val="24"/>
          <w:u w:val="single"/>
        </w:rPr>
        <w:t>Personal Details:</w:t>
      </w:r>
    </w:p>
    <w:tbl>
      <w:tblPr>
        <w:tblW w:w="9810" w:type="dxa"/>
        <w:tblInd w:w="-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40"/>
        <w:gridCol w:w="7470"/>
      </w:tblGrid>
      <w:tr w14:paraId="2556883C" w14:textId="77777777" w:rsidTr="0041367F">
        <w:tblPrEx>
          <w:tblW w:w="9810" w:type="dxa"/>
          <w:tblInd w:w="-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40" w:type="dxa"/>
          </w:tcPr>
          <w:p w:rsidR="007A2774" w:rsidP="002B0C6C" w14:paraId="1EE3E784" w14:textId="77777777">
            <w:pPr>
              <w:snapToGrid w:val="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Date Of Birth</w:t>
            </w:r>
          </w:p>
        </w:tc>
        <w:tc>
          <w:tcPr>
            <w:tcW w:w="7470" w:type="dxa"/>
          </w:tcPr>
          <w:p w:rsidR="007A2774" w:rsidRPr="007A2774" w:rsidP="002B0C6C" w14:paraId="283571AB" w14:textId="77777777">
            <w:pPr>
              <w:pStyle w:val="BodyText"/>
              <w:tabs>
                <w:tab w:val="left" w:pos="720"/>
              </w:tabs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  <w:t>21</w:t>
            </w:r>
            <w:r w:rsidRPr="007A2774">
              <w:rPr>
                <w:rFonts w:ascii="Calibri" w:hAnsi="Calibri" w:eastAsiaTheme="minorEastAsia" w:cstheme="minorBidi"/>
                <w:sz w:val="22"/>
                <w:szCs w:val="22"/>
                <w:vertAlign w:val="superscript"/>
                <w:lang w:eastAsia="en-US"/>
              </w:rPr>
              <w:t>st</w:t>
            </w:r>
            <w:r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  <w:t xml:space="preserve"> March 1996</w:t>
            </w:r>
          </w:p>
        </w:tc>
      </w:tr>
      <w:tr w14:paraId="272161DB" w14:textId="77777777" w:rsidTr="0041367F">
        <w:tblPrEx>
          <w:tblW w:w="9810" w:type="dxa"/>
          <w:tblInd w:w="-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40" w:type="dxa"/>
          </w:tcPr>
          <w:p w:rsidR="007A2774" w:rsidP="002B0C6C" w14:paraId="03B53AD8" w14:textId="77777777">
            <w:pPr>
              <w:snapToGrid w:val="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Gender</w:t>
            </w:r>
          </w:p>
        </w:tc>
        <w:tc>
          <w:tcPr>
            <w:tcW w:w="7470" w:type="dxa"/>
          </w:tcPr>
          <w:p w:rsidR="007A2774" w:rsidRPr="002569CC" w:rsidP="002B0C6C" w14:paraId="5A9F2A2A" w14:textId="77777777">
            <w:pPr>
              <w:pStyle w:val="BodyText"/>
              <w:tabs>
                <w:tab w:val="left" w:pos="720"/>
              </w:tabs>
              <w:snapToGrid w:val="0"/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  <w:t xml:space="preserve">Female </w:t>
            </w:r>
          </w:p>
        </w:tc>
      </w:tr>
      <w:tr w14:paraId="711CD8E4" w14:textId="77777777" w:rsidTr="0041367F">
        <w:tblPrEx>
          <w:tblW w:w="9810" w:type="dxa"/>
          <w:tblInd w:w="-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40" w:type="dxa"/>
          </w:tcPr>
          <w:p w:rsidR="007A2774" w:rsidP="002B0C6C" w14:paraId="46B3C4CE" w14:textId="77777777">
            <w:pPr>
              <w:snapToGrid w:val="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Nationality</w:t>
            </w:r>
          </w:p>
        </w:tc>
        <w:tc>
          <w:tcPr>
            <w:tcW w:w="7470" w:type="dxa"/>
          </w:tcPr>
          <w:p w:rsidR="007A2774" w:rsidP="002B0C6C" w14:paraId="79920027" w14:textId="77777777">
            <w:pPr>
              <w:pStyle w:val="BodyText"/>
              <w:tabs>
                <w:tab w:val="left" w:pos="720"/>
              </w:tabs>
              <w:snapToGrid w:val="0"/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  <w:t>Indian</w:t>
            </w:r>
          </w:p>
        </w:tc>
      </w:tr>
      <w:tr w14:paraId="52BA929A" w14:textId="77777777" w:rsidTr="0041367F">
        <w:tblPrEx>
          <w:tblW w:w="9810" w:type="dxa"/>
          <w:tblInd w:w="-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40" w:type="dxa"/>
          </w:tcPr>
          <w:p w:rsidR="007A2774" w:rsidP="002B0C6C" w14:paraId="7AB9A56D" w14:textId="77777777">
            <w:pPr>
              <w:snapToGrid w:val="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Language</w:t>
            </w:r>
          </w:p>
        </w:tc>
        <w:tc>
          <w:tcPr>
            <w:tcW w:w="7470" w:type="dxa"/>
          </w:tcPr>
          <w:p w:rsidR="007A2774" w:rsidP="002B0C6C" w14:paraId="3F0C3784" w14:textId="77777777">
            <w:pPr>
              <w:pStyle w:val="BodyText"/>
              <w:tabs>
                <w:tab w:val="left" w:pos="720"/>
              </w:tabs>
              <w:snapToGrid w:val="0"/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  <w:t>Odia</w:t>
            </w:r>
            <w:r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  <w:t>, English , Hindi</w:t>
            </w:r>
          </w:p>
        </w:tc>
      </w:tr>
    </w:tbl>
    <w:p w:rsidR="00B90472" w:rsidP="002569CC" w14:paraId="2C1B982C" w14:textId="690074FD">
      <w:pPr>
        <w:pStyle w:val="Heading3"/>
        <w:numPr>
          <w:ilvl w:val="2"/>
          <w:numId w:val="0"/>
        </w:numPr>
      </w:pPr>
      <w:r>
        <w:t xml:space="preserve">LinkedIn profile </w:t>
      </w:r>
      <w:r w:rsidR="00DD2588">
        <w:t>-</w:t>
      </w:r>
      <w:r w:rsidRPr="00DD2588" w:rsidR="00DD2588">
        <w:t>https://www.linkedin.com/in/ankita-sahu-14a5b9224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F4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2544F1F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D"/>
    <w:multiLevelType w:val="singleLevel"/>
    <w:tmpl w:val="0000000D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3">
    <w:nsid w:val="0000000F"/>
    <w:multiLevelType w:val="singleLevel"/>
    <w:tmpl w:val="0000000F"/>
    <w:lvl w:ilvl="0">
      <w:start w:val="1"/>
      <w:numFmt w:val="bullet"/>
      <w:lvlText w:val="o"/>
      <w:lvlJc w:val="left"/>
      <w:pPr>
        <w:tabs>
          <w:tab w:val="num" w:pos="2061"/>
        </w:tabs>
        <w:ind w:left="2061" w:hanging="360"/>
      </w:pPr>
      <w:rPr>
        <w:rFonts w:ascii="OpenSymbol" w:hAnsi="OpenSymbol"/>
      </w:rPr>
    </w:lvl>
  </w:abstractNum>
  <w:abstractNum w:abstractNumId="4">
    <w:nsid w:val="0A1915D4"/>
    <w:multiLevelType w:val="multilevel"/>
    <w:tmpl w:val="0A1915D4"/>
    <w:lvl w:ilvl="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142D3F3C"/>
    <w:multiLevelType w:val="multilevel"/>
    <w:tmpl w:val="25E428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596338"/>
    <w:multiLevelType w:val="multilevel"/>
    <w:tmpl w:val="F6BAE5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B8081A"/>
    <w:multiLevelType w:val="hybridMultilevel"/>
    <w:tmpl w:val="096E452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Times New Roman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8F2000"/>
    <w:multiLevelType w:val="hybridMultilevel"/>
    <w:tmpl w:val="B14C5D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AD15FE"/>
    <w:multiLevelType w:val="hybridMultilevel"/>
    <w:tmpl w:val="7010BA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90213"/>
    <w:multiLevelType w:val="multilevel"/>
    <w:tmpl w:val="3459021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A144FC2"/>
    <w:multiLevelType w:val="multilevel"/>
    <w:tmpl w:val="3A144F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6419BA"/>
    <w:multiLevelType w:val="single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F822571"/>
    <w:multiLevelType w:val="hybridMultilevel"/>
    <w:tmpl w:val="14F2ED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EB111F"/>
    <w:multiLevelType w:val="single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3DB585C"/>
    <w:multiLevelType w:val="multilevel"/>
    <w:tmpl w:val="F6BAE5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650982"/>
    <w:multiLevelType w:val="multilevel"/>
    <w:tmpl w:val="C7C44AC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2F27AE"/>
    <w:multiLevelType w:val="multilevel"/>
    <w:tmpl w:val="25E428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AFF4E81"/>
    <w:multiLevelType w:val="multilevel"/>
    <w:tmpl w:val="25E428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0D64766"/>
    <w:multiLevelType w:val="multilevel"/>
    <w:tmpl w:val="60D64766"/>
    <w:lvl w:ilvl="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>
    <w:nsid w:val="67847918"/>
    <w:multiLevelType w:val="hybridMultilevel"/>
    <w:tmpl w:val="D4AAF3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033C6E"/>
    <w:multiLevelType w:val="multilevel"/>
    <w:tmpl w:val="25E428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ADD769C"/>
    <w:multiLevelType w:val="multilevel"/>
    <w:tmpl w:val="6ADD7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433F7F"/>
    <w:multiLevelType w:val="multilevel"/>
    <w:tmpl w:val="6F433F7F"/>
    <w:lvl w:ilvl="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>
    <w:nsid w:val="784C4ED9"/>
    <w:multiLevelType w:val="hybridMultilevel"/>
    <w:tmpl w:val="62F24AE8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A1D0604"/>
    <w:multiLevelType w:val="multilevel"/>
    <w:tmpl w:val="F6BAE5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5F1B0E"/>
    <w:multiLevelType w:val="multilevel"/>
    <w:tmpl w:val="2BE20B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C215A4"/>
    <w:multiLevelType w:val="multilevel"/>
    <w:tmpl w:val="7FC21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8"/>
  </w:num>
  <w:num w:numId="5">
    <w:abstractNumId w:val="4"/>
  </w:num>
  <w:num w:numId="6">
    <w:abstractNumId w:val="27"/>
  </w:num>
  <w:num w:numId="7">
    <w:abstractNumId w:val="11"/>
  </w:num>
  <w:num w:numId="8">
    <w:abstractNumId w:val="22"/>
  </w:num>
  <w:num w:numId="9">
    <w:abstractNumId w:val="23"/>
  </w:num>
  <w:num w:numId="10">
    <w:abstractNumId w:val="19"/>
  </w:num>
  <w:num w:numId="11">
    <w:abstractNumId w:val="10"/>
  </w:num>
  <w:num w:numId="12">
    <w:abstractNumId w:val="21"/>
  </w:num>
  <w:num w:numId="13">
    <w:abstractNumId w:val="0"/>
  </w:num>
  <w:num w:numId="14">
    <w:abstractNumId w:val="12"/>
  </w:num>
  <w:num w:numId="15">
    <w:abstractNumId w:val="14"/>
  </w:num>
  <w:num w:numId="16">
    <w:abstractNumId w:val="15"/>
  </w:num>
  <w:num w:numId="17">
    <w:abstractNumId w:val="25"/>
  </w:num>
  <w:num w:numId="18">
    <w:abstractNumId w:val="6"/>
  </w:num>
  <w:num w:numId="19">
    <w:abstractNumId w:val="5"/>
  </w:num>
  <w:num w:numId="20">
    <w:abstractNumId w:val="17"/>
  </w:num>
  <w:num w:numId="21">
    <w:abstractNumId w:val="7"/>
  </w:num>
  <w:num w:numId="22">
    <w:abstractNumId w:val="16"/>
  </w:num>
  <w:num w:numId="23">
    <w:abstractNumId w:val="26"/>
  </w:num>
  <w:num w:numId="24">
    <w:abstractNumId w:val="9"/>
  </w:num>
  <w:num w:numId="25">
    <w:abstractNumId w:val="13"/>
  </w:num>
  <w:num w:numId="26">
    <w:abstractNumId w:val="24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proofState w:spelling="clean"/>
  <w:revisionView w:comments="1" w:formatting="1" w:inkAnnotations="0" w:insDel="1" w:markup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DB8"/>
    <w:rsid w:val="0001028F"/>
    <w:rsid w:val="000432AB"/>
    <w:rsid w:val="0005063D"/>
    <w:rsid w:val="000555DF"/>
    <w:rsid w:val="00066E02"/>
    <w:rsid w:val="00086CFB"/>
    <w:rsid w:val="000E2D7D"/>
    <w:rsid w:val="000F72DA"/>
    <w:rsid w:val="0011309B"/>
    <w:rsid w:val="00116CAE"/>
    <w:rsid w:val="00121BF5"/>
    <w:rsid w:val="00122247"/>
    <w:rsid w:val="00123960"/>
    <w:rsid w:val="0013167A"/>
    <w:rsid w:val="00137E7C"/>
    <w:rsid w:val="001446BA"/>
    <w:rsid w:val="001652DE"/>
    <w:rsid w:val="00171857"/>
    <w:rsid w:val="00184F92"/>
    <w:rsid w:val="001B0264"/>
    <w:rsid w:val="001C1EE1"/>
    <w:rsid w:val="001C29D4"/>
    <w:rsid w:val="001D7D10"/>
    <w:rsid w:val="001F18EA"/>
    <w:rsid w:val="001F1E8D"/>
    <w:rsid w:val="001F6AB1"/>
    <w:rsid w:val="001F75D2"/>
    <w:rsid w:val="00201383"/>
    <w:rsid w:val="00214838"/>
    <w:rsid w:val="00233477"/>
    <w:rsid w:val="0023433A"/>
    <w:rsid w:val="00246793"/>
    <w:rsid w:val="002569CC"/>
    <w:rsid w:val="0027515A"/>
    <w:rsid w:val="00275436"/>
    <w:rsid w:val="00275C63"/>
    <w:rsid w:val="002933DC"/>
    <w:rsid w:val="002A17C3"/>
    <w:rsid w:val="002B0C6C"/>
    <w:rsid w:val="002C30D4"/>
    <w:rsid w:val="002D121A"/>
    <w:rsid w:val="002D7CAD"/>
    <w:rsid w:val="002E0BF7"/>
    <w:rsid w:val="002E6F74"/>
    <w:rsid w:val="002F395F"/>
    <w:rsid w:val="00300AB5"/>
    <w:rsid w:val="003529C9"/>
    <w:rsid w:val="00357962"/>
    <w:rsid w:val="0039554C"/>
    <w:rsid w:val="0041367F"/>
    <w:rsid w:val="00416F57"/>
    <w:rsid w:val="0042539C"/>
    <w:rsid w:val="00455D0F"/>
    <w:rsid w:val="004B6633"/>
    <w:rsid w:val="004F15B2"/>
    <w:rsid w:val="004F2A7A"/>
    <w:rsid w:val="00502CB9"/>
    <w:rsid w:val="00504B52"/>
    <w:rsid w:val="00513C42"/>
    <w:rsid w:val="0052681A"/>
    <w:rsid w:val="0054338B"/>
    <w:rsid w:val="0057679D"/>
    <w:rsid w:val="005A43AE"/>
    <w:rsid w:val="005E0253"/>
    <w:rsid w:val="005E5EFF"/>
    <w:rsid w:val="005F0796"/>
    <w:rsid w:val="00623E2A"/>
    <w:rsid w:val="00624CB8"/>
    <w:rsid w:val="00645E79"/>
    <w:rsid w:val="006470D3"/>
    <w:rsid w:val="00650F5C"/>
    <w:rsid w:val="00663D3D"/>
    <w:rsid w:val="00696BB5"/>
    <w:rsid w:val="006A7C45"/>
    <w:rsid w:val="006D4F85"/>
    <w:rsid w:val="00722199"/>
    <w:rsid w:val="007246CA"/>
    <w:rsid w:val="00732CF7"/>
    <w:rsid w:val="00770E35"/>
    <w:rsid w:val="00787569"/>
    <w:rsid w:val="007918D6"/>
    <w:rsid w:val="007A2774"/>
    <w:rsid w:val="007A2B4B"/>
    <w:rsid w:val="007C0E20"/>
    <w:rsid w:val="007E0CEA"/>
    <w:rsid w:val="0080785D"/>
    <w:rsid w:val="0084047E"/>
    <w:rsid w:val="00840C87"/>
    <w:rsid w:val="008410A1"/>
    <w:rsid w:val="00853636"/>
    <w:rsid w:val="008735B0"/>
    <w:rsid w:val="0088638A"/>
    <w:rsid w:val="008957FA"/>
    <w:rsid w:val="008A582D"/>
    <w:rsid w:val="008B05F0"/>
    <w:rsid w:val="008B2E05"/>
    <w:rsid w:val="008B61E3"/>
    <w:rsid w:val="008E7FF4"/>
    <w:rsid w:val="008F29D4"/>
    <w:rsid w:val="008F54A8"/>
    <w:rsid w:val="00914697"/>
    <w:rsid w:val="00924FF7"/>
    <w:rsid w:val="00932F02"/>
    <w:rsid w:val="00945601"/>
    <w:rsid w:val="00951C62"/>
    <w:rsid w:val="009613D1"/>
    <w:rsid w:val="00970740"/>
    <w:rsid w:val="00981BCC"/>
    <w:rsid w:val="009D1720"/>
    <w:rsid w:val="009E2208"/>
    <w:rsid w:val="009E687D"/>
    <w:rsid w:val="009E7935"/>
    <w:rsid w:val="00A15C30"/>
    <w:rsid w:val="00A34A64"/>
    <w:rsid w:val="00A66951"/>
    <w:rsid w:val="00A72F4A"/>
    <w:rsid w:val="00A74AAA"/>
    <w:rsid w:val="00A90796"/>
    <w:rsid w:val="00AB4A28"/>
    <w:rsid w:val="00AB5750"/>
    <w:rsid w:val="00AF5B1D"/>
    <w:rsid w:val="00B14820"/>
    <w:rsid w:val="00B43445"/>
    <w:rsid w:val="00B54E2D"/>
    <w:rsid w:val="00B8609E"/>
    <w:rsid w:val="00B90472"/>
    <w:rsid w:val="00BA567B"/>
    <w:rsid w:val="00BA6FB7"/>
    <w:rsid w:val="00BD579D"/>
    <w:rsid w:val="00BD611E"/>
    <w:rsid w:val="00BE18E9"/>
    <w:rsid w:val="00BF62BA"/>
    <w:rsid w:val="00C1418E"/>
    <w:rsid w:val="00C328B2"/>
    <w:rsid w:val="00C345DA"/>
    <w:rsid w:val="00C50C3A"/>
    <w:rsid w:val="00C53B19"/>
    <w:rsid w:val="00C56AB3"/>
    <w:rsid w:val="00C56AF3"/>
    <w:rsid w:val="00C6388C"/>
    <w:rsid w:val="00C659D6"/>
    <w:rsid w:val="00C74622"/>
    <w:rsid w:val="00C7718C"/>
    <w:rsid w:val="00C845CB"/>
    <w:rsid w:val="00CA5F3F"/>
    <w:rsid w:val="00CB392A"/>
    <w:rsid w:val="00CD463E"/>
    <w:rsid w:val="00CD6E8F"/>
    <w:rsid w:val="00CE78FD"/>
    <w:rsid w:val="00D03D7A"/>
    <w:rsid w:val="00D10A98"/>
    <w:rsid w:val="00D116D4"/>
    <w:rsid w:val="00D147C1"/>
    <w:rsid w:val="00D17A80"/>
    <w:rsid w:val="00D20F60"/>
    <w:rsid w:val="00D30DEE"/>
    <w:rsid w:val="00D46118"/>
    <w:rsid w:val="00D643EC"/>
    <w:rsid w:val="00D7040C"/>
    <w:rsid w:val="00D842B8"/>
    <w:rsid w:val="00DA1885"/>
    <w:rsid w:val="00DA4D86"/>
    <w:rsid w:val="00DD2588"/>
    <w:rsid w:val="00DE5692"/>
    <w:rsid w:val="00E0577C"/>
    <w:rsid w:val="00E473E4"/>
    <w:rsid w:val="00E56F7F"/>
    <w:rsid w:val="00E645BF"/>
    <w:rsid w:val="00E73DDC"/>
    <w:rsid w:val="00E835D2"/>
    <w:rsid w:val="00EE7DB8"/>
    <w:rsid w:val="00EF43F2"/>
    <w:rsid w:val="00F00521"/>
    <w:rsid w:val="00F130FB"/>
    <w:rsid w:val="00F43BBC"/>
    <w:rsid w:val="00F458C6"/>
    <w:rsid w:val="00F50C8F"/>
    <w:rsid w:val="00FA6C22"/>
    <w:rsid w:val="00FC56C5"/>
    <w:rsid w:val="00FC765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3C1B714-1ADC-4E8B-A264-FCBA254E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8C6"/>
  </w:style>
  <w:style w:type="paragraph" w:styleId="Heading3">
    <w:name w:val="heading 3"/>
    <w:basedOn w:val="Normal"/>
    <w:next w:val="Normal"/>
    <w:link w:val="Heading3Char"/>
    <w:qFormat/>
    <w:rsid w:val="00EE7DB8"/>
    <w:pPr>
      <w:keepNext/>
      <w:tabs>
        <w:tab w:val="left" w:pos="720"/>
      </w:tabs>
      <w:suppressAutoHyphens/>
      <w:spacing w:before="240" w:after="60" w:line="240" w:lineRule="auto"/>
      <w:ind w:left="720" w:hanging="720"/>
      <w:outlineLvl w:val="2"/>
    </w:pPr>
    <w:rPr>
      <w:rFonts w:ascii="Arial" w:eastAsia="Times New Roman" w:hAnsi="Arial" w:cs="Arial"/>
      <w:b/>
      <w:bCs/>
      <w:sz w:val="28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E7DB8"/>
    <w:rPr>
      <w:rFonts w:ascii="Arial" w:eastAsia="Times New Roman" w:hAnsi="Arial" w:cs="Arial"/>
      <w:b/>
      <w:bCs/>
      <w:sz w:val="28"/>
      <w:szCs w:val="26"/>
      <w:lang w:eastAsia="ar-SA"/>
    </w:rPr>
  </w:style>
  <w:style w:type="paragraph" w:customStyle="1" w:styleId="WW-PlainText">
    <w:name w:val="WW-Plain Text"/>
    <w:basedOn w:val="Normal"/>
    <w:rsid w:val="00EE7DB8"/>
    <w:pPr>
      <w:suppressAutoHyphens/>
      <w:spacing w:after="0" w:line="240" w:lineRule="auto"/>
    </w:pPr>
    <w:rPr>
      <w:rFonts w:ascii="Courier New" w:eastAsia="Times New Roman" w:hAnsi="Courier New" w:cs="Lucida Sans Unicode"/>
      <w:sz w:val="20"/>
      <w:szCs w:val="20"/>
      <w:lang w:eastAsia="ar-SA"/>
    </w:rPr>
  </w:style>
  <w:style w:type="paragraph" w:styleId="BodyText">
    <w:name w:val="Body Text"/>
    <w:basedOn w:val="Normal"/>
    <w:link w:val="BodyTextChar"/>
    <w:semiHidden/>
    <w:rsid w:val="00EE7DB8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EE7DB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EE7DB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EE7D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F7F"/>
  </w:style>
  <w:style w:type="paragraph" w:styleId="Footer">
    <w:name w:val="footer"/>
    <w:basedOn w:val="Normal"/>
    <w:link w:val="FooterChar"/>
    <w:uiPriority w:val="99"/>
    <w:unhideWhenUsed/>
    <w:rsid w:val="00E5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F7F"/>
  </w:style>
  <w:style w:type="paragraph" w:styleId="ListParagraph">
    <w:name w:val="List Paragraph"/>
    <w:basedOn w:val="Normal"/>
    <w:uiPriority w:val="34"/>
    <w:qFormat/>
    <w:rsid w:val="00945601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rsid w:val="00425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kitasahusap@gmail.com" TargetMode="External" /><Relationship Id="rId5" Type="http://schemas.openxmlformats.org/officeDocument/2006/relationships/image" Target="http://footmark.infoedge.com/apply/cvtracking?dtyp=docx_n&amp;userId=74bea0aee44c4fb3eb62d024182e512f9c2ff4635bf8f089113f03cb115cb3db&amp;jobId=180320500526&amp;uid=211610878180320500526168192108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ankitasahu2088@gmail.com</cp:lastModifiedBy>
  <cp:revision>2</cp:revision>
  <dcterms:created xsi:type="dcterms:W3CDTF">2023-03-29T14:03:00Z</dcterms:created>
  <dcterms:modified xsi:type="dcterms:W3CDTF">2023-03-29T14:03:00Z</dcterms:modified>
</cp:coreProperties>
</file>