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7160" w:rsidP="00777160" w14:paraId="1E5DB325" w14:textId="77777777">
      <w:pPr>
        <w:spacing w:after="0" w:line="270" w:lineRule="auto"/>
        <w:jc w:val="center"/>
        <w:rPr>
          <w:rFonts w:ascii="Verdana" w:eastAsia="Verdana" w:hAnsi="Verdana" w:cs="Verdana"/>
          <w:b/>
          <w:color w:val="333333"/>
          <w:sz w:val="39"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color w:val="333333"/>
          <w:sz w:val="39"/>
          <w:u w:val="single"/>
          <w:shd w:val="clear" w:color="auto" w:fill="FFFFFF"/>
        </w:rPr>
        <w:t xml:space="preserve">RESUME </w:t>
      </w:r>
    </w:p>
    <w:p w:rsidR="00777160" w:rsidRPr="00870379" w:rsidP="00777160" w14:paraId="0BAE65D7" w14:textId="77777777">
      <w:pPr>
        <w:spacing w:after="0" w:line="270" w:lineRule="auto"/>
        <w:jc w:val="center"/>
        <w:rPr>
          <w:rFonts w:ascii="Verdana" w:eastAsia="Verdana" w:hAnsi="Verdana" w:cs="Verdana"/>
          <w:b/>
          <w:color w:val="333333"/>
          <w:sz w:val="36"/>
          <w:szCs w:val="36"/>
          <w:u w:val="single"/>
          <w:shd w:val="clear" w:color="auto" w:fill="FFFFFF"/>
        </w:rPr>
      </w:pPr>
    </w:p>
    <w:p w:rsidR="00777160" w:rsidRPr="00090D10" w:rsidP="00777160" w14:paraId="3C85A2F3" w14:textId="5A65A9D5">
      <w:pPr>
        <w:spacing w:after="0" w:line="270" w:lineRule="auto"/>
        <w:rPr>
          <w:rFonts w:ascii="Calibri" w:eastAsia="Calibri" w:hAnsi="Calibri" w:cs="Calibri"/>
          <w:shd w:val="clear" w:color="auto" w:fill="FFFFFF"/>
        </w:rPr>
      </w:pPr>
      <w:r w:rsidRPr="00870379">
        <w:rPr>
          <w:rFonts w:ascii="Calibri" w:eastAsia="Calibri" w:hAnsi="Calibri" w:cs="Calibri"/>
          <w:b/>
          <w:sz w:val="36"/>
          <w:szCs w:val="36"/>
          <w:shd w:val="clear" w:color="auto" w:fill="FFFFFF"/>
        </w:rPr>
        <w:t>Puneet Tiwari</w:t>
      </w:r>
      <w:r w:rsidRPr="00870379">
        <w:rPr>
          <w:rFonts w:ascii="Calibri" w:eastAsia="Calibri" w:hAnsi="Calibri" w:cs="Calibri"/>
          <w:b/>
          <w:sz w:val="36"/>
          <w:szCs w:val="36"/>
          <w:shd w:val="clear" w:color="auto" w:fill="FFFFFF"/>
        </w:rPr>
        <w:t xml:space="preserve"> </w:t>
      </w:r>
      <w:r w:rsidRPr="00870379">
        <w:rPr>
          <w:rFonts w:ascii="Calibri" w:eastAsia="Calibri" w:hAnsi="Calibri" w:cs="Calibri"/>
          <w:sz w:val="36"/>
          <w:szCs w:val="36"/>
          <w:shd w:val="clear" w:color="auto" w:fill="FFFFFF"/>
        </w:rPr>
        <w:br/>
      </w:r>
      <w:r w:rsidR="00870379">
        <w:rPr>
          <w:rFonts w:ascii="Calibri" w:eastAsia="Calibri" w:hAnsi="Calibri" w:cs="Calibri"/>
          <w:shd w:val="clear" w:color="auto" w:fill="FFFFFF"/>
        </w:rPr>
        <w:t xml:space="preserve">plot no 36 </w:t>
      </w:r>
      <w:r w:rsidR="00870379">
        <w:rPr>
          <w:rFonts w:ascii="Calibri" w:eastAsia="Calibri" w:hAnsi="Calibri" w:cs="Calibri"/>
          <w:shd w:val="clear" w:color="auto" w:fill="FFFFFF"/>
        </w:rPr>
        <w:t>bhagwan</w:t>
      </w:r>
      <w:r w:rsidR="00870379">
        <w:rPr>
          <w:rFonts w:ascii="Calibri" w:eastAsia="Calibri" w:hAnsi="Calibri" w:cs="Calibri"/>
          <w:shd w:val="clear" w:color="auto" w:fill="FFFFFF"/>
        </w:rPr>
        <w:t xml:space="preserve"> puri near 11 sector Malviya </w:t>
      </w:r>
      <w:r w:rsidR="00870379">
        <w:rPr>
          <w:rFonts w:ascii="Calibri" w:eastAsia="Calibri" w:hAnsi="Calibri" w:cs="Calibri"/>
          <w:shd w:val="clear" w:color="auto" w:fill="FFFFFF"/>
        </w:rPr>
        <w:t>nagar</w:t>
      </w:r>
      <w:r w:rsidR="00870379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,</w:t>
      </w:r>
      <w:r>
        <w:rPr>
          <w:rFonts w:ascii="Calibri" w:eastAsia="Calibri" w:hAnsi="Calibri" w:cs="Calibri"/>
          <w:shd w:val="clear" w:color="auto" w:fill="FFFFFF"/>
        </w:rPr>
        <w:t xml:space="preserve"> Jaipur</w:t>
      </w:r>
    </w:p>
    <w:p w:rsidR="00777160" w:rsidRPr="00090D10" w:rsidP="00777160" w14:paraId="6DC926CE" w14:textId="7E2E78D4">
      <w:pPr>
        <w:spacing w:after="0" w:line="27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Rajasthan: 3020</w:t>
      </w:r>
      <w:r w:rsidR="00870379">
        <w:rPr>
          <w:rFonts w:ascii="Calibri" w:eastAsia="Calibri" w:hAnsi="Calibri" w:cs="Calibri"/>
          <w:shd w:val="clear" w:color="auto" w:fill="FFFFFF"/>
        </w:rPr>
        <w:t>17</w:t>
      </w:r>
    </w:p>
    <w:p w:rsidR="00777160" w:rsidP="00777160" w14:paraId="58E2A791" w14:textId="1E423E10">
      <w:pPr>
        <w:spacing w:after="0" w:line="27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090D10">
        <w:rPr>
          <w:rFonts w:ascii="Calibri" w:eastAsia="Calibri" w:hAnsi="Calibri" w:cs="Calibri"/>
          <w:shd w:val="clear" w:color="auto" w:fill="FFFFFF"/>
        </w:rPr>
        <w:t>+91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 w:rsidR="00870379">
        <w:rPr>
          <w:rFonts w:ascii="Calibri" w:eastAsia="Calibri" w:hAnsi="Calibri" w:cs="Calibri"/>
          <w:shd w:val="clear" w:color="auto" w:fill="FFFFFF"/>
        </w:rPr>
        <w:t>8000850580</w:t>
      </w:r>
      <w:r>
        <w:rPr>
          <w:rFonts w:ascii="Calibri" w:eastAsia="Calibri" w:hAnsi="Calibri" w:cs="Calibri"/>
          <w:shd w:val="clear" w:color="auto" w:fill="FFFFFF"/>
        </w:rPr>
        <w:br/>
      </w:r>
      <w:r w:rsidR="00870379">
        <w:rPr>
          <w:rFonts w:ascii="Calibri" w:eastAsia="Calibri" w:hAnsi="Calibri" w:cs="Calibri"/>
          <w:shd w:val="clear" w:color="auto" w:fill="FFFFFF"/>
        </w:rPr>
        <w:t>pt871303</w:t>
      </w:r>
      <w:r>
        <w:rPr>
          <w:rFonts w:ascii="Calibri" w:eastAsia="Calibri" w:hAnsi="Calibri" w:cs="Calibri"/>
          <w:shd w:val="clear" w:color="auto" w:fill="FFFFFF"/>
        </w:rPr>
        <w:t>@gmail.com</w:t>
      </w:r>
      <w:r w:rsidRPr="00090D10">
        <w:rPr>
          <w:rFonts w:ascii="Verdana" w:eastAsia="Verdana" w:hAnsi="Verdana" w:cs="Verdana"/>
          <w:color w:val="333333"/>
          <w:sz w:val="18"/>
          <w:shd w:val="clear" w:color="auto" w:fill="FFFFFF"/>
        </w:rPr>
        <w:br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/>
      </w:tblPr>
      <w:tblGrid>
        <w:gridCol w:w="9021"/>
      </w:tblGrid>
      <w:tr w14:paraId="53F65973" w14:textId="77777777" w:rsidTr="004323EE">
        <w:tblPrEx>
          <w:tblW w:w="0" w:type="auto"/>
          <w:tblInd w:w="-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777160" w:rsidP="004323EE" w14:paraId="0A4353E6" w14:textId="77777777">
            <w:pPr>
              <w:spacing w:after="0" w:line="27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8"/>
              </w:rPr>
              <w:t>Objective</w:t>
            </w:r>
          </w:p>
        </w:tc>
      </w:tr>
    </w:tbl>
    <w:p w:rsidR="00777160" w:rsidRPr="00090D10" w:rsidP="00777160" w14:paraId="2CD261C7" w14:textId="77777777">
      <w:pPr>
        <w:spacing w:after="0" w:line="27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br/>
      </w:r>
      <w:r w:rsidRPr="00090D10">
        <w:rPr>
          <w:rFonts w:ascii="Calibri" w:eastAsia="Calibri" w:hAnsi="Calibri" w:cs="Calibri"/>
          <w:shd w:val="clear" w:color="auto" w:fill="FFFFFF"/>
        </w:rPr>
        <w:t>To make positive contribution as part of your dynamic and well reputed organization in a position where my management, decision making and communication skills will be appreciated and enhanced. I want to work and nourish my skills so that I can contribute in achieving the organizational and my personal goals.</w:t>
      </w:r>
    </w:p>
    <w:p w:rsidR="00777160" w:rsidRPr="009C0443" w:rsidP="00777160" w14:paraId="1DFDD055" w14:textId="77777777">
      <w:pPr>
        <w:spacing w:after="0" w:line="270" w:lineRule="auto"/>
        <w:rPr>
          <w:rFonts w:ascii="Calibri" w:eastAsia="Calibri" w:hAnsi="Calibri" w:cs="Calibri"/>
          <w:b/>
          <w:sz w:val="20"/>
        </w:rPr>
      </w:pPr>
    </w:p>
    <w:tbl>
      <w:tblPr>
        <w:tblpPr w:leftFromText="180" w:rightFromText="180" w:vertAnchor="text" w:horzAnchor="margin" w:tblpY="43"/>
        <w:tblW w:w="0" w:type="auto"/>
        <w:shd w:val="clear" w:color="auto" w:fill="B4C6E7" w:themeFill="accent1" w:themeFillTint="66"/>
        <w:tblCellMar>
          <w:left w:w="10" w:type="dxa"/>
          <w:right w:w="10" w:type="dxa"/>
        </w:tblCellMar>
        <w:tblLook w:val="0000"/>
      </w:tblPr>
      <w:tblGrid>
        <w:gridCol w:w="9016"/>
      </w:tblGrid>
      <w:tr w14:paraId="5CA1C8C2" w14:textId="77777777" w:rsidTr="004323EE">
        <w:tblPrEx>
          <w:tblW w:w="0" w:type="auto"/>
          <w:shd w:val="clear" w:color="auto" w:fill="B4C6E7" w:themeFill="accent1" w:themeFillTint="66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777160" w:rsidP="004323EE" w14:paraId="2D2E19D5" w14:textId="77777777">
            <w:pPr>
              <w:spacing w:after="0" w:line="27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8"/>
              </w:rPr>
              <w:t>Skills and Abilities</w:t>
            </w:r>
          </w:p>
        </w:tc>
      </w:tr>
    </w:tbl>
    <w:p w:rsidR="00777160" w:rsidP="00777160" w14:paraId="459FA626" w14:textId="77777777">
      <w:pPr>
        <w:spacing w:after="0" w:line="270" w:lineRule="auto"/>
        <w:rPr>
          <w:rFonts w:ascii="Verdana" w:eastAsia="Verdana" w:hAnsi="Verdana" w:cs="Verdana"/>
          <w:color w:val="333333"/>
          <w:sz w:val="18"/>
          <w:shd w:val="clear" w:color="auto" w:fill="FFFFFF"/>
        </w:rPr>
      </w:pPr>
    </w:p>
    <w:p w:rsidR="00777160" w:rsidRPr="00966FEA" w:rsidP="00777160" w14:paraId="18B5DA52" w14:textId="77777777">
      <w:pPr>
        <w:numPr>
          <w:ilvl w:val="0"/>
          <w:numId w:val="1"/>
        </w:numPr>
        <w:spacing w:after="0" w:line="27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090D10">
        <w:rPr>
          <w:rFonts w:ascii="Calibri" w:eastAsia="Calibri" w:hAnsi="Calibri" w:cs="Calibri"/>
          <w:shd w:val="clear" w:color="auto" w:fill="FFFFFF"/>
        </w:rPr>
        <w:t>Good Communication Skills</w:t>
      </w:r>
    </w:p>
    <w:p w:rsidR="00777160" w:rsidRPr="00090D10" w:rsidP="00777160" w14:paraId="13853F74" w14:textId="77777777">
      <w:pPr>
        <w:numPr>
          <w:ilvl w:val="0"/>
          <w:numId w:val="1"/>
        </w:numPr>
        <w:spacing w:after="0" w:line="27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090D10">
        <w:rPr>
          <w:rFonts w:ascii="Calibri" w:eastAsia="Calibri" w:hAnsi="Calibri" w:cs="Calibri"/>
          <w:shd w:val="clear" w:color="auto" w:fill="FFFFFF"/>
        </w:rPr>
        <w:t>Ability to grasp easily</w:t>
      </w:r>
    </w:p>
    <w:p w:rsidR="00777160" w:rsidRPr="00090D10" w:rsidP="00777160" w14:paraId="79DFF970" w14:textId="77777777">
      <w:pPr>
        <w:numPr>
          <w:ilvl w:val="0"/>
          <w:numId w:val="1"/>
        </w:numPr>
        <w:spacing w:after="0" w:line="27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090D10">
        <w:rPr>
          <w:rFonts w:ascii="Calibri" w:eastAsia="Calibri" w:hAnsi="Calibri" w:cs="Calibri"/>
          <w:shd w:val="clear" w:color="auto" w:fill="FFFFFF"/>
        </w:rPr>
        <w:t xml:space="preserve">Always ready to learn </w:t>
      </w:r>
    </w:p>
    <w:p w:rsidR="00777160" w:rsidRPr="00090D10" w:rsidP="00777160" w14:paraId="207135A6" w14:textId="77777777">
      <w:pPr>
        <w:numPr>
          <w:ilvl w:val="0"/>
          <w:numId w:val="1"/>
        </w:numPr>
        <w:spacing w:after="0" w:line="27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Hard W</w:t>
      </w:r>
      <w:r w:rsidRPr="00090D10">
        <w:rPr>
          <w:rFonts w:ascii="Calibri" w:eastAsia="Calibri" w:hAnsi="Calibri" w:cs="Calibri"/>
          <w:shd w:val="clear" w:color="auto" w:fill="FFFFFF"/>
        </w:rPr>
        <w:t xml:space="preserve">orking, energetic and well disciplined </w:t>
      </w:r>
    </w:p>
    <w:p w:rsidR="00777160" w:rsidRPr="00752524" w:rsidP="00777160" w14:paraId="3223F3CD" w14:textId="77777777">
      <w:pPr>
        <w:numPr>
          <w:ilvl w:val="0"/>
          <w:numId w:val="1"/>
        </w:numPr>
        <w:spacing w:after="0" w:line="270" w:lineRule="auto"/>
        <w:ind w:left="720" w:hanging="360"/>
        <w:rPr>
          <w:rFonts w:ascii="Calibri" w:eastAsia="Calibri" w:hAnsi="Calibri" w:cs="Calibri"/>
          <w:b/>
          <w:shd w:val="clear" w:color="auto" w:fill="FFFFFF"/>
        </w:rPr>
      </w:pPr>
      <w:r w:rsidRPr="00090D10">
        <w:rPr>
          <w:rFonts w:ascii="Calibri" w:eastAsia="Calibri" w:hAnsi="Calibri" w:cs="Calibri"/>
          <w:shd w:val="clear" w:color="auto" w:fill="FFFFFF"/>
        </w:rPr>
        <w:t>Positive thinking, self-motivated and flexible</w:t>
      </w:r>
    </w:p>
    <w:p w:rsidR="00777160" w:rsidRPr="00D066C3" w:rsidP="00777160" w14:paraId="2419596A" w14:textId="77777777">
      <w:pPr>
        <w:spacing w:after="0" w:line="270" w:lineRule="auto"/>
        <w:ind w:left="360"/>
        <w:rPr>
          <w:rFonts w:eastAsia="Verdana" w:cstheme="minorHAnsi"/>
          <w:b/>
          <w:color w:val="000000" w:themeColor="text1"/>
          <w:shd w:val="clear" w:color="auto" w:fill="FFFFFF"/>
        </w:rPr>
      </w:pPr>
    </w:p>
    <w:tbl>
      <w:tblPr>
        <w:tblW w:w="0" w:type="auto"/>
        <w:tblInd w:w="-34" w:type="dxa"/>
        <w:shd w:val="clear" w:color="auto" w:fill="B4C6E7" w:themeFill="accent1" w:themeFillTint="66"/>
        <w:tblCellMar>
          <w:left w:w="10" w:type="dxa"/>
          <w:right w:w="10" w:type="dxa"/>
        </w:tblCellMar>
        <w:tblLook w:val="0000"/>
      </w:tblPr>
      <w:tblGrid>
        <w:gridCol w:w="9050"/>
      </w:tblGrid>
      <w:tr w14:paraId="28B332B2" w14:textId="77777777" w:rsidTr="004323EE">
        <w:tblPrEx>
          <w:tblW w:w="0" w:type="auto"/>
          <w:tblInd w:w="-34" w:type="dxa"/>
          <w:shd w:val="clear" w:color="auto" w:fill="B4C6E7" w:themeFill="accent1" w:themeFillTint="66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777160" w:rsidP="004323EE" w14:paraId="7B87ED9A" w14:textId="77777777">
            <w:pPr>
              <w:spacing w:after="0" w:line="27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>Academic Qualification</w:t>
            </w:r>
          </w:p>
        </w:tc>
      </w:tr>
    </w:tbl>
    <w:p w:rsidR="00777160" w:rsidRPr="00090D10" w:rsidP="00777160" w14:paraId="7D9A663C" w14:textId="348DB94E">
      <w:pPr>
        <w:spacing w:after="0" w:line="270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090D10">
        <w:rPr>
          <w:rFonts w:ascii="Calibri" w:eastAsia="Calibri" w:hAnsi="Calibri" w:cs="Calibri"/>
          <w:color w:val="000000"/>
          <w:shd w:val="clear" w:color="auto" w:fill="FFFFFF"/>
        </w:rPr>
        <w:t>12th with Commerce</w:t>
      </w:r>
      <w:r>
        <w:rPr>
          <w:rFonts w:ascii="Calibri" w:eastAsia="Calibri" w:hAnsi="Calibri" w:cs="Calibri"/>
          <w:color w:val="000000"/>
          <w:shd w:val="clear" w:color="auto" w:fill="FFFFFF"/>
        </w:rPr>
        <w:t>(2020)</w:t>
      </w:r>
      <w:r w:rsidRPr="00090D10">
        <w:rPr>
          <w:rFonts w:ascii="Calibri" w:eastAsia="Calibri" w:hAnsi="Calibri" w:cs="Calibri"/>
          <w:color w:val="000000"/>
          <w:shd w:val="clear" w:color="auto" w:fill="FFFFFF"/>
        </w:rPr>
        <w:t xml:space="preserve">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  CBSE</w:t>
      </w:r>
      <w:r w:rsidRPr="00090D10">
        <w:rPr>
          <w:rFonts w:ascii="Calibri" w:eastAsia="Calibri" w:hAnsi="Calibri" w:cs="Calibri"/>
          <w:color w:val="000000"/>
          <w:shd w:val="clear" w:color="auto" w:fill="FFFFFF"/>
        </w:rPr>
        <w:t xml:space="preserve">                           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ab/>
        <w:t xml:space="preserve">            </w:t>
      </w:r>
      <w:r w:rsidR="00870379">
        <w:rPr>
          <w:rFonts w:ascii="Calibri" w:eastAsia="Calibri" w:hAnsi="Calibri" w:cs="Calibri"/>
          <w:color w:val="000000"/>
          <w:shd w:val="clear" w:color="auto" w:fill="FFFFFF"/>
        </w:rPr>
        <w:t>72.8</w:t>
      </w:r>
    </w:p>
    <w:p w:rsidR="00777160" w:rsidRPr="00777160" w:rsidP="00777160" w14:paraId="591A6BE1" w14:textId="3FB600C8">
      <w:pPr>
        <w:spacing w:after="0" w:line="27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10th (2018)</w:t>
      </w:r>
      <w:r w:rsidRPr="00090D10">
        <w:rPr>
          <w:rFonts w:ascii="Calibri" w:eastAsia="Calibri" w:hAnsi="Calibri" w:cs="Calibri"/>
          <w:color w:val="000000"/>
          <w:shd w:val="clear" w:color="auto" w:fill="FFFFFF"/>
        </w:rPr>
        <w:t xml:space="preserve">             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 </w:t>
      </w:r>
      <w:r w:rsidRPr="00090D10">
        <w:rPr>
          <w:rFonts w:ascii="Calibri" w:eastAsia="Calibri" w:hAnsi="Calibri" w:cs="Calibri"/>
          <w:color w:val="000000"/>
          <w:shd w:val="clear" w:color="auto" w:fill="FFFFFF"/>
        </w:rPr>
        <w:t xml:space="preserve">      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>CBSE</w:t>
      </w:r>
      <w:r w:rsidRPr="00090D10">
        <w:rPr>
          <w:rFonts w:ascii="Calibri" w:eastAsia="Calibri" w:hAnsi="Calibri" w:cs="Calibri"/>
          <w:color w:val="000000"/>
          <w:shd w:val="clear" w:color="auto" w:fill="FFFFFF"/>
        </w:rPr>
        <w:t xml:space="preserve">         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                 </w:t>
      </w:r>
      <w:r>
        <w:rPr>
          <w:rFonts w:ascii="Calibri" w:eastAsia="Calibri" w:hAnsi="Calibri" w:cs="Calibri"/>
          <w:color w:val="000000"/>
          <w:shd w:val="clear" w:color="auto" w:fill="FFFFFF"/>
        </w:rPr>
        <w:tab/>
        <w:t xml:space="preserve">            </w:t>
      </w:r>
      <w:r w:rsidR="00870379">
        <w:rPr>
          <w:rFonts w:ascii="Calibri" w:eastAsia="Calibri" w:hAnsi="Calibri" w:cs="Calibri"/>
          <w:color w:val="000000"/>
          <w:shd w:val="clear" w:color="auto" w:fill="FFFFFF"/>
        </w:rPr>
        <w:t>51.8</w:t>
      </w:r>
    </w:p>
    <w:tbl>
      <w:tblPr>
        <w:tblStyle w:val="TableGrid"/>
        <w:tblW w:w="0" w:type="auto"/>
        <w:shd w:val="clear" w:color="auto" w:fill="B4C6E7" w:themeFill="accent1" w:themeFillTint="66"/>
        <w:tblLook w:val="04A0"/>
      </w:tblPr>
      <w:tblGrid>
        <w:gridCol w:w="8989"/>
      </w:tblGrid>
      <w:tr w14:paraId="304DCF91" w14:textId="77777777" w:rsidTr="004323EE">
        <w:tblPrEx>
          <w:tblW w:w="0" w:type="auto"/>
          <w:shd w:val="clear" w:color="auto" w:fill="B4C6E7" w:themeFill="accent1" w:themeFillTint="66"/>
          <w:tblLook w:val="04A0"/>
        </w:tblPrEx>
        <w:trPr>
          <w:trHeight w:val="699"/>
        </w:trPr>
        <w:tc>
          <w:tcPr>
            <w:tcW w:w="8989" w:type="dxa"/>
            <w:shd w:val="clear" w:color="auto" w:fill="B4C6E7" w:themeFill="accent1" w:themeFillTint="66"/>
          </w:tcPr>
          <w:p w:rsidR="00777160" w:rsidRPr="00604741" w:rsidP="004323EE" w14:paraId="65A97080" w14:textId="77777777">
            <w:pPr>
              <w:spacing w:line="270" w:lineRule="auto"/>
              <w:rPr>
                <w:rFonts w:cstheme="minorHAnsi"/>
                <w:b/>
                <w:bCs/>
                <w:color w:val="00B0F0"/>
                <w:sz w:val="36"/>
                <w:szCs w:val="36"/>
              </w:rPr>
            </w:pPr>
            <w:r w:rsidRPr="0060474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Hobbies</w:t>
            </w:r>
          </w:p>
        </w:tc>
      </w:tr>
    </w:tbl>
    <w:p w:rsidR="00777160" w:rsidP="00777160" w14:paraId="3420CB30" w14:textId="7777777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Playing Cricket</w:t>
      </w:r>
    </w:p>
    <w:p w:rsidR="00777160" w:rsidP="00777160" w14:paraId="691FBE49" w14:textId="62C4F2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Listening music</w:t>
      </w:r>
    </w:p>
    <w:p w:rsidR="00777160" w:rsidRPr="008E0512" w:rsidP="00777160" w14:paraId="01D3EC29" w14:textId="77777777">
      <w:pPr>
        <w:pStyle w:val="ListParagraph"/>
        <w:spacing w:after="200" w:line="276" w:lineRule="auto"/>
        <w:ind w:left="360"/>
        <w:rPr>
          <w:rFonts w:cstheme="minorHAnsi"/>
          <w:szCs w:val="28"/>
        </w:rPr>
      </w:pPr>
    </w:p>
    <w:tbl>
      <w:tblPr>
        <w:tblW w:w="0" w:type="auto"/>
        <w:tblInd w:w="18" w:type="dxa"/>
        <w:shd w:val="clear" w:color="auto" w:fill="B4C6E7" w:themeFill="accent1" w:themeFillTint="66"/>
        <w:tblCellMar>
          <w:left w:w="10" w:type="dxa"/>
          <w:right w:w="10" w:type="dxa"/>
        </w:tblCellMar>
        <w:tblLook w:val="0000"/>
      </w:tblPr>
      <w:tblGrid>
        <w:gridCol w:w="8998"/>
      </w:tblGrid>
      <w:tr w14:paraId="36A6868C" w14:textId="77777777" w:rsidTr="004323EE">
        <w:tblPrEx>
          <w:tblW w:w="0" w:type="auto"/>
          <w:tblInd w:w="18" w:type="dxa"/>
          <w:shd w:val="clear" w:color="auto" w:fill="B4C6E7" w:themeFill="accent1" w:themeFillTint="66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777160" w:rsidP="004323EE" w14:paraId="3A179B1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Personal details</w:t>
            </w:r>
          </w:p>
        </w:tc>
      </w:tr>
    </w:tbl>
    <w:p w:rsidR="00777160" w:rsidP="00777160" w14:paraId="2D847FA1" w14:textId="77777777">
      <w:pPr>
        <w:pStyle w:val="ListParagraph"/>
        <w:spacing w:after="200" w:line="276" w:lineRule="auto"/>
        <w:rPr>
          <w:rFonts w:ascii="Calibri" w:eastAsia="Calibri" w:hAnsi="Calibri" w:cs="Calibri"/>
          <w:color w:val="000000"/>
        </w:rPr>
      </w:pPr>
    </w:p>
    <w:p w:rsidR="00777160" w:rsidP="00777160" w14:paraId="4F210400" w14:textId="6E722C7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 xml:space="preserve">Father's Name </w:t>
      </w:r>
      <w:r>
        <w:rPr>
          <w:rFonts w:ascii="Calibri" w:eastAsia="Calibri" w:hAnsi="Calibri" w:cs="Calibri"/>
          <w:color w:val="000000"/>
        </w:rPr>
        <w:t>–</w:t>
      </w:r>
      <w:r w:rsidRPr="00066556">
        <w:rPr>
          <w:rFonts w:ascii="Calibri" w:eastAsia="Calibri" w:hAnsi="Calibri" w:cs="Calibri"/>
          <w:color w:val="000000"/>
        </w:rPr>
        <w:t xml:space="preserve"> </w:t>
      </w:r>
      <w:r w:rsidR="00870379">
        <w:rPr>
          <w:rFonts w:ascii="Calibri" w:eastAsia="Calibri" w:hAnsi="Calibri" w:cs="Calibri"/>
          <w:color w:val="000000"/>
        </w:rPr>
        <w:t>Late Laxmi Shankar Tiwari</w:t>
      </w:r>
    </w:p>
    <w:p w:rsidR="00777160" w:rsidP="00777160" w14:paraId="40A35CE6" w14:textId="4C82AEF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 xml:space="preserve">Mother's Name – </w:t>
      </w:r>
      <w:r>
        <w:rPr>
          <w:rFonts w:ascii="Calibri" w:eastAsia="Calibri" w:hAnsi="Calibri" w:cs="Calibri"/>
          <w:color w:val="000000"/>
        </w:rPr>
        <w:t xml:space="preserve">Mrs. </w:t>
      </w:r>
      <w:r w:rsidR="00870379">
        <w:rPr>
          <w:rFonts w:ascii="Calibri" w:eastAsia="Calibri" w:hAnsi="Calibri" w:cs="Calibri"/>
          <w:color w:val="000000"/>
        </w:rPr>
        <w:t>Shanti Tiwari</w:t>
      </w:r>
    </w:p>
    <w:p w:rsidR="00777160" w:rsidP="00777160" w14:paraId="562FC8C8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>Language</w:t>
      </w:r>
      <w:r>
        <w:rPr>
          <w:rFonts w:ascii="Calibri" w:eastAsia="Calibri" w:hAnsi="Calibri" w:cs="Calibri"/>
          <w:color w:val="000000"/>
        </w:rPr>
        <w:t>s</w:t>
      </w:r>
      <w:r w:rsidRPr="00066556">
        <w:rPr>
          <w:rFonts w:ascii="Calibri" w:eastAsia="Calibri" w:hAnsi="Calibri" w:cs="Calibri"/>
          <w:color w:val="000000"/>
        </w:rPr>
        <w:t xml:space="preserve"> known – English and Hindi </w:t>
      </w:r>
    </w:p>
    <w:p w:rsidR="00777160" w:rsidP="00777160" w14:paraId="023689B6" w14:textId="22CC1EF5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of Birth –</w:t>
      </w:r>
      <w:r w:rsidR="00870379">
        <w:rPr>
          <w:rFonts w:ascii="Calibri" w:eastAsia="Calibri" w:hAnsi="Calibri" w:cs="Calibri"/>
          <w:color w:val="000000"/>
        </w:rPr>
        <w:t>05</w:t>
      </w:r>
      <w:r>
        <w:rPr>
          <w:rFonts w:ascii="Calibri" w:eastAsia="Calibri" w:hAnsi="Calibri" w:cs="Calibri"/>
          <w:color w:val="000000"/>
        </w:rPr>
        <w:t>-0</w:t>
      </w:r>
      <w:r w:rsidR="00870379"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</w:rPr>
        <w:t>-200</w:t>
      </w:r>
      <w:r w:rsidR="00870379">
        <w:rPr>
          <w:rFonts w:ascii="Calibri" w:eastAsia="Calibri" w:hAnsi="Calibri" w:cs="Calibri"/>
          <w:color w:val="000000"/>
        </w:rPr>
        <w:t>3</w:t>
      </w:r>
    </w:p>
    <w:p w:rsidR="00777160" w:rsidP="00777160" w14:paraId="014DB18F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>Nationality – Indian</w:t>
      </w:r>
    </w:p>
    <w:p w:rsidR="00777160" w:rsidP="00777160" w14:paraId="1CA17566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>Gender - Male</w:t>
      </w:r>
    </w:p>
    <w:p w:rsidR="00777160" w:rsidRPr="00066556" w:rsidP="00777160" w14:paraId="7921883C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</w:rPr>
      </w:pPr>
      <w:r w:rsidRPr="00066556">
        <w:rPr>
          <w:rFonts w:ascii="Calibri" w:eastAsia="Calibri" w:hAnsi="Calibri" w:cs="Calibri"/>
          <w:color w:val="000000"/>
        </w:rPr>
        <w:t>Marital Status - Single</w:t>
      </w:r>
    </w:p>
    <w:p w:rsidR="00777160" w14:paraId="575D33E3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EE6B4F"/>
    <w:multiLevelType w:val="hybridMultilevel"/>
    <w:tmpl w:val="16949B48"/>
    <w:lvl w:ilvl="0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1">
    <w:nsid w:val="248C4B2B"/>
    <w:multiLevelType w:val="hybridMultilevel"/>
    <w:tmpl w:val="4A3665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9E0F91"/>
    <w:multiLevelType w:val="multilevel"/>
    <w:tmpl w:val="A70A958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1122C7E"/>
    <w:multiLevelType w:val="hybridMultilevel"/>
    <w:tmpl w:val="1E341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314E2D"/>
    <w:multiLevelType w:val="multilevel"/>
    <w:tmpl w:val="D0EA1B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60"/>
    <w:rsid w:val="00066556"/>
    <w:rsid w:val="00090D10"/>
    <w:rsid w:val="004323EE"/>
    <w:rsid w:val="00604741"/>
    <w:rsid w:val="00622AA7"/>
    <w:rsid w:val="00687C70"/>
    <w:rsid w:val="00752524"/>
    <w:rsid w:val="00777160"/>
    <w:rsid w:val="00870379"/>
    <w:rsid w:val="008E0512"/>
    <w:rsid w:val="00922F49"/>
    <w:rsid w:val="00966FEA"/>
    <w:rsid w:val="009C0443"/>
    <w:rsid w:val="00D066C3"/>
    <w:rsid w:val="00F6647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5BD2DBE-8586-4871-837A-118648D8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6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0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77160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1d7344c97a86c2f34fdc7424d1bdbdda4f83c84f83c0f955c4f31944917d4da&amp;jobId=040322501631&amp;uid=237094344040322501631168680481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tiwari</dc:creator>
  <cp:lastModifiedBy>puneet tiwari</cp:lastModifiedBy>
  <cp:revision>12</cp:revision>
  <dcterms:created xsi:type="dcterms:W3CDTF">2021-07-21T10:52:00Z</dcterms:created>
  <dcterms:modified xsi:type="dcterms:W3CDTF">2022-09-14T13:19:00Z</dcterms:modified>
</cp:coreProperties>
</file>