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rPr>
          <w:b/>
        </w:rPr>
      </w:pPr>
      <w:r w:rsidRPr="00000000">
        <w:rPr>
          <w:b/>
          <w:rtl w:val="0"/>
        </w:rPr>
        <w:t>Executive Summary:</w:t>
      </w:r>
    </w:p>
    <w:p w:rsidR="00000000" w:rsidRPr="00000000" w:rsidP="00000000" w14:paraId="0000000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16 years of experience in Sales and Services in consumer durable products specifically for Home Appliances. </w:t>
      </w:r>
    </w:p>
    <w:p w:rsidR="00000000" w:rsidRPr="00000000" w:rsidP="00000000" w14:paraId="0000000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Wise </w:t>
      </w:r>
      <w:r w:rsidRPr="00000000">
        <w:rPr>
          <w:rtl w:val="0"/>
        </w:rPr>
        <w:t>network across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West India</w:t>
      </w:r>
      <w:r w:rsidRPr="00000000">
        <w:rPr>
          <w:rtl w:val="0"/>
        </w:rPr>
        <w:t>-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Maharashtra, Gujarat and Chhattisgarh.</w:t>
      </w:r>
    </w:p>
    <w:p w:rsidR="00000000" w:rsidRPr="00000000" w:rsidP="00000000" w14:paraId="0000000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Team management and strong follow-up mechanism. </w:t>
      </w:r>
    </w:p>
    <w:p w:rsidR="00000000" w:rsidRPr="00000000" w:rsidP="00000000" w14:paraId="0000000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Strong work ethics and good communication skills. </w:t>
      </w:r>
    </w:p>
    <w:p w:rsidR="00000000" w:rsidRPr="00000000" w:rsidP="00000000" w14:paraId="0000000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36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Highly achievement oriented with an ability to develop effective </w:t>
      </w:r>
      <w:r w:rsidRPr="00000000">
        <w:rPr>
          <w:rtl w:val="0"/>
        </w:rPr>
        <w:t>results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07">
      <w:r w:rsidRPr="00000000">
        <w:rPr>
          <w:rtl w:val="0"/>
        </w:rPr>
        <w:t>To work in an organization and become a key member working towards achieving organization goals.</w:t>
      </w:r>
    </w:p>
    <w:p w:rsidR="00000000" w:rsidRPr="00000000" w:rsidP="00000000" w14:paraId="00000008">
      <w:r w:rsidRPr="00000000">
        <w:rPr>
          <w:rtl w:val="0"/>
        </w:rPr>
        <w:t xml:space="preserve"> </w:t>
      </w:r>
    </w:p>
    <w:tbl>
      <w:tblPr>
        <w:tblStyle w:val="Table10"/>
        <w:tblW w:w="9350" w:type="dxa"/>
        <w:jc w:val="left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/>
      </w:tblPr>
      <w:tblGrid>
        <w:gridCol w:w="2721"/>
        <w:gridCol w:w="1953"/>
        <w:gridCol w:w="2346"/>
        <w:gridCol w:w="2330"/>
      </w:tblGrid>
      <w:tr>
        <w:tblPrEx>
          <w:tblW w:w="9350" w:type="dxa"/>
          <w:jc w:val="left"/>
          <w:tbl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  <w:insideH w:val="dashed" w:sz="4" w:space="0" w:color="000000"/>
            <w:insideV w:val="dashed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09">
            <w:pPr>
              <w:jc w:val="center"/>
              <w:rPr>
                <w:b/>
              </w:rPr>
            </w:pPr>
            <w:r w:rsidRPr="00000000">
              <w:rPr>
                <w:b/>
                <w:rtl w:val="0"/>
              </w:rPr>
              <w:t>Company Name</w:t>
            </w:r>
          </w:p>
        </w:tc>
        <w:tc>
          <w:tcPr/>
          <w:p w:rsidR="00000000" w:rsidRPr="00000000" w:rsidP="00000000" w14:paraId="0000000A">
            <w:pPr>
              <w:jc w:val="center"/>
              <w:rPr>
                <w:b/>
              </w:rPr>
            </w:pPr>
            <w:r w:rsidRPr="00000000">
              <w:rPr>
                <w:b/>
                <w:rtl w:val="0"/>
              </w:rPr>
              <w:t>Designation</w:t>
            </w:r>
          </w:p>
        </w:tc>
        <w:tc>
          <w:tcPr/>
          <w:p w:rsidR="00000000" w:rsidRPr="00000000" w:rsidP="00000000" w14:paraId="0000000B">
            <w:pPr>
              <w:jc w:val="center"/>
              <w:rPr>
                <w:b/>
              </w:rPr>
            </w:pPr>
            <w:r w:rsidRPr="00000000">
              <w:rPr>
                <w:b/>
                <w:rtl w:val="0"/>
              </w:rPr>
              <w:t xml:space="preserve">Location </w:t>
            </w:r>
          </w:p>
        </w:tc>
        <w:tc>
          <w:tcPr/>
          <w:p w:rsidR="00000000" w:rsidRPr="00000000" w:rsidP="00000000" w14:paraId="0000000C">
            <w:pPr>
              <w:jc w:val="center"/>
              <w:rPr>
                <w:b/>
              </w:rPr>
            </w:pPr>
            <w:r w:rsidRPr="00000000">
              <w:rPr>
                <w:b/>
                <w:rtl w:val="0"/>
              </w:rPr>
              <w:t>Period</w:t>
            </w:r>
          </w:p>
        </w:tc>
      </w:tr>
      <w:tr>
        <w:tblPrEx>
          <w:tblW w:w="9350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0D">
            <w:pPr>
              <w:jc w:val="center"/>
            </w:pPr>
            <w:r w:rsidRPr="00000000">
              <w:rPr>
                <w:rtl w:val="0"/>
              </w:rPr>
              <w:t>Godrej &amp; Boyce MFG Co ltd</w:t>
            </w:r>
          </w:p>
        </w:tc>
        <w:tc>
          <w:tcPr/>
          <w:p w:rsidR="00000000" w:rsidRPr="00000000" w:rsidP="00000000" w14:paraId="0000000E">
            <w:pPr>
              <w:jc w:val="center"/>
            </w:pPr>
            <w:r w:rsidRPr="00000000">
              <w:rPr>
                <w:rtl w:val="0"/>
              </w:rPr>
              <w:t xml:space="preserve">Service Manager </w:t>
            </w:r>
          </w:p>
          <w:p w:rsidR="00000000" w:rsidRPr="00000000" w:rsidP="00000000" w14:paraId="0000000F">
            <w:pPr>
              <w:jc w:val="center"/>
            </w:pPr>
            <w:r w:rsidRPr="00000000">
              <w:rPr>
                <w:rtl w:val="0"/>
              </w:rPr>
              <w:t>Gujarat</w:t>
            </w:r>
          </w:p>
        </w:tc>
        <w:tc>
          <w:tcPr/>
          <w:p w:rsidR="00000000" w:rsidRPr="00000000" w:rsidP="00000000" w14:paraId="00000010">
            <w:pPr>
              <w:jc w:val="center"/>
            </w:pPr>
            <w:r w:rsidRPr="00000000">
              <w:rPr>
                <w:rtl w:val="0"/>
              </w:rPr>
              <w:t>Ahmedabad, Gujarat</w:t>
            </w:r>
          </w:p>
        </w:tc>
        <w:tc>
          <w:tcPr/>
          <w:p w:rsidR="00000000" w:rsidRPr="00000000" w:rsidP="00000000" w14:paraId="00000011">
            <w:pPr>
              <w:jc w:val="center"/>
            </w:pPr>
            <w:r w:rsidRPr="00000000">
              <w:rPr>
                <w:rtl w:val="0"/>
              </w:rPr>
              <w:t>May – 2022 – currently working</w:t>
            </w:r>
          </w:p>
        </w:tc>
      </w:tr>
      <w:tr>
        <w:tblPrEx>
          <w:tblW w:w="9350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12">
            <w:pPr>
              <w:jc w:val="center"/>
            </w:pPr>
            <w:r w:rsidRPr="00000000">
              <w:rPr>
                <w:rtl w:val="0"/>
              </w:rPr>
              <w:t>Godrej &amp; Boyce MFG Co ltd</w:t>
            </w:r>
          </w:p>
        </w:tc>
        <w:tc>
          <w:tcPr/>
          <w:p w:rsidR="00000000" w:rsidRPr="00000000" w:rsidP="00000000" w14:paraId="00000013">
            <w:pPr>
              <w:jc w:val="center"/>
            </w:pPr>
            <w:r w:rsidRPr="00000000">
              <w:rPr>
                <w:rtl w:val="0"/>
              </w:rPr>
              <w:t>Service Manager</w:t>
            </w:r>
          </w:p>
          <w:p w:rsidR="00000000" w:rsidRPr="00000000" w:rsidP="00000000" w14:paraId="00000014">
            <w:pPr>
              <w:jc w:val="center"/>
            </w:pPr>
            <w:r w:rsidRPr="00000000">
              <w:rPr>
                <w:rtl w:val="0"/>
              </w:rPr>
              <w:t>Chattisgarh</w:t>
            </w:r>
          </w:p>
        </w:tc>
        <w:tc>
          <w:tcPr/>
          <w:p w:rsidR="00000000" w:rsidRPr="00000000" w:rsidP="00000000" w14:paraId="00000015">
            <w:pPr>
              <w:jc w:val="center"/>
            </w:pPr>
            <w:r w:rsidRPr="00000000">
              <w:rPr>
                <w:rtl w:val="0"/>
              </w:rPr>
              <w:t xml:space="preserve">Raipur Chhattisgarh, </w:t>
            </w:r>
          </w:p>
        </w:tc>
        <w:tc>
          <w:tcPr/>
          <w:p w:rsidR="00000000" w:rsidRPr="00000000" w:rsidP="00000000" w14:paraId="00000016">
            <w:pPr>
              <w:jc w:val="center"/>
            </w:pPr>
            <w:r w:rsidRPr="00000000">
              <w:rPr>
                <w:rtl w:val="0"/>
              </w:rPr>
              <w:t>2016-2022</w:t>
            </w:r>
          </w:p>
        </w:tc>
      </w:tr>
      <w:tr>
        <w:tblPrEx>
          <w:tblW w:w="9350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17">
            <w:pPr>
              <w:jc w:val="center"/>
            </w:pPr>
            <w:r w:rsidRPr="00000000">
              <w:rPr>
                <w:rtl w:val="0"/>
              </w:rPr>
              <w:t>Godrej &amp; Boyce MFG Co ltd</w:t>
            </w:r>
          </w:p>
        </w:tc>
        <w:tc>
          <w:tcPr/>
          <w:p w:rsidR="00000000" w:rsidRPr="00000000" w:rsidP="00000000" w14:paraId="00000018">
            <w:pPr>
              <w:jc w:val="center"/>
            </w:pPr>
            <w:r w:rsidRPr="00000000">
              <w:rPr>
                <w:rtl w:val="0"/>
              </w:rPr>
              <w:t xml:space="preserve">Product Manager &amp; Spares Planning for all India Service Business </w:t>
            </w:r>
          </w:p>
        </w:tc>
        <w:tc>
          <w:tcPr/>
          <w:p w:rsidR="00000000" w:rsidRPr="00000000" w:rsidP="00000000" w14:paraId="00000019">
            <w:pPr>
              <w:jc w:val="center"/>
            </w:pPr>
            <w:r w:rsidRPr="00000000">
              <w:rPr>
                <w:rtl w:val="0"/>
              </w:rPr>
              <w:t>Mumbai, Maharashtra</w:t>
            </w:r>
          </w:p>
        </w:tc>
        <w:tc>
          <w:tcPr/>
          <w:p w:rsidR="00000000" w:rsidRPr="00000000" w:rsidP="00000000" w14:paraId="0000001A">
            <w:pPr>
              <w:jc w:val="center"/>
            </w:pPr>
            <w:r w:rsidRPr="00000000">
              <w:rPr>
                <w:rtl w:val="0"/>
              </w:rPr>
              <w:t>2015-2016</w:t>
            </w:r>
          </w:p>
        </w:tc>
      </w:tr>
      <w:tr>
        <w:tblPrEx>
          <w:tblW w:w="9350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1B">
            <w:pPr>
              <w:jc w:val="center"/>
            </w:pPr>
            <w:r w:rsidRPr="00000000">
              <w:rPr>
                <w:rtl w:val="0"/>
              </w:rPr>
              <w:t>Godrej &amp; Boyce MFG Co ltd</w:t>
            </w:r>
          </w:p>
        </w:tc>
        <w:tc>
          <w:tcPr/>
          <w:p w:rsidR="00000000" w:rsidRPr="00000000" w:rsidP="00000000" w14:paraId="0000001C">
            <w:pPr>
              <w:jc w:val="center"/>
            </w:pPr>
            <w:r w:rsidRPr="00000000">
              <w:rPr>
                <w:rtl w:val="0"/>
              </w:rPr>
              <w:t>Deputy Service Manager</w:t>
            </w:r>
          </w:p>
        </w:tc>
        <w:tc>
          <w:tcPr/>
          <w:p w:rsidR="00000000" w:rsidRPr="00000000" w:rsidP="00000000" w14:paraId="0000001D">
            <w:pPr>
              <w:jc w:val="center"/>
            </w:pPr>
            <w:r w:rsidRPr="00000000">
              <w:rPr>
                <w:rtl w:val="0"/>
              </w:rPr>
              <w:t>Ahmedabad, Gujarat</w:t>
            </w:r>
          </w:p>
        </w:tc>
        <w:tc>
          <w:tcPr/>
          <w:p w:rsidR="00000000" w:rsidRPr="00000000" w:rsidP="00000000" w14:paraId="0000001E">
            <w:pPr>
              <w:jc w:val="center"/>
            </w:pPr>
            <w:r w:rsidRPr="00000000">
              <w:rPr>
                <w:rtl w:val="0"/>
              </w:rPr>
              <w:t>2012-2015</w:t>
            </w:r>
          </w:p>
        </w:tc>
      </w:tr>
      <w:tr>
        <w:tblPrEx>
          <w:tblW w:w="9350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1F">
            <w:pPr>
              <w:jc w:val="center"/>
            </w:pPr>
            <w:r w:rsidRPr="00000000">
              <w:rPr>
                <w:rtl w:val="0"/>
              </w:rPr>
              <w:t>Godrej &amp; Boyce MFG Co ltd</w:t>
            </w:r>
          </w:p>
        </w:tc>
        <w:tc>
          <w:tcPr/>
          <w:p w:rsidR="00000000" w:rsidRPr="00000000" w:rsidP="00000000" w14:paraId="00000020">
            <w:pPr>
              <w:jc w:val="center"/>
            </w:pPr>
            <w:r w:rsidRPr="00000000">
              <w:rPr>
                <w:rtl w:val="0"/>
              </w:rPr>
              <w:t>Sales &amp; Service executive</w:t>
            </w:r>
          </w:p>
        </w:tc>
        <w:tc>
          <w:tcPr/>
          <w:p w:rsidR="00000000" w:rsidRPr="00000000" w:rsidP="00000000" w14:paraId="00000021">
            <w:pPr>
              <w:jc w:val="center"/>
            </w:pPr>
            <w:r w:rsidRPr="00000000">
              <w:rPr>
                <w:rtl w:val="0"/>
              </w:rPr>
              <w:t>Pune, Maharashtra</w:t>
            </w:r>
          </w:p>
        </w:tc>
        <w:tc>
          <w:tcPr/>
          <w:p w:rsidR="00000000" w:rsidRPr="00000000" w:rsidP="00000000" w14:paraId="00000022">
            <w:pPr>
              <w:jc w:val="center"/>
            </w:pPr>
            <w:r w:rsidRPr="00000000">
              <w:rPr>
                <w:rtl w:val="0"/>
              </w:rPr>
              <w:t>2006-2012</w:t>
            </w:r>
          </w:p>
        </w:tc>
      </w:tr>
      <w:tr>
        <w:tblPrEx>
          <w:tblW w:w="9350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23">
            <w:pPr>
              <w:jc w:val="center"/>
            </w:pPr>
            <w:r w:rsidRPr="00000000">
              <w:rPr>
                <w:rtl w:val="0"/>
              </w:rPr>
              <w:t>Machine Tools India Pvt Ltd</w:t>
            </w:r>
          </w:p>
        </w:tc>
        <w:tc>
          <w:tcPr/>
          <w:p w:rsidR="00000000" w:rsidRPr="00000000" w:rsidP="00000000" w14:paraId="00000024">
            <w:pPr>
              <w:jc w:val="center"/>
            </w:pPr>
            <w:r w:rsidRPr="00000000">
              <w:rPr>
                <w:rtl w:val="0"/>
              </w:rPr>
              <w:t>Service Engineer</w:t>
            </w:r>
          </w:p>
        </w:tc>
        <w:tc>
          <w:tcPr/>
          <w:p w:rsidR="00000000" w:rsidRPr="00000000" w:rsidP="00000000" w14:paraId="00000025">
            <w:pPr>
              <w:jc w:val="center"/>
            </w:pPr>
            <w:r w:rsidRPr="00000000">
              <w:rPr>
                <w:rtl w:val="0"/>
              </w:rPr>
              <w:t>Bhopal</w:t>
            </w:r>
          </w:p>
        </w:tc>
        <w:tc>
          <w:tcPr/>
          <w:p w:rsidR="00000000" w:rsidRPr="00000000" w:rsidP="00000000" w14:paraId="00000026">
            <w:pPr>
              <w:jc w:val="center"/>
            </w:pPr>
            <w:r w:rsidRPr="00000000">
              <w:rPr>
                <w:rtl w:val="0"/>
              </w:rPr>
              <w:t>2004-2006</w:t>
            </w:r>
          </w:p>
        </w:tc>
      </w:tr>
    </w:tbl>
    <w:p w:rsidR="00000000" w:rsidRPr="00000000" w:rsidP="00000000" w14:paraId="00000027">
      <w:pPr>
        <w:jc w:val="center"/>
        <w:rPr>
          <w:b/>
        </w:rPr>
      </w:pPr>
    </w:p>
    <w:p w:rsidR="00000000" w:rsidRPr="00000000" w:rsidP="00000000" w14:paraId="00000028">
      <w:pPr>
        <w:rPr>
          <w:b/>
        </w:rPr>
      </w:pPr>
    </w:p>
    <w:p w:rsidR="00000000" w:rsidRPr="00000000" w:rsidP="00000000" w14:paraId="00000029">
      <w:pPr>
        <w:rPr>
          <w:sz w:val="28"/>
          <w:szCs w:val="28"/>
        </w:rPr>
      </w:pPr>
      <w:r w:rsidRPr="00000000">
        <w:rPr>
          <w:sz w:val="28"/>
          <w:szCs w:val="28"/>
          <w:rtl w:val="0"/>
        </w:rPr>
        <w:t xml:space="preserve">Major work experience with Godrej &amp; Boyce MFG co ltd at different locations of western part of India, Gujarat, Maharashtra, Goa, Chhattisgarh in different profiles. </w:t>
      </w:r>
    </w:p>
    <w:p w:rsidR="00000000" w:rsidRPr="00000000" w:rsidP="00000000" w14:paraId="0000002A">
      <w:pPr>
        <w:rPr>
          <w:b/>
        </w:rPr>
      </w:pPr>
    </w:p>
    <w:p w:rsidR="00000000" w:rsidRPr="00000000" w:rsidP="00000000" w14:paraId="0000002B">
      <w:pPr>
        <w:rPr>
          <w:b/>
        </w:rPr>
      </w:pPr>
    </w:p>
    <w:p w:rsidR="00000000" w:rsidRPr="00000000" w:rsidP="00000000" w14:paraId="0000002C">
      <w:pPr>
        <w:rPr>
          <w:b/>
        </w:rPr>
      </w:pPr>
    </w:p>
    <w:p w:rsidR="00000000" w:rsidRPr="00000000" w:rsidP="00000000" w14:paraId="0000002D">
      <w:pPr>
        <w:rPr>
          <w:b/>
        </w:rPr>
      </w:pPr>
    </w:p>
    <w:p w:rsidR="00000000" w:rsidRPr="00000000" w:rsidP="00000000" w14:paraId="0000002E">
      <w:pPr>
        <w:rPr>
          <w:b/>
        </w:rPr>
      </w:pPr>
    </w:p>
    <w:p w:rsidR="00000000" w:rsidRPr="00000000" w:rsidP="00000000" w14:paraId="0000002F">
      <w:pPr>
        <w:rPr>
          <w:b/>
        </w:rPr>
      </w:pPr>
    </w:p>
    <w:p w:rsidR="00000000" w:rsidRPr="00000000" w:rsidP="00000000" w14:paraId="00000030">
      <w:pPr>
        <w:rPr>
          <w:b/>
        </w:rPr>
      </w:pPr>
    </w:p>
    <w:p w:rsidR="00000000" w:rsidRPr="00000000" w:rsidP="00000000" w14:paraId="00000031">
      <w:pPr>
        <w:rPr>
          <w:b/>
        </w:rPr>
      </w:pPr>
      <w:r w:rsidRPr="00000000">
        <w:rPr>
          <w:b/>
          <w:rtl w:val="0"/>
        </w:rPr>
        <w:t>Work experience details:</w:t>
      </w:r>
    </w:p>
    <w:p w:rsidR="00000000" w:rsidRPr="00000000" w:rsidP="00000000" w14:paraId="00000032">
      <w:pPr>
        <w:rPr>
          <w:b/>
          <w:color w:val="002060"/>
        </w:rPr>
      </w:pPr>
      <w:r w:rsidRPr="00000000">
        <w:rPr>
          <w:b/>
          <w:color w:val="002060"/>
          <w:rtl w:val="0"/>
        </w:rPr>
        <w:t>Godrej &amp; Boyce MFG co Ltd - Service Head Chhattisgarh &amp; Gujarat</w:t>
      </w:r>
    </w:p>
    <w:p w:rsidR="00000000" w:rsidRPr="00000000" w:rsidP="00000000" w14:paraId="00000033">
      <w:r w:rsidRPr="00000000">
        <w:rPr>
          <w:rtl w:val="0"/>
        </w:rPr>
        <w:t xml:space="preserve">Key responsibility is to </w:t>
      </w:r>
    </w:p>
    <w:p w:rsidR="00000000" w:rsidRPr="00000000" w:rsidP="00000000" w14:paraId="0000003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Ensuring quality service delivery by developing requisite service infrastructure and ensuring service process diligence. </w:t>
      </w:r>
    </w:p>
    <w:p w:rsidR="00000000" w:rsidRPr="00000000" w:rsidP="00000000" w14:paraId="0000003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Key accounts management. </w:t>
      </w:r>
    </w:p>
    <w:p w:rsidR="00000000" w:rsidRPr="00000000" w:rsidP="00000000" w14:paraId="0000003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Generating service business(Service contract, Spares, FG sale through technicians) &amp; Improving ROI of Asps through business model of Godrej Service.  </w:t>
      </w:r>
    </w:p>
    <w:p w:rsidR="00000000" w:rsidRPr="00000000" w:rsidP="00000000" w14:paraId="00000037">
      <w:pPr>
        <w:rPr>
          <w:b/>
          <w:color w:val="002060"/>
        </w:rPr>
      </w:pPr>
      <w:r w:rsidRPr="00000000">
        <w:rPr>
          <w:b/>
          <w:color w:val="002060"/>
          <w:rtl w:val="0"/>
        </w:rPr>
        <w:t>Godrej &amp; Boyce MFG co Ltd – Product Manager &amp; Spares Planning Head office Mumbai</w:t>
      </w:r>
    </w:p>
    <w:p w:rsidR="00000000" w:rsidRPr="00000000" w:rsidP="00000000" w14:paraId="00000038">
      <w:pPr>
        <w:tabs>
          <w:tab w:val="left" w:pos="7245"/>
        </w:tabs>
        <w:rPr>
          <w:b/>
          <w:color w:val="002060"/>
        </w:rPr>
      </w:pPr>
      <w:r w:rsidRPr="00000000">
        <w:rPr>
          <w:b/>
          <w:color w:val="002060"/>
          <w:rtl w:val="0"/>
        </w:rPr>
        <w:tab/>
      </w:r>
    </w:p>
    <w:p w:rsidR="00000000" w:rsidRPr="00000000" w:rsidP="00000000" w14:paraId="00000039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New spares parts and service products and value-added services and accessories development for all India business.</w:t>
      </w:r>
    </w:p>
    <w:p w:rsidR="00000000" w:rsidRPr="00000000" w:rsidP="00000000" w14:paraId="0000003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Monthly Forecast of spare parts as per all India plan for service business. </w:t>
      </w:r>
    </w:p>
    <w:p w:rsidR="00000000" w:rsidRPr="00000000" w:rsidP="00000000" w14:paraId="0000003B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Coordination with PSI and sourcing for spares parts availability.</w:t>
      </w:r>
    </w:p>
    <w:p w:rsidR="00000000" w:rsidRPr="00000000" w:rsidP="00000000" w14:paraId="0000003C"/>
    <w:p w:rsidR="00000000" w:rsidRPr="00000000" w:rsidP="00000000" w14:paraId="0000003D">
      <w:pPr>
        <w:rPr>
          <w:b/>
          <w:color w:val="002060"/>
        </w:rPr>
      </w:pPr>
      <w:r w:rsidRPr="00000000">
        <w:rPr>
          <w:b/>
          <w:color w:val="002060"/>
          <w:rtl w:val="0"/>
        </w:rPr>
        <w:t>Godrej &amp; Boyce MFG co Ltd – Deputy Service Manager- Ahmedabad</w:t>
      </w:r>
    </w:p>
    <w:p w:rsidR="00000000" w:rsidRPr="00000000" w:rsidP="00000000" w14:paraId="0000003E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Achieving Service KPIs</w:t>
      </w:r>
    </w:p>
    <w:p w:rsidR="00000000" w:rsidRPr="00000000" w:rsidP="00000000" w14:paraId="0000003F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Key accounts management</w:t>
      </w:r>
    </w:p>
    <w:p w:rsidR="00000000" w:rsidRPr="00000000" w:rsidP="00000000" w14:paraId="00000040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Service business &amp; Accounts reconciliations.</w:t>
      </w:r>
    </w:p>
    <w:p w:rsidR="00000000" w:rsidRPr="00000000" w:rsidP="00000000" w14:paraId="00000041"/>
    <w:p w:rsidR="00000000" w:rsidRPr="00000000" w:rsidP="00000000" w14:paraId="00000042">
      <w:pPr>
        <w:rPr>
          <w:b/>
          <w:color w:val="002060"/>
        </w:rPr>
      </w:pPr>
      <w:r w:rsidRPr="00000000">
        <w:rPr>
          <w:b/>
          <w:color w:val="002060"/>
          <w:rtl w:val="0"/>
        </w:rPr>
        <w:t>Godrej &amp; Boyce MFG co Ltd – Sales &amp; Service executive, Pune</w:t>
      </w:r>
    </w:p>
    <w:p w:rsidR="00000000" w:rsidRPr="00000000" w:rsidP="00000000" w14:paraId="00000043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Area manager Pune,South Maharashtra, Khandesh.</w:t>
      </w:r>
    </w:p>
    <w:p w:rsidR="00000000" w:rsidRPr="00000000" w:rsidP="00000000" w14:paraId="00000044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Service call management </w:t>
      </w:r>
    </w:p>
    <w:p w:rsidR="00000000" w:rsidRPr="00000000" w:rsidP="00000000" w14:paraId="00000045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Technician training and development. </w:t>
      </w:r>
    </w:p>
    <w:p w:rsidR="00000000" w:rsidRPr="00000000" w:rsidP="00000000" w14:paraId="0000004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206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47">
      <w:pPr>
        <w:rPr>
          <w:b/>
          <w:color w:val="002060"/>
        </w:rPr>
      </w:pPr>
      <w:r w:rsidRPr="00000000">
        <w:rPr>
          <w:b/>
          <w:color w:val="002060"/>
          <w:rtl w:val="0"/>
        </w:rPr>
        <w:t>Machine Tools India (Pvt) Ltd</w:t>
      </w:r>
    </w:p>
    <w:p w:rsidR="00000000" w:rsidRPr="00000000" w:rsidP="00000000" w14:paraId="00000048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hanging="36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206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Service Engineer for CNC, PLC machines &amp; precision measuring instruments. </w:t>
      </w:r>
    </w:p>
    <w:p w:rsidR="00000000" w:rsidRPr="00000000" w:rsidP="00000000" w14:paraId="00000049"/>
    <w:p w:rsidR="00000000" w:rsidRPr="00000000" w:rsidP="00000000" w14:paraId="0000004A">
      <w:pPr>
        <w:ind w:left="360" w:firstLine="0"/>
      </w:pPr>
    </w:p>
    <w:p w:rsidR="00000000" w:rsidRPr="00000000" w:rsidP="00000000" w14:paraId="0000004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4C"/>
    <w:p w:rsidR="00000000" w:rsidRPr="00000000" w:rsidP="00000000" w14:paraId="0000004D">
      <w:pPr>
        <w:ind w:left="360" w:firstLine="0"/>
      </w:pPr>
    </w:p>
    <w:p w:rsidR="00000000" w:rsidRPr="00000000" w:rsidP="00000000" w14:paraId="0000004E">
      <w:pPr>
        <w:rPr>
          <w:b/>
          <w:color w:val="002060"/>
        </w:rPr>
      </w:pPr>
      <w:r w:rsidRPr="00000000">
        <w:rPr>
          <w:b/>
          <w:color w:val="002060"/>
          <w:u w:val="single"/>
          <w:rtl w:val="0"/>
        </w:rPr>
        <w:t>Personal Detail:</w:t>
      </w:r>
    </w:p>
    <w:p w:rsidR="00000000" w:rsidRPr="00000000" w:rsidP="00000000" w14:paraId="0000004F">
      <w:r w:rsidRPr="00000000">
        <w:rPr>
          <w:rtl w:val="0"/>
        </w:rPr>
        <w:t>Date of Birth:</w:t>
        <w:tab/>
        <w:t>1</w:t>
      </w:r>
      <w:r w:rsidRPr="00000000">
        <w:rPr>
          <w:vertAlign w:val="superscript"/>
          <w:rtl w:val="0"/>
        </w:rPr>
        <w:t>st</w:t>
      </w:r>
      <w:r w:rsidRPr="00000000">
        <w:rPr>
          <w:rtl w:val="0"/>
        </w:rPr>
        <w:t xml:space="preserve"> July, 1980</w:t>
      </w:r>
    </w:p>
    <w:p w:rsidR="00000000" w:rsidRPr="00000000" w:rsidP="00000000" w14:paraId="00000050">
      <w:r w:rsidRPr="00000000">
        <w:rPr>
          <w:rtl w:val="0"/>
        </w:rPr>
        <w:t>Marital Status:</w:t>
        <w:tab/>
        <w:t>Married</w:t>
      </w:r>
    </w:p>
    <w:p w:rsidR="00000000" w:rsidRPr="00000000" w:rsidP="00000000" w14:paraId="00000051">
      <w:r w:rsidRPr="00000000">
        <w:rPr>
          <w:rtl w:val="0"/>
        </w:rPr>
        <w:t xml:space="preserve">Hobbies: </w:t>
        <w:tab/>
        <w:t xml:space="preserve">Motion graphics. </w:t>
      </w:r>
    </w:p>
    <w:p w:rsidR="00000000" w:rsidRPr="00000000" w:rsidP="00000000" w14:paraId="00000052">
      <w:r w:rsidRPr="00000000">
        <w:rPr>
          <w:rtl w:val="0"/>
        </w:rPr>
        <w:t>Email:</w:t>
        <w:tab/>
        <w:tab/>
        <w:t>vermaamit01@rediffmail.com</w:t>
      </w:r>
    </w:p>
    <w:p w:rsidR="00000000" w:rsidRPr="00000000" w:rsidP="00000000" w14:paraId="00000053">
      <w:r w:rsidRPr="00000000">
        <w:rPr>
          <w:rtl w:val="0"/>
        </w:rPr>
        <w:t>Mobile No:</w:t>
        <w:tab/>
        <w:t>+91 8238047243</w:t>
      </w:r>
    </w:p>
    <w:p w:rsidR="00000000" w:rsidRPr="00000000" w:rsidP="00000000" w14:paraId="00000054"/>
    <w:p w:rsidR="00000000" w:rsidRPr="00000000" w:rsidP="00000000" w14:paraId="00000055">
      <w:pPr>
        <w:rPr>
          <w:b/>
          <w:color w:val="002060"/>
          <w:u w:val="single"/>
        </w:rPr>
      </w:pPr>
      <w:r w:rsidRPr="00000000">
        <w:rPr>
          <w:b/>
          <w:color w:val="002060"/>
          <w:u w:val="single"/>
          <w:rtl w:val="0"/>
        </w:rPr>
        <w:t>Educational Qualification:</w:t>
      </w:r>
    </w:p>
    <w:p w:rsidR="00000000" w:rsidRPr="00000000" w:rsidP="00000000" w14:paraId="00000056">
      <w:r w:rsidRPr="00000000">
        <w:rPr>
          <w:rtl w:val="0"/>
        </w:rPr>
        <w:t>Post graduate diploma in business Management- Symbiosis</w:t>
      </w:r>
    </w:p>
    <w:p w:rsidR="00000000" w:rsidRPr="00000000" w:rsidP="00000000" w14:paraId="00000057">
      <w:r w:rsidRPr="00000000">
        <w:rPr>
          <w:rtl w:val="0"/>
        </w:rPr>
        <w:t xml:space="preserve">BE- Mechanical- Rajeev Gandhi Prodyogiki Vishwavidyalaya.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5D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>D 202, Sun south wind, South Bopal, Ahmedabad 380058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58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right"/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pP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szCs w:val="32"/>
        <w:u w:val="none"/>
        <w:shd w:val="clear" w:color="auto" w:fill="auto"/>
        <w:vertAlign w:val="baseline"/>
        <w:rtl w:val="0"/>
      </w:rPr>
      <w:t>Amit Verma</w:t>
    </w:r>
  </w:p>
  <w:p w:rsidR="00000000" w:rsidRPr="00000000" w:rsidP="00000000" w14:paraId="00000059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righ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>+91 82380 47243</w:t>
    </w:r>
  </w:p>
  <w:p w:rsidR="00000000" w:rsidRPr="00000000" w:rsidP="00000000" w14:paraId="0000005A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righ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>Vermaamit01@rediffmail.com</w:t>
    </w:r>
  </w:p>
  <w:p w:rsidR="00000000" w:rsidRPr="00000000" w:rsidP="00000000" w14:paraId="0000005B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  <w:p w:rsidR="00000000" w:rsidRPr="00000000" w:rsidP="00000000" w14:paraId="0000005C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924B7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2A4FA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360FE6C"/>
    <w:multiLevelType w:val="hybrid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C2ED6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8A8628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0"/>
    <w:next w:val="Normal0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0"/>
    <w:next w:val="Normal0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0"/>
    <w:next w:val="Normal0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0"/>
    <w:next w:val="Normal0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pageBreakBefore w:val="0"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Normal00">
    <w:name w:val="Normal_0"/>
    <w:qFormat/>
    <w:rsid w:val="00AC337F"/>
    <w:pPr>
      <w:spacing w:after="160" w:line="259" w:lineRule="auto"/>
    </w:pPr>
    <w:rPr>
      <w:sz w:val="22"/>
      <w:szCs w:val="22"/>
    </w:rPr>
  </w:style>
  <w:style w:type="table" w:customStyle="1" w:styleId="TableNormal1">
    <w:name w:val="Table Normal_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6A7E"/>
    <w:rPr>
      <w:color w:val="0563C1"/>
      <w:u w:val="single"/>
    </w:rPr>
  </w:style>
  <w:style w:type="paragraph" w:styleId="Header">
    <w:name w:val="header"/>
    <w:basedOn w:val="Normal00"/>
    <w:link w:val="HeaderChar"/>
    <w:uiPriority w:val="99"/>
    <w:unhideWhenUsed/>
    <w:rsid w:val="00552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30"/>
    <w:rPr>
      <w:sz w:val="22"/>
      <w:szCs w:val="22"/>
    </w:rPr>
  </w:style>
  <w:style w:type="paragraph" w:styleId="Footer">
    <w:name w:val="footer"/>
    <w:basedOn w:val="Normal00"/>
    <w:link w:val="FooterChar"/>
    <w:uiPriority w:val="99"/>
    <w:unhideWhenUsed/>
    <w:rsid w:val="00552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30"/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2F30"/>
    <w:rPr>
      <w:color w:val="605E5C"/>
      <w:shd w:val="clear" w:color="auto" w:fill="E1DFDD"/>
    </w:rPr>
  </w:style>
  <w:style w:type="paragraph" w:styleId="ListParagraph">
    <w:name w:val="List Paragraph"/>
    <w:basedOn w:val="Normal00"/>
    <w:uiPriority w:val="34"/>
    <w:qFormat/>
    <w:rsid w:val="0076047E"/>
    <w:pPr>
      <w:ind w:left="720"/>
      <w:contextualSpacing/>
    </w:pPr>
  </w:style>
  <w:style w:type="table" w:styleId="TableGrid">
    <w:name w:val="Table Grid"/>
    <w:basedOn w:val="TableNormal1"/>
    <w:uiPriority w:val="39"/>
    <w:unhideWhenUsed/>
    <w:rsid w:val="00760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00"/>
    <w:next w:val="Normal0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0"/>
    <w:next w:val="Normal0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62a93ee5e80f5cd578087af8bec7e2d1c61beefebe9b47db&amp;jobId=040322501630&amp;uid=136761750403225016301687101134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o8YWuiEEHdXm725tyeIf+1xPow==">AMUW2mX9WUAoea7qrLT+3vjlZ6B/YiQKj19BGSudeRv71tldt8tZe/jWAVfNDsm4axBSbUN9e8r6oy58CXWeIs0zYn1kkYKc8nz3fAfoK89ywaQMNxKOKjw=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kadam nayak</dc:creator>
  <cp:revision>0</cp:revision>
  <dcterms:created xsi:type="dcterms:W3CDTF">2022-08-15T15:07:00Z</dcterms:created>
</cp:coreProperties>
</file>