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Style20"/>
        <w:tblW w:w="9836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7000"/>
      </w:tblGrid>
      <w:tr>
        <w:tblPrEx>
          <w:tblW w:w="9836" w:type="dxa"/>
          <w:tblInd w:w="-142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6" w:type="dxa"/>
            <w:gridSpan w:val="2"/>
            <w:shd w:val="clear" w:color="auto" w:fill="17365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tbl>
            <w:tblPr>
              <w:tblStyle w:val="Style21"/>
              <w:tblW w:w="936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42"/>
              <w:gridCol w:w="3518"/>
            </w:tblGrid>
            <w:tr>
              <w:tblPrEx>
                <w:tblW w:w="9360" w:type="dxa"/>
                <w:tblInd w:w="0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42" w:type="dxa"/>
                </w:tcPr>
                <w:p>
                  <w:pPr>
                    <w:spacing w:after="0" w:line="240" w:lineRule="auto"/>
                    <w:rPr>
                      <w:rFonts w:ascii="Calibri" w:eastAsia="Calibri" w:hAnsi="Calibri" w:cs="Calibri"/>
                      <w:color w:val="FFFFFF"/>
                      <w:sz w:val="48"/>
                      <w:szCs w:val="48"/>
                    </w:rPr>
                  </w:pPr>
                  <w:r>
                    <w:rPr>
                      <w:rFonts w:cs="Calibri" w:hint="default"/>
                      <w:color w:val="FFFFFF"/>
                      <w:sz w:val="48"/>
                      <w:szCs w:val="48"/>
                      <w:rtl w:val="0"/>
                      <w:lang w:val="en-IN"/>
                    </w:rPr>
                    <w:t>Vanshaj Mittal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eastAsia="Calibri" w:hAnsi="Calibri" w:cs="Calibri" w:hint="default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val="clear" w:color="auto" w:fill="auto"/>
                      <w:vertAlign w:val="baseline"/>
                      <w:lang w:val="en-IN"/>
                    </w:rPr>
                  </w:pPr>
                  <w:r>
                    <w:rPr>
                      <w:rFonts w:cs="Calibri" w:hint="default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val="clear" w:color="auto" w:fill="auto"/>
                      <w:vertAlign w:val="baseline"/>
                      <w:rtl w:val="0"/>
                      <w:lang w:val="en-IN"/>
                    </w:rPr>
                    <w:t>Senior Associate Officer</w:t>
                  </w:r>
                  <w:r>
                    <w:rPr>
                      <w:rFonts w:ascii="Calibri" w:eastAsia="Calibri" w:hAnsi="Calibri" w:cs="Calibri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 </w:t>
                  </w:r>
                  <w:r>
                    <w:rPr>
                      <w:rFonts w:cs="Calibri" w:hint="default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val="clear" w:color="auto" w:fill="auto"/>
                      <w:vertAlign w:val="baseline"/>
                      <w:rtl w:val="0"/>
                      <w:lang w:val="en-IN"/>
                    </w:rPr>
                    <w:t>- ICICI Bank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eastAsia="Calibri" w:hAnsi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val="clear" w:color="auto" w:fill="auto"/>
                      <w:vertAlign w:val="baseline"/>
                    </w:rPr>
                  </w:pPr>
                </w:p>
              </w:tc>
              <w:tc>
                <w:tcPr>
                  <w:tcW w:w="3518" w:type="dxa"/>
                </w:tcPr>
                <w:p>
                  <w:pPr>
                    <w:spacing w:after="0" w:line="240" w:lineRule="auto"/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  <w:rtl w:val="0"/>
                    </w:rPr>
                  </w:pPr>
                </w:p>
                <w:p>
                  <w:pPr>
                    <w:spacing w:after="0" w:line="240" w:lineRule="auto"/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  <w:rtl w:val="0"/>
                    </w:rPr>
                    <w:t xml:space="preserve">Email: </w:t>
                  </w:r>
                  <w:r>
                    <w:rPr>
                      <w:rFonts w:cs="Calibri" w:hint="default"/>
                      <w:color w:val="FFFFFF"/>
                      <w:sz w:val="22"/>
                      <w:szCs w:val="22"/>
                      <w:rtl w:val="0"/>
                      <w:lang w:val="en-IN"/>
                    </w:rPr>
                    <w:t>mittalvanshaj81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  <w:rtl w:val="0"/>
                    </w:rPr>
                    <w:t>@gmail.com</w:t>
                  </w:r>
                </w:p>
                <w:p>
                  <w:pPr>
                    <w:spacing w:after="0" w:line="240" w:lineRule="auto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  <w:rtl w:val="0"/>
                    </w:rPr>
                    <w:t xml:space="preserve">Phone: +91 </w:t>
                  </w:r>
                  <w:r>
                    <w:rPr>
                      <w:rFonts w:cs="Calibri" w:hint="default"/>
                      <w:color w:val="FFFFFF"/>
                      <w:sz w:val="22"/>
                      <w:szCs w:val="22"/>
                      <w:rtl w:val="0"/>
                      <w:lang w:val="en-IN"/>
                    </w:rPr>
                    <w:t>8306061604</w:t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>
        <w:tblPrEx>
          <w:tblW w:w="9836" w:type="dxa"/>
          <w:tblInd w:w="-14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shd w:val="clear" w:color="auto" w:fill="DBE5F1"/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  <w:rtl w:val="0"/>
              </w:rPr>
              <w:t>Co</w:t>
            </w:r>
            <w:r>
              <w:rPr>
                <w:rFonts w:cs="Calibri" w:hint="default"/>
                <w:b/>
                <w:sz w:val="22"/>
                <w:szCs w:val="22"/>
                <w:u w:val="single"/>
                <w:rtl w:val="0"/>
                <w:lang w:val="en-IN"/>
              </w:rPr>
              <w:t>mputer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  <w:rtl w:val="0"/>
              </w:rPr>
              <w:t xml:space="preserve"> Skills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hanging="420" w:leftChars="0" w:firstLineChars="0"/>
              <w:rPr>
                <w:rFonts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English Typing Knowledge</w:t>
            </w:r>
          </w:p>
          <w:p>
            <w:pPr>
              <w:spacing w:after="0" w:line="240" w:lineRule="auto"/>
              <w:rPr>
                <w:rFonts w:cs="Calibri" w:hint="default"/>
                <w:sz w:val="20"/>
                <w:szCs w:val="20"/>
                <w:rtl w:val="0"/>
                <w:lang w:val="en-I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hanging="420" w:leftChars="0" w:firstLineChars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MS Office - MS Excel, MS Power point, MS Word</w:t>
            </w:r>
            <w:r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420"/>
              </w:tabs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rtl w:val="0"/>
              </w:rPr>
            </w:pPr>
          </w:p>
          <w:p>
            <w:pPr>
              <w:spacing w:after="0" w:line="240" w:lineRule="auto"/>
              <w:rPr>
                <w:rFonts w:ascii="Calibri" w:eastAsia="Calibri" w:hAnsi="Calibri" w:cs="Calibri" w:hint="default"/>
                <w:b/>
                <w:sz w:val="22"/>
                <w:szCs w:val="22"/>
                <w:u w:val="single"/>
                <w:rtl w:val="0"/>
                <w:lang w:val="en-IN"/>
              </w:rPr>
            </w:pPr>
            <w:r>
              <w:rPr>
                <w:rFonts w:cs="Calibri" w:hint="default"/>
                <w:b/>
                <w:sz w:val="22"/>
                <w:szCs w:val="22"/>
                <w:u w:val="single"/>
                <w:rtl w:val="0"/>
                <w:lang w:val="en-IN"/>
              </w:rPr>
              <w:t>Languages</w:t>
            </w:r>
          </w:p>
          <w:p>
            <w:pPr>
              <w:spacing w:after="0" w:line="240" w:lineRule="auto"/>
              <w:rPr>
                <w:rFonts w:ascii="Calibri" w:eastAsia="Calibri" w:hAnsi="Calibri" w:cs="Calibri" w:hint="default"/>
                <w:b/>
                <w:sz w:val="22"/>
                <w:szCs w:val="22"/>
                <w:u w:val="single"/>
                <w:rtl w:val="0"/>
                <w:lang w:val="en-I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hanging="420" w:leftChars="0" w:firstLineChars="0"/>
              <w:rPr>
                <w:rFonts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English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hanging="420" w:leftChars="0" w:firstLineChars="0"/>
              <w:rPr>
                <w:rFonts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Hindi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>
            <w:pPr>
              <w:spacing w:after="0" w:line="240" w:lineRule="auto"/>
              <w:rPr>
                <w:rFonts w:ascii="Calibri" w:eastAsia="Calibri" w:hAnsi="Calibri" w:cs="Calibri" w:hint="default"/>
                <w:b/>
                <w:sz w:val="22"/>
                <w:szCs w:val="22"/>
                <w:u w:val="single"/>
                <w:rtl w:val="0"/>
                <w:lang w:val="en-IN"/>
              </w:rPr>
            </w:pPr>
            <w:r>
              <w:rPr>
                <w:rFonts w:ascii="Calibri" w:eastAsia="Calibri" w:hAnsi="Calibri" w:cs="Calibri" w:hint="default"/>
                <w:b/>
                <w:sz w:val="22"/>
                <w:szCs w:val="22"/>
                <w:u w:val="single"/>
                <w:rtl w:val="0"/>
                <w:lang w:val="en-IN"/>
              </w:rPr>
              <w:t>Hobbies</w:t>
            </w:r>
          </w:p>
          <w:p>
            <w:pPr>
              <w:spacing w:after="0" w:line="240" w:lineRule="auto"/>
              <w:rPr>
                <w:rFonts w:ascii="Calibri" w:eastAsia="Calibri" w:hAnsi="Calibri" w:cs="Calibri" w:hint="default"/>
                <w:b/>
                <w:sz w:val="20"/>
                <w:szCs w:val="20"/>
                <w:u w:val="single"/>
                <w:rtl w:val="0"/>
                <w:lang w:val="en-I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hanging="420" w:leftChars="0" w:firstLineChars="0"/>
              <w:rPr>
                <w:rFonts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Exploring new tools that helps</w:t>
            </w:r>
          </w:p>
          <w:p>
            <w:pPr>
              <w:spacing w:after="0" w:line="240" w:lineRule="auto"/>
              <w:rPr>
                <w:rFonts w:cs="Calibri" w:hint="default"/>
                <w:sz w:val="20"/>
                <w:szCs w:val="20"/>
                <w:rtl w:val="0"/>
                <w:lang w:val="en-I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hanging="420" w:leftChars="0" w:firstLineChars="0"/>
              <w:rPr>
                <w:rFonts w:ascii="Calibri" w:eastAsia="Calibri" w:hAnsi="Calibri" w:cs="Calibri" w:hint="default"/>
                <w:lang w:val="en-IN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MS Office - MS Excel, MS Power point, MS Word</w:t>
            </w:r>
            <w:r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W w:w="7000" w:type="dxa"/>
          </w:tcPr>
          <w:p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>
            <w:pPr>
              <w:spacing w:after="0" w:line="240" w:lineRule="auto"/>
              <w:rPr>
                <w:rFonts w:cs="Calibri" w:hint="default"/>
                <w:b/>
                <w:i/>
                <w:sz w:val="22"/>
                <w:szCs w:val="22"/>
                <w:rtl w:val="0"/>
                <w:lang w:val="en-IN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l="4445" t="0" r="8255" b="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3135565" y="3780000"/>
                                <a:ext cx="44208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26" o:spid="_x0000_s1025" type="#_x0000_t32" style="width:0;height:1pt;margin-top:1pt;margin-left:0;mso-height-relative:page;mso-width-relative:page;position:absolute;z-index:251660288" coordsize="21600,21600" filled="f" stroked="t" strokecolor="black">
                      <v:stroke joinstyle="round"/>
                      <o:lock v:ext="edit" aspectratio="f"/>
                    </v:shape>
                  </w:pict>
                </mc:Fallback>
              </mc:AlternateContent>
            </w:r>
            <w:r>
              <w:rPr>
                <w:rFonts w:cs="Calibri" w:hint="default"/>
                <w:b/>
                <w:i/>
                <w:sz w:val="22"/>
                <w:szCs w:val="22"/>
                <w:rtl w:val="0"/>
                <w:lang w:val="en-IN"/>
              </w:rPr>
              <w:t>Career Objective</w:t>
            </w:r>
          </w:p>
          <w:p>
            <w:pPr>
              <w:spacing w:after="0" w:line="240" w:lineRule="auto"/>
              <w:rPr>
                <w:rFonts w:cs="Calibri" w:hint="default"/>
                <w:b/>
                <w:i/>
                <w:sz w:val="20"/>
                <w:szCs w:val="20"/>
                <w:rtl w:val="0"/>
                <w:lang w:val="en-IN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b w:val="0"/>
                <w:bCs w:val="0"/>
                <w:sz w:val="20"/>
                <w:szCs w:val="20"/>
                <w:rtl w:val="0"/>
                <w:lang w:val="en-IN"/>
              </w:rPr>
            </w:pPr>
            <w:r>
              <w:rPr>
                <w:rFonts w:ascii="Calibri" w:eastAsia="Calibri" w:hAnsi="Calibri" w:cs="Calibri" w:hint="default"/>
                <w:b w:val="0"/>
                <w:bCs w:val="0"/>
                <w:sz w:val="20"/>
                <w:szCs w:val="20"/>
                <w:rtl w:val="0"/>
                <w:lang w:val="en-IN"/>
              </w:rPr>
              <w:t>To get associated with a vibrant organization to fully utilize my knowledge and skills for the overall growth of the company and to hone my professional skills.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Calibri" w:eastAsia="Calibri" w:hAnsi="Calibri" w:cs="Calibri"/>
                <w:i/>
              </w:rPr>
            </w:pPr>
          </w:p>
          <w:p>
            <w:pPr>
              <w:spacing w:after="0" w:line="240" w:lineRule="auto"/>
              <w:rPr>
                <w:rFonts w:ascii="Calibri" w:eastAsia="Calibri" w:hAnsi="Calibri" w:cs="Calibri" w:hint="default"/>
                <w:b/>
                <w:i/>
                <w:sz w:val="22"/>
                <w:szCs w:val="22"/>
                <w:rtl w:val="0"/>
                <w:lang w:val="en-IN"/>
              </w:rPr>
            </w:pPr>
            <w:r>
              <w:rPr>
                <w:rFonts w:ascii="Calibri" w:eastAsia="Calibri" w:hAnsi="Calibri" w:cs="Calibri" w:hint="default"/>
                <w:b/>
                <w:i/>
                <w:sz w:val="22"/>
                <w:szCs w:val="22"/>
                <w:rtl w:val="0"/>
                <w:lang w:val="en-IN"/>
              </w:rPr>
              <w:t>Work Experience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25400</wp:posOffset>
                      </wp:positionV>
                      <wp:extent cx="0" cy="12700"/>
                      <wp:effectExtent l="4445" t="0" r="8255" b="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3135565" y="3780000"/>
                                <a:ext cx="44208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type="#_x0000_t32" style="width:0;height:1pt;margin-top:2pt;margin-left:0;mso-height-relative:page;mso-width-relative:page;position:absolute;z-index:251662336" coordsize="21600,21600" filled="f" stroked="t" strokecolor="black">
                      <v:stroke joinstyle="round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ICICI Bank</w:t>
            </w:r>
            <w:r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– </w:t>
            </w: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Senior Associate Officer</w:t>
            </w:r>
            <w:r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 (</w:t>
            </w: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Dec 2022 till present</w:t>
            </w:r>
            <w:r>
              <w:rPr>
                <w:rFonts w:ascii="Calibri" w:eastAsia="Calibri" w:hAnsi="Calibri" w:cs="Calibri"/>
                <w:sz w:val="20"/>
                <w:szCs w:val="20"/>
                <w:rtl w:val="0"/>
              </w:rPr>
              <w:t>)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Discount Master - Administration Officer (Mar 2022 - Nov 2022)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Byju’s - Admin Executive (Nov 2021 - Feb 2022)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Tally Op</w:t>
            </w:r>
            <w:r>
              <w:rPr>
                <w:rFonts w:cs="Calibri" w:hint="default"/>
                <w:b w:val="0"/>
                <w:bCs w:val="0"/>
                <w:sz w:val="20"/>
                <w:szCs w:val="20"/>
                <w:rtl w:val="0"/>
                <w:lang w:val="en-IN"/>
              </w:rPr>
              <w:t>erator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>
            <w:pPr>
              <w:spacing w:after="0" w:line="240" w:lineRule="auto"/>
              <w:rPr>
                <w:rFonts w:ascii="Calibri" w:eastAsia="Calibri" w:hAnsi="Calibri" w:cs="Calibri" w:hint="default"/>
                <w:b/>
                <w:i/>
                <w:sz w:val="22"/>
                <w:szCs w:val="22"/>
                <w:rtl w:val="0"/>
                <w:lang w:val="en-IN"/>
              </w:rPr>
            </w:pPr>
            <w:r>
              <w:rPr>
                <w:rFonts w:ascii="Calibri" w:eastAsia="Calibri" w:hAnsi="Calibri" w:cs="Calibri" w:hint="default"/>
                <w:b/>
                <w:i/>
                <w:sz w:val="22"/>
                <w:szCs w:val="22"/>
                <w:rtl w:val="0"/>
                <w:lang w:val="en-IN"/>
              </w:rPr>
              <w:t>Key Responsibilities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38100</wp:posOffset>
                      </wp:positionV>
                      <wp:extent cx="0" cy="12700"/>
                      <wp:effectExtent l="4445" t="0" r="8255" b="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3135565" y="3780000"/>
                                <a:ext cx="44208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7" type="#_x0000_t32" style="width:0;height:1pt;margin-top:3pt;margin-left:-1.95pt;mso-height-relative:page;mso-width-relative:page;position:absolute;z-index:251664384" coordsize="21600,21600" filled="f" stroked="t" strokecolor="black">
                      <v:stroke joinstyle="round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Processing file login to disbursement.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Cam preparation and underwriting too.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Working and co-ordinate with a team of 15-20 members.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Dealing with clients over call and f2f on daily basis.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Managing different projects simultaneously.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Actively working to achieve targets as set by the organization.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Calibri" w:eastAsia="Calibri" w:hAnsi="Calibri" w:cs="Calibri" w:hint="default"/>
                <w:b/>
                <w:i/>
                <w:sz w:val="22"/>
                <w:szCs w:val="22"/>
                <w:rtl w:val="0"/>
                <w:lang w:val="en-IN"/>
              </w:rPr>
            </w:pPr>
            <w:r>
              <w:rPr>
                <w:rFonts w:ascii="Calibri" w:eastAsia="Calibri" w:hAnsi="Calibri" w:cs="Calibri" w:hint="default"/>
                <w:b/>
                <w:i/>
                <w:sz w:val="22"/>
                <w:szCs w:val="22"/>
                <w:rtl w:val="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38100</wp:posOffset>
                      </wp:positionV>
                      <wp:extent cx="0" cy="12700"/>
                      <wp:effectExtent l="4445" t="0" r="8255" b="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3135565" y="3780000"/>
                                <a:ext cx="44208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8" type="#_x0000_t32" style="width:0;height:1pt;margin-top:3pt;margin-left:-1.95pt;mso-height-relative:page;mso-width-relative:page;position:absolute;z-index:251666432" coordsize="21600,21600" filled="f" stroked="t" strokecolor="black">
                      <v:stroke joinstyle="round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 w:hint="default"/>
                <w:b/>
                <w:i/>
                <w:sz w:val="22"/>
                <w:szCs w:val="22"/>
                <w:rtl w:val="0"/>
                <w:lang w:val="en-IN"/>
              </w:rPr>
              <w:t>Strengths</w:t>
            </w:r>
          </w:p>
          <w:p>
            <w:pPr>
              <w:spacing w:after="0" w:line="240" w:lineRule="auto"/>
              <w:rPr>
                <w:rFonts w:ascii="Calibri" w:eastAsia="Calibri" w:hAnsi="Calibri" w:cs="Calibri" w:hint="default"/>
                <w:b/>
                <w:i/>
                <w:sz w:val="22"/>
                <w:szCs w:val="22"/>
                <w:rtl w:val="0"/>
                <w:lang w:val="en-IN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  <w:t>Team Player: Can easily build a good rapport with people and swiftly help achieve individuals and collective aspirations.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  <w:t>Positive Attitude: Optimize thinking with honest, persistent, hard work is my mantra.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  <w:t>Ability to adapt to different situations and a capacity to learn and experience new skills everyday.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Hard Working  with dedication.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cs="Calibri" w:hint="default"/>
                <w:sz w:val="20"/>
                <w:szCs w:val="20"/>
                <w:rtl w:val="0"/>
                <w:lang w:val="en-IN"/>
              </w:rPr>
              <w:t>Abilities to grasp new things very quickly.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0" w:line="240" w:lineRule="auto"/>
              <w:ind w:right="0" w:leftChars="0" w:rightChars="0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Calibri" w:eastAsia="Calibri" w:hAnsi="Calibri" w:cs="Calibri" w:hint="default"/>
                <w:b/>
                <w:i/>
                <w:sz w:val="22"/>
                <w:szCs w:val="22"/>
                <w:rtl w:val="0"/>
                <w:lang w:val="en-IN"/>
              </w:rPr>
            </w:pPr>
            <w:r>
              <w:rPr>
                <w:rFonts w:ascii="Calibri" w:eastAsia="Calibri" w:hAnsi="Calibri" w:cs="Calibri" w:hint="default"/>
                <w:b/>
                <w:i/>
                <w:sz w:val="22"/>
                <w:szCs w:val="22"/>
                <w:rtl w:val="0"/>
                <w:lang w:val="en-IN"/>
              </w:rPr>
              <w:t>Education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38100</wp:posOffset>
                      </wp:positionV>
                      <wp:extent cx="0" cy="12700"/>
                      <wp:effectExtent l="4445" t="0" r="8255" b="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3135565" y="3780000"/>
                                <a:ext cx="44208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9" type="#_x0000_t32" style="width:0;height:1pt;margin-top:3pt;margin-left:-1.95pt;mso-height-relative:page;mso-width-relative:page;position:absolute;z-index:251668480" coordsize="21600,21600" filled="f" stroked="t" strokecolor="black">
                      <v:stroke joinstyle="round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ascii="Calibri" w:eastAsia="Calibri" w:hAnsi="Calibri" w:cs="Calibri" w:hint="default"/>
                <w:b/>
                <w:bCs/>
                <w:sz w:val="20"/>
                <w:szCs w:val="20"/>
                <w:rtl w:val="0"/>
                <w:lang w:val="en-IN"/>
              </w:rPr>
              <w:t xml:space="preserve">B.Com: </w:t>
            </w:r>
            <w:r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  <w:t>Jaipur National University, Rajasthan - 76.8% (2018 - 2021)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  <w:r>
              <w:rPr>
                <w:rFonts w:ascii="Calibri" w:eastAsia="Calibri" w:hAnsi="Calibri" w:cs="Calibri" w:hint="default"/>
                <w:b/>
                <w:bCs/>
                <w:sz w:val="20"/>
                <w:szCs w:val="20"/>
                <w:rtl w:val="0"/>
                <w:lang w:val="en-IN"/>
              </w:rPr>
              <w:t>Higher Secondary (12th):</w:t>
            </w:r>
            <w:r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  <w:t xml:space="preserve"> Gokul Public School - 60% (2018)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 w:hint="default"/>
                <w:b/>
                <w:bCs/>
                <w:sz w:val="20"/>
                <w:szCs w:val="20"/>
                <w:rtl w:val="0"/>
                <w:lang w:val="en-IN"/>
              </w:rPr>
              <w:t>Senior Secondary (10th):</w:t>
            </w:r>
            <w:r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  <w:t xml:space="preserve"> NK Public School - 56% (2016)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Calibri" w:eastAsia="Calibri" w:hAnsi="Calibri" w:cs="Calibri" w:hint="default"/>
                <w:sz w:val="20"/>
                <w:szCs w:val="20"/>
                <w:rtl w:val="0"/>
                <w:lang w:val="en-IN"/>
              </w:rPr>
            </w:pPr>
          </w:p>
        </w:tc>
      </w:tr>
      <w:tr>
        <w:tblPrEx>
          <w:tblW w:w="9836" w:type="dxa"/>
          <w:tblInd w:w="-14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shd w:val="clear" w:color="auto" w:fill="DBE5F1"/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00" w:type="dxa"/>
          </w:tcPr>
          <w:p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</w:tc>
      </w:tr>
    </w:tbl>
    <w:p>
      <w:pPr>
        <w:rPr>
          <w:rFonts w:hint="default"/>
          <w:lang w:val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1440" w:right="1800" w:bottom="1440" w:left="180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EBE115"/>
    <w:multiLevelType w:val="singleLevel"/>
    <w:tmpl w:val="0BEBE1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C7C1A"/>
    <w:rsid w:val="0AC4761E"/>
    <w:rsid w:val="274854F8"/>
    <w:rsid w:val="433C7C1A"/>
    <w:rsid w:val="724A7737"/>
    <w:rsid w:val="766E47C1"/>
    <w:rsid w:val="7FCA378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/>
  </w:style>
  <w:style w:type="table" w:customStyle="1" w:styleId="Style21">
    <w:name w:val="_Style 21"/>
    <w:basedOn w:val="TableNormal1"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_Style 24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_Style 25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_Style 26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f496dd7d96d0b5f25f9877f644748518c4c93cbb2abb4ff57e048c3bd0bbd3be&amp;jobId=040322501631&amp;uid=165524409040322501631169165697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raggarwal</dc:creator>
  <cp:lastModifiedBy>raggarwal</cp:lastModifiedBy>
  <cp:revision>1</cp:revision>
  <dcterms:created xsi:type="dcterms:W3CDTF">2023-07-02T06:53:00Z</dcterms:created>
  <dcterms:modified xsi:type="dcterms:W3CDTF">2023-07-04T17:23:13Z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A01D712678824168AADCC2470649F4EC</vt:lpwstr>
  </property>
  <property fmtid="{D5CDD505-2E9C-101B-9397-08002B2CF9AE}" pid="3" name="KSOProductBuildVer">
    <vt:lpwstr>1033-11.2.0.11537</vt:lpwstr>
  </property>
</Properties>
</file>