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0"/>
        <w:jc w:val="left"/>
        <w:rPr>
          <w:sz w:val="28"/>
          <w:szCs w:val="28"/>
        </w:rPr>
      </w:pPr>
    </w:p>
    <w:p w:rsidR="00000000" w:rsidRPr="00000000" w:rsidP="00000000" w14:paraId="00000002">
      <w:pPr>
        <w:pStyle w:val="Title0"/>
        <w:jc w:val="left"/>
        <w:rPr>
          <w:sz w:val="28"/>
          <w:szCs w:val="28"/>
        </w:rPr>
      </w:pPr>
      <w:r w:rsidRPr="00000000">
        <w:rPr>
          <w:sz w:val="28"/>
          <w:szCs w:val="28"/>
          <w:rtl w:val="0"/>
        </w:rPr>
        <w:t>ISWOR CHANDRA RAUTRAY</w:t>
      </w:r>
      <w:r w:rsidRPr="0000000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4615653</wp:posOffset>
            </wp:positionH>
            <wp:positionV relativeFrom="paragraph">
              <wp:posOffset>77705</wp:posOffset>
            </wp:positionV>
            <wp:extent cx="1381526" cy="1801101"/>
            <wp:effectExtent l="0" t="0" r="0" b="0"/>
            <wp:wrapNone/>
            <wp:docPr id="3" name="image1.jpg" descr="DSC0000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59188" name="image1.jpg" descr="DSC000021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526" cy="18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Pr="00000000" w:rsidP="00000000" w14:paraId="00000003">
      <w:pPr>
        <w:jc w:val="both"/>
      </w:pPr>
      <w:r w:rsidRPr="00000000">
        <w:rPr>
          <w:rtl w:val="0"/>
        </w:rPr>
        <w:t>At:-</w:t>
        <w:tab/>
        <w:t>Master Colony, Jankia</w:t>
      </w:r>
    </w:p>
    <w:p w:rsidR="00000000" w:rsidRPr="00000000" w:rsidP="00000000" w14:paraId="00000004">
      <w:pPr>
        <w:jc w:val="both"/>
      </w:pPr>
      <w:r w:rsidRPr="00000000">
        <w:rPr>
          <w:rtl w:val="0"/>
        </w:rPr>
        <w:t>Po:-</w:t>
        <w:tab/>
        <w:t>Jankia</w:t>
      </w:r>
    </w:p>
    <w:p w:rsidR="00000000" w:rsidRPr="00000000" w:rsidP="00000000" w14:paraId="00000005">
      <w:pPr>
        <w:jc w:val="both"/>
      </w:pPr>
      <w:r w:rsidRPr="00000000">
        <w:rPr>
          <w:rtl w:val="0"/>
        </w:rPr>
        <w:t>Ps:-</w:t>
        <w:tab/>
        <w:t>Jankia</w:t>
      </w:r>
    </w:p>
    <w:p w:rsidR="00000000" w:rsidRPr="00000000" w:rsidP="00000000" w14:paraId="00000006">
      <w:pPr>
        <w:jc w:val="both"/>
      </w:pPr>
      <w:r w:rsidRPr="00000000">
        <w:rPr>
          <w:rtl w:val="0"/>
        </w:rPr>
        <w:t>Dist:-</w:t>
        <w:tab/>
        <w:t>Khordha</w:t>
      </w:r>
    </w:p>
    <w:p w:rsidR="00000000" w:rsidRPr="00000000" w:rsidP="00000000" w14:paraId="00000007">
      <w:pPr>
        <w:jc w:val="both"/>
      </w:pPr>
      <w:r w:rsidRPr="00000000">
        <w:rPr>
          <w:rtl w:val="0"/>
        </w:rPr>
        <w:t>City:-</w:t>
        <w:tab/>
      </w:r>
      <w:r w:rsidRPr="00000000">
        <w:rPr>
          <w:sz w:val="22"/>
          <w:szCs w:val="22"/>
          <w:rtl w:val="0"/>
        </w:rPr>
        <w:t>BHUBANESWAR</w:t>
      </w:r>
    </w:p>
    <w:p w:rsidR="00000000" w:rsidRPr="00000000" w:rsidP="00000000" w14:paraId="00000008">
      <w:pPr>
        <w:jc w:val="both"/>
      </w:pPr>
      <w:r w:rsidRPr="00000000">
        <w:rPr>
          <w:rtl w:val="0"/>
        </w:rPr>
        <w:t>Pin:-</w:t>
        <w:tab/>
        <w:t>752020 (Odisha)</w:t>
      </w:r>
    </w:p>
    <w:p w:rsidR="00000000" w:rsidRPr="00000000" w:rsidP="00000000" w14:paraId="00000009">
      <w:pPr>
        <w:jc w:val="both"/>
        <w:rPr>
          <w:color w:val="8496B0"/>
        </w:rPr>
      </w:pPr>
      <w:r w:rsidRPr="00000000">
        <w:rPr>
          <w:b/>
          <w:rtl w:val="0"/>
        </w:rPr>
        <w:t xml:space="preserve">Email ID:-  </w:t>
      </w:r>
      <w:r w:rsidRPr="00000000">
        <w:rPr>
          <w:color w:val="0070C0"/>
          <w:rtl w:val="0"/>
        </w:rPr>
        <w:t>iswor.rautray@gmail.com</w:t>
      </w:r>
    </w:p>
    <w:p w:rsidR="00000000" w:rsidRPr="00000000" w:rsidP="00000000" w14:paraId="0000000A">
      <w:pPr>
        <w:jc w:val="both"/>
      </w:pPr>
      <w:r w:rsidRPr="00000000">
        <w:rPr>
          <w:b/>
          <w:rtl w:val="0"/>
        </w:rPr>
        <w:t>Phone:-</w:t>
      </w:r>
      <w:r w:rsidRPr="00000000">
        <w:rPr>
          <w:rtl w:val="0"/>
        </w:rPr>
        <w:t xml:space="preserve"> +91 9853-6066-82</w:t>
      </w:r>
    </w:p>
    <w:p w:rsidR="00000000" w:rsidRPr="00000000" w:rsidP="00000000" w14:paraId="0000000B">
      <w:pPr>
        <w:jc w:val="both"/>
      </w:pPr>
      <w:r w:rsidRPr="00000000">
        <w:rPr>
          <w:b/>
          <w:rtl w:val="0"/>
        </w:rPr>
        <w:t>Permanent Account No:-</w:t>
      </w:r>
      <w:r w:rsidRPr="00000000">
        <w:rPr>
          <w:rtl w:val="0"/>
        </w:rPr>
        <w:t>BKCPR9956B</w:t>
      </w:r>
    </w:p>
    <w:p w:rsidR="00000000" w:rsidRPr="00000000" w:rsidP="00000000" w14:paraId="0000000C">
      <w:pPr>
        <w:jc w:val="both"/>
      </w:pPr>
      <w:r w:rsidRPr="00000000">
        <w:rPr>
          <w:b/>
          <w:rtl w:val="0"/>
        </w:rPr>
        <w:t>Passport No:-</w:t>
      </w:r>
      <w:r w:rsidRPr="00000000">
        <w:rPr>
          <w:rtl w:val="0"/>
        </w:rPr>
        <w:t xml:space="preserve"> R3573060</w:t>
        <w:tab/>
      </w:r>
    </w:p>
    <w:p w:rsidR="00000000" w:rsidRPr="00000000" w:rsidP="00000000" w14:paraId="0000000D">
      <w:pPr>
        <w:jc w:val="both"/>
      </w:pPr>
    </w:p>
    <w:tbl>
      <w:tblPr>
        <w:tblStyle w:val="Table1"/>
        <w:tblW w:w="9639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639"/>
      </w:tblGrid>
      <w:tr>
        <w:tblPrEx>
          <w:tblW w:w="9639" w:type="dxa"/>
          <w:jc w:val="left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trHeight w:val="302"/>
          <w:jc w:val="left"/>
        </w:trPr>
        <w:tc>
          <w:tcPr>
            <w:shd w:val="clear" w:color="auto" w:fill="D9D9D9"/>
          </w:tcPr>
          <w:p w:rsidR="00000000" w:rsidRPr="00000000" w:rsidP="00000000" w14:paraId="0000000E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MY CREDO</w:t>
            </w:r>
          </w:p>
        </w:tc>
      </w:tr>
    </w:tbl>
    <w:p w:rsidR="00000000" w:rsidRPr="00000000" w:rsidP="00000000" w14:paraId="0000000F">
      <w:pPr>
        <w:jc w:val="both"/>
      </w:pPr>
    </w:p>
    <w:p w:rsidR="00000000" w:rsidRPr="00000000" w:rsidP="00000000" w14:paraId="00000010">
      <w:pPr>
        <w:jc w:val="both"/>
      </w:pPr>
      <w:r w:rsidRPr="00000000">
        <w:rPr>
          <w:rtl w:val="0"/>
        </w:rPr>
        <w:t>I am a very ambitious and self-motivated hardworking personality with zeal to explore and surf the latest technologies to meet the imagination of today’s digital world and looking for a suitable position on full time basis. Good exposure to organization, can work well under pressure and having interest on finding something new work on that.</w:t>
      </w:r>
    </w:p>
    <w:p w:rsidR="00000000" w:rsidRPr="00000000" w:rsidP="00000000" w14:paraId="00000011">
      <w:pPr>
        <w:jc w:val="both"/>
      </w:pPr>
    </w:p>
    <w:tbl>
      <w:tblPr>
        <w:tblStyle w:val="Table2"/>
        <w:tblW w:w="9635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635"/>
      </w:tblGrid>
      <w:tr>
        <w:tblPrEx>
          <w:tblW w:w="9635" w:type="dxa"/>
          <w:jc w:val="left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trHeight w:val="299"/>
          <w:jc w:val="left"/>
        </w:trPr>
        <w:tc>
          <w:tcPr>
            <w:shd w:val="clear" w:color="auto" w:fill="D9D9D9"/>
          </w:tcPr>
          <w:p w:rsidR="00000000" w:rsidRPr="00000000" w:rsidP="00000000" w14:paraId="00000012">
            <w:pPr>
              <w:rPr>
                <w:b/>
                <w:sz w:val="22"/>
                <w:szCs w:val="22"/>
              </w:rPr>
            </w:pPr>
            <w:r w:rsidRPr="00000000">
              <w:rPr>
                <w:b/>
                <w:sz w:val="22"/>
                <w:szCs w:val="22"/>
                <w:rtl w:val="0"/>
              </w:rPr>
              <w:t>PROFESSIONAL EXPERIENCE</w:t>
            </w:r>
          </w:p>
        </w:tc>
      </w:tr>
    </w:tbl>
    <w:p w:rsidR="00000000" w:rsidRPr="00000000" w:rsidP="00000000" w14:paraId="0000001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4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4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Company: -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ICICI BANK LTD </w:t>
      </w:r>
    </w:p>
    <w:p w:rsidR="00000000" w:rsidRPr="00000000" w:rsidP="00000000" w14:paraId="00000015">
      <w:pPr>
        <w:ind w:left="285" w:firstLine="0"/>
        <w:rPr>
          <w:b/>
        </w:rPr>
      </w:pPr>
      <w:r w:rsidRPr="00000000">
        <w:rPr>
          <w:rtl w:val="0"/>
        </w:rPr>
        <w:t xml:space="preserve">Service Location:- </w:t>
      </w:r>
      <w:r w:rsidRPr="00000000">
        <w:rPr>
          <w:b/>
          <w:rtl w:val="0"/>
        </w:rPr>
        <w:t>ICICI BANK RETAIL BRANCHES at</w:t>
      </w:r>
    </w:p>
    <w:p w:rsidR="00000000" w:rsidRPr="00000000" w:rsidP="00000000" w14:paraId="00000016">
      <w:pPr>
        <w:ind w:left="285" w:firstLine="0"/>
        <w:rPr>
          <w:rFonts w:ascii="zurichbt-normal" w:eastAsia="zurichbt-normal" w:hAnsi="zurichbt-normal" w:cs="zurichbt-normal"/>
          <w:b/>
          <w:color w:val="053C6A"/>
          <w:sz w:val="21"/>
          <w:szCs w:val="21"/>
        </w:rPr>
      </w:pPr>
      <w:r w:rsidRPr="00000000">
        <w:rPr>
          <w:b/>
          <w:rtl w:val="0"/>
        </w:rPr>
        <w:t>Kanpur, Prayagraj Branches in U.P. Bhubaneswar, Jatani,Tangi Branches in ODISHA.</w:t>
      </w:r>
    </w:p>
    <w:p w:rsidR="00000000" w:rsidRPr="00000000" w:rsidP="00000000" w14:paraId="00000017">
      <w:pPr>
        <w:tabs>
          <w:tab w:val="left" w:pos="2775"/>
        </w:tabs>
        <w:rPr>
          <w:b/>
        </w:rPr>
      </w:pPr>
      <w:r w:rsidRPr="00000000">
        <w:rPr>
          <w:rtl w:val="0"/>
        </w:rPr>
        <w:t xml:space="preserve">     Job Experience:- From 20</w:t>
      </w:r>
      <w:r w:rsidRPr="00000000">
        <w:rPr>
          <w:vertAlign w:val="superscript"/>
          <w:rtl w:val="0"/>
        </w:rPr>
        <w:t>th</w:t>
      </w:r>
      <w:r w:rsidRPr="00000000">
        <w:rPr>
          <w:rtl w:val="0"/>
        </w:rPr>
        <w:t xml:space="preserve"> March 2013 to 19</w:t>
      </w:r>
      <w:r w:rsidRPr="00000000">
        <w:rPr>
          <w:vertAlign w:val="superscript"/>
          <w:rtl w:val="0"/>
        </w:rPr>
        <w:t>th</w:t>
      </w:r>
      <w:r w:rsidRPr="00000000">
        <w:rPr>
          <w:rtl w:val="0"/>
        </w:rPr>
        <w:t xml:space="preserve"> February 2020</w:t>
      </w:r>
      <w:r w:rsidRPr="00000000">
        <w:rPr>
          <w:b/>
          <w:rtl w:val="0"/>
        </w:rPr>
        <w:t>.</w:t>
      </w:r>
    </w:p>
    <w:p w:rsidR="00000000" w:rsidRPr="00000000" w:rsidP="00000000" w14:paraId="00000018">
      <w:pPr>
        <w:tabs>
          <w:tab w:val="left" w:pos="2775"/>
        </w:tabs>
        <w:rPr>
          <w:b/>
        </w:rPr>
      </w:pPr>
    </w:p>
    <w:p w:rsidR="00000000" w:rsidRPr="00000000" w:rsidP="00000000" w14:paraId="00000019">
      <w:pPr>
        <w:numPr>
          <w:ilvl w:val="0"/>
          <w:numId w:val="3"/>
        </w:numPr>
        <w:tabs>
          <w:tab w:val="left" w:pos="0"/>
          <w:tab w:val="left" w:pos="2775"/>
        </w:tabs>
        <w:ind w:left="284"/>
        <w:rPr>
          <w:rFonts w:ascii="Times New Roman" w:eastAsia="Times New Roman" w:hAnsi="Times New Roman" w:cs="Times New Roman"/>
          <w:b/>
        </w:rPr>
      </w:pPr>
      <w:r w:rsidRPr="00000000">
        <w:rPr>
          <w:rtl w:val="0"/>
        </w:rPr>
        <w:t>Company: -</w:t>
      </w:r>
      <w:r w:rsidRPr="00000000">
        <w:rPr>
          <w:b/>
          <w:rtl w:val="0"/>
        </w:rPr>
        <w:t>NEOGROWTH CREDIT PRIVATE  LTD.</w:t>
      </w:r>
    </w:p>
    <w:p w:rsidR="00000000" w:rsidRPr="00000000" w:rsidP="00000000" w14:paraId="0000001A">
      <w:pPr>
        <w:tabs>
          <w:tab w:val="left" w:pos="2775"/>
        </w:tabs>
      </w:pPr>
      <w:r w:rsidRPr="00000000">
        <w:rPr>
          <w:rtl w:val="0"/>
        </w:rPr>
        <w:t xml:space="preserve">     Service Location:- </w:t>
      </w:r>
      <w:r w:rsidRPr="00000000">
        <w:rPr>
          <w:b/>
          <w:rtl w:val="0"/>
        </w:rPr>
        <w:t>Metro House, Plot No- A/410,Vani Vihar Square Bhubaneswar.</w:t>
      </w:r>
    </w:p>
    <w:p w:rsidR="00000000" w:rsidRPr="00000000" w:rsidP="00000000" w14:paraId="0000001B">
      <w:pPr>
        <w:tabs>
          <w:tab w:val="left" w:pos="2775"/>
        </w:tabs>
        <w:rPr>
          <w:b/>
        </w:rPr>
      </w:pPr>
      <w:r w:rsidRPr="00000000">
        <w:rPr>
          <w:rtl w:val="0"/>
        </w:rPr>
        <w:t xml:space="preserve">     Job Experience:-From 20</w:t>
      </w:r>
      <w:r w:rsidRPr="00000000">
        <w:rPr>
          <w:vertAlign w:val="superscript"/>
          <w:rtl w:val="0"/>
        </w:rPr>
        <w:t>th</w:t>
      </w:r>
      <w:r w:rsidRPr="00000000">
        <w:rPr>
          <w:rtl w:val="0"/>
        </w:rPr>
        <w:t xml:space="preserve"> February 2020 to 15th September 2022</w:t>
      </w:r>
    </w:p>
    <w:p w:rsidR="00000000" w:rsidRPr="00000000" w:rsidP="00000000" w14:paraId="0000001C">
      <w:pPr>
        <w:tabs>
          <w:tab w:val="left" w:pos="2775"/>
        </w:tabs>
        <w:rPr>
          <w:b/>
        </w:rPr>
      </w:pPr>
    </w:p>
    <w:p w:rsidR="00000000" w:rsidRPr="00000000" w:rsidP="00000000" w14:paraId="0000001D">
      <w:pPr>
        <w:numPr>
          <w:ilvl w:val="0"/>
          <w:numId w:val="3"/>
        </w:numPr>
        <w:tabs>
          <w:tab w:val="left" w:pos="0"/>
          <w:tab w:val="left" w:pos="2775"/>
        </w:tabs>
        <w:ind w:left="284"/>
        <w:rPr>
          <w:rFonts w:ascii="Times New Roman" w:eastAsia="Times New Roman" w:hAnsi="Times New Roman" w:cs="Times New Roman"/>
          <w:b/>
        </w:rPr>
      </w:pPr>
      <w:r w:rsidRPr="00000000">
        <w:rPr>
          <w:rtl w:val="0"/>
        </w:rPr>
        <w:t>Company: -</w:t>
      </w:r>
      <w:r w:rsidRPr="00000000">
        <w:rPr>
          <w:b/>
          <w:rtl w:val="0"/>
        </w:rPr>
        <w:t>IDFC FIRST BANK  LTD.</w:t>
      </w:r>
    </w:p>
    <w:p w:rsidR="00000000" w:rsidRPr="00000000" w:rsidP="00000000" w14:paraId="0000001E">
      <w:pPr>
        <w:tabs>
          <w:tab w:val="left" w:pos="2775"/>
        </w:tabs>
      </w:pPr>
      <w:r w:rsidRPr="00000000">
        <w:rPr>
          <w:rtl w:val="0"/>
        </w:rPr>
        <w:t xml:space="preserve">     Service Location:- </w:t>
      </w:r>
      <w:r w:rsidRPr="00000000">
        <w:rPr>
          <w:b/>
          <w:rtl w:val="0"/>
        </w:rPr>
        <w:t>Modi Bhaban, Saheed Nagar, Bhubaneswar.</w:t>
      </w:r>
    </w:p>
    <w:p w:rsidR="00000000" w:rsidRPr="00000000" w:rsidP="00000000" w14:paraId="0000001F">
      <w:pPr>
        <w:tabs>
          <w:tab w:val="left" w:pos="2775"/>
        </w:tabs>
        <w:rPr>
          <w:b/>
        </w:rPr>
      </w:pPr>
      <w:r w:rsidRPr="00000000">
        <w:rPr>
          <w:rtl w:val="0"/>
        </w:rPr>
        <w:t xml:space="preserve">     Job Experience:-From 19</w:t>
      </w:r>
      <w:r w:rsidRPr="00000000">
        <w:rPr>
          <w:vertAlign w:val="superscript"/>
          <w:rtl w:val="0"/>
        </w:rPr>
        <w:t>th</w:t>
      </w:r>
      <w:r w:rsidRPr="00000000">
        <w:rPr>
          <w:rtl w:val="0"/>
        </w:rPr>
        <w:t xml:space="preserve"> September 2022 to Till Date</w:t>
      </w:r>
    </w:p>
    <w:p w:rsidR="00000000" w:rsidRPr="00000000" w:rsidP="00000000" w14:paraId="00000020">
      <w:pPr>
        <w:tabs>
          <w:tab w:val="left" w:pos="2775"/>
        </w:tabs>
        <w:rPr>
          <w:b/>
        </w:rPr>
      </w:pPr>
    </w:p>
    <w:tbl>
      <w:tblPr>
        <w:tblStyle w:val="Table3"/>
        <w:tblW w:w="9504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04"/>
      </w:tblGrid>
      <w:tr>
        <w:tblPrEx>
          <w:tblW w:w="9504" w:type="dxa"/>
          <w:jc w:val="left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jc w:val="left"/>
        </w:trPr>
        <w:tc>
          <w:tcPr>
            <w:shd w:val="clear" w:color="auto" w:fill="D9D9D9"/>
          </w:tcPr>
          <w:p w:rsidR="00000000" w:rsidRPr="00000000" w:rsidP="00000000" w14:paraId="00000021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PORTFOLIO MANAGEMENT</w:t>
            </w:r>
          </w:p>
        </w:tc>
      </w:tr>
    </w:tbl>
    <w:p w:rsidR="00000000" w:rsidRPr="00000000" w:rsidP="00000000" w14:paraId="0000002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00000">
        <w:rPr>
          <w:b/>
          <w:sz w:val="22"/>
          <w:szCs w:val="22"/>
          <w:rtl w:val="0"/>
        </w:rPr>
        <w:t>Managing Retail Branch Banking Operations &amp; Team Handling of Tellers and FDOs.</w:t>
      </w:r>
    </w:p>
    <w:p w:rsidR="00000000" w:rsidRPr="00000000" w:rsidP="00000000" w14:paraId="0000002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Handling Secured and Unsecured Loan Processing</w:t>
      </w:r>
      <w:r w:rsidRPr="00000000">
        <w:rPr>
          <w:b/>
          <w:sz w:val="22"/>
          <w:szCs w:val="22"/>
          <w:rtl w:val="0"/>
        </w:rPr>
        <w:t xml:space="preserve"> and Disbursements.</w:t>
      </w:r>
    </w:p>
    <w:p w:rsidR="00000000" w:rsidRPr="00000000" w:rsidP="00000000" w14:paraId="0000002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Front Desk Operations through the systems of CRM, SalesForce, Finacle and Finone processes.</w:t>
      </w:r>
    </w:p>
    <w:p w:rsidR="00000000" w:rsidRPr="00000000" w:rsidP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00000">
        <w:rPr>
          <w:b/>
          <w:sz w:val="22"/>
          <w:szCs w:val="22"/>
          <w:rtl w:val="0"/>
        </w:rPr>
        <w:t>CASA, Deposits, Demat and Trade Service, Asset Service.</w:t>
      </w:r>
    </w:p>
    <w:p w:rsidR="00000000" w:rsidRPr="00000000" w:rsidP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00000">
        <w:rPr>
          <w:b/>
          <w:sz w:val="22"/>
          <w:szCs w:val="22"/>
          <w:rtl w:val="0"/>
        </w:rPr>
        <w:t>AML, Cash Management and Remittance Service, Gold Loan, Clearing.</w:t>
      </w:r>
    </w:p>
    <w:p w:rsidR="00000000" w:rsidRPr="00000000" w:rsidP="00000000" w14:paraId="0000002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b/>
          <w:sz w:val="22"/>
          <w:szCs w:val="22"/>
          <w:rtl w:val="0"/>
        </w:rPr>
        <w:t>Retail Branch Reporting, Internal Audit &amp; Compliance.</w:t>
      </w:r>
    </w:p>
    <w:p w:rsidR="00000000" w:rsidRPr="00000000" w:rsidP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00000">
        <w:rPr>
          <w:b/>
          <w:sz w:val="22"/>
          <w:szCs w:val="22"/>
          <w:rtl w:val="0"/>
        </w:rPr>
        <w:t>More Experience in Field, Meeting Customers and Resolving Cases.</w:t>
      </w:r>
    </w:p>
    <w:p w:rsidR="00000000" w:rsidRPr="00000000" w:rsidP="00000000" w14:paraId="0000002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b/>
          <w:sz w:val="22"/>
          <w:szCs w:val="22"/>
          <w:rtl w:val="0"/>
        </w:rPr>
        <w:t xml:space="preserve">Debt Management, Collection and Recovery of Unsecured Loan. </w:t>
      </w:r>
    </w:p>
    <w:p w:rsidR="00000000" w:rsidRPr="00000000" w:rsidP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00000">
        <w:rPr>
          <w:b/>
          <w:sz w:val="22"/>
          <w:szCs w:val="22"/>
          <w:rtl w:val="0"/>
        </w:rPr>
        <w:t>Good Networking with Vendor Executives and Legal Officials.</w:t>
      </w:r>
    </w:p>
    <w:p w:rsidR="00000000" w:rsidRPr="00000000" w:rsidP="00000000" w14:paraId="0000002C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00000">
        <w:rPr>
          <w:b/>
          <w:sz w:val="22"/>
          <w:szCs w:val="22"/>
          <w:rtl w:val="0"/>
        </w:rPr>
        <w:t>Team Management – Tele Callers and Field Executives for Loan Recovery Process.</w:t>
      </w:r>
    </w:p>
    <w:p w:rsidR="00000000" w:rsidRPr="00000000" w:rsidP="00000000" w14:paraId="0000002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2E">
      <w:pPr>
        <w:ind w:left="720" w:firstLine="0"/>
        <w:rPr>
          <w:sz w:val="28"/>
          <w:szCs w:val="28"/>
        </w:rPr>
      </w:pPr>
    </w:p>
    <w:tbl>
      <w:tblPr>
        <w:tblStyle w:val="Table4"/>
        <w:tblW w:w="9504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04"/>
      </w:tblGrid>
      <w:tr>
        <w:tblPrEx>
          <w:tblW w:w="9504" w:type="dxa"/>
          <w:jc w:val="left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jc w:val="left"/>
        </w:trPr>
        <w:tc>
          <w:tcPr>
            <w:shd w:val="clear" w:color="auto" w:fill="D9D9D9"/>
          </w:tcPr>
          <w:p w:rsidR="00000000" w:rsidRPr="00000000" w:rsidP="00000000" w14:paraId="0000002F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CERTIFICATION</w:t>
            </w:r>
          </w:p>
        </w:tc>
      </w:tr>
    </w:tbl>
    <w:p w:rsidR="00000000" w:rsidRPr="00000000" w:rsidP="00000000" w14:paraId="00000030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</w:pPr>
    </w:p>
    <w:p w:rsidR="00000000" w:rsidRPr="00000000" w:rsidP="00000000" w14:paraId="00000031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Certified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GOLD AUDITOR CERTIFICATION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from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Sonal Gold Institute India.</w:t>
      </w:r>
    </w:p>
    <w:p w:rsidR="00000000" w:rsidRPr="00000000" w:rsidP="00000000" w14:paraId="00000032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Certified by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IRDA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Examination.</w:t>
      </w:r>
    </w:p>
    <w:p w:rsidR="00000000" w:rsidRPr="00000000" w:rsidP="00000000" w14:paraId="00000033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Certified by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NISM Mutual Fund Distribution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Examination</w:t>
      </w:r>
    </w:p>
    <w:p w:rsidR="00000000" w:rsidRPr="00000000" w:rsidP="00000000" w14:paraId="0000003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both"/>
      </w:pPr>
    </w:p>
    <w:p w:rsidR="00000000" w:rsidRPr="00000000" w:rsidP="00000000" w14:paraId="0000003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both"/>
      </w:pPr>
    </w:p>
    <w:p w:rsidR="00000000" w:rsidRPr="00000000" w:rsidP="00000000" w14:paraId="0000003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both"/>
      </w:pPr>
    </w:p>
    <w:p w:rsidR="00000000" w:rsidRPr="00000000" w:rsidP="00000000" w14:paraId="0000003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both"/>
      </w:pPr>
    </w:p>
    <w:p w:rsidR="00000000" w:rsidRPr="00000000" w:rsidP="00000000" w14:paraId="0000003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both"/>
      </w:pPr>
    </w:p>
    <w:p w:rsidR="00000000" w:rsidRPr="00000000" w:rsidP="00000000" w14:paraId="00000039">
      <w:pPr>
        <w:tabs>
          <w:tab w:val="left" w:pos="2775"/>
        </w:tabs>
        <w:rPr>
          <w:sz w:val="28"/>
          <w:szCs w:val="28"/>
        </w:rPr>
      </w:pPr>
    </w:p>
    <w:tbl>
      <w:tblPr>
        <w:tblStyle w:val="Table5"/>
        <w:tblW w:w="9464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07"/>
        <w:gridCol w:w="1979"/>
        <w:gridCol w:w="2159"/>
        <w:gridCol w:w="2520"/>
        <w:gridCol w:w="1799"/>
      </w:tblGrid>
      <w:tr>
        <w:tblPrEx>
          <w:tblW w:w="9464" w:type="dxa"/>
          <w:jc w:val="left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trHeight w:val="205"/>
          <w:jc w:val="left"/>
        </w:trPr>
        <w:tc>
          <w:tcPr>
            <w:gridSpan w:val="5"/>
            <w:shd w:val="clear" w:color="auto" w:fill="D9D9D9"/>
          </w:tcPr>
          <w:p w:rsidR="00000000" w:rsidRPr="00000000" w:rsidP="00000000" w14:paraId="0000003A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EDUCATIONAL QUALIFICATIONS</w:t>
            </w:r>
          </w:p>
        </w:tc>
      </w:tr>
      <w:tr>
        <w:tblPrEx>
          <w:tblW w:w="9464" w:type="dxa"/>
          <w:jc w:val="left"/>
          <w:tblInd w:w="-115" w:type="dxa"/>
          <w:tblLayout w:type="fixed"/>
          <w:tblLook w:val="0000"/>
        </w:tblPrEx>
        <w:trPr>
          <w:cantSplit w:val="0"/>
          <w:trHeight w:val="423"/>
          <w:jc w:val="left"/>
        </w:trPr>
        <w:tc>
          <w:tcPr>
            <w:vAlign w:val="center"/>
          </w:tcPr>
          <w:p w:rsidR="00000000" w:rsidRPr="00000000" w:rsidP="00000000" w14:paraId="0000003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000000">
              <w:rPr>
                <w:b/>
                <w:sz w:val="20"/>
                <w:szCs w:val="20"/>
                <w:rtl w:val="0"/>
              </w:rPr>
              <w:t>YEAR</w:t>
            </w:r>
          </w:p>
        </w:tc>
        <w:tc>
          <w:tcPr>
            <w:vAlign w:val="center"/>
          </w:tcPr>
          <w:p w:rsidR="00000000" w:rsidRPr="00000000" w:rsidP="00000000" w14:paraId="0000004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000000">
              <w:rPr>
                <w:b/>
                <w:sz w:val="20"/>
                <w:szCs w:val="20"/>
                <w:rtl w:val="0"/>
              </w:rPr>
              <w:t>EXAM/DEGREE</w:t>
            </w:r>
          </w:p>
        </w:tc>
        <w:tc>
          <w:tcPr>
            <w:vAlign w:val="center"/>
          </w:tcPr>
          <w:p w:rsidR="00000000" w:rsidRPr="00000000" w:rsidP="00000000" w14:paraId="0000004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000000">
              <w:rPr>
                <w:b/>
                <w:sz w:val="20"/>
                <w:szCs w:val="20"/>
                <w:rtl w:val="0"/>
              </w:rPr>
              <w:t>NAME OF INSTITUTION</w:t>
            </w:r>
          </w:p>
        </w:tc>
        <w:tc>
          <w:tcPr>
            <w:vAlign w:val="center"/>
          </w:tcPr>
          <w:p w:rsidR="00000000" w:rsidRPr="00000000" w:rsidP="00000000" w14:paraId="0000004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000000">
              <w:rPr>
                <w:b/>
                <w:sz w:val="20"/>
                <w:szCs w:val="20"/>
                <w:rtl w:val="0"/>
              </w:rPr>
              <w:t>UNIVERSITY/ BOARD</w:t>
            </w:r>
          </w:p>
        </w:tc>
        <w:tc>
          <w:tcPr>
            <w:vAlign w:val="center"/>
          </w:tcPr>
          <w:p w:rsidR="00000000" w:rsidRPr="00000000" w:rsidP="00000000" w14:paraId="00000043">
            <w:pPr>
              <w:spacing w:line="276" w:lineRule="auto"/>
              <w:ind w:left="-108" w:firstLine="0"/>
              <w:jc w:val="center"/>
              <w:rPr>
                <w:b/>
                <w:sz w:val="20"/>
                <w:szCs w:val="20"/>
              </w:rPr>
            </w:pPr>
            <w:r w:rsidRPr="00000000">
              <w:rPr>
                <w:b/>
                <w:sz w:val="20"/>
                <w:szCs w:val="20"/>
                <w:rtl w:val="0"/>
              </w:rPr>
              <w:t>PERCENTAGE</w:t>
            </w:r>
          </w:p>
          <w:p w:rsidR="00000000" w:rsidRPr="00000000" w:rsidP="00000000" w14:paraId="00000044">
            <w:pPr>
              <w:spacing w:line="276" w:lineRule="auto"/>
              <w:ind w:left="-108" w:firstLine="0"/>
              <w:jc w:val="center"/>
              <w:rPr>
                <w:b/>
                <w:sz w:val="20"/>
                <w:szCs w:val="20"/>
              </w:rPr>
            </w:pPr>
            <w:r w:rsidRPr="00000000">
              <w:rPr>
                <w:b/>
                <w:sz w:val="20"/>
                <w:szCs w:val="20"/>
                <w:rtl w:val="0"/>
              </w:rPr>
              <w:t>MARKS</w:t>
            </w:r>
          </w:p>
        </w:tc>
      </w:tr>
      <w:tr>
        <w:tblPrEx>
          <w:tblW w:w="9464" w:type="dxa"/>
          <w:jc w:val="left"/>
          <w:tblInd w:w="-115" w:type="dxa"/>
          <w:tblLayout w:type="fixed"/>
          <w:tblLook w:val="0000"/>
        </w:tblPrEx>
        <w:trPr>
          <w:cantSplit w:val="0"/>
          <w:trHeight w:val="459"/>
          <w:jc w:val="left"/>
        </w:trPr>
        <w:tc>
          <w:tcPr>
            <w:vAlign w:val="center"/>
          </w:tcPr>
          <w:p w:rsidR="00000000" w:rsidRPr="00000000" w:rsidP="00000000" w14:paraId="00000045">
            <w:pPr>
              <w:jc w:val="center"/>
              <w:rPr>
                <w:sz w:val="20"/>
                <w:szCs w:val="20"/>
              </w:rPr>
            </w:pPr>
            <w:r w:rsidRPr="00000000">
              <w:rPr>
                <w:sz w:val="20"/>
                <w:szCs w:val="20"/>
                <w:rtl w:val="0"/>
              </w:rPr>
              <w:t>2013</w:t>
            </w:r>
          </w:p>
        </w:tc>
        <w:tc>
          <w:tcPr>
            <w:vAlign w:val="center"/>
          </w:tcPr>
          <w:p w:rsidR="00000000" w:rsidRPr="00000000" w:rsidP="00000000" w14:paraId="00000046">
            <w:pPr>
              <w:jc w:val="center"/>
              <w:rPr>
                <w:b/>
              </w:rPr>
            </w:pPr>
            <w:hyperlink r:id="rId6" w:history="1">
              <w:r w:rsidRPr="00000000">
                <w:rPr>
                  <w:rtl w:val="0"/>
                </w:rPr>
                <w:t>Post Graduate Diploma in Banking Operations</w:t>
              </w:r>
            </w:hyperlink>
          </w:p>
        </w:tc>
        <w:tc>
          <w:tcPr>
            <w:vAlign w:val="center"/>
          </w:tcPr>
          <w:p w:rsidR="00000000" w:rsidRPr="00000000" w:rsidP="00000000" w14:paraId="00000047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NIIT-IFBI,Bhubaneswar.</w:t>
            </w:r>
          </w:p>
        </w:tc>
        <w:tc>
          <w:tcPr>
            <w:vAlign w:val="center"/>
          </w:tcPr>
          <w:p w:rsidR="00000000" w:rsidRPr="00000000" w:rsidP="00000000" w14:paraId="00000048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 xml:space="preserve">NIIT, </w:t>
            </w:r>
          </w:p>
          <w:p w:rsidR="00000000" w:rsidRPr="00000000" w:rsidP="00000000" w14:paraId="00000049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New-Delhi.</w:t>
            </w:r>
          </w:p>
        </w:tc>
        <w:tc>
          <w:tcPr>
            <w:vAlign w:val="center"/>
          </w:tcPr>
          <w:p w:rsidR="00000000" w:rsidRPr="00000000" w:rsidP="00000000" w14:paraId="0000004A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65%</w:t>
            </w:r>
          </w:p>
        </w:tc>
      </w:tr>
      <w:tr>
        <w:tblPrEx>
          <w:tblW w:w="9464" w:type="dxa"/>
          <w:jc w:val="left"/>
          <w:tblInd w:w="-115" w:type="dxa"/>
          <w:tblLayout w:type="fixed"/>
          <w:tblLook w:val="0000"/>
        </w:tblPrEx>
        <w:trPr>
          <w:cantSplit w:val="0"/>
          <w:trHeight w:val="700"/>
          <w:jc w:val="left"/>
        </w:trPr>
        <w:tc>
          <w:tcPr>
            <w:vAlign w:val="center"/>
          </w:tcPr>
          <w:p w:rsidR="00000000" w:rsidRPr="00000000" w:rsidP="00000000" w14:paraId="0000004B">
            <w:pPr>
              <w:jc w:val="center"/>
              <w:rPr>
                <w:sz w:val="20"/>
                <w:szCs w:val="20"/>
              </w:rPr>
            </w:pPr>
            <w:r w:rsidRPr="00000000">
              <w:rPr>
                <w:sz w:val="20"/>
                <w:szCs w:val="20"/>
                <w:rtl w:val="0"/>
              </w:rPr>
              <w:t>2011</w:t>
            </w:r>
          </w:p>
        </w:tc>
        <w:tc>
          <w:tcPr>
            <w:vAlign w:val="center"/>
          </w:tcPr>
          <w:p w:rsidR="00000000" w:rsidRPr="00000000" w:rsidP="00000000" w14:paraId="0000004C">
            <w:pPr>
              <w:jc w:val="center"/>
              <w:rPr>
                <w:sz w:val="20"/>
                <w:szCs w:val="20"/>
              </w:rPr>
            </w:pPr>
            <w:r w:rsidRPr="00000000">
              <w:rPr>
                <w:rtl w:val="0"/>
              </w:rPr>
              <w:t>Bachelors in commerce</w:t>
            </w:r>
          </w:p>
        </w:tc>
        <w:tc>
          <w:tcPr>
            <w:vAlign w:val="center"/>
          </w:tcPr>
          <w:p w:rsidR="00000000" w:rsidRPr="00000000" w:rsidP="00000000" w14:paraId="0000004D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Prananath Autonomous College, Khordha.</w:t>
            </w:r>
          </w:p>
        </w:tc>
        <w:tc>
          <w:tcPr>
            <w:vAlign w:val="center"/>
          </w:tcPr>
          <w:p w:rsidR="00000000" w:rsidRPr="00000000" w:rsidP="00000000" w14:paraId="0000004E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Utkal University,</w:t>
            </w:r>
          </w:p>
          <w:p w:rsidR="00000000" w:rsidRPr="00000000" w:rsidP="00000000" w14:paraId="0000004F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Bhubaneswar, ODISHA</w:t>
            </w:r>
          </w:p>
        </w:tc>
        <w:tc>
          <w:tcPr>
            <w:vAlign w:val="center"/>
          </w:tcPr>
          <w:p w:rsidR="00000000" w:rsidRPr="00000000" w:rsidP="00000000" w14:paraId="00000050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50.16%</w:t>
            </w:r>
          </w:p>
        </w:tc>
      </w:tr>
      <w:tr>
        <w:tblPrEx>
          <w:tblW w:w="9464" w:type="dxa"/>
          <w:jc w:val="left"/>
          <w:tblInd w:w="-115" w:type="dxa"/>
          <w:tblLayout w:type="fixed"/>
          <w:tblLook w:val="0000"/>
        </w:tblPrEx>
        <w:trPr>
          <w:cantSplit w:val="0"/>
          <w:trHeight w:val="507"/>
          <w:jc w:val="left"/>
        </w:trPr>
        <w:tc>
          <w:tcPr>
            <w:vAlign w:val="center"/>
          </w:tcPr>
          <w:p w:rsidR="00000000" w:rsidRPr="00000000" w:rsidP="00000000" w14:paraId="00000051">
            <w:pPr>
              <w:jc w:val="center"/>
              <w:rPr>
                <w:sz w:val="20"/>
                <w:szCs w:val="20"/>
              </w:rPr>
            </w:pPr>
            <w:r w:rsidRPr="00000000">
              <w:rPr>
                <w:sz w:val="20"/>
                <w:szCs w:val="20"/>
                <w:rtl w:val="0"/>
              </w:rPr>
              <w:t>2008</w:t>
            </w:r>
          </w:p>
        </w:tc>
        <w:tc>
          <w:tcPr>
            <w:vAlign w:val="center"/>
          </w:tcPr>
          <w:p w:rsidR="00000000" w:rsidRPr="00000000" w:rsidP="00000000" w14:paraId="00000052">
            <w:pPr>
              <w:jc w:val="center"/>
              <w:rPr>
                <w:sz w:val="20"/>
                <w:szCs w:val="20"/>
              </w:rPr>
            </w:pPr>
            <w:r w:rsidRPr="00000000">
              <w:rPr>
                <w:rtl w:val="0"/>
              </w:rPr>
              <w:t>Intermediate in Commerce</w:t>
            </w:r>
          </w:p>
        </w:tc>
        <w:tc>
          <w:tcPr>
            <w:vAlign w:val="center"/>
          </w:tcPr>
          <w:p w:rsidR="00000000" w:rsidRPr="00000000" w:rsidP="00000000" w14:paraId="00000053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K.B.D.A.V. College, Nirakarpur</w:t>
            </w:r>
          </w:p>
        </w:tc>
        <w:tc>
          <w:tcPr>
            <w:vAlign w:val="center"/>
          </w:tcPr>
          <w:p w:rsidR="00000000" w:rsidRPr="00000000" w:rsidP="00000000" w14:paraId="00000054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Council of Higher Secondary Education, Odisha</w:t>
            </w:r>
          </w:p>
        </w:tc>
        <w:tc>
          <w:tcPr>
            <w:vAlign w:val="center"/>
          </w:tcPr>
          <w:p w:rsidR="00000000" w:rsidRPr="00000000" w:rsidP="00000000" w14:paraId="00000055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55.66%</w:t>
            </w:r>
          </w:p>
        </w:tc>
      </w:tr>
      <w:tr>
        <w:tblPrEx>
          <w:tblW w:w="9464" w:type="dxa"/>
          <w:jc w:val="left"/>
          <w:tblInd w:w="-115" w:type="dxa"/>
          <w:tblLayout w:type="fixed"/>
          <w:tblLook w:val="0000"/>
        </w:tblPrEx>
        <w:trPr>
          <w:cantSplit w:val="0"/>
          <w:trHeight w:val="62"/>
          <w:jc w:val="left"/>
        </w:trPr>
        <w:tc>
          <w:tcPr/>
          <w:p w:rsidR="00000000" w:rsidRPr="00000000" w:rsidP="00000000" w14:paraId="00000056">
            <w:pPr>
              <w:jc w:val="center"/>
              <w:rPr>
                <w:sz w:val="20"/>
                <w:szCs w:val="20"/>
              </w:rPr>
            </w:pPr>
          </w:p>
          <w:p w:rsidR="00000000" w:rsidRPr="00000000" w:rsidP="00000000" w14:paraId="00000057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0"/>
                <w:szCs w:val="20"/>
                <w:rtl w:val="0"/>
              </w:rPr>
              <w:t>2006</w:t>
            </w:r>
          </w:p>
        </w:tc>
        <w:tc>
          <w:tcPr/>
          <w:p w:rsidR="00000000" w:rsidRPr="00000000" w:rsidP="00000000" w14:paraId="00000058">
            <w:pPr>
              <w:jc w:val="center"/>
              <w:rPr>
                <w:sz w:val="20"/>
                <w:szCs w:val="20"/>
              </w:rPr>
            </w:pPr>
          </w:p>
          <w:p w:rsidR="00000000" w:rsidRPr="00000000" w:rsidP="00000000" w14:paraId="00000059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0"/>
                <w:szCs w:val="20"/>
                <w:rtl w:val="0"/>
              </w:rPr>
              <w:t>STANDARD X</w:t>
            </w:r>
          </w:p>
        </w:tc>
        <w:tc>
          <w:tcPr/>
          <w:p w:rsidR="00000000" w:rsidRPr="00000000" w:rsidP="00000000" w14:paraId="0000005A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B.D.V.High School,Jankia</w:t>
            </w:r>
          </w:p>
        </w:tc>
        <w:tc>
          <w:tcPr/>
          <w:p w:rsidR="00000000" w:rsidRPr="00000000" w:rsidP="00000000" w14:paraId="0000005B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Board Of Secondary Education, Odisha</w:t>
            </w:r>
          </w:p>
        </w:tc>
        <w:tc>
          <w:tcPr/>
          <w:p w:rsidR="00000000" w:rsidRPr="00000000" w:rsidP="00000000" w14:paraId="0000005C">
            <w:pPr>
              <w:jc w:val="center"/>
              <w:rPr>
                <w:sz w:val="22"/>
                <w:szCs w:val="22"/>
              </w:rPr>
            </w:pPr>
          </w:p>
          <w:p w:rsidR="00000000" w:rsidRPr="00000000" w:rsidP="00000000" w14:paraId="0000005D">
            <w:pPr>
              <w:jc w:val="center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>59.33%</w:t>
            </w:r>
          </w:p>
        </w:tc>
      </w:tr>
    </w:tbl>
    <w:p w:rsidR="00000000" w:rsidRPr="00000000" w:rsidP="00000000" w14:paraId="0000005E">
      <w:pPr>
        <w:jc w:val="both"/>
      </w:pPr>
    </w:p>
    <w:tbl>
      <w:tblPr>
        <w:tblStyle w:val="Table6"/>
        <w:tblW w:w="9504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04"/>
      </w:tblGrid>
      <w:tr>
        <w:tblPrEx>
          <w:tblW w:w="9504" w:type="dxa"/>
          <w:jc w:val="left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jc w:val="left"/>
        </w:trPr>
        <w:tc>
          <w:tcPr>
            <w:shd w:val="clear" w:color="auto" w:fill="D9D9D9"/>
          </w:tcPr>
          <w:p w:rsidR="00000000" w:rsidRPr="00000000" w:rsidP="00000000" w14:paraId="0000005F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PROJECTS UNDERTAKEN</w:t>
            </w:r>
          </w:p>
        </w:tc>
      </w:tr>
    </w:tbl>
    <w:p w:rsidR="00000000" w:rsidRPr="00000000" w:rsidP="00000000" w14:paraId="00000060">
      <w:pPr>
        <w:spacing w:line="276" w:lineRule="auto"/>
        <w:jc w:val="both"/>
        <w:rPr>
          <w:rFonts w:ascii="Calibri" w:eastAsia="Calibri" w:hAnsi="Calibri" w:cs="Calibri"/>
          <w:color w:val="222222"/>
          <w:sz w:val="22"/>
          <w:szCs w:val="22"/>
          <w:highlight w:val="white"/>
        </w:rPr>
      </w:pPr>
    </w:p>
    <w:p w:rsidR="00000000" w:rsidRPr="00000000" w:rsidP="00000000" w14:paraId="00000061">
      <w:pPr>
        <w:spacing w:line="276" w:lineRule="auto"/>
        <w:jc w:val="both"/>
        <w:rPr>
          <w:rFonts w:ascii="Calibri" w:eastAsia="Calibri" w:hAnsi="Calibri" w:cs="Calibri"/>
          <w:color w:val="222222"/>
          <w:sz w:val="22"/>
          <w:szCs w:val="22"/>
          <w:highlight w:val="white"/>
        </w:rPr>
      </w:pPr>
      <w:r w:rsidRPr="00000000">
        <w:rPr>
          <w:rFonts w:ascii="Calibri" w:eastAsia="Calibri" w:hAnsi="Calibri" w:cs="Calibri"/>
          <w:color w:val="222222"/>
          <w:sz w:val="22"/>
          <w:szCs w:val="22"/>
          <w:highlight w:val="white"/>
          <w:rtl w:val="0"/>
        </w:rPr>
        <w:t xml:space="preserve">I Was working as National Youth Corps (NYC) in </w:t>
      </w:r>
      <w:r w:rsidRPr="00000000">
        <w:rPr>
          <w:rFonts w:ascii="Calibri" w:eastAsia="Calibri" w:hAnsi="Calibri" w:cs="Calibri"/>
          <w:b/>
          <w:color w:val="222222"/>
          <w:sz w:val="22"/>
          <w:szCs w:val="22"/>
          <w:highlight w:val="white"/>
          <w:rtl w:val="0"/>
        </w:rPr>
        <w:t>Nehru Yuva Kendra</w:t>
      </w:r>
      <w:r w:rsidRPr="00000000">
        <w:rPr>
          <w:rFonts w:ascii="Calibri" w:eastAsia="Calibri" w:hAnsi="Calibri" w:cs="Calibri"/>
          <w:color w:val="222222"/>
          <w:sz w:val="22"/>
          <w:szCs w:val="22"/>
          <w:highlight w:val="white"/>
          <w:rtl w:val="0"/>
        </w:rPr>
        <w:t>, Bhubaneswar, Khordha office A</w:t>
      </w:r>
      <w:r w:rsidRPr="00000000">
        <w:rPr>
          <w:rFonts w:ascii="Calibri" w:eastAsia="Calibri" w:hAnsi="Calibri" w:cs="Calibri"/>
          <w:b/>
          <w:color w:val="222222"/>
          <w:sz w:val="22"/>
          <w:szCs w:val="22"/>
          <w:highlight w:val="white"/>
          <w:rtl w:val="0"/>
        </w:rPr>
        <w:t>utonomous Body Under the Ministry of Youth Affairs &amp; Sports Government of India</w:t>
      </w:r>
      <w:r w:rsidRPr="00000000">
        <w:rPr>
          <w:rFonts w:ascii="Calibri" w:eastAsia="Calibri" w:hAnsi="Calibri" w:cs="Calibri"/>
          <w:color w:val="222222"/>
          <w:sz w:val="22"/>
          <w:szCs w:val="22"/>
          <w:highlight w:val="white"/>
          <w:rtl w:val="0"/>
        </w:rPr>
        <w:t>, from June-2010 to June-2012. During this period involved in different type</w:t>
      </w:r>
      <w:r w:rsidRPr="00000000">
        <w:rPr>
          <w:rFonts w:ascii="Calibri" w:eastAsia="Calibri" w:hAnsi="Calibri" w:cs="Calibri"/>
          <w:b/>
          <w:color w:val="222222"/>
          <w:sz w:val="22"/>
          <w:szCs w:val="22"/>
          <w:highlight w:val="white"/>
          <w:rtl w:val="0"/>
        </w:rPr>
        <w:t xml:space="preserve"> Social Awareness Activities</w:t>
      </w:r>
      <w:r w:rsidRPr="00000000">
        <w:rPr>
          <w:rFonts w:ascii="Calibri" w:eastAsia="Calibri" w:hAnsi="Calibri" w:cs="Calibri"/>
          <w:color w:val="222222"/>
          <w:sz w:val="22"/>
          <w:szCs w:val="22"/>
          <w:highlight w:val="white"/>
          <w:rtl w:val="0"/>
        </w:rPr>
        <w:t xml:space="preserve"> of Nehru Yuva Kendra, Bhubaneswar,Khordha- 751012 (ODISHA) in odisha.</w:t>
      </w:r>
    </w:p>
    <w:p w:rsidR="00000000" w:rsidRPr="00000000" w:rsidP="00000000" w14:paraId="00000062">
      <w:pPr>
        <w:spacing w:line="276" w:lineRule="auto"/>
        <w:jc w:val="both"/>
        <w:rPr>
          <w:rFonts w:ascii="Calibri" w:eastAsia="Calibri" w:hAnsi="Calibri" w:cs="Calibri"/>
          <w:color w:val="222222"/>
          <w:sz w:val="22"/>
          <w:szCs w:val="22"/>
          <w:highlight w:val="white"/>
        </w:rPr>
      </w:pPr>
    </w:p>
    <w:tbl>
      <w:tblPr>
        <w:tblStyle w:val="Table7"/>
        <w:tblW w:w="9504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04"/>
      </w:tblGrid>
      <w:tr>
        <w:tblPrEx>
          <w:tblW w:w="9504" w:type="dxa"/>
          <w:jc w:val="left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/>
          <w:jc w:val="left"/>
        </w:trPr>
        <w:tc>
          <w:tcPr>
            <w:shd w:val="clear" w:color="auto" w:fill="D9D9D9"/>
          </w:tcPr>
          <w:p w:rsidR="00000000" w:rsidRPr="00000000" w:rsidP="00000000" w14:paraId="00000063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EXTRA CURRICULAR / CO CURRICULAR ACTIVITIES</w:t>
            </w:r>
          </w:p>
        </w:tc>
      </w:tr>
    </w:tbl>
    <w:p w:rsidR="00000000" w:rsidRPr="00000000" w:rsidP="00000000" w14:paraId="00000064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  <w:tab w:val="center" w:pos="4320"/>
          <w:tab w:val="right" w:pos="8640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Basic Knowledge of Software Development. </w:t>
      </w:r>
    </w:p>
    <w:p w:rsidR="00000000" w:rsidRPr="00000000" w:rsidP="00000000" w14:paraId="00000065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  <w:tab w:val="center" w:pos="4320"/>
          <w:tab w:val="right" w:pos="8640"/>
        </w:tabs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Participated in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National Integration Camp“Organized by NYKS ”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at Kendrapara.</w:t>
      </w:r>
    </w:p>
    <w:p w:rsidR="00000000" w:rsidRPr="00000000" w:rsidP="00000000" w14:paraId="00000066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  <w:tab w:val="center" w:pos="4320"/>
          <w:tab w:val="right" w:pos="8640"/>
        </w:tabs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Participated in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Block Level Folk Cultural Festival“Organized by NYKS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” at Khordha.</w:t>
      </w:r>
    </w:p>
    <w:p w:rsidR="00000000" w:rsidRPr="00000000" w:rsidP="00000000" w14:paraId="00000067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  <w:tab w:val="center" w:pos="4320"/>
          <w:tab w:val="right" w:pos="8640"/>
        </w:tabs>
        <w:spacing w:before="0" w:after="0" w:line="240" w:lineRule="auto"/>
        <w:ind w:left="720" w:right="0" w:hanging="360"/>
        <w:jc w:val="both"/>
        <w:rPr>
          <w:rFonts w:ascii="Garamond" w:eastAsia="Garamond" w:hAnsi="Garamond" w:cs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Participated in District Level Capacity Building Training Program at Khordha</w:t>
      </w:r>
      <w:r w:rsidRPr="00000000">
        <w:rPr>
          <w:rFonts w:ascii="Garamond" w:eastAsia="Garamond" w:hAnsi="Garamond" w:cs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6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0"/>
          <w:tab w:val="center" w:pos="4320"/>
          <w:tab w:val="right" w:pos="8640"/>
        </w:tabs>
        <w:spacing w:before="0" w:after="0" w:line="240" w:lineRule="auto"/>
        <w:ind w:left="720" w:right="0" w:firstLine="0"/>
        <w:jc w:val="both"/>
        <w:rPr>
          <w:rFonts w:ascii="Garamond" w:eastAsia="Garamond" w:hAnsi="Garamond" w:cs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8"/>
        <w:tblW w:w="9504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04"/>
      </w:tblGrid>
      <w:tr>
        <w:tblPrEx>
          <w:tblW w:w="9504" w:type="dxa"/>
          <w:jc w:val="left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/>
          <w:jc w:val="left"/>
        </w:trPr>
        <w:tc>
          <w:tcPr>
            <w:shd w:val="clear" w:color="auto" w:fill="D9D9D9"/>
          </w:tcPr>
          <w:p w:rsidR="00000000" w:rsidRPr="00000000" w:rsidP="00000000" w14:paraId="00000069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HOBBIES AND INTERESTS</w:t>
            </w:r>
          </w:p>
        </w:tc>
      </w:tr>
    </w:tbl>
    <w:p w:rsidR="00000000" w:rsidRPr="00000000" w:rsidP="00000000" w14:paraId="0000006A">
      <w:pPr>
        <w:numPr>
          <w:ilvl w:val="0"/>
          <w:numId w:val="2"/>
        </w:numPr>
        <w:spacing w:line="276" w:lineRule="auto"/>
        <w:ind w:left="720" w:hanging="360"/>
        <w:jc w:val="both"/>
      </w:pPr>
      <w:r w:rsidRPr="00000000">
        <w:rPr>
          <w:rtl w:val="0"/>
        </w:rPr>
        <w:t>Online Internet Surfing.</w:t>
      </w:r>
    </w:p>
    <w:p w:rsidR="00000000" w:rsidRPr="00000000" w:rsidP="00000000" w14:paraId="0000006B">
      <w:pPr>
        <w:numPr>
          <w:ilvl w:val="0"/>
          <w:numId w:val="2"/>
        </w:numPr>
        <w:spacing w:line="276" w:lineRule="auto"/>
        <w:ind w:left="720" w:hanging="360"/>
        <w:jc w:val="both"/>
      </w:pPr>
      <w:r w:rsidRPr="00000000">
        <w:rPr>
          <w:rtl w:val="0"/>
        </w:rPr>
        <w:t>Playing Cricket.</w:t>
      </w:r>
    </w:p>
    <w:p w:rsidR="00000000" w:rsidRPr="00000000" w:rsidP="00000000" w14:paraId="0000006C">
      <w:pPr>
        <w:numPr>
          <w:ilvl w:val="0"/>
          <w:numId w:val="2"/>
        </w:numPr>
        <w:spacing w:line="276" w:lineRule="auto"/>
        <w:ind w:left="720" w:hanging="360"/>
        <w:jc w:val="both"/>
      </w:pPr>
      <w:r w:rsidRPr="00000000">
        <w:rPr>
          <w:rtl w:val="0"/>
        </w:rPr>
        <w:t>Reading Newspaper.</w:t>
      </w:r>
    </w:p>
    <w:tbl>
      <w:tblPr>
        <w:tblStyle w:val="Table9"/>
        <w:tblW w:w="9504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04"/>
      </w:tblGrid>
      <w:tr>
        <w:tblPrEx>
          <w:tblW w:w="9504" w:type="dxa"/>
          <w:jc w:val="left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jc w:val="left"/>
        </w:trPr>
        <w:tc>
          <w:tcPr>
            <w:shd w:val="clear" w:color="auto" w:fill="D9D9D9"/>
          </w:tcPr>
          <w:p w:rsidR="00000000" w:rsidRPr="00000000" w:rsidP="00000000" w14:paraId="0000006D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PERSONAL DETAILS</w:t>
            </w:r>
          </w:p>
        </w:tc>
      </w:tr>
    </w:tbl>
    <w:p w:rsidR="00000000" w:rsidRPr="00000000" w:rsidP="00000000" w14:paraId="0000006E">
      <w:pPr>
        <w:tabs>
          <w:tab w:val="left" w:pos="2160"/>
        </w:tabs>
        <w:rPr>
          <w:rFonts w:ascii="Verdana" w:eastAsia="Verdana" w:hAnsi="Verdana" w:cs="Verdana"/>
          <w:sz w:val="20"/>
          <w:szCs w:val="20"/>
          <w:u w:val="single"/>
        </w:rPr>
      </w:pPr>
    </w:p>
    <w:p w:rsidR="00000000" w:rsidRPr="00000000" w:rsidP="00000000" w14:paraId="0000006F">
      <w:pPr>
        <w:tabs>
          <w:tab w:val="left" w:pos="2160"/>
          <w:tab w:val="left" w:pos="3402"/>
        </w:tabs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Father’s Name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ab/>
        <w:tab/>
        <w:t>: Mr. Sarbeswar Rautray.</w:t>
      </w:r>
    </w:p>
    <w:p w:rsidR="00000000" w:rsidRPr="00000000" w:rsidP="00000000" w14:paraId="00000070">
      <w:pPr>
        <w:tabs>
          <w:tab w:val="left" w:pos="2160"/>
          <w:tab w:val="left" w:pos="3402"/>
        </w:tabs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Mother’s Name</w:t>
        <w:tab/>
        <w:tab/>
      </w:r>
      <w:r w:rsidRPr="00000000">
        <w:rPr>
          <w:rFonts w:ascii="Verdana" w:eastAsia="Verdana" w:hAnsi="Verdana" w:cs="Verdana"/>
          <w:sz w:val="20"/>
          <w:szCs w:val="20"/>
          <w:rtl w:val="0"/>
        </w:rPr>
        <w:t>: Mrs. Sabita Rautray.</w:t>
      </w:r>
    </w:p>
    <w:p w:rsidR="00000000" w:rsidRPr="00000000" w:rsidP="00000000" w14:paraId="00000071">
      <w:pPr>
        <w:tabs>
          <w:tab w:val="left" w:pos="2160"/>
          <w:tab w:val="left" w:pos="2520"/>
          <w:tab w:val="left" w:pos="3402"/>
        </w:tabs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Date of Birth    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ab/>
        <w:tab/>
        <w:tab/>
        <w:t>:10</w:t>
      </w:r>
      <w:r w:rsidRPr="00000000">
        <w:rPr>
          <w:rFonts w:ascii="Verdana" w:eastAsia="Verdana" w:hAnsi="Verdana" w:cs="Verdana"/>
          <w:sz w:val="20"/>
          <w:szCs w:val="20"/>
          <w:vertAlign w:val="superscript"/>
          <w:rtl w:val="0"/>
        </w:rPr>
        <w:t>th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July 1991.</w:t>
      </w:r>
    </w:p>
    <w:p w:rsidR="00000000" w:rsidRPr="00000000" w:rsidP="00000000" w14:paraId="00000072">
      <w:pPr>
        <w:tabs>
          <w:tab w:val="left" w:pos="2160"/>
          <w:tab w:val="left" w:pos="2520"/>
          <w:tab w:val="left" w:pos="3402"/>
        </w:tabs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Gender</w:t>
        <w:tab/>
        <w:tab/>
        <w:tab/>
      </w:r>
      <w:r w:rsidRPr="00000000">
        <w:rPr>
          <w:rFonts w:ascii="Verdana" w:eastAsia="Verdana" w:hAnsi="Verdana" w:cs="Verdana"/>
          <w:sz w:val="20"/>
          <w:szCs w:val="20"/>
          <w:rtl w:val="0"/>
        </w:rPr>
        <w:t>: Male</w:t>
      </w:r>
    </w:p>
    <w:p w:rsidR="00000000" w:rsidRPr="00000000" w:rsidP="00000000" w14:paraId="00000073">
      <w:pPr>
        <w:tabs>
          <w:tab w:val="left" w:pos="3402"/>
        </w:tabs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Permanent Address</w:t>
        <w:tab/>
      </w:r>
      <w:r w:rsidRPr="00000000">
        <w:rPr>
          <w:rFonts w:ascii="Verdana" w:eastAsia="Verdana" w:hAnsi="Verdana" w:cs="Verdana"/>
          <w:sz w:val="20"/>
          <w:szCs w:val="20"/>
          <w:rtl w:val="0"/>
        </w:rPr>
        <w:t>: C/O. Mr. Sarbeswar Rautray</w:t>
      </w:r>
    </w:p>
    <w:p w:rsidR="00000000" w:rsidRPr="00000000" w:rsidP="00000000" w14:paraId="00000074">
      <w:pPr>
        <w:tabs>
          <w:tab w:val="left" w:pos="3402"/>
        </w:tabs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ab/>
        <w:tab/>
        <w:t>At-Jankia,Po-Jankia, Dt-Khordha, Pin-752020, Odisha.</w:t>
      </w:r>
    </w:p>
    <w:p w:rsidR="00000000" w:rsidRPr="00000000" w:rsidP="00000000" w14:paraId="00000075">
      <w:pPr>
        <w:tabs>
          <w:tab w:val="left" w:pos="3402"/>
        </w:tabs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Marital Status</w:t>
        <w:tab/>
      </w:r>
      <w:r w:rsidRPr="00000000">
        <w:rPr>
          <w:rFonts w:ascii="Verdana" w:eastAsia="Verdana" w:hAnsi="Verdana" w:cs="Verdana"/>
          <w:sz w:val="20"/>
          <w:szCs w:val="20"/>
          <w:rtl w:val="0"/>
        </w:rPr>
        <w:t>: Unmarried.</w:t>
      </w:r>
    </w:p>
    <w:p w:rsidR="00000000" w:rsidRPr="00000000" w:rsidP="00000000" w14:paraId="00000076">
      <w:pPr>
        <w:tabs>
          <w:tab w:val="left" w:pos="3402"/>
        </w:tabs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Nationality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ab/>
        <w:t>: Indian.</w:t>
      </w:r>
    </w:p>
    <w:p w:rsidR="00000000" w:rsidRPr="00000000" w:rsidP="00000000" w14:paraId="00000077">
      <w:pPr>
        <w:tabs>
          <w:tab w:val="left" w:pos="3402"/>
        </w:tabs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Linguistic Ability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ab/>
        <w:t>: English, Hindi and Odia.</w:t>
      </w:r>
    </w:p>
    <w:p w:rsidR="00000000" w:rsidRPr="00000000" w:rsidP="00000000" w14:paraId="00000078">
      <w:pPr>
        <w:rPr>
          <w:sz w:val="22"/>
          <w:szCs w:val="22"/>
        </w:rPr>
      </w:pPr>
    </w:p>
    <w:tbl>
      <w:tblPr>
        <w:tblStyle w:val="Table10"/>
        <w:tblW w:w="9504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04"/>
      </w:tblGrid>
      <w:tr>
        <w:tblPrEx>
          <w:tblW w:w="9504" w:type="dxa"/>
          <w:jc w:val="left"/>
          <w:tblInd w:w="-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jc w:val="left"/>
        </w:trPr>
        <w:tc>
          <w:tcPr>
            <w:shd w:val="clear" w:color="auto" w:fill="D9D9D9"/>
          </w:tcPr>
          <w:p w:rsidR="00000000" w:rsidRPr="00000000" w:rsidP="00000000" w14:paraId="00000079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DECLARATION</w:t>
            </w:r>
          </w:p>
        </w:tc>
      </w:tr>
    </w:tbl>
    <w:p w:rsidR="00000000" w:rsidRPr="00000000" w:rsidP="00000000" w14:paraId="0000007A">
      <w:pPr>
        <w:rPr>
          <w:sz w:val="22"/>
          <w:szCs w:val="22"/>
        </w:rPr>
      </w:pPr>
    </w:p>
    <w:p w:rsidR="00000000" w:rsidRPr="00000000" w:rsidP="00000000" w14:paraId="0000007B">
      <w:pPr>
        <w:spacing w:line="276" w:lineRule="auto"/>
      </w:pPr>
      <w:r w:rsidRPr="00000000">
        <w:rPr>
          <w:rtl w:val="0"/>
        </w:rPr>
        <w:t>I do hereby declare that all information furnished above are true and correct to the best of my knowledge.</w:t>
      </w:r>
      <w:r w:rsidRPr="00000000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329565</wp:posOffset>
            </wp:positionV>
            <wp:extent cx="1743075" cy="219075"/>
            <wp:effectExtent l="0" t="0" r="0" b="0"/>
            <wp:wrapNone/>
            <wp:docPr id="4" name="image2.png" descr="C:\Users\ushab\Desktop\SIGNATU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2763" name="image2.png" descr="C:\Users\ushab\Desktop\SIGNATUR.jp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Pr="00000000" w:rsidP="00000000" w14:paraId="0000007C">
      <w:pPr>
        <w:spacing w:line="276" w:lineRule="auto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Date:  15</w:t>
      </w:r>
      <w:r w:rsidRPr="00000000">
        <w:rPr>
          <w:sz w:val="20"/>
          <w:szCs w:val="20"/>
          <w:vertAlign w:val="superscript"/>
          <w:rtl w:val="0"/>
        </w:rPr>
        <w:t>th</w:t>
      </w:r>
      <w:r w:rsidRPr="00000000">
        <w:rPr>
          <w:sz w:val="20"/>
          <w:szCs w:val="20"/>
          <w:rtl w:val="0"/>
        </w:rPr>
        <w:t xml:space="preserve"> Jly 2023</w:t>
      </w:r>
    </w:p>
    <w:p w:rsidR="00000000" w:rsidRPr="00000000" w:rsidP="00000000" w14:paraId="0000007D">
      <w:pPr>
        <w:tabs>
          <w:tab w:val="left" w:pos="5103"/>
        </w:tabs>
        <w:spacing w:line="276" w:lineRule="auto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Place: BHUBANESWAR</w:t>
        <w:tab/>
        <w:tab/>
        <w:tab/>
        <w:t>(ISWOR CHANDRA RAUTRAY)</w:t>
      </w:r>
    </w:p>
    <w:p w:rsidR="00000000" w:rsidRPr="00000000" w:rsidP="00000000" w14:paraId="0000007E">
      <w:pPr>
        <w:tabs>
          <w:tab w:val="left" w:pos="5103"/>
        </w:tabs>
        <w:spacing w:line="276" w:lineRule="auto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>
      <w:pgSz w:w="12240" w:h="15840" w:orient="portrait"/>
      <w:pgMar w:top="0" w:right="1035" w:bottom="0" w:left="1418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Calibri">
    <w:charset w:val="00"/>
    <w:family w:val="auto"/>
    <w:pitch w:val="default"/>
  </w:font>
  <w:font w:name="Verdana">
    <w:charset w:val="00"/>
    <w:family w:val="auto"/>
    <w:pitch w:val="default"/>
  </w:font>
  <w:font w:name="Courier New">
    <w:charset w:val="00"/>
    <w:family w:val="auto"/>
    <w:pitch w:val="default"/>
  </w:font>
  <w:font w:name="Garamond">
    <w:charset w:val="00"/>
    <w:family w:val="auto"/>
    <w:pitch w:val="default"/>
  </w:font>
  <w:font w:name="Noto Sans Symbols">
    <w:charset w:val="00"/>
    <w:family w:val="auto"/>
    <w:pitch w:val="default"/>
  </w:font>
  <w:font w:name="zurichbt-norm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E06FA0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1A31DDB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C7F644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F995102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220DFA8"/>
    <w:multiLevelType w:val="hybridMultilevel"/>
    <w:tmpl w:val="000000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0"/>
    <w:next w:val="Normal0"/>
    <w:pPr>
      <w:keepNext/>
      <w:outlineLvl w:val="1"/>
    </w:pPr>
    <w:rPr>
      <w:b/>
      <w:sz w:val="18"/>
      <w:szCs w:val="18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jc w:val="center"/>
    </w:pPr>
    <w:rPr>
      <w:b/>
    </w:rPr>
  </w:style>
  <w:style w:type="paragraph" w:customStyle="1" w:styleId="Normal0">
    <w:name w:val="Normal_0"/>
    <w:qFormat/>
    <w:rsid w:val="00A27FDC"/>
    <w:rPr>
      <w:sz w:val="24"/>
      <w:szCs w:val="24"/>
    </w:rPr>
  </w:style>
  <w:style w:type="paragraph" w:customStyle="1" w:styleId="Heading10">
    <w:name w:val="Heading 1_0"/>
    <w:basedOn w:val="Normal0"/>
    <w:next w:val="Normal0"/>
    <w:qFormat/>
    <w:rsid w:val="00A27FDC"/>
    <w:pPr>
      <w:keepNext/>
      <w:outlineLvl w:val="0"/>
    </w:pPr>
    <w:rPr>
      <w:b/>
      <w:bCs/>
      <w:sz w:val="20"/>
    </w:rPr>
  </w:style>
  <w:style w:type="paragraph" w:customStyle="1" w:styleId="Heading20">
    <w:name w:val="Heading 2_0"/>
    <w:basedOn w:val="Normal0"/>
    <w:next w:val="Normal0"/>
    <w:qFormat/>
    <w:rsid w:val="00A27FDC"/>
    <w:pPr>
      <w:keepNext/>
      <w:outlineLvl w:val="1"/>
    </w:pPr>
    <w:rPr>
      <w:b/>
      <w:bCs/>
      <w:sz w:val="18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_0"/>
    <w:basedOn w:val="Normal0"/>
    <w:qFormat/>
    <w:rsid w:val="00A27FDC"/>
    <w:pPr>
      <w:jc w:val="center"/>
    </w:pPr>
    <w:rPr>
      <w:b/>
      <w:bCs/>
    </w:rPr>
  </w:style>
  <w:style w:type="character" w:styleId="Hyperlink">
    <w:name w:val="Hyperlink"/>
    <w:basedOn w:val="DefaultParagraphFont"/>
    <w:rsid w:val="00A27FDC"/>
    <w:rPr>
      <w:color w:val="0000FF"/>
      <w:u w:val="single"/>
    </w:rPr>
  </w:style>
  <w:style w:type="paragraph" w:styleId="BodyText">
    <w:name w:val="Body Text"/>
    <w:basedOn w:val="Normal0"/>
    <w:rsid w:val="00A27FDC"/>
    <w:pPr>
      <w:jc w:val="both"/>
    </w:pPr>
    <w:rPr>
      <w:rFonts w:ascii="Arial" w:hAnsi="Arial"/>
      <w:snapToGrid w:val="0"/>
      <w:color w:val="000000"/>
      <w:sz w:val="20"/>
      <w:szCs w:val="20"/>
    </w:rPr>
  </w:style>
  <w:style w:type="paragraph" w:styleId="BodyText2">
    <w:name w:val="Body Text 2"/>
    <w:basedOn w:val="Normal0"/>
    <w:rsid w:val="00A27FDC"/>
    <w:rPr>
      <w:sz w:val="20"/>
    </w:rPr>
  </w:style>
  <w:style w:type="paragraph" w:styleId="Caption">
    <w:name w:val="caption"/>
    <w:basedOn w:val="Normal0"/>
    <w:next w:val="Normal0"/>
    <w:qFormat/>
    <w:rsid w:val="006F7E32"/>
    <w:rPr>
      <w:i/>
      <w:iCs/>
      <w:sz w:val="16"/>
    </w:rPr>
  </w:style>
  <w:style w:type="paragraph" w:styleId="ListParagraph">
    <w:name w:val="List Paragraph"/>
    <w:basedOn w:val="Normal0"/>
    <w:uiPriority w:val="34"/>
    <w:qFormat/>
    <w:rsid w:val="009C069C"/>
    <w:pPr>
      <w:ind w:left="720"/>
      <w:contextualSpacing/>
    </w:pPr>
  </w:style>
  <w:style w:type="paragraph" w:styleId="BalloonText">
    <w:name w:val="Balloon Text"/>
    <w:basedOn w:val="Normal0"/>
    <w:link w:val="BalloonTextChar"/>
    <w:rsid w:val="001E55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559A"/>
    <w:rPr>
      <w:rFonts w:ascii="Tahoma" w:hAnsi="Tahoma" w:cs="Tahoma"/>
      <w:sz w:val="16"/>
      <w:szCs w:val="16"/>
    </w:rPr>
  </w:style>
  <w:style w:type="paragraph" w:styleId="Header">
    <w:name w:val="header"/>
    <w:basedOn w:val="Normal0"/>
    <w:link w:val="HeaderChar"/>
    <w:rsid w:val="00927A4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27A4B"/>
  </w:style>
  <w:style w:type="character" w:customStyle="1" w:styleId="apple-converted-space">
    <w:name w:val="apple-converted-space"/>
    <w:basedOn w:val="DefaultParagraphFont"/>
    <w:rsid w:val="005A4E2A"/>
  </w:style>
  <w:style w:type="character" w:customStyle="1" w:styleId="lbdes">
    <w:name w:val="lbdes"/>
    <w:basedOn w:val="DefaultParagraphFont"/>
    <w:rsid w:val="008E7F4E"/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6">
    <w:name w:val="Table6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7">
    <w:name w:val="Table7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8">
    <w:name w:val="Table8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9">
    <w:name w:val="Table9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0">
    <w:name w:val="Table10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http://www.ifbi.com/pgdbo.aspx" TargetMode="External" /><Relationship Id="rId7" Type="http://schemas.openxmlformats.org/officeDocument/2006/relationships/image" Target="media/image2.png" /><Relationship Id="rId8" Type="http://schemas.openxmlformats.org/officeDocument/2006/relationships/image" Target="http://footmark.infoedge.com/apply/cvtracking?dtyp=docx_n&amp;userId=2aa878ef69b382dc40c66de355a625b2602736321e6c2862fcc93b141dd0abb8&amp;email=41e3335b3d4e57808c5d338e040221f3a14d16e351ee522186154eae1a7418311edd7a843282321a&amp;jobId=040923500619&amp;companyId=f813c21663547f4f30415edd7a2f46545dc0c862a27f869f&amp;recruiterId=f813c21663547f4f30415edd7a2f46545dc0c862a27f869f&amp;insertionDate=1693929563&amp;uid=1521177770409235006191693929563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3FE6pauqVcf/kf9EyT1TNSTKfQ==">CgMxLjA4AHIhMUFBQVNiZ2RDZDNJTnhOakt4cHhNa3BPdXBRZGRJd0pn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revision>0</cp:revision>
  <dcterms:created xsi:type="dcterms:W3CDTF">2020-08-16T14:06:00Z</dcterms:created>
</cp:coreProperties>
</file>