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789C" w14:paraId="1E27810F" w14:textId="2ACC36E9">
      <w:pPr>
        <w:tabs>
          <w:tab w:val="left" w:pos="9591"/>
        </w:tabs>
        <w:spacing w:before="60"/>
        <w:ind w:left="262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6196457</wp:posOffset>
            </wp:positionH>
            <wp:positionV relativeFrom="paragraph">
              <wp:posOffset>106323</wp:posOffset>
            </wp:positionV>
            <wp:extent cx="112775" cy="1174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96">
        <w:rPr>
          <w:rFonts w:ascii="Arial"/>
          <w:b/>
          <w:sz w:val="28"/>
        </w:rPr>
        <w:t>Pooja</w:t>
      </w:r>
      <w:r>
        <w:rPr>
          <w:rFonts w:ascii="Arial"/>
          <w:b/>
          <w:spacing w:val="-1"/>
          <w:sz w:val="28"/>
        </w:rPr>
        <w:t xml:space="preserve"> </w:t>
      </w:r>
      <w:r w:rsidR="001E1796">
        <w:rPr>
          <w:rFonts w:ascii="Arial"/>
          <w:b/>
          <w:sz w:val="28"/>
        </w:rPr>
        <w:t>Agarwalla</w:t>
      </w:r>
      <w:r>
        <w:rPr>
          <w:rFonts w:ascii="Arial"/>
          <w:b/>
          <w:sz w:val="28"/>
        </w:rPr>
        <w:tab/>
      </w:r>
      <w:r>
        <w:t>+91-96</w:t>
      </w:r>
      <w:r w:rsidR="001E1796">
        <w:t>68215936</w:t>
      </w:r>
    </w:p>
    <w:p w:rsidR="00C3789C" w14:paraId="6C8ED937" w14:textId="7D9FD657">
      <w:pPr>
        <w:pStyle w:val="BodyText"/>
        <w:tabs>
          <w:tab w:val="left" w:pos="8261"/>
        </w:tabs>
        <w:spacing w:before="70"/>
        <w:ind w:left="262"/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5362702</wp:posOffset>
            </wp:positionH>
            <wp:positionV relativeFrom="paragraph">
              <wp:posOffset>75398</wp:posOffset>
            </wp:positionV>
            <wp:extent cx="114300" cy="857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CA9">
        <w:t>Bengalure</w:t>
      </w:r>
      <w:r w:rsidR="00774CA9">
        <w:t>, India</w:t>
      </w:r>
      <w:r>
        <w:tab/>
      </w:r>
      <w:r w:rsidR="001E1796">
        <w:t>poojaagarwalla55@gmail.com</w:t>
      </w:r>
    </w:p>
    <w:p w:rsidR="00C3789C" w14:paraId="3F2FF8BC" w14:textId="65A101D7">
      <w:pPr>
        <w:tabs>
          <w:tab w:val="left" w:pos="7665"/>
        </w:tabs>
        <w:spacing w:before="52"/>
        <w:ind w:left="262"/>
        <w:rPr>
          <w:rFonts w:ascii="Arial MT"/>
          <w:sz w:val="20"/>
        </w:rPr>
      </w:pPr>
      <w:r>
        <w:t>Data</w:t>
      </w:r>
      <w:r>
        <w:rPr>
          <w:spacing w:val="13"/>
        </w:rPr>
        <w:t xml:space="preserve"> </w:t>
      </w:r>
      <w:r>
        <w:t>Analyst</w:t>
      </w:r>
      <w:r w:rsidR="00253130">
        <w:t>/MIS Executive</w:t>
      </w:r>
    </w:p>
    <w:p w:rsidR="00C3789C" w14:paraId="2E66118D" w14:textId="77777777">
      <w:pPr>
        <w:pStyle w:val="BodyText"/>
        <w:rPr>
          <w:rFonts w:ascii="Arial MT"/>
          <w:sz w:val="24"/>
        </w:rPr>
      </w:pPr>
    </w:p>
    <w:p w:rsidR="00C3789C" w14:paraId="1CBC0C1E" w14:textId="77777777">
      <w:pPr>
        <w:pStyle w:val="Heading1"/>
        <w:spacing w:after="19"/>
      </w:pPr>
      <w:r>
        <w:t>Summary</w:t>
      </w:r>
    </w:p>
    <w:p w:rsidR="00C3789C" w14:paraId="75298FB8" w14:textId="77777777">
      <w:pPr>
        <w:pStyle w:val="BodyText"/>
        <w:spacing w:line="20" w:lineRule="exact"/>
        <w:ind w:left="117"/>
        <w:rPr>
          <w:rFonts w:ascii="Cambria"/>
          <w:sz w:val="2"/>
        </w:rPr>
      </w:pPr>
      <w:r>
        <w:rPr>
          <w:rFonts w:ascii="Cambria"/>
          <w:sz w:val="2"/>
        </w:rPr>
        <w:pict>
          <v:group id="_x0000_i1025" style="width:558.5pt;height:0.5pt;mso-position-horizontal-relative:char;mso-position-vertical-relative:line" coordsize="11170,10">
            <v:rect id="_x0000_s1026" style="width:11170;height:10;position:absolute" fillcolor="black" stroked="f"/>
            <w10:wrap type="none"/>
            <w10:anchorlock/>
          </v:group>
        </w:pict>
      </w:r>
    </w:p>
    <w:p w:rsidR="00C3789C" w14:paraId="567B8838" w14:textId="3C818289">
      <w:pPr>
        <w:pStyle w:val="ListParagraph"/>
        <w:numPr>
          <w:ilvl w:val="0"/>
          <w:numId w:val="4"/>
        </w:numPr>
        <w:tabs>
          <w:tab w:val="left" w:pos="805"/>
        </w:tabs>
        <w:spacing w:before="11" w:line="256" w:lineRule="auto"/>
        <w:ind w:right="1378"/>
      </w:pPr>
      <w:r>
        <w:rPr>
          <w:spacing w:val="-2"/>
        </w:rPr>
        <w:t>Experienced</w:t>
      </w:r>
      <w:r>
        <w:rPr>
          <w:spacing w:val="-12"/>
        </w:rPr>
        <w:t xml:space="preserve"> </w:t>
      </w:r>
      <w:r>
        <w:rPr>
          <w:rFonts w:ascii="Cambria" w:hAnsi="Cambria"/>
          <w:b/>
          <w:spacing w:val="-2"/>
        </w:rPr>
        <w:t>Data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2"/>
        </w:rPr>
        <w:t>Analyst</w:t>
      </w:r>
      <w:r>
        <w:rPr>
          <w:rFonts w:ascii="Cambria" w:hAnsi="Cambria"/>
          <w:b/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 w:rsidR="000C07BC">
        <w:rPr>
          <w:rFonts w:ascii="Cambria" w:hAnsi="Cambria"/>
          <w:b/>
          <w:spacing w:val="-2"/>
        </w:rPr>
        <w:t xml:space="preserve">3 </w:t>
      </w:r>
      <w:r>
        <w:rPr>
          <w:rFonts w:ascii="Cambria" w:hAnsi="Cambria"/>
          <w:b/>
          <w:spacing w:val="-2"/>
        </w:rPr>
        <w:t>months</w:t>
      </w:r>
      <w:r>
        <w:rPr>
          <w:rFonts w:ascii="Cambria" w:hAnsi="Cambria"/>
          <w:b/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proven</w:t>
      </w:r>
      <w:r>
        <w:rPr>
          <w:spacing w:val="-10"/>
        </w:rPr>
        <w:t xml:space="preserve"> </w:t>
      </w:r>
      <w:r>
        <w:rPr>
          <w:spacing w:val="-2"/>
        </w:rPr>
        <w:t>expertise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extracting</w:t>
      </w:r>
      <w:r>
        <w:rPr>
          <w:spacing w:val="-7"/>
        </w:rPr>
        <w:t xml:space="preserve"> </w:t>
      </w:r>
      <w:r>
        <w:rPr>
          <w:spacing w:val="-2"/>
        </w:rPr>
        <w:t>insights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complex</w:t>
      </w:r>
      <w:r>
        <w:rPr>
          <w:spacing w:val="-50"/>
        </w:rPr>
        <w:t xml:space="preserve"> </w:t>
      </w:r>
      <w:r>
        <w:t>datasets.</w:t>
      </w:r>
    </w:p>
    <w:p w:rsidR="00C3789C" w14:paraId="5C25A848" w14:textId="77777777">
      <w:pPr>
        <w:pStyle w:val="ListParagraph"/>
        <w:numPr>
          <w:ilvl w:val="0"/>
          <w:numId w:val="4"/>
        </w:numPr>
        <w:tabs>
          <w:tab w:val="left" w:pos="805"/>
        </w:tabs>
        <w:spacing w:before="62" w:line="249" w:lineRule="auto"/>
        <w:ind w:right="876"/>
      </w:pPr>
      <w:r>
        <w:rPr>
          <w:spacing w:val="-2"/>
        </w:rPr>
        <w:t>Skilled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rFonts w:ascii="Cambria" w:hAnsi="Cambria"/>
          <w:b/>
          <w:spacing w:val="-2"/>
        </w:rPr>
        <w:t>advanced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  <w:spacing w:val="-2"/>
        </w:rPr>
        <w:t>analytics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optimizing</w:t>
      </w:r>
      <w:r>
        <w:rPr>
          <w:spacing w:val="-7"/>
        </w:rPr>
        <w:t xml:space="preserve"> </w:t>
      </w:r>
      <w:r>
        <w:rPr>
          <w:spacing w:val="-2"/>
        </w:rPr>
        <w:t>processes,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utilizing</w:t>
      </w:r>
      <w:r>
        <w:rPr>
          <w:spacing w:val="-7"/>
        </w:rPr>
        <w:t xml:space="preserve"> </w:t>
      </w:r>
      <w:r>
        <w:rPr>
          <w:rFonts w:ascii="Cambria" w:hAnsi="Cambria"/>
          <w:b/>
          <w:spacing w:val="-2"/>
        </w:rPr>
        <w:t>Python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ascii="Cambria" w:hAnsi="Cambria"/>
          <w:b/>
          <w:spacing w:val="-1"/>
        </w:rPr>
        <w:t>SQL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visualization</w:t>
      </w:r>
      <w:r>
        <w:rPr>
          <w:spacing w:val="-7"/>
        </w:rPr>
        <w:t xml:space="preserve"> </w:t>
      </w:r>
      <w:r>
        <w:rPr>
          <w:spacing w:val="-1"/>
        </w:rPr>
        <w:t>tools</w:t>
      </w:r>
      <w:r>
        <w:rPr>
          <w:spacing w:val="-50"/>
        </w:rPr>
        <w:t xml:space="preserve"> </w:t>
      </w:r>
      <w:r>
        <w:t>(</w:t>
      </w:r>
      <w:r>
        <w:rPr>
          <w:rFonts w:ascii="Cambria" w:hAnsi="Cambria"/>
          <w:b/>
        </w:rPr>
        <w:t>Power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</w:rPr>
        <w:t>Bi</w:t>
      </w:r>
      <w:r>
        <w:t>,</w:t>
      </w:r>
      <w:r>
        <w:rPr>
          <w:spacing w:val="-8"/>
        </w:rPr>
        <w:t xml:space="preserve"> </w:t>
      </w:r>
      <w:r>
        <w:rPr>
          <w:rFonts w:ascii="Cambria" w:hAnsi="Cambria"/>
          <w:b/>
        </w:rPr>
        <w:t>Tableau)</w:t>
      </w:r>
      <w:r>
        <w:rPr>
          <w:rFonts w:ascii="Cambria" w:hAnsi="Cambria"/>
          <w:b/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presentation.</w:t>
      </w:r>
    </w:p>
    <w:p w:rsidR="00C3789C" w14:paraId="2BB5A720" w14:textId="77777777">
      <w:pPr>
        <w:pStyle w:val="ListParagraph"/>
        <w:numPr>
          <w:ilvl w:val="0"/>
          <w:numId w:val="4"/>
        </w:numPr>
        <w:tabs>
          <w:tab w:val="left" w:pos="805"/>
        </w:tabs>
        <w:spacing w:before="80" w:line="259" w:lineRule="auto"/>
        <w:ind w:right="1200"/>
      </w:pPr>
      <w:r>
        <w:rPr>
          <w:spacing w:val="-4"/>
        </w:rPr>
        <w:t>Adept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identifying</w:t>
      </w:r>
      <w:r>
        <w:rPr>
          <w:spacing w:val="-12"/>
        </w:rPr>
        <w:t xml:space="preserve"> </w:t>
      </w:r>
      <w:r>
        <w:rPr>
          <w:spacing w:val="-4"/>
        </w:rPr>
        <w:t>trends,</w:t>
      </w:r>
      <w:r>
        <w:rPr>
          <w:spacing w:val="-12"/>
        </w:rPr>
        <w:t xml:space="preserve"> </w:t>
      </w:r>
      <w:r>
        <w:rPr>
          <w:spacing w:val="-4"/>
        </w:rPr>
        <w:t>enhancing</w:t>
      </w:r>
      <w:r>
        <w:rPr>
          <w:spacing w:val="-6"/>
        </w:rPr>
        <w:t xml:space="preserve"> </w:t>
      </w:r>
      <w:r>
        <w:rPr>
          <w:spacing w:val="-4"/>
        </w:rPr>
        <w:t>efficiency,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translating</w:t>
      </w:r>
      <w:r>
        <w:rPr>
          <w:spacing w:val="-13"/>
        </w:rPr>
        <w:t xml:space="preserve"> </w:t>
      </w:r>
      <w:r>
        <w:rPr>
          <w:spacing w:val="-4"/>
        </w:rPr>
        <w:t>technical</w:t>
      </w:r>
      <w:r>
        <w:rPr>
          <w:spacing w:val="-10"/>
        </w:rPr>
        <w:t xml:space="preserve"> </w:t>
      </w:r>
      <w:r>
        <w:rPr>
          <w:spacing w:val="-3"/>
        </w:rPr>
        <w:t>findings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3"/>
        </w:rPr>
        <w:t>non-technical</w:t>
      </w:r>
      <w:r>
        <w:rPr>
          <w:spacing w:val="-2"/>
        </w:rPr>
        <w:t xml:space="preserve"> </w:t>
      </w:r>
      <w:r>
        <w:t>audiences.</w:t>
      </w:r>
    </w:p>
    <w:p w:rsidR="00C3789C" w14:paraId="72D94FB6" w14:textId="77777777">
      <w:pPr>
        <w:pStyle w:val="ListParagraph"/>
        <w:numPr>
          <w:ilvl w:val="0"/>
          <w:numId w:val="4"/>
        </w:numPr>
        <w:tabs>
          <w:tab w:val="left" w:pos="805"/>
        </w:tabs>
        <w:spacing w:before="58" w:line="256" w:lineRule="auto"/>
        <w:ind w:right="837"/>
      </w:pPr>
      <w:r>
        <w:rPr>
          <w:spacing w:val="-4"/>
        </w:rPr>
        <w:t>Enthusiastic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contributing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rFonts w:ascii="Cambria" w:hAnsi="Cambria"/>
          <w:b/>
          <w:spacing w:val="-4"/>
        </w:rPr>
        <w:t>organizational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  <w:spacing w:val="-4"/>
        </w:rPr>
        <w:t>growth</w:t>
      </w:r>
      <w:r>
        <w:rPr>
          <w:rFonts w:ascii="Cambria" w:hAnsi="Cambria"/>
          <w:b/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success</w:t>
      </w:r>
      <w:r>
        <w:rPr>
          <w:spacing w:val="-10"/>
        </w:rPr>
        <w:t xml:space="preserve"> </w:t>
      </w:r>
      <w:r>
        <w:rPr>
          <w:spacing w:val="-4"/>
        </w:rPr>
        <w:t>within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consumer</w:t>
      </w:r>
      <w:r>
        <w:rPr>
          <w:spacing w:val="-10"/>
        </w:rPr>
        <w:t xml:space="preserve"> </w:t>
      </w:r>
      <w:r>
        <w:rPr>
          <w:spacing w:val="-3"/>
        </w:rPr>
        <w:t>tech/startup</w:t>
      </w:r>
      <w:r>
        <w:rPr>
          <w:spacing w:val="-2"/>
        </w:rPr>
        <w:t xml:space="preserve"> </w:t>
      </w:r>
      <w:r>
        <w:t>ecosystem.</w:t>
      </w:r>
    </w:p>
    <w:p w:rsidR="00C3789C" w14:paraId="15D3F833" w14:textId="77777777">
      <w:pPr>
        <w:pStyle w:val="BodyText"/>
        <w:spacing w:before="7"/>
        <w:rPr>
          <w:sz w:val="20"/>
        </w:rPr>
      </w:pPr>
    </w:p>
    <w:p w:rsidR="00C3789C" w14:paraId="7FE57266" w14:textId="77777777">
      <w:pPr>
        <w:pStyle w:val="Heading1"/>
        <w:spacing w:after="19"/>
      </w:pPr>
      <w:r>
        <w:t>WORK</w:t>
      </w:r>
      <w:r>
        <w:rPr>
          <w:spacing w:val="-5"/>
        </w:rPr>
        <w:t xml:space="preserve"> </w:t>
      </w:r>
      <w:r>
        <w:t>EXPERIENCE</w:t>
      </w:r>
    </w:p>
    <w:p w:rsidR="00C3789C" w14:paraId="2062A3E6" w14:textId="77777777">
      <w:pPr>
        <w:pStyle w:val="BodyText"/>
        <w:spacing w:line="20" w:lineRule="exact"/>
        <w:ind w:left="117"/>
        <w:rPr>
          <w:rFonts w:ascii="Cambria"/>
          <w:sz w:val="2"/>
        </w:rPr>
      </w:pPr>
      <w:r>
        <w:rPr>
          <w:rFonts w:ascii="Cambria"/>
          <w:sz w:val="2"/>
        </w:rPr>
        <w:pict>
          <v:group id="_x0000_i1027" style="width:558.5pt;height:0.5pt;mso-position-horizontal-relative:char;mso-position-vertical-relative:line" coordsize="11170,10">
            <v:rect id="_x0000_s1028" style="width:11170;height:10;position:absolute" fillcolor="black" stroked="f"/>
            <w10:wrap type="none"/>
            <w10:anchorlock/>
          </v:group>
        </w:pict>
      </w:r>
    </w:p>
    <w:p w:rsidR="00C3789C" w14:paraId="03367750" w14:textId="77777777">
      <w:pPr>
        <w:spacing w:before="203" w:line="249" w:lineRule="exact"/>
        <w:ind w:left="146"/>
        <w:rPr>
          <w:rFonts w:ascii="Cambria"/>
          <w:b/>
        </w:rPr>
      </w:pPr>
      <w:r>
        <w:rPr>
          <w:rFonts w:ascii="Cambria"/>
          <w:b/>
        </w:rPr>
        <w:t>-AI-Variant</w:t>
      </w:r>
    </w:p>
    <w:p w:rsidR="00C3789C" w14:paraId="5B8BF9D9" w14:textId="77777777">
      <w:pPr>
        <w:spacing w:line="194" w:lineRule="exact"/>
        <w:ind w:left="190"/>
        <w:rPr>
          <w:i/>
          <w:sz w:val="18"/>
        </w:rPr>
      </w:pPr>
      <w:r>
        <w:rPr>
          <w:i/>
          <w:sz w:val="18"/>
        </w:rPr>
        <w:t>Data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Analyst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Intern</w:t>
      </w:r>
    </w:p>
    <w:p w:rsidR="00C3789C" w14:paraId="23FCE61C" w14:textId="6E828E1E">
      <w:pPr>
        <w:pStyle w:val="Heading1"/>
        <w:spacing w:line="256" w:lineRule="exact"/>
      </w:pPr>
      <w:bookmarkStart w:id="0" w:name="Key_Projects_–_Healthcare_Optimization_R"/>
      <w:bookmarkEnd w:id="0"/>
      <w:r>
        <w:t>Key</w:t>
      </w:r>
      <w:r>
        <w:rPr>
          <w:spacing w:val="30"/>
        </w:rPr>
        <w:t xml:space="preserve"> </w:t>
      </w:r>
      <w:r>
        <w:t>Projects</w:t>
      </w:r>
      <w:r>
        <w:rPr>
          <w:spacing w:val="32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rPr>
          <w:spacing w:val="45"/>
        </w:rPr>
        <w:t xml:space="preserve"> </w:t>
      </w:r>
      <w:r w:rsidR="00E02979">
        <w:rPr>
          <w:spacing w:val="45"/>
        </w:rPr>
        <w:t xml:space="preserve"> </w:t>
      </w:r>
      <w:r>
        <w:t>O</w:t>
      </w:r>
      <w:r w:rsidR="00E02979">
        <w:t>list</w:t>
      </w:r>
      <w:r w:rsidR="00E02979">
        <w:t xml:space="preserve"> Store Analysis</w:t>
      </w:r>
    </w:p>
    <w:p w:rsidR="00C3789C" w14:paraId="38147659" w14:textId="77777777">
      <w:pPr>
        <w:pStyle w:val="ListParagraph"/>
        <w:numPr>
          <w:ilvl w:val="0"/>
          <w:numId w:val="3"/>
        </w:numPr>
        <w:tabs>
          <w:tab w:val="left" w:pos="618"/>
        </w:tabs>
        <w:spacing w:before="179" w:line="211" w:lineRule="auto"/>
        <w:ind w:right="518"/>
        <w:rPr>
          <w:sz w:val="20"/>
        </w:rPr>
      </w:pPr>
      <w:r>
        <w:rPr>
          <w:sz w:val="20"/>
        </w:rPr>
        <w:t>Developed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published</w:t>
      </w:r>
      <w:r>
        <w:rPr>
          <w:spacing w:val="6"/>
          <w:sz w:val="20"/>
        </w:rPr>
        <w:t xml:space="preserve"> </w:t>
      </w:r>
      <w:r>
        <w:rPr>
          <w:sz w:val="20"/>
        </w:rPr>
        <w:t>yearly</w:t>
      </w:r>
      <w:r>
        <w:rPr>
          <w:spacing w:val="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60"/>
          <w:sz w:val="20"/>
        </w:rPr>
        <w:t xml:space="preserve"> </w:t>
      </w:r>
      <w:r>
        <w:rPr>
          <w:sz w:val="20"/>
        </w:rPr>
        <w:t>reports</w:t>
      </w:r>
      <w:r>
        <w:rPr>
          <w:spacing w:val="53"/>
          <w:sz w:val="20"/>
        </w:rPr>
        <w:t xml:space="preserve"> </w:t>
      </w:r>
      <w:r>
        <w:rPr>
          <w:sz w:val="20"/>
        </w:rPr>
        <w:t>in</w:t>
      </w:r>
      <w:r>
        <w:rPr>
          <w:spacing w:val="47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BI</w:t>
      </w:r>
      <w:r>
        <w:rPr>
          <w:sz w:val="20"/>
        </w:rPr>
        <w:t>.</w:t>
      </w:r>
      <w:r>
        <w:rPr>
          <w:spacing w:val="44"/>
          <w:sz w:val="20"/>
        </w:rPr>
        <w:t xml:space="preserve"> </w:t>
      </w:r>
      <w:r>
        <w:rPr>
          <w:sz w:val="20"/>
        </w:rPr>
        <w:t>These</w:t>
      </w:r>
      <w:r>
        <w:rPr>
          <w:spacing w:val="57"/>
          <w:sz w:val="20"/>
        </w:rPr>
        <w:t xml:space="preserve"> </w:t>
      </w:r>
      <w:r>
        <w:rPr>
          <w:sz w:val="20"/>
        </w:rPr>
        <w:t>Reports</w:t>
      </w:r>
      <w:r>
        <w:rPr>
          <w:spacing w:val="54"/>
          <w:sz w:val="20"/>
        </w:rPr>
        <w:t xml:space="preserve"> </w:t>
      </w:r>
      <w:r>
        <w:rPr>
          <w:sz w:val="20"/>
        </w:rPr>
        <w:t>help</w:t>
      </w:r>
      <w:r>
        <w:rPr>
          <w:spacing w:val="52"/>
          <w:sz w:val="20"/>
        </w:rPr>
        <w:t xml:space="preserve"> </w:t>
      </w:r>
      <w:r>
        <w:rPr>
          <w:sz w:val="20"/>
        </w:rPr>
        <w:t>management</w:t>
      </w:r>
      <w:r>
        <w:rPr>
          <w:spacing w:val="51"/>
          <w:sz w:val="20"/>
        </w:rPr>
        <w:t xml:space="preserve"> </w:t>
      </w:r>
      <w:r>
        <w:rPr>
          <w:sz w:val="20"/>
        </w:rPr>
        <w:t>to</w:t>
      </w:r>
      <w:r>
        <w:rPr>
          <w:spacing w:val="55"/>
          <w:sz w:val="20"/>
        </w:rPr>
        <w:t xml:space="preserve"> </w:t>
      </w:r>
      <w:r>
        <w:rPr>
          <w:sz w:val="20"/>
        </w:rPr>
        <w:t>see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growth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company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take</w:t>
      </w:r>
      <w:r>
        <w:rPr>
          <w:spacing w:val="8"/>
          <w:sz w:val="20"/>
        </w:rPr>
        <w:t xml:space="preserve"> </w:t>
      </w:r>
      <w:r>
        <w:rPr>
          <w:sz w:val="20"/>
        </w:rPr>
        <w:t>decisions.</w:t>
      </w:r>
    </w:p>
    <w:p w:rsidR="00C3789C" w14:paraId="040CF453" w14:textId="6F84C154">
      <w:pPr>
        <w:pStyle w:val="ListParagraph"/>
        <w:numPr>
          <w:ilvl w:val="0"/>
          <w:numId w:val="3"/>
        </w:numPr>
        <w:tabs>
          <w:tab w:val="left" w:pos="618"/>
        </w:tabs>
        <w:spacing w:line="235" w:lineRule="exact"/>
        <w:ind w:hanging="184"/>
        <w:rPr>
          <w:sz w:val="20"/>
        </w:rPr>
      </w:pPr>
      <w:r>
        <w:rPr>
          <w:sz w:val="20"/>
        </w:rPr>
        <w:t>Analyze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 w:rsidR="00E02979">
        <w:rPr>
          <w:b/>
          <w:sz w:val="20"/>
        </w:rPr>
        <w:t>Olist</w:t>
      </w:r>
      <w:r w:rsidR="00E02979">
        <w:rPr>
          <w:b/>
          <w:sz w:val="20"/>
        </w:rPr>
        <w:t xml:space="preserve"> 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set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extract</w:t>
      </w:r>
      <w:r>
        <w:rPr>
          <w:spacing w:val="31"/>
          <w:sz w:val="20"/>
        </w:rPr>
        <w:t xml:space="preserve"> </w:t>
      </w:r>
      <w:r>
        <w:rPr>
          <w:sz w:val="20"/>
        </w:rPr>
        <w:t>insight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make</w:t>
      </w:r>
      <w:r>
        <w:rPr>
          <w:spacing w:val="26"/>
          <w:sz w:val="20"/>
        </w:rPr>
        <w:t xml:space="preserve"> </w:t>
      </w:r>
      <w:r>
        <w:rPr>
          <w:sz w:val="20"/>
        </w:rPr>
        <w:t>informed</w:t>
      </w:r>
      <w:r>
        <w:rPr>
          <w:spacing w:val="35"/>
          <w:sz w:val="20"/>
        </w:rPr>
        <w:t xml:space="preserve"> </w:t>
      </w:r>
      <w:r>
        <w:rPr>
          <w:sz w:val="20"/>
        </w:rPr>
        <w:t>decisions.</w:t>
      </w:r>
    </w:p>
    <w:p w:rsidR="00C3789C" w14:paraId="0005CC47" w14:textId="77777777">
      <w:pPr>
        <w:pStyle w:val="ListParagraph"/>
        <w:numPr>
          <w:ilvl w:val="0"/>
          <w:numId w:val="3"/>
        </w:numPr>
        <w:tabs>
          <w:tab w:val="left" w:pos="618"/>
        </w:tabs>
        <w:spacing w:line="238" w:lineRule="exact"/>
        <w:ind w:hanging="184"/>
        <w:rPr>
          <w:sz w:val="20"/>
        </w:rPr>
      </w:pPr>
      <w:r>
        <w:rPr>
          <w:sz w:val="20"/>
        </w:rPr>
        <w:t>Analyzed</w:t>
      </w:r>
      <w:r>
        <w:rPr>
          <w:spacing w:val="28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43"/>
          <w:sz w:val="20"/>
        </w:rPr>
        <w:t xml:space="preserve"> </w:t>
      </w:r>
      <w:r>
        <w:rPr>
          <w:sz w:val="20"/>
        </w:rPr>
        <w:t>identify</w:t>
      </w:r>
      <w:r>
        <w:rPr>
          <w:spacing w:val="31"/>
          <w:sz w:val="20"/>
        </w:rPr>
        <w:t xml:space="preserve"> </w:t>
      </w:r>
      <w:r>
        <w:rPr>
          <w:sz w:val="20"/>
        </w:rPr>
        <w:t>trend</w:t>
      </w:r>
      <w:r>
        <w:rPr>
          <w:spacing w:val="21"/>
          <w:sz w:val="20"/>
        </w:rPr>
        <w:t xml:space="preserve"> </w:t>
      </w:r>
      <w:r>
        <w:rPr>
          <w:sz w:val="20"/>
        </w:rPr>
        <w:t>patterns</w:t>
      </w:r>
      <w:r>
        <w:rPr>
          <w:spacing w:val="20"/>
          <w:sz w:val="20"/>
        </w:rPr>
        <w:t xml:space="preserve"> </w:t>
      </w:r>
      <w:r>
        <w:rPr>
          <w:sz w:val="20"/>
        </w:rPr>
        <w:t>&amp;</w:t>
      </w:r>
      <w:r>
        <w:rPr>
          <w:spacing w:val="21"/>
          <w:sz w:val="20"/>
        </w:rPr>
        <w:t xml:space="preserve"> </w:t>
      </w:r>
      <w:r>
        <w:rPr>
          <w:sz w:val="20"/>
        </w:rPr>
        <w:t>comparing</w:t>
      </w:r>
      <w:r>
        <w:rPr>
          <w:spacing w:val="19"/>
          <w:sz w:val="20"/>
        </w:rPr>
        <w:t xml:space="preserve"> </w:t>
      </w:r>
      <w:r>
        <w:rPr>
          <w:sz w:val="20"/>
        </w:rPr>
        <w:t>regional</w:t>
      </w:r>
      <w:r>
        <w:rPr>
          <w:spacing w:val="2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8"/>
          <w:sz w:val="20"/>
        </w:rPr>
        <w:t xml:space="preserve"> </w:t>
      </w:r>
      <w:r>
        <w:rPr>
          <w:sz w:val="20"/>
        </w:rPr>
        <w:t>across</w:t>
      </w:r>
      <w:r>
        <w:rPr>
          <w:spacing w:val="22"/>
          <w:sz w:val="20"/>
        </w:rPr>
        <w:t xml:space="preserve"> </w:t>
      </w:r>
      <w:r>
        <w:rPr>
          <w:sz w:val="20"/>
        </w:rPr>
        <w:t>various</w:t>
      </w:r>
      <w:r>
        <w:rPr>
          <w:spacing w:val="15"/>
          <w:sz w:val="20"/>
        </w:rPr>
        <w:t xml:space="preserve"> </w:t>
      </w:r>
      <w:r>
        <w:rPr>
          <w:sz w:val="20"/>
        </w:rPr>
        <w:t>territories.</w:t>
      </w:r>
    </w:p>
    <w:p w:rsidR="00C3789C" w14:paraId="797A7524" w14:textId="77777777">
      <w:pPr>
        <w:pStyle w:val="ListParagraph"/>
        <w:numPr>
          <w:ilvl w:val="0"/>
          <w:numId w:val="3"/>
        </w:numPr>
        <w:tabs>
          <w:tab w:val="left" w:pos="618"/>
        </w:tabs>
        <w:spacing w:line="240" w:lineRule="exact"/>
        <w:ind w:hanging="184"/>
        <w:rPr>
          <w:sz w:val="20"/>
        </w:rPr>
      </w:pPr>
      <w:r>
        <w:rPr>
          <w:w w:val="105"/>
          <w:sz w:val="20"/>
        </w:rPr>
        <w:t>Help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track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Planning.</w:t>
      </w:r>
    </w:p>
    <w:p w:rsidR="00C3789C" w14:paraId="69ECCC81" w14:textId="77777777">
      <w:pPr>
        <w:pStyle w:val="ListParagraph"/>
        <w:numPr>
          <w:ilvl w:val="0"/>
          <w:numId w:val="3"/>
        </w:numPr>
        <w:tabs>
          <w:tab w:val="left" w:pos="618"/>
        </w:tabs>
        <w:spacing w:line="250" w:lineRule="exact"/>
        <w:ind w:hanging="184"/>
        <w:rPr>
          <w:sz w:val="20"/>
        </w:rPr>
      </w:pPr>
      <w:r>
        <w:rPr>
          <w:b/>
          <w:sz w:val="20"/>
        </w:rPr>
        <w:t>Dashboard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help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management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track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company’s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daily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Report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Company.</w:t>
      </w:r>
    </w:p>
    <w:p w:rsidR="00C3789C" w14:paraId="3C6E642E" w14:textId="1B5A23C3">
      <w:pPr>
        <w:pStyle w:val="ListParagraph"/>
        <w:numPr>
          <w:ilvl w:val="0"/>
          <w:numId w:val="3"/>
        </w:numPr>
        <w:tabs>
          <w:tab w:val="left" w:pos="618"/>
        </w:tabs>
        <w:spacing w:before="24" w:line="201" w:lineRule="auto"/>
        <w:ind w:right="745"/>
        <w:rPr>
          <w:sz w:val="20"/>
        </w:rPr>
      </w:pP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pivot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reports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Finance team,</w:t>
      </w:r>
      <w:r>
        <w:rPr>
          <w:spacing w:val="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48"/>
          <w:sz w:val="20"/>
        </w:rPr>
        <w:t xml:space="preserve"> </w:t>
      </w:r>
      <w:r>
        <w:rPr>
          <w:sz w:val="20"/>
        </w:rPr>
        <w:t>clear understanding</w:t>
      </w:r>
      <w:r>
        <w:rPr>
          <w:spacing w:val="48"/>
          <w:sz w:val="20"/>
        </w:rPr>
        <w:t xml:space="preserve"> </w:t>
      </w:r>
      <w:r>
        <w:rPr>
          <w:sz w:val="20"/>
        </w:rPr>
        <w:t>of</w:t>
      </w:r>
      <w:r>
        <w:rPr>
          <w:spacing w:val="48"/>
          <w:sz w:val="20"/>
        </w:rPr>
        <w:t xml:space="preserve"> </w:t>
      </w:r>
      <w:r>
        <w:rPr>
          <w:sz w:val="20"/>
        </w:rPr>
        <w:t>project</w:t>
      </w:r>
      <w:r>
        <w:rPr>
          <w:spacing w:val="-46"/>
          <w:sz w:val="20"/>
        </w:rPr>
        <w:t xml:space="preserve"> </w:t>
      </w:r>
      <w:r>
        <w:rPr>
          <w:sz w:val="20"/>
        </w:rPr>
        <w:t>sales</w:t>
      </w:r>
      <w:r>
        <w:rPr>
          <w:spacing w:val="2"/>
          <w:sz w:val="20"/>
        </w:rPr>
        <w:t xml:space="preserve"> </w:t>
      </w:r>
      <w:r>
        <w:rPr>
          <w:sz w:val="20"/>
        </w:rPr>
        <w:t>values,</w:t>
      </w:r>
      <w:r>
        <w:rPr>
          <w:spacing w:val="3"/>
          <w:sz w:val="20"/>
        </w:rPr>
        <w:t xml:space="preserve"> </w:t>
      </w:r>
      <w:r>
        <w:rPr>
          <w:sz w:val="20"/>
        </w:rPr>
        <w:t>project</w:t>
      </w:r>
      <w:r>
        <w:rPr>
          <w:spacing w:val="7"/>
          <w:sz w:val="20"/>
        </w:rPr>
        <w:t xml:space="preserve"> </w:t>
      </w:r>
      <w:r>
        <w:rPr>
          <w:sz w:val="20"/>
        </w:rPr>
        <w:t>counts,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built-up</w:t>
      </w:r>
      <w:r>
        <w:rPr>
          <w:spacing w:val="9"/>
          <w:sz w:val="20"/>
        </w:rPr>
        <w:t xml:space="preserve"> </w:t>
      </w:r>
      <w:r>
        <w:rPr>
          <w:sz w:val="20"/>
        </w:rPr>
        <w:t>areas.</w:t>
      </w:r>
    </w:p>
    <w:p w:rsidR="00C60163" w:rsidP="00C60163" w14:paraId="58454613" w14:textId="631E8871">
      <w:pPr>
        <w:spacing w:before="203" w:line="249" w:lineRule="exact"/>
        <w:ind w:left="146"/>
        <w:rPr>
          <w:rFonts w:ascii="Cambria"/>
          <w:b/>
        </w:rPr>
      </w:pPr>
      <w:r>
        <w:rPr>
          <w:rFonts w:ascii="Cambria"/>
          <w:b/>
        </w:rPr>
        <w:t>-I Serve U Technology</w:t>
      </w:r>
    </w:p>
    <w:p w:rsidR="00C60163" w:rsidP="00C60163" w14:paraId="749E3053" w14:textId="007262D1">
      <w:pPr>
        <w:spacing w:line="194" w:lineRule="exact"/>
        <w:ind w:left="190"/>
        <w:rPr>
          <w:i/>
          <w:sz w:val="18"/>
        </w:rPr>
      </w:pPr>
      <w:r>
        <w:rPr>
          <w:i/>
          <w:spacing w:val="-10"/>
          <w:sz w:val="18"/>
        </w:rPr>
        <w:t xml:space="preserve"> </w:t>
      </w:r>
      <w:r w:rsidR="00844954">
        <w:rPr>
          <w:i/>
          <w:sz w:val="18"/>
        </w:rPr>
        <w:t>Customer Retention Executive</w:t>
      </w:r>
      <w:r w:rsidR="00DF3629">
        <w:rPr>
          <w:i/>
          <w:sz w:val="18"/>
        </w:rPr>
        <w:t xml:space="preserve"> (09/2021 to 09/2022)</w:t>
      </w:r>
    </w:p>
    <w:p w:rsidR="00C60163" w:rsidP="00844954" w14:paraId="73B0CFCB" w14:textId="114A1706">
      <w:pPr>
        <w:pStyle w:val="Heading1"/>
        <w:spacing w:line="256" w:lineRule="exact"/>
        <w:ind w:left="0"/>
      </w:pPr>
      <w:r>
        <w:t xml:space="preserve">     Role of Re</w:t>
      </w:r>
      <w:r w:rsidR="00E2630C">
        <w:t>s</w:t>
      </w:r>
      <w:r>
        <w:t>ponsibilities –</w:t>
      </w:r>
    </w:p>
    <w:p w:rsidR="00D41C30" w:rsidRPr="00DA45AA" w:rsidP="00D41C30" w14:paraId="51B79965" w14:textId="566C0EA9">
      <w:pPr>
        <w:pStyle w:val="ListParagraph"/>
        <w:numPr>
          <w:ilvl w:val="0"/>
          <w:numId w:val="3"/>
        </w:numPr>
        <w:tabs>
          <w:tab w:val="left" w:pos="618"/>
        </w:tabs>
        <w:spacing w:before="179" w:line="211" w:lineRule="auto"/>
        <w:ind w:right="518"/>
      </w:pPr>
      <w:r w:rsidRPr="00DA45AA">
        <w:t>Communicating with Clients to Understand Business Requirements related to online transaction.</w:t>
      </w:r>
    </w:p>
    <w:p w:rsidR="00D41C30" w:rsidRPr="00DA45AA" w:rsidP="00D41C30" w14:paraId="4FDE0E35" w14:textId="69157F4E">
      <w:pPr>
        <w:pStyle w:val="ListParagraph"/>
        <w:numPr>
          <w:ilvl w:val="0"/>
          <w:numId w:val="3"/>
        </w:numPr>
        <w:tabs>
          <w:tab w:val="left" w:pos="618"/>
        </w:tabs>
        <w:spacing w:before="179" w:line="211" w:lineRule="auto"/>
        <w:ind w:right="518"/>
      </w:pPr>
      <w:r w:rsidRPr="00DA45AA">
        <w:t>Solving issues of Client and also cold call around 120 call per days.</w:t>
      </w:r>
    </w:p>
    <w:p w:rsidR="00D41C30" w:rsidRPr="00DA45AA" w:rsidP="00D41C30" w14:paraId="23155D5D" w14:textId="1A5CE2A1">
      <w:pPr>
        <w:pStyle w:val="ListParagraph"/>
        <w:numPr>
          <w:ilvl w:val="0"/>
          <w:numId w:val="3"/>
        </w:numPr>
        <w:tabs>
          <w:tab w:val="left" w:pos="618"/>
        </w:tabs>
        <w:spacing w:before="179" w:line="211" w:lineRule="auto"/>
        <w:ind w:right="518"/>
      </w:pPr>
      <w:r w:rsidRPr="00DA45AA">
        <w:t>Analyzing raw data, drawing conclusions &amp; developing recommendations from another excel sheet to manipulate data for data loads and extracts.</w:t>
      </w:r>
    </w:p>
    <w:p w:rsidR="00D41C30" w:rsidRPr="00DA45AA" w:rsidP="00D41C30" w14:paraId="05AB6F30" w14:textId="77777777">
      <w:pPr>
        <w:pStyle w:val="ListParagraph"/>
        <w:numPr>
          <w:ilvl w:val="0"/>
          <w:numId w:val="3"/>
        </w:numPr>
        <w:tabs>
          <w:tab w:val="left" w:pos="618"/>
        </w:tabs>
        <w:spacing w:before="179" w:line="211" w:lineRule="auto"/>
        <w:ind w:right="518"/>
      </w:pPr>
      <w:r w:rsidRPr="00DA45AA">
        <w:t xml:space="preserve"> Create daily, weekly and monthly Analytics report to present in excel.</w:t>
      </w:r>
    </w:p>
    <w:p w:rsidR="00C60163" w:rsidRPr="00DA45AA" w:rsidP="00D41C30" w14:paraId="6C1AB958" w14:textId="21619D1E">
      <w:pPr>
        <w:pStyle w:val="ListParagraph"/>
        <w:numPr>
          <w:ilvl w:val="0"/>
          <w:numId w:val="3"/>
        </w:numPr>
        <w:tabs>
          <w:tab w:val="left" w:pos="618"/>
        </w:tabs>
        <w:spacing w:before="179" w:line="211" w:lineRule="auto"/>
        <w:ind w:right="518"/>
      </w:pPr>
      <w:r w:rsidRPr="00DA45AA">
        <w:t>Supplying qualitative and quantitative data to colleagues &amp; clients.</w:t>
      </w:r>
    </w:p>
    <w:p w:rsidR="00C3789C" w14:paraId="72060117" w14:textId="77777777">
      <w:pPr>
        <w:pStyle w:val="Heading1"/>
        <w:spacing w:before="196" w:after="19"/>
      </w:pPr>
      <w:r>
        <w:t>PROJECTS</w:t>
      </w:r>
    </w:p>
    <w:p w:rsidR="00C3789C" w14:paraId="6B64BB06" w14:textId="77777777">
      <w:pPr>
        <w:pStyle w:val="BodyText"/>
        <w:spacing w:line="20" w:lineRule="exact"/>
        <w:ind w:left="117"/>
        <w:rPr>
          <w:rFonts w:ascii="Cambria"/>
          <w:sz w:val="2"/>
        </w:rPr>
      </w:pPr>
      <w:r>
        <w:rPr>
          <w:rFonts w:ascii="Cambria"/>
          <w:sz w:val="2"/>
        </w:rPr>
        <w:pict>
          <v:group id="_x0000_i1029" style="width:558.5pt;height:0.5pt;mso-position-horizontal-relative:char;mso-position-vertical-relative:line" coordsize="11170,10">
            <v:rect id="_x0000_s1030" style="width:11170;height:10;position:absolute" fillcolor="black" stroked="f"/>
            <w10:wrap type="none"/>
            <w10:anchorlock/>
          </v:group>
        </w:pict>
      </w:r>
    </w:p>
    <w:p w:rsidR="009C450F" w:rsidRPr="009C450F" w:rsidP="009C450F" w14:paraId="0A8705E5" w14:textId="2580BC09">
      <w:pPr>
        <w:spacing w:before="181"/>
        <w:rPr>
          <w:b/>
        </w:rPr>
      </w:pPr>
      <w:r w:rsidRPr="009C450F">
        <w:rPr>
          <w:b/>
          <w:bCs/>
          <w:u w:val="single"/>
        </w:rPr>
        <w:t xml:space="preserve">   </w:t>
      </w:r>
      <w:r w:rsidRPr="009C450F">
        <w:rPr>
          <w:b/>
          <w:bCs/>
          <w:u w:val="single"/>
        </w:rPr>
        <w:t>HR</w:t>
      </w:r>
      <w:r w:rsidRPr="009C450F">
        <w:rPr>
          <w:b/>
          <w:bCs/>
          <w:u w:val="single"/>
        </w:rPr>
        <w:t xml:space="preserve"> A</w:t>
      </w:r>
      <w:r w:rsidRPr="009C450F">
        <w:rPr>
          <w:b/>
          <w:bCs/>
          <w:u w:val="single"/>
        </w:rPr>
        <w:t>nalytics</w:t>
      </w:r>
      <w:r>
        <w:rPr>
          <w:b/>
          <w:bCs/>
          <w:u w:val="single"/>
        </w:rPr>
        <w:t xml:space="preserve"> </w:t>
      </w:r>
      <w:r>
        <w:rPr>
          <w:b/>
        </w:rPr>
        <w:t>(</w:t>
      </w:r>
      <w:r>
        <w:rPr>
          <w:b/>
          <w:spacing w:val="-5"/>
        </w:rPr>
        <w:t>SQL</w:t>
      </w:r>
      <w:r>
        <w:rPr>
          <w:b/>
        </w:rPr>
        <w:t>)</w:t>
      </w:r>
    </w:p>
    <w:p w:rsidR="009C450F" w:rsidRPr="009C450F" w:rsidP="009C450F" w14:paraId="58D41A78" w14:textId="7777777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9"/>
        <w:ind w:left="820" w:hanging="361"/>
      </w:pPr>
      <w:r w:rsidRPr="009C450F">
        <w:t>Utilized MySQL to extract and manipulate HR data from various sources, ensuring data integrity and accuracy.</w:t>
      </w:r>
    </w:p>
    <w:p w:rsidR="009C450F" w:rsidRPr="009C450F" w:rsidP="009C450F" w14:paraId="5C0853F2" w14:textId="7777777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5"/>
        <w:ind w:left="820" w:hanging="361"/>
      </w:pPr>
      <w:r w:rsidRPr="009C450F">
        <w:t>Developed complex SQL queries and scripts to perform data transformations and aggregations for HR analytics.</w:t>
      </w:r>
    </w:p>
    <w:p w:rsidR="009C450F" w:rsidRPr="009C450F" w:rsidP="009C450F" w14:paraId="46894966" w14:textId="7777777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9"/>
        <w:ind w:left="820" w:hanging="361"/>
      </w:pPr>
      <w:r w:rsidRPr="009C450F">
        <w:t>Leveraged Excel for data cleansing, validation, and visualization, creating interactive dashboards and reports.</w:t>
      </w:r>
    </w:p>
    <w:p w:rsidR="009C450F" w:rsidRPr="009C450F" w:rsidP="009C450F" w14:paraId="1BD1A9C5" w14:textId="7777777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4"/>
        <w:ind w:left="820" w:hanging="361"/>
      </w:pPr>
      <w:r w:rsidRPr="009C450F">
        <w:t>Used Power BI to create visually appealing and interactive HR dashboards.</w:t>
      </w:r>
    </w:p>
    <w:p w:rsidR="009C450F" w:rsidRPr="009C450F" w:rsidP="009C450F" w14:paraId="556AAAA1" w14:textId="7777777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0"/>
        <w:ind w:left="820" w:hanging="361"/>
      </w:pPr>
      <w:r w:rsidRPr="009C450F">
        <w:t>Able to identify patterns and trends in employee turnover and performance.</w:t>
      </w:r>
    </w:p>
    <w:p w:rsidR="009C450F" w:rsidRPr="009C450F" w:rsidP="009C450F" w14:paraId="7820C7F0" w14:textId="7777777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4"/>
        <w:ind w:left="820" w:hanging="361"/>
      </w:pPr>
      <w:r w:rsidRPr="009C450F">
        <w:t>Based on data leading to better strategies attrition rates and enhanced overall employee performance.</w:t>
      </w:r>
    </w:p>
    <w:p w:rsidR="00774CA9" w:rsidP="009C450F" w14:paraId="160CB0BF" w14:textId="77777777">
      <w:pPr>
        <w:pStyle w:val="Heading2"/>
        <w:tabs>
          <w:tab w:val="left" w:pos="9386"/>
        </w:tabs>
        <w:spacing w:before="135"/>
        <w:rPr>
          <w:rFonts w:ascii="Georgia" w:eastAsia="Georgia" w:hAnsi="Georgia" w:cs="Georgia"/>
          <w:b/>
          <w:bCs/>
          <w:color w:val="auto"/>
          <w:sz w:val="22"/>
          <w:szCs w:val="22"/>
          <w:u w:val="single"/>
        </w:rPr>
      </w:pPr>
    </w:p>
    <w:p w:rsidR="009C450F" w:rsidP="009C450F" w14:paraId="1CA34025" w14:textId="69ED5D01">
      <w:pPr>
        <w:pStyle w:val="Heading2"/>
        <w:tabs>
          <w:tab w:val="left" w:pos="9386"/>
        </w:tabs>
        <w:spacing w:before="135"/>
      </w:pPr>
      <w:r w:rsidRPr="00774CA9">
        <w:rPr>
          <w:rFonts w:ascii="Georgia" w:eastAsia="Georgia" w:hAnsi="Georgia" w:cs="Georgia"/>
          <w:b/>
          <w:bCs/>
          <w:color w:val="auto"/>
          <w:sz w:val="22"/>
          <w:szCs w:val="22"/>
          <w:u w:val="single"/>
        </w:rPr>
        <w:t>O list -store Ecommerce analysis</w:t>
      </w:r>
      <w:r w:rsidR="00774CA9">
        <w:rPr>
          <w:rFonts w:ascii="Georgia" w:eastAsia="Georgia" w:hAnsi="Georgia" w:cs="Georgia"/>
          <w:b/>
          <w:bCs/>
          <w:color w:val="auto"/>
          <w:sz w:val="22"/>
          <w:szCs w:val="22"/>
          <w:u w:val="single"/>
        </w:rPr>
        <w:t xml:space="preserve"> </w:t>
      </w:r>
      <w:r w:rsidRPr="00774CA9" w:rsidR="00774CA9">
        <w:rPr>
          <w:rFonts w:ascii="Georgia" w:eastAsia="Georgia" w:hAnsi="Georgia" w:cs="Georgia"/>
          <w:b/>
          <w:bCs/>
          <w:color w:val="auto"/>
          <w:sz w:val="22"/>
          <w:szCs w:val="22"/>
        </w:rPr>
        <w:t xml:space="preserve">( </w:t>
      </w:r>
      <w:r w:rsidRPr="00774CA9" w:rsidR="00774CA9">
        <w:rPr>
          <w:rFonts w:ascii="Georgia" w:eastAsia="Georgia" w:hAnsi="Georgia" w:cs="Georgia"/>
          <w:b/>
          <w:bCs/>
          <w:color w:val="auto"/>
          <w:sz w:val="22"/>
          <w:szCs w:val="22"/>
        </w:rPr>
        <w:t>Excel</w:t>
      </w:r>
      <w:r w:rsidRPr="00774CA9" w:rsidR="00774CA9">
        <w:rPr>
          <w:rFonts w:ascii="Georgia" w:eastAsia="Georgia" w:hAnsi="Georgia" w:cs="Georgia"/>
          <w:b/>
          <w:bCs/>
          <w:color w:val="auto"/>
          <w:sz w:val="22"/>
          <w:szCs w:val="22"/>
        </w:rPr>
        <w:t>,Power</w:t>
      </w:r>
      <w:r w:rsidRPr="00774CA9" w:rsidR="00774CA9">
        <w:rPr>
          <w:rFonts w:ascii="Georgia" w:eastAsia="Georgia" w:hAnsi="Georgia" w:cs="Georgia"/>
          <w:b/>
          <w:bCs/>
          <w:color w:val="auto"/>
          <w:sz w:val="22"/>
          <w:szCs w:val="22"/>
        </w:rPr>
        <w:t xml:space="preserve"> Bi, </w:t>
      </w:r>
      <w:r w:rsidRPr="00774CA9" w:rsidR="00774CA9">
        <w:rPr>
          <w:rFonts w:ascii="Georgia" w:eastAsia="Georgia" w:hAnsi="Georgia" w:cs="Georgia"/>
          <w:b/>
          <w:bCs/>
          <w:color w:val="auto"/>
          <w:sz w:val="22"/>
          <w:szCs w:val="22"/>
        </w:rPr>
        <w:t>Mysql</w:t>
      </w:r>
      <w:r w:rsidRPr="00774CA9" w:rsidR="00774CA9">
        <w:rPr>
          <w:rFonts w:ascii="Georgia" w:eastAsia="Georgia" w:hAnsi="Georgia" w:cs="Georgia"/>
          <w:b/>
          <w:bCs/>
          <w:color w:val="auto"/>
          <w:sz w:val="22"/>
          <w:szCs w:val="22"/>
        </w:rPr>
        <w:t>)</w:t>
      </w:r>
    </w:p>
    <w:p w:rsidR="009C450F" w:rsidRPr="00774CA9" w:rsidP="009C450F" w14:paraId="3DE08BF5" w14:textId="7777777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87"/>
      </w:pPr>
      <w:r w:rsidRPr="00774CA9">
        <w:t>Conducted data analysis on e-commerce sales data using tools such as Excel and SQL.</w:t>
      </w:r>
    </w:p>
    <w:p w:rsidR="009C450F" w:rsidRPr="00774CA9" w:rsidP="009C450F" w14:paraId="6A65F88A" w14:textId="7777777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5"/>
      </w:pPr>
      <w:r w:rsidRPr="00774CA9">
        <w:t>Cleaned and organized large datasets to ensure data integrity and accuracy.</w:t>
      </w:r>
    </w:p>
    <w:p w:rsidR="009C450F" w:rsidRPr="00774CA9" w:rsidP="009C450F" w14:paraId="64FCAB5C" w14:textId="7777777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4" w:line="278" w:lineRule="auto"/>
        <w:ind w:right="1693"/>
      </w:pPr>
      <w:r w:rsidRPr="00774CA9">
        <w:t xml:space="preserve">Leveraged Power BI, MySQL, and Excel to analyze customer behavior, payment preferences, satisfaction levels. </w:t>
      </w:r>
    </w:p>
    <w:p w:rsidR="00C3789C" w14:paraId="7E664300" w14:textId="77777777">
      <w:pPr>
        <w:pStyle w:val="BodyText"/>
        <w:spacing w:before="7"/>
        <w:rPr>
          <w:sz w:val="26"/>
        </w:rPr>
      </w:pPr>
    </w:p>
    <w:p w:rsidR="00C3789C" w14:paraId="3425654A" w14:textId="77777777">
      <w:pPr>
        <w:pStyle w:val="Heading1"/>
        <w:spacing w:after="19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rPr>
          <w:spacing w:val="-1"/>
        </w:rPr>
        <w:t>SKILLS</w:t>
      </w:r>
    </w:p>
    <w:p w:rsidR="00C3789C" w14:paraId="19AB9F54" w14:textId="77777777">
      <w:pPr>
        <w:pStyle w:val="BodyText"/>
        <w:spacing w:line="20" w:lineRule="exact"/>
        <w:ind w:left="117"/>
        <w:rPr>
          <w:rFonts w:ascii="Cambria"/>
          <w:sz w:val="2"/>
        </w:rPr>
      </w:pPr>
      <w:r>
        <w:rPr>
          <w:rFonts w:ascii="Cambria"/>
          <w:sz w:val="2"/>
        </w:rPr>
        <w:pict>
          <v:group id="_x0000_i1031" style="width:558.5pt;height:0.5pt;mso-position-horizontal-relative:char;mso-position-vertical-relative:line" coordsize="11170,10">
            <v:rect id="_x0000_s1032" style="width:11170;height:10;position:absolute" fillcolor="black" stroked="f"/>
            <w10:wrap type="none"/>
            <w10:anchorlock/>
          </v:group>
        </w:pict>
      </w:r>
    </w:p>
    <w:p w:rsidR="00C3789C" w:rsidRPr="00774CA9" w14:paraId="680C0C04" w14:textId="77777777">
      <w:pPr>
        <w:spacing w:before="11"/>
        <w:ind w:left="146"/>
        <w:rPr>
          <w:rFonts w:ascii="Times New Roman"/>
        </w:rPr>
      </w:pPr>
      <w:r w:rsidRPr="00774CA9">
        <w:rPr>
          <w:rFonts w:ascii="Cambria"/>
          <w:b/>
        </w:rPr>
        <w:t>Languages</w:t>
      </w:r>
      <w:r w:rsidRPr="00774CA9">
        <w:rPr>
          <w:rFonts w:ascii="Arial MT"/>
        </w:rPr>
        <w:t>:</w:t>
      </w:r>
      <w:r w:rsidRPr="00774CA9">
        <w:rPr>
          <w:rFonts w:ascii="Arial MT"/>
          <w:spacing w:val="49"/>
        </w:rPr>
        <w:t xml:space="preserve"> </w:t>
      </w:r>
      <w:r w:rsidRPr="00774CA9">
        <w:rPr>
          <w:rFonts w:ascii="Times New Roman"/>
        </w:rPr>
        <w:t>SQL,</w:t>
      </w:r>
      <w:r w:rsidRPr="00774CA9">
        <w:rPr>
          <w:rFonts w:ascii="Times New Roman"/>
          <w:spacing w:val="27"/>
        </w:rPr>
        <w:t xml:space="preserve"> </w:t>
      </w:r>
      <w:r w:rsidRPr="00774CA9">
        <w:rPr>
          <w:rFonts w:ascii="Times New Roman"/>
        </w:rPr>
        <w:t>Python,</w:t>
      </w:r>
      <w:r w:rsidRPr="00774CA9">
        <w:rPr>
          <w:rFonts w:ascii="Times New Roman"/>
          <w:spacing w:val="26"/>
        </w:rPr>
        <w:t xml:space="preserve"> </w:t>
      </w:r>
      <w:r w:rsidRPr="00774CA9">
        <w:rPr>
          <w:rFonts w:ascii="Times New Roman"/>
        </w:rPr>
        <w:t>DAX</w:t>
      </w:r>
    </w:p>
    <w:p w:rsidR="00C3789C" w:rsidRPr="00774CA9" w14:paraId="3135DFA1" w14:textId="77777777">
      <w:pPr>
        <w:spacing w:before="39"/>
        <w:ind w:left="146"/>
        <w:rPr>
          <w:rFonts w:ascii="Times New Roman"/>
        </w:rPr>
      </w:pPr>
      <w:r w:rsidRPr="00774CA9">
        <w:rPr>
          <w:rFonts w:ascii="Cambria"/>
          <w:b/>
        </w:rPr>
        <w:t>Libraries:</w:t>
      </w:r>
      <w:r w:rsidRPr="00774CA9">
        <w:rPr>
          <w:rFonts w:ascii="Cambria"/>
          <w:b/>
          <w:spacing w:val="38"/>
        </w:rPr>
        <w:t xml:space="preserve"> </w:t>
      </w:r>
      <w:r w:rsidRPr="00774CA9">
        <w:rPr>
          <w:rFonts w:ascii="Times New Roman"/>
        </w:rPr>
        <w:t>Python</w:t>
      </w:r>
      <w:r w:rsidRPr="00774CA9">
        <w:rPr>
          <w:rFonts w:ascii="Times New Roman"/>
          <w:spacing w:val="33"/>
        </w:rPr>
        <w:t xml:space="preserve"> </w:t>
      </w:r>
      <w:r w:rsidRPr="00774CA9">
        <w:rPr>
          <w:rFonts w:ascii="Times New Roman"/>
        </w:rPr>
        <w:t>(Pandas,</w:t>
      </w:r>
      <w:r w:rsidRPr="00774CA9">
        <w:rPr>
          <w:rFonts w:ascii="Times New Roman"/>
          <w:spacing w:val="44"/>
        </w:rPr>
        <w:t xml:space="preserve"> </w:t>
      </w:r>
      <w:r w:rsidRPr="00774CA9">
        <w:rPr>
          <w:rFonts w:ascii="Times New Roman"/>
        </w:rPr>
        <w:t>NumPy,</w:t>
      </w:r>
      <w:r w:rsidRPr="00774CA9">
        <w:rPr>
          <w:rFonts w:ascii="Times New Roman"/>
          <w:spacing w:val="42"/>
        </w:rPr>
        <w:t xml:space="preserve"> </w:t>
      </w:r>
      <w:r w:rsidRPr="00774CA9">
        <w:rPr>
          <w:rFonts w:ascii="Times New Roman"/>
        </w:rPr>
        <w:t>Scikit-learn),</w:t>
      </w:r>
      <w:r w:rsidRPr="00774CA9">
        <w:rPr>
          <w:rFonts w:ascii="Times New Roman"/>
          <w:spacing w:val="44"/>
        </w:rPr>
        <w:t xml:space="preserve"> </w:t>
      </w:r>
      <w:r w:rsidRPr="00774CA9">
        <w:rPr>
          <w:rFonts w:ascii="Times New Roman"/>
        </w:rPr>
        <w:t>SQLite.</w:t>
      </w:r>
    </w:p>
    <w:p w:rsidR="00C3789C" w:rsidRPr="00774CA9" w14:paraId="7AD0E5B9" w14:textId="77777777">
      <w:pPr>
        <w:spacing w:before="1"/>
        <w:ind w:left="146"/>
        <w:rPr>
          <w:rFonts w:ascii="Times New Roman"/>
        </w:rPr>
      </w:pPr>
      <w:r w:rsidRPr="00774CA9">
        <w:rPr>
          <w:rFonts w:ascii="Cambria"/>
          <w:b/>
        </w:rPr>
        <w:t>Tools</w:t>
      </w:r>
      <w:r w:rsidRPr="00774CA9">
        <w:rPr>
          <w:rFonts w:ascii="Times New Roman"/>
        </w:rPr>
        <w:t>:</w:t>
      </w:r>
      <w:r w:rsidRPr="00774CA9">
        <w:rPr>
          <w:rFonts w:ascii="Times New Roman"/>
          <w:spacing w:val="53"/>
        </w:rPr>
        <w:t xml:space="preserve"> </w:t>
      </w:r>
      <w:r w:rsidRPr="00774CA9">
        <w:rPr>
          <w:rFonts w:ascii="Times New Roman"/>
        </w:rPr>
        <w:t>Jupyter</w:t>
      </w:r>
      <w:r w:rsidRPr="00774CA9">
        <w:rPr>
          <w:rFonts w:ascii="Times New Roman"/>
          <w:spacing w:val="40"/>
        </w:rPr>
        <w:t xml:space="preserve"> </w:t>
      </w:r>
      <w:r w:rsidRPr="00774CA9">
        <w:rPr>
          <w:rFonts w:ascii="Times New Roman"/>
        </w:rPr>
        <w:t>Notebook,</w:t>
      </w:r>
      <w:r w:rsidRPr="00774CA9">
        <w:rPr>
          <w:rFonts w:ascii="Times New Roman"/>
          <w:spacing w:val="37"/>
        </w:rPr>
        <w:t xml:space="preserve"> </w:t>
      </w:r>
      <w:r w:rsidRPr="00774CA9">
        <w:rPr>
          <w:rFonts w:ascii="Times New Roman"/>
        </w:rPr>
        <w:t>Google</w:t>
      </w:r>
      <w:r w:rsidRPr="00774CA9">
        <w:rPr>
          <w:rFonts w:ascii="Times New Roman"/>
          <w:spacing w:val="29"/>
        </w:rPr>
        <w:t xml:space="preserve"> </w:t>
      </w:r>
      <w:r w:rsidRPr="00774CA9">
        <w:rPr>
          <w:rFonts w:ascii="Times New Roman"/>
        </w:rPr>
        <w:t>Colab</w:t>
      </w:r>
      <w:r w:rsidRPr="00774CA9">
        <w:rPr>
          <w:rFonts w:ascii="Times New Roman"/>
        </w:rPr>
        <w:t>,</w:t>
      </w:r>
      <w:r w:rsidRPr="00774CA9">
        <w:rPr>
          <w:rFonts w:ascii="Times New Roman"/>
          <w:spacing w:val="37"/>
        </w:rPr>
        <w:t xml:space="preserve"> </w:t>
      </w:r>
      <w:r w:rsidRPr="00774CA9">
        <w:rPr>
          <w:rFonts w:ascii="Times New Roman"/>
        </w:rPr>
        <w:t>GitHub,</w:t>
      </w:r>
      <w:r w:rsidRPr="00774CA9">
        <w:rPr>
          <w:rFonts w:ascii="Times New Roman"/>
          <w:spacing w:val="34"/>
        </w:rPr>
        <w:t xml:space="preserve"> </w:t>
      </w:r>
      <w:r w:rsidRPr="00774CA9">
        <w:rPr>
          <w:rFonts w:ascii="Times New Roman"/>
        </w:rPr>
        <w:t>Advanced</w:t>
      </w:r>
      <w:r w:rsidRPr="00774CA9">
        <w:rPr>
          <w:rFonts w:ascii="Times New Roman"/>
          <w:spacing w:val="34"/>
        </w:rPr>
        <w:t xml:space="preserve"> </w:t>
      </w:r>
      <w:r w:rsidRPr="00774CA9">
        <w:rPr>
          <w:rFonts w:ascii="Times New Roman"/>
        </w:rPr>
        <w:t>Excel,</w:t>
      </w:r>
      <w:r w:rsidRPr="00774CA9">
        <w:rPr>
          <w:rFonts w:ascii="Times New Roman"/>
          <w:spacing w:val="38"/>
        </w:rPr>
        <w:t xml:space="preserve"> </w:t>
      </w:r>
      <w:r w:rsidRPr="00774CA9">
        <w:rPr>
          <w:rFonts w:ascii="Times New Roman"/>
        </w:rPr>
        <w:t>Power</w:t>
      </w:r>
      <w:r w:rsidRPr="00774CA9">
        <w:rPr>
          <w:rFonts w:ascii="Times New Roman"/>
          <w:spacing w:val="40"/>
        </w:rPr>
        <w:t xml:space="preserve"> </w:t>
      </w:r>
      <w:r w:rsidRPr="00774CA9">
        <w:rPr>
          <w:rFonts w:ascii="Times New Roman"/>
        </w:rPr>
        <w:t>Query.</w:t>
      </w:r>
    </w:p>
    <w:p w:rsidR="00C3789C" w:rsidRPr="00774CA9" w14:paraId="3B09D9ED" w14:textId="77777777">
      <w:pPr>
        <w:spacing w:before="5"/>
        <w:ind w:left="146"/>
        <w:rPr>
          <w:rFonts w:ascii="Times New Roman"/>
        </w:rPr>
      </w:pPr>
      <w:r w:rsidRPr="00774CA9">
        <w:rPr>
          <w:rFonts w:ascii="Cambria"/>
          <w:b/>
        </w:rPr>
        <w:t>Databases</w:t>
      </w:r>
      <w:r w:rsidRPr="00774CA9">
        <w:rPr>
          <w:rFonts w:ascii="Arial MT"/>
        </w:rPr>
        <w:t>:</w:t>
      </w:r>
      <w:r w:rsidRPr="00774CA9">
        <w:rPr>
          <w:rFonts w:ascii="Arial MT"/>
          <w:spacing w:val="22"/>
        </w:rPr>
        <w:t xml:space="preserve"> </w:t>
      </w:r>
      <w:r w:rsidRPr="00774CA9">
        <w:rPr>
          <w:rFonts w:ascii="Times New Roman"/>
        </w:rPr>
        <w:t>Relational</w:t>
      </w:r>
      <w:r w:rsidRPr="00774CA9">
        <w:rPr>
          <w:rFonts w:ascii="Times New Roman"/>
          <w:spacing w:val="8"/>
        </w:rPr>
        <w:t xml:space="preserve"> </w:t>
      </w:r>
      <w:r w:rsidRPr="00774CA9">
        <w:rPr>
          <w:rFonts w:ascii="Times New Roman"/>
        </w:rPr>
        <w:t>Database</w:t>
      </w:r>
      <w:r w:rsidRPr="00774CA9">
        <w:rPr>
          <w:rFonts w:ascii="Times New Roman"/>
          <w:spacing w:val="-11"/>
        </w:rPr>
        <w:t xml:space="preserve"> </w:t>
      </w:r>
      <w:r w:rsidRPr="00774CA9">
        <w:rPr>
          <w:rFonts w:ascii="Times New Roman"/>
        </w:rPr>
        <w:t>(My</w:t>
      </w:r>
      <w:r w:rsidRPr="00774CA9">
        <w:rPr>
          <w:rFonts w:ascii="Times New Roman"/>
          <w:spacing w:val="-12"/>
        </w:rPr>
        <w:t xml:space="preserve"> </w:t>
      </w:r>
      <w:r w:rsidRPr="00774CA9">
        <w:rPr>
          <w:rFonts w:ascii="Times New Roman"/>
        </w:rPr>
        <w:t>Sql</w:t>
      </w:r>
      <w:r w:rsidRPr="00774CA9">
        <w:rPr>
          <w:rFonts w:ascii="Times New Roman"/>
        </w:rPr>
        <w:t>)</w:t>
      </w:r>
    </w:p>
    <w:p w:rsidR="00C3789C" w:rsidRPr="00774CA9" w14:paraId="03FA2C59" w14:textId="5AC99ECD">
      <w:pPr>
        <w:spacing w:before="39" w:line="273" w:lineRule="auto"/>
        <w:ind w:left="146"/>
        <w:rPr>
          <w:rFonts w:ascii="Times New Roman"/>
        </w:rPr>
      </w:pPr>
      <w:r w:rsidRPr="00774CA9">
        <w:rPr>
          <w:rFonts w:ascii="Cambria"/>
          <w:b/>
        </w:rPr>
        <w:t>Areas</w:t>
      </w:r>
      <w:r w:rsidRPr="00774CA9">
        <w:rPr>
          <w:rFonts w:ascii="Cambria"/>
          <w:b/>
          <w:spacing w:val="19"/>
        </w:rPr>
        <w:t xml:space="preserve"> </w:t>
      </w:r>
      <w:r w:rsidRPr="00774CA9">
        <w:rPr>
          <w:rFonts w:ascii="Cambria"/>
          <w:b/>
        </w:rPr>
        <w:t>of</w:t>
      </w:r>
      <w:r w:rsidRPr="00774CA9">
        <w:rPr>
          <w:rFonts w:ascii="Cambria"/>
          <w:b/>
          <w:spacing w:val="19"/>
        </w:rPr>
        <w:t xml:space="preserve"> </w:t>
      </w:r>
      <w:r w:rsidRPr="00774CA9">
        <w:rPr>
          <w:rFonts w:ascii="Cambria"/>
          <w:b/>
        </w:rPr>
        <w:t>Interest</w:t>
      </w:r>
      <w:r w:rsidRPr="00774CA9">
        <w:rPr>
          <w:rFonts w:ascii="Times New Roman"/>
        </w:rPr>
        <w:t>:</w:t>
      </w:r>
      <w:r w:rsidRPr="00774CA9">
        <w:rPr>
          <w:rFonts w:ascii="Times New Roman"/>
          <w:spacing w:val="31"/>
        </w:rPr>
        <w:t xml:space="preserve"> </w:t>
      </w:r>
      <w:r w:rsidRPr="00774CA9">
        <w:rPr>
          <w:rFonts w:ascii="Times New Roman"/>
        </w:rPr>
        <w:t>Data</w:t>
      </w:r>
      <w:r w:rsidRPr="00774CA9">
        <w:rPr>
          <w:rFonts w:ascii="Times New Roman"/>
          <w:spacing w:val="27"/>
        </w:rPr>
        <w:t xml:space="preserve"> </w:t>
      </w:r>
      <w:r w:rsidRPr="00774CA9">
        <w:rPr>
          <w:rFonts w:ascii="Times New Roman"/>
        </w:rPr>
        <w:t>Visualization</w:t>
      </w:r>
      <w:r w:rsidRPr="00774CA9">
        <w:rPr>
          <w:rFonts w:ascii="Times New Roman"/>
          <w:spacing w:val="34"/>
        </w:rPr>
        <w:t xml:space="preserve"> </w:t>
      </w:r>
      <w:r w:rsidRPr="00774CA9">
        <w:rPr>
          <w:rFonts w:ascii="Times New Roman"/>
        </w:rPr>
        <w:t>(Microsoft</w:t>
      </w:r>
      <w:r w:rsidRPr="00774CA9">
        <w:rPr>
          <w:rFonts w:ascii="Times New Roman"/>
          <w:spacing w:val="27"/>
        </w:rPr>
        <w:t xml:space="preserve"> </w:t>
      </w:r>
      <w:r w:rsidRPr="00774CA9">
        <w:rPr>
          <w:rFonts w:ascii="Times New Roman"/>
        </w:rPr>
        <w:t>Power</w:t>
      </w:r>
      <w:r w:rsidRPr="00774CA9">
        <w:rPr>
          <w:rFonts w:ascii="Times New Roman"/>
          <w:spacing w:val="48"/>
        </w:rPr>
        <w:t xml:space="preserve"> </w:t>
      </w:r>
      <w:r w:rsidRPr="00774CA9">
        <w:rPr>
          <w:rFonts w:ascii="Times New Roman"/>
        </w:rPr>
        <w:t>BI,</w:t>
      </w:r>
      <w:r w:rsidRPr="00774CA9">
        <w:rPr>
          <w:rFonts w:ascii="Times New Roman"/>
          <w:spacing w:val="23"/>
        </w:rPr>
        <w:t xml:space="preserve"> </w:t>
      </w:r>
      <w:r w:rsidRPr="00774CA9">
        <w:rPr>
          <w:rFonts w:ascii="Times New Roman"/>
        </w:rPr>
        <w:t>Tableau),</w:t>
      </w:r>
      <w:r w:rsidRPr="00774CA9">
        <w:rPr>
          <w:rFonts w:ascii="Times New Roman"/>
          <w:spacing w:val="29"/>
        </w:rPr>
        <w:t xml:space="preserve"> </w:t>
      </w:r>
      <w:r w:rsidRPr="00774CA9">
        <w:rPr>
          <w:rFonts w:ascii="Times New Roman"/>
        </w:rPr>
        <w:t>Data</w:t>
      </w:r>
      <w:r w:rsidRPr="00774CA9">
        <w:rPr>
          <w:rFonts w:ascii="Times New Roman"/>
          <w:spacing w:val="27"/>
        </w:rPr>
        <w:t xml:space="preserve"> </w:t>
      </w:r>
      <w:r w:rsidRPr="00774CA9">
        <w:rPr>
          <w:rFonts w:ascii="Times New Roman"/>
        </w:rPr>
        <w:t>Cleaning,Database</w:t>
      </w:r>
      <w:r w:rsidRPr="00774CA9">
        <w:rPr>
          <w:rFonts w:ascii="Times New Roman"/>
          <w:spacing w:val="13"/>
        </w:rPr>
        <w:t xml:space="preserve"> </w:t>
      </w:r>
      <w:r w:rsidRPr="00774CA9">
        <w:rPr>
          <w:rFonts w:ascii="Times New Roman"/>
        </w:rPr>
        <w:t>Management</w:t>
      </w:r>
      <w:r w:rsidRPr="00774CA9">
        <w:rPr>
          <w:rFonts w:ascii="Times New Roman"/>
          <w:spacing w:val="12"/>
        </w:rPr>
        <w:t xml:space="preserve"> </w:t>
      </w:r>
      <w:r w:rsidRPr="00774CA9">
        <w:rPr>
          <w:rFonts w:ascii="Times New Roman"/>
        </w:rPr>
        <w:t>System,</w:t>
      </w:r>
      <w:r w:rsidRPr="00774CA9">
        <w:rPr>
          <w:rFonts w:ascii="Times New Roman"/>
          <w:spacing w:val="13"/>
        </w:rPr>
        <w:t xml:space="preserve"> </w:t>
      </w:r>
      <w:r w:rsidRPr="00774CA9">
        <w:rPr>
          <w:rFonts w:ascii="Times New Roman"/>
        </w:rPr>
        <w:t>Data</w:t>
      </w:r>
      <w:r w:rsidRPr="00774CA9">
        <w:rPr>
          <w:rFonts w:ascii="Times New Roman"/>
          <w:spacing w:val="12"/>
        </w:rPr>
        <w:t xml:space="preserve"> </w:t>
      </w:r>
      <w:r w:rsidRPr="00774CA9">
        <w:rPr>
          <w:rFonts w:ascii="Times New Roman"/>
        </w:rPr>
        <w:t>Modelling,</w:t>
      </w:r>
      <w:r w:rsidRPr="00774CA9">
        <w:rPr>
          <w:rFonts w:ascii="Times New Roman"/>
          <w:spacing w:val="14"/>
        </w:rPr>
        <w:t xml:space="preserve"> </w:t>
      </w:r>
      <w:r w:rsidRPr="00774CA9">
        <w:rPr>
          <w:rFonts w:ascii="Times New Roman"/>
        </w:rPr>
        <w:t>Power</w:t>
      </w:r>
      <w:r w:rsidRPr="00774CA9">
        <w:rPr>
          <w:rFonts w:ascii="Times New Roman"/>
          <w:spacing w:val="16"/>
        </w:rPr>
        <w:t xml:space="preserve"> </w:t>
      </w:r>
      <w:r w:rsidRPr="00774CA9">
        <w:rPr>
          <w:rFonts w:ascii="Times New Roman"/>
        </w:rPr>
        <w:t>Bi</w:t>
      </w:r>
      <w:r w:rsidRPr="00774CA9">
        <w:rPr>
          <w:rFonts w:ascii="Times New Roman"/>
          <w:spacing w:val="18"/>
        </w:rPr>
        <w:t xml:space="preserve"> </w:t>
      </w:r>
      <w:r w:rsidRPr="00774CA9">
        <w:rPr>
          <w:rFonts w:ascii="Times New Roman"/>
        </w:rPr>
        <w:t>Service.</w:t>
      </w:r>
    </w:p>
    <w:p w:rsidR="00C3789C" w:rsidRPr="00774CA9" w14:paraId="2F83FE3E" w14:textId="77777777">
      <w:pPr>
        <w:spacing w:before="4"/>
        <w:ind w:left="146"/>
        <w:rPr>
          <w:rFonts w:ascii="Times New Roman"/>
        </w:rPr>
      </w:pPr>
      <w:r w:rsidRPr="00774CA9">
        <w:rPr>
          <w:rFonts w:ascii="Cambria"/>
          <w:b/>
        </w:rPr>
        <w:t>Soft</w:t>
      </w:r>
      <w:r w:rsidRPr="00774CA9">
        <w:rPr>
          <w:rFonts w:ascii="Cambria"/>
          <w:b/>
          <w:spacing w:val="24"/>
        </w:rPr>
        <w:t xml:space="preserve"> </w:t>
      </w:r>
      <w:r w:rsidRPr="00774CA9">
        <w:rPr>
          <w:rFonts w:ascii="Cambria"/>
          <w:b/>
        </w:rPr>
        <w:t>Skills</w:t>
      </w:r>
      <w:r w:rsidRPr="00774CA9">
        <w:rPr>
          <w:rFonts w:ascii="Cambria"/>
        </w:rPr>
        <w:t xml:space="preserve">:  </w:t>
      </w:r>
      <w:r w:rsidRPr="00774CA9">
        <w:rPr>
          <w:rFonts w:ascii="Cambria"/>
          <w:spacing w:val="23"/>
        </w:rPr>
        <w:t xml:space="preserve"> </w:t>
      </w:r>
      <w:r w:rsidRPr="00774CA9">
        <w:rPr>
          <w:rFonts w:ascii="Times New Roman"/>
        </w:rPr>
        <w:t>Problem</w:t>
      </w:r>
      <w:r w:rsidRPr="00774CA9">
        <w:rPr>
          <w:rFonts w:ascii="Times New Roman"/>
          <w:spacing w:val="41"/>
        </w:rPr>
        <w:t xml:space="preserve"> </w:t>
      </w:r>
      <w:r w:rsidRPr="00774CA9">
        <w:rPr>
          <w:rFonts w:ascii="Times New Roman"/>
        </w:rPr>
        <w:t>Solving,</w:t>
      </w:r>
      <w:r w:rsidRPr="00774CA9">
        <w:rPr>
          <w:rFonts w:ascii="Times New Roman"/>
          <w:spacing w:val="36"/>
        </w:rPr>
        <w:t xml:space="preserve"> </w:t>
      </w:r>
      <w:r w:rsidRPr="00774CA9">
        <w:rPr>
          <w:rFonts w:ascii="Times New Roman"/>
        </w:rPr>
        <w:t>Self-learning,</w:t>
      </w:r>
      <w:r w:rsidRPr="00774CA9">
        <w:rPr>
          <w:rFonts w:ascii="Times New Roman"/>
          <w:spacing w:val="38"/>
        </w:rPr>
        <w:t xml:space="preserve"> </w:t>
      </w:r>
      <w:r w:rsidRPr="00774CA9">
        <w:rPr>
          <w:rFonts w:ascii="Times New Roman"/>
        </w:rPr>
        <w:t>Presentation,</w:t>
      </w:r>
      <w:r w:rsidRPr="00774CA9">
        <w:rPr>
          <w:rFonts w:ascii="Times New Roman"/>
          <w:spacing w:val="29"/>
        </w:rPr>
        <w:t xml:space="preserve"> </w:t>
      </w:r>
      <w:r w:rsidRPr="00774CA9">
        <w:rPr>
          <w:rFonts w:ascii="Times New Roman"/>
        </w:rPr>
        <w:t>Adaptability</w:t>
      </w:r>
    </w:p>
    <w:p w:rsidR="00C3789C" w14:paraId="75BD54EE" w14:textId="77777777">
      <w:pPr>
        <w:pStyle w:val="BodyText"/>
        <w:rPr>
          <w:rFonts w:ascii="Times New Roman"/>
          <w:sz w:val="24"/>
        </w:rPr>
      </w:pPr>
    </w:p>
    <w:p w:rsidR="00C3789C" w14:paraId="7B702871" w14:textId="77777777">
      <w:pPr>
        <w:pStyle w:val="BodyText"/>
        <w:spacing w:before="9"/>
        <w:rPr>
          <w:rFonts w:ascii="Times New Roman"/>
          <w:sz w:val="24"/>
        </w:rPr>
      </w:pPr>
    </w:p>
    <w:p w:rsidR="00C3789C" w14:paraId="18CC6C2B" w14:textId="77777777">
      <w:pPr>
        <w:pStyle w:val="Heading1"/>
        <w:rPr>
          <w:rFonts w:ascii="Arial"/>
        </w:rPr>
      </w:pPr>
      <w:r>
        <w:pict>
          <v:rect id="_x0000_s1033" style="width:558.45pt;height:0.5pt;margin-top:13.9pt;margin-left:26.9pt;mso-position-horizontal-relative:page;mso-wrap-distance-left:0;mso-wrap-distance-right:0;position:absolute;z-index:-251655168" fillcolor="black" stroked="f">
            <w10:wrap type="topAndBottom"/>
          </v:rect>
        </w:pict>
      </w:r>
      <w:r w:rsidR="000E02D9">
        <w:rPr>
          <w:rFonts w:ascii="Arial"/>
        </w:rPr>
        <w:t>EDUCATION</w:t>
      </w:r>
    </w:p>
    <w:p w:rsidR="00C3789C" w14:paraId="755E5D7F" w14:textId="77777777">
      <w:pPr>
        <w:pStyle w:val="BodyText"/>
        <w:spacing w:before="9"/>
        <w:rPr>
          <w:rFonts w:ascii="Arial"/>
          <w:b/>
          <w:sz w:val="11"/>
        </w:rPr>
      </w:pPr>
    </w:p>
    <w:p w:rsidR="00C3789C" w14:paraId="4035D3F6" w14:textId="77777777">
      <w:pPr>
        <w:pStyle w:val="ListParagraph"/>
        <w:numPr>
          <w:ilvl w:val="0"/>
          <w:numId w:val="1"/>
        </w:numPr>
        <w:tabs>
          <w:tab w:val="left" w:pos="219"/>
          <w:tab w:val="left" w:pos="10431"/>
        </w:tabs>
        <w:spacing w:before="101"/>
        <w:ind w:left="218"/>
        <w:rPr>
          <w:i/>
          <w:sz w:val="18"/>
        </w:rPr>
      </w:pPr>
      <w:r>
        <w:rPr>
          <w:rFonts w:ascii="Cambria" w:hAnsi="Cambria"/>
          <w:b/>
        </w:rPr>
        <w:t>Data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Analyst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Certification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Course</w:t>
      </w:r>
      <w:r>
        <w:rPr>
          <w:rFonts w:ascii="Cambria" w:hAnsi="Cambria"/>
          <w:b/>
        </w:rPr>
        <w:tab/>
      </w:r>
      <w:r>
        <w:rPr>
          <w:i/>
          <w:sz w:val="18"/>
        </w:rPr>
        <w:t>Online</w:t>
      </w:r>
    </w:p>
    <w:p w:rsidR="00C3789C" w14:paraId="6C1163E6" w14:textId="77777777">
      <w:pPr>
        <w:tabs>
          <w:tab w:val="right" w:pos="10996"/>
        </w:tabs>
        <w:spacing w:before="41"/>
        <w:ind w:left="247"/>
        <w:rPr>
          <w:i/>
          <w:sz w:val="18"/>
        </w:rPr>
      </w:pPr>
      <w:r>
        <w:rPr>
          <w:i/>
          <w:sz w:val="18"/>
        </w:rPr>
        <w:t>ExcelR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Solutions</w:t>
      </w:r>
      <w:r>
        <w:rPr>
          <w:i/>
          <w:sz w:val="18"/>
        </w:rPr>
        <w:tab/>
        <w:t>2023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2024</w:t>
      </w:r>
    </w:p>
    <w:p w:rsidR="00C3789C" w14:paraId="72325F18" w14:textId="37180B38">
      <w:pPr>
        <w:pStyle w:val="ListParagraph"/>
        <w:numPr>
          <w:ilvl w:val="0"/>
          <w:numId w:val="1"/>
        </w:numPr>
        <w:tabs>
          <w:tab w:val="left" w:pos="219"/>
          <w:tab w:val="left" w:pos="9572"/>
          <w:tab w:val="right" w:pos="11027"/>
        </w:tabs>
        <w:spacing w:before="558" w:line="278" w:lineRule="auto"/>
        <w:ind w:right="353" w:hanging="107"/>
        <w:rPr>
          <w:i/>
          <w:sz w:val="18"/>
        </w:rPr>
      </w:pP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Master of Business Administration</w:t>
      </w:r>
      <w:r>
        <w:rPr>
          <w:rFonts w:ascii="Cambria" w:hAnsi="Cambria"/>
          <w:b/>
        </w:rPr>
        <w:tab/>
        <w:t xml:space="preserve">    </w:t>
      </w:r>
      <w:r w:rsidR="002A0EC2">
        <w:rPr>
          <w:rFonts w:ascii="Cambria" w:hAnsi="Cambria"/>
          <w:b/>
        </w:rPr>
        <w:t xml:space="preserve">   </w:t>
      </w:r>
      <w:r>
        <w:rPr>
          <w:i/>
          <w:sz w:val="18"/>
        </w:rPr>
        <w:t xml:space="preserve">BBSR Regional College </w:t>
      </w:r>
      <w:r>
        <w:rPr>
          <w:i/>
          <w:sz w:val="18"/>
        </w:rPr>
        <w:t>Of</w:t>
      </w:r>
      <w:r>
        <w:rPr>
          <w:i/>
          <w:sz w:val="18"/>
        </w:rPr>
        <w:t xml:space="preserve"> Management</w:t>
      </w:r>
      <w:r>
        <w:rPr>
          <w:i/>
          <w:sz w:val="18"/>
        </w:rPr>
        <w:tab/>
      </w:r>
      <w:r>
        <w:rPr>
          <w:i/>
          <w:sz w:val="18"/>
        </w:rPr>
        <w:tab/>
        <w:t>201</w:t>
      </w:r>
      <w:r w:rsidR="005E6E6A">
        <w:rPr>
          <w:i/>
          <w:sz w:val="18"/>
        </w:rPr>
        <w:t>8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202</w:t>
      </w:r>
      <w:r w:rsidR="005E6E6A">
        <w:rPr>
          <w:i/>
          <w:sz w:val="18"/>
        </w:rPr>
        <w:t>0</w:t>
      </w:r>
    </w:p>
    <w:p w:rsidR="00C3789C" w14:paraId="11771555" w14:textId="77777777">
      <w:pPr>
        <w:pStyle w:val="Heading1"/>
        <w:spacing w:before="460"/>
        <w:rPr>
          <w:rFonts w:ascii="Arial"/>
        </w:rPr>
      </w:pPr>
      <w:r>
        <w:pict>
          <v:rect id="_x0000_s1034" style="width:558.45pt;height:0.5pt;margin-top:36.9pt;margin-left:26.9pt;mso-position-horizontal-relative:page;mso-wrap-distance-left:0;mso-wrap-distance-right:0;position:absolute;z-index:-251654144" fillcolor="black" stroked="f">
            <w10:wrap type="topAndBottom"/>
          </v:rect>
        </w:pict>
      </w:r>
      <w:r w:rsidR="000E02D9">
        <w:rPr>
          <w:rFonts w:ascii="Arial"/>
        </w:rPr>
        <w:t>Certifications</w:t>
      </w:r>
    </w:p>
    <w:p w:rsidR="00C3789C" w14:paraId="207A09DD" w14:textId="77777777">
      <w:pPr>
        <w:pStyle w:val="BodyText"/>
        <w:spacing w:before="7"/>
        <w:rPr>
          <w:rFonts w:ascii="Arial"/>
          <w:b/>
          <w:sz w:val="20"/>
        </w:rPr>
      </w:pPr>
    </w:p>
    <w:p w:rsidR="00C3789C" w14:paraId="04D92EAB" w14:textId="79E1162B">
      <w:pPr>
        <w:pStyle w:val="ListParagraph"/>
        <w:numPr>
          <w:ilvl w:val="0"/>
          <w:numId w:val="1"/>
        </w:numPr>
        <w:tabs>
          <w:tab w:val="left" w:pos="219"/>
          <w:tab w:val="left" w:pos="10552"/>
        </w:tabs>
        <w:ind w:left="218"/>
        <w:rPr>
          <w:i/>
          <w:sz w:val="18"/>
        </w:rPr>
      </w:pPr>
      <w:r>
        <w:rPr>
          <w:rFonts w:ascii="Cambria" w:hAnsi="Cambria"/>
          <w:b/>
        </w:rPr>
        <w:t>Data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Analyst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Certification</w:t>
      </w:r>
      <w:r>
        <w:rPr>
          <w:rFonts w:ascii="Cambria" w:hAnsi="Cambria"/>
          <w:b/>
        </w:rPr>
        <w:tab/>
      </w:r>
      <w:r>
        <w:rPr>
          <w:i/>
          <w:sz w:val="18"/>
        </w:rPr>
        <w:t>Online</w:t>
      </w:r>
    </w:p>
    <w:p w:rsidR="00C3789C" w14:paraId="1ADFFF42" w14:textId="77777777">
      <w:pPr>
        <w:spacing w:before="40"/>
        <w:ind w:left="247"/>
        <w:rPr>
          <w:i/>
          <w:sz w:val="18"/>
        </w:rPr>
      </w:pPr>
      <w:r>
        <w:rPr>
          <w:i/>
          <w:sz w:val="18"/>
        </w:rPr>
        <w:t>ExcelR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Solutions</w:t>
      </w:r>
    </w:p>
    <w:p w:rsidR="00C3789C" w:rsidP="000E02D9" w14:paraId="62CDB2DF" w14:textId="61992AEE">
      <w:pPr>
        <w:spacing w:before="41"/>
        <w:rPr>
          <w:i/>
          <w:sz w:val="18"/>
        </w:rPr>
      </w:pPr>
    </w:p>
    <w:p w:rsidR="00C3789C" w14:paraId="0853F692" w14:textId="77777777">
      <w:pPr>
        <w:pStyle w:val="BodyText"/>
        <w:spacing w:before="9"/>
        <w:rPr>
          <w:i/>
          <w:sz w:val="25"/>
        </w:rPr>
      </w:pPr>
    </w:p>
    <w:p w:rsidR="00C3789C" w14:paraId="1827058D" w14:textId="77777777">
      <w:pPr>
        <w:pStyle w:val="Heading1"/>
        <w:numPr>
          <w:ilvl w:val="0"/>
          <w:numId w:val="1"/>
        </w:numPr>
        <w:tabs>
          <w:tab w:val="left" w:pos="219"/>
          <w:tab w:val="left" w:pos="10546"/>
        </w:tabs>
        <w:ind w:left="218"/>
        <w:rPr>
          <w:rFonts w:ascii="Georgia" w:hAnsi="Georgia"/>
          <w:b w:val="0"/>
          <w:i/>
          <w:sz w:val="18"/>
        </w:rPr>
      </w:pPr>
      <w:r>
        <w:t>SQL</w:t>
      </w:r>
      <w:r>
        <w:rPr>
          <w:spacing w:val="-7"/>
        </w:rPr>
        <w:t xml:space="preserve"> </w:t>
      </w:r>
      <w:r>
        <w:t>(Intermediate)</w:t>
      </w:r>
      <w:r>
        <w:rPr>
          <w:spacing w:val="-3"/>
        </w:rPr>
        <w:t xml:space="preserve"> </w:t>
      </w:r>
      <w:r>
        <w:t>Certification</w:t>
      </w:r>
      <w:r>
        <w:tab/>
      </w:r>
      <w:r>
        <w:rPr>
          <w:rFonts w:ascii="Georgia" w:hAnsi="Georgia"/>
          <w:b w:val="0"/>
          <w:i/>
          <w:sz w:val="18"/>
        </w:rPr>
        <w:t>Online</w:t>
      </w:r>
    </w:p>
    <w:p w:rsidR="00C3789C" w14:paraId="2C0CA2C7" w14:textId="77777777">
      <w:pPr>
        <w:spacing w:before="40"/>
        <w:ind w:left="233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HackerRank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7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24750"/>
    <w:multiLevelType w:val="hybridMultilevel"/>
    <w:tmpl w:val="026C5698"/>
    <w:lvl w:ilvl="0">
      <w:start w:val="0"/>
      <w:numFmt w:val="bullet"/>
      <w:lvlText w:val="–"/>
      <w:lvlJc w:val="left"/>
      <w:pPr>
        <w:ind w:left="2989" w:hanging="183"/>
      </w:pPr>
      <w:rPr>
        <w:rFonts w:ascii="Arial Black" w:eastAsia="Arial Black" w:hAnsi="Arial Black" w:cs="Arial Black" w:hint="default"/>
        <w:w w:val="11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8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38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16" w:hanging="183"/>
      </w:pPr>
      <w:rPr>
        <w:rFonts w:hint="default"/>
        <w:lang w:val="en-US" w:eastAsia="en-US" w:bidi="ar-SA"/>
      </w:rPr>
    </w:lvl>
  </w:abstractNum>
  <w:abstractNum w:abstractNumId="1">
    <w:nsid w:val="13D918BF"/>
    <w:multiLevelType w:val="hybridMultilevel"/>
    <w:tmpl w:val="F4642600"/>
    <w:lvl w:ilvl="0">
      <w:start w:val="0"/>
      <w:numFmt w:val="bullet"/>
      <w:lvlText w:val="•"/>
      <w:lvlJc w:val="left"/>
      <w:pPr>
        <w:ind w:left="804" w:hanging="183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183"/>
      </w:pPr>
      <w:rPr>
        <w:rFonts w:hint="default"/>
        <w:lang w:val="en-US" w:eastAsia="en-US" w:bidi="ar-SA"/>
      </w:rPr>
    </w:lvl>
  </w:abstractNum>
  <w:abstractNum w:abstractNumId="2">
    <w:nsid w:val="447D2E52"/>
    <w:multiLevelType w:val="hybridMultilevel"/>
    <w:tmpl w:val="62223B28"/>
    <w:lvl w:ilvl="0">
      <w:start w:val="0"/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color w:val="444444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3">
    <w:nsid w:val="50411261"/>
    <w:multiLevelType w:val="hybridMultilevel"/>
    <w:tmpl w:val="75A0E2BC"/>
    <w:lvl w:ilvl="0">
      <w:start w:val="0"/>
      <w:numFmt w:val="bullet"/>
      <w:lvlText w:val="•"/>
      <w:lvlJc w:val="left"/>
      <w:pPr>
        <w:ind w:left="252" w:hanging="73"/>
      </w:pPr>
      <w:rPr>
        <w:rFonts w:ascii="Arial" w:eastAsia="Arial" w:hAnsi="Arial" w:cs="Arial" w:hint="default"/>
        <w:b/>
        <w:bCs/>
        <w:spacing w:val="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8" w:hanging="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73"/>
      </w:pPr>
      <w:rPr>
        <w:rFonts w:hint="default"/>
        <w:lang w:val="en-US" w:eastAsia="en-US" w:bidi="ar-SA"/>
      </w:rPr>
    </w:lvl>
  </w:abstractNum>
  <w:abstractNum w:abstractNumId="4">
    <w:nsid w:val="5D76304B"/>
    <w:multiLevelType w:val="hybridMultilevel"/>
    <w:tmpl w:val="F228A95A"/>
    <w:lvl w:ilvl="0">
      <w:start w:val="0"/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color w:val="444444"/>
        <w:w w:val="101"/>
        <w:sz w:val="18"/>
        <w:szCs w:val="18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91CEE"/>
    <w:multiLevelType w:val="hybridMultilevel"/>
    <w:tmpl w:val="2B8630D2"/>
    <w:lvl w:ilvl="0">
      <w:start w:val="0"/>
      <w:numFmt w:val="bullet"/>
      <w:lvlText w:val=""/>
      <w:lvlJc w:val="left"/>
      <w:pPr>
        <w:ind w:left="866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9C"/>
    <w:rsid w:val="000C07BC"/>
    <w:rsid w:val="000E02D9"/>
    <w:rsid w:val="00112E8D"/>
    <w:rsid w:val="001B36A1"/>
    <w:rsid w:val="001E1796"/>
    <w:rsid w:val="00253130"/>
    <w:rsid w:val="002A0EC2"/>
    <w:rsid w:val="00363841"/>
    <w:rsid w:val="005E6E6A"/>
    <w:rsid w:val="005F739A"/>
    <w:rsid w:val="00774CA9"/>
    <w:rsid w:val="007A6578"/>
    <w:rsid w:val="00844954"/>
    <w:rsid w:val="009C450F"/>
    <w:rsid w:val="00A16601"/>
    <w:rsid w:val="00C3789C"/>
    <w:rsid w:val="00C60163"/>
    <w:rsid w:val="00D41C30"/>
    <w:rsid w:val="00DA45AA"/>
    <w:rsid w:val="00DF3629"/>
    <w:rsid w:val="00E02979"/>
    <w:rsid w:val="00E2630C"/>
    <w:rsid w:val="00E971EC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821E5CF-B5BA-404B-9183-1CA1C1FC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rFonts w:ascii="Cambria" w:eastAsia="Cambria" w:hAnsi="Cambria" w:cs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5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17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17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45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dtyp=docx_n&amp;userId=292d34573937d9112324dda9fd9dda1adf87bfb2a0b87b83f79fd6c296adc7b6&amp;email=f177da5c78708e1d75fb78eed604ebedf206111fb819c6d313e0f46125f49779ff003c62a2e1a36431b890266d0ecd01&amp;jobId=060524500370&amp;companyId=f813c21663547f4f30415edd7a2f46545dc0c862a27f869f&amp;recruiterId=f813c21663547f4f30415edd7a2f46545dc0c862a27f869f&amp;insertionDate=1715927656&amp;uid=26867718006052450037017159276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 Shah</dc:creator>
  <cp:lastModifiedBy>user</cp:lastModifiedBy>
  <cp:revision>23</cp:revision>
  <dcterms:created xsi:type="dcterms:W3CDTF">2024-03-12T12:28:00Z</dcterms:created>
  <dcterms:modified xsi:type="dcterms:W3CDTF">2024-05-09T07:03:00Z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2024-03-12T00:00:00Z</vt:filetime>
  </property>
</Properties>
</file>