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ind w:left="-142" w:firstLine="0"/>
        <w:rPr>
          <w:b/>
        </w:rPr>
      </w:pPr>
      <w:r w:rsidRPr="00000000"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4764949</wp:posOffset>
            </wp:positionH>
            <wp:positionV relativeFrom="paragraph">
              <wp:posOffset>-89897</wp:posOffset>
            </wp:positionV>
            <wp:extent cx="1041695" cy="1256812"/>
            <wp:effectExtent l="0" t="0" r="0" b="0"/>
            <wp:wrapNone/>
            <wp:docPr id="9" name="image3.png" descr="C:\Users\LENOVO\Downloads\IMG20230223122701-0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36635" name="image3.png" descr="C:\Users\LENOVO\Downloads\IMG20230223122701-01.jpeg"/>
                    <pic:cNvPicPr/>
                  </pic:nvPicPr>
                  <pic:blipFill>
                    <a:blip xmlns:r="http://schemas.openxmlformats.org/officeDocument/2006/relationships" r:embed="rId4"/>
                    <a:srcRect l="5149" t="6297" r="4399" b="6696"/>
                    <a:stretch>
                      <a:fillRect/>
                    </a:stretch>
                  </pic:blipFill>
                  <pic:spPr>
                    <a:xfrm>
                      <a:off x="0" y="0"/>
                      <a:ext cx="1041695" cy="125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000" w:rsidRPr="00000000" w:rsidP="00000000" w14:paraId="00000002">
      <w:pPr>
        <w:ind w:left="-142" w:firstLine="0"/>
        <w:rPr>
          <w:b/>
          <w:sz w:val="20"/>
          <w:szCs w:val="20"/>
        </w:rPr>
      </w:pPr>
      <w:r w:rsidRPr="00000000">
        <w:rPr>
          <w:b/>
          <w:rtl w:val="0"/>
        </w:rPr>
        <w:t>B. Sunayana Subudhi l sunayanasubudhi2211@gmail.com l +91-8249988237</w:t>
      </w:r>
    </w:p>
    <w:p w:rsidR="00000000" w:rsidRPr="00000000" w:rsidP="00000000" w14:paraId="00000003">
      <w:pPr>
        <w:shd w:val="clear" w:color="auto" w:fill="7B7B7B"/>
        <w:tabs>
          <w:tab w:val="left" w:pos="4575"/>
        </w:tabs>
        <w:ind w:left="-284" w:right="403" w:firstLine="0"/>
        <w:rPr>
          <w:b/>
          <w:color w:val="767171"/>
          <w:sz w:val="44"/>
          <w:szCs w:val="44"/>
        </w:rPr>
      </w:pPr>
      <w:r w:rsidRPr="00000000">
        <w:rPr>
          <w:color w:val="767171"/>
          <w:rtl w:val="0"/>
        </w:rPr>
        <w:t xml:space="preserve">    </w:t>
      </w:r>
      <w:r w:rsidRPr="00000000">
        <w:rPr>
          <w:color w:val="767171"/>
          <w:sz w:val="44"/>
          <w:szCs w:val="44"/>
          <w:rtl w:val="0"/>
        </w:rPr>
        <w:t xml:space="preserve">  </w:t>
      </w:r>
      <w:r w:rsidRPr="00000000">
        <w:rPr>
          <w:b/>
          <w:color w:val="D9D9D9"/>
          <w:sz w:val="44"/>
          <w:szCs w:val="44"/>
          <w:rtl w:val="0"/>
        </w:rPr>
        <w:t>B. Sunayana Subudhi</w:t>
      </w:r>
    </w:p>
    <w:p w:rsidR="00000000" w:rsidRPr="00000000" w:rsidP="00000000" w14:paraId="00000004">
      <w:pPr>
        <w:rPr>
          <w:b/>
          <w:sz w:val="2"/>
          <w:szCs w:val="2"/>
        </w:rPr>
      </w:pPr>
    </w:p>
    <w:p w:rsidR="00000000" w:rsidRPr="00000000" w:rsidP="00000000" w14:paraId="00000005">
      <w:pPr>
        <w:ind w:left="-284" w:firstLine="0"/>
        <w:rPr>
          <w:b/>
          <w:color w:val="767171"/>
        </w:rPr>
      </w:pPr>
      <w:r w:rsidRPr="00000000">
        <w:rPr>
          <w:b/>
          <w:color w:val="767171"/>
          <w:rtl w:val="0"/>
        </w:rPr>
        <w:t xml:space="preserve">  </w:t>
      </w:r>
      <w:r w:rsidRPr="00000000">
        <w:rPr>
          <w:b/>
          <w:color w:val="767171"/>
          <w:sz w:val="24"/>
          <w:szCs w:val="24"/>
          <w:rtl w:val="0"/>
        </w:rPr>
        <w:t>OBJECTIVE</w:t>
      </w:r>
      <w:r w:rsidRPr="00000000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07396" cy="0"/>
                <wp:effectExtent l="0" t="0" r="31750" b="190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073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39146" cy="19050"/>
                <wp:effectExtent l="0" t="0" r="0" b="0"/>
                <wp:wrapNone/>
                <wp:docPr id="36354012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856496" name="image1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9146" cy="1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6">
      <w:pPr>
        <w:widowControl w:val="0"/>
        <w:spacing w:after="0" w:line="276" w:lineRule="auto"/>
        <w:ind w:right="-1582"/>
        <w:rPr>
          <w:color w:val="000000"/>
          <w:sz w:val="24"/>
          <w:szCs w:val="24"/>
        </w:rPr>
      </w:pPr>
      <w:r w:rsidRPr="00000000">
        <w:rPr>
          <w:color w:val="000000"/>
          <w:sz w:val="24"/>
          <w:szCs w:val="24"/>
          <w:rtl w:val="0"/>
        </w:rPr>
        <w:t>To work with an organization where I can enhance my knowledge, skills and new challenging responsibilities and will utilize to develop further widen competences, personal analysis skills and organizational growth to the best of my ability.</w:t>
      </w:r>
    </w:p>
    <w:p w:rsidR="00000000" w:rsidRPr="00000000" w:rsidP="00000000" w14:paraId="00000007">
      <w:pPr>
        <w:spacing w:after="0"/>
      </w:pPr>
    </w:p>
    <w:p w:rsidR="00000000" w:rsidRPr="00000000" w:rsidP="00000000" w14:paraId="00000008">
      <w:pPr>
        <w:ind w:left="-284" w:firstLine="0"/>
        <w:rPr>
          <w:b/>
          <w:color w:val="767171"/>
        </w:rPr>
      </w:pPr>
      <w:r w:rsidRPr="00000000">
        <w:rPr>
          <w:b/>
          <w:color w:val="767171"/>
          <w:rtl w:val="0"/>
        </w:rPr>
        <w:t xml:space="preserve">  </w:t>
      </w:r>
      <w:r w:rsidRPr="00000000">
        <w:rPr>
          <w:b/>
          <w:color w:val="767171"/>
          <w:sz w:val="24"/>
          <w:szCs w:val="24"/>
          <w:rtl w:val="0"/>
        </w:rPr>
        <w:t>ACHIEVEMENTS</w:t>
      </w:r>
      <w:r w:rsidRPr="00000000">
        <w:rPr>
          <w:b/>
          <w:color w:val="767171"/>
          <w:rtl w:val="0"/>
        </w:rPr>
        <w:t xml:space="preserve"> AND CERTIFICATES</w:t>
      </w:r>
      <w:r w:rsidRPr="00000000"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07396" cy="0"/>
                <wp:effectExtent l="0" t="0" r="31750" b="1905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073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39146" cy="19050"/>
                <wp:effectExtent l="0" t="0" r="0" b="0"/>
                <wp:wrapNone/>
                <wp:docPr id="910877928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1030242" name="image7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9146" cy="1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9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0" w:line="259" w:lineRule="auto"/>
        <w:ind w:left="142" w:right="-873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10"/>
          <w:szCs w:val="10"/>
          <w:u w:val="none"/>
          <w:shd w:val="clear" w:color="auto" w:fill="auto"/>
          <w:vertAlign w:val="baseline"/>
        </w:rPr>
      </w:pPr>
    </w:p>
    <w:p w:rsidR="00000000" w:rsidRPr="00000000" w:rsidP="00000000" w14:paraId="0000000A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00" w:lineRule="auto"/>
        <w:ind w:left="142" w:right="-873" w:hanging="218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“Employment Skills Development Training Programme”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conducted by Mahindra Pride Classroom, Naandi Foundation in the year 2021 to 2022.</w:t>
      </w:r>
    </w:p>
    <w:p w:rsidR="00000000" w:rsidRPr="00000000" w:rsidP="00000000" w14:paraId="0000000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00" w:lineRule="auto"/>
        <w:ind w:left="142" w:right="-873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p w:rsidR="00000000" w:rsidRPr="00000000" w:rsidP="00000000" w14:paraId="0000000C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40" w:line="300" w:lineRule="auto"/>
        <w:ind w:left="142" w:right="-873" w:hanging="218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“Managing Future Entrepreneurs for Sustainable Development”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organised by IPREMS, Berhampur on February 2</w:t>
      </w:r>
    </w:p>
    <w:p w:rsidR="00000000" w:rsidRPr="00000000" w:rsidP="00000000" w14:paraId="0000000D">
      <w:pPr>
        <w:ind w:left="-142" w:firstLine="0"/>
        <w:rPr>
          <w:b/>
          <w:color w:val="767171"/>
        </w:rPr>
      </w:pPr>
      <w:r w:rsidRPr="00000000">
        <w:rPr>
          <w:b/>
          <w:color w:val="767171"/>
          <w:sz w:val="24"/>
          <w:szCs w:val="24"/>
          <w:rtl w:val="0"/>
        </w:rPr>
        <w:t>PROJECT</w:t>
      </w:r>
    </w:p>
    <w:p w:rsidR="00000000" w:rsidRPr="00000000" w:rsidP="00000000" w14:paraId="0000000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142" w:right="0" w:hanging="284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Research Project on IREL(Indian Rare Earth Limited):</w:t>
      </w:r>
    </w:p>
    <w:p w:rsidR="00000000" w:rsidRPr="00000000" w:rsidP="00000000" w14:paraId="0000000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76" w:lineRule="auto"/>
        <w:ind w:left="142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Objective:</w:t>
      </w:r>
    </w:p>
    <w:p w:rsidR="00000000" w:rsidRPr="00000000" w:rsidP="00000000" w14:paraId="00000010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97" w:line="276" w:lineRule="auto"/>
        <w:ind w:left="1134" w:right="-1015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To abide by and promote the highest standards of ethics, governance, and integrity in executing responsibilities.</w:t>
      </w:r>
    </w:p>
    <w:p w:rsidR="00000000" w:rsidRPr="00000000" w:rsidP="00000000" w14:paraId="00000011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1134" w:right="-1015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To adopt best in class sustainable and technologically advanced business process and practices across the value chain.</w:t>
      </w:r>
    </w:p>
    <w:p w:rsidR="00000000" w:rsidRPr="00000000" w:rsidP="00000000" w14:paraId="0000001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1134" w:right="-1015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8"/>
          <w:szCs w:val="8"/>
          <w:u w:val="none"/>
          <w:shd w:val="clear" w:color="auto" w:fill="auto"/>
          <w:vertAlign w:val="baseline"/>
        </w:rPr>
      </w:pPr>
    </w:p>
    <w:p w:rsidR="00000000" w:rsidRPr="00000000" w:rsidP="00000000" w14:paraId="00000013">
      <w:pPr>
        <w:spacing w:line="276" w:lineRule="auto"/>
        <w:ind w:right="-1015"/>
        <w:rPr>
          <w:b/>
          <w:sz w:val="24"/>
          <w:szCs w:val="24"/>
        </w:rPr>
      </w:pPr>
      <w:r w:rsidRPr="00000000">
        <w:rPr>
          <w:sz w:val="24"/>
          <w:szCs w:val="24"/>
          <w:rtl w:val="0"/>
        </w:rPr>
        <w:t>I have a proven track record of delivering high-quality care while maintaining patient safety and satisfaction.</w:t>
      </w:r>
    </w:p>
    <w:p w:rsidR="00000000" w:rsidRPr="00000000" w:rsidP="00000000" w14:paraId="0000001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72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4"/>
          <w:szCs w:val="4"/>
          <w:u w:val="none"/>
          <w:shd w:val="clear" w:color="auto" w:fill="auto"/>
          <w:vertAlign w:val="baseline"/>
        </w:rPr>
      </w:pPr>
      <w:bookmarkStart w:id="0" w:name="_gjdgxs" w:colFirst="0" w:colLast="0"/>
      <w:bookmarkEnd w:id="0"/>
    </w:p>
    <w:p w:rsidR="00000000" w:rsidRPr="00000000" w:rsidP="00000000" w14:paraId="00000015">
      <w:pPr>
        <w:ind w:left="-284" w:firstLine="0"/>
        <w:rPr>
          <w:b/>
          <w:color w:val="767171"/>
        </w:rPr>
      </w:pPr>
      <w:r w:rsidRPr="00000000">
        <w:rPr>
          <w:b/>
          <w:color w:val="767171"/>
          <w:rtl w:val="0"/>
        </w:rPr>
        <w:t xml:space="preserve">  </w:t>
      </w:r>
      <w:r w:rsidRPr="00000000">
        <w:rPr>
          <w:b/>
          <w:color w:val="767171"/>
          <w:sz w:val="24"/>
          <w:szCs w:val="24"/>
          <w:rtl w:val="0"/>
        </w:rPr>
        <w:t>EDUCATION</w:t>
      </w:r>
      <w:r w:rsidRPr="00000000"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07396" cy="0"/>
                <wp:effectExtent l="0" t="0" r="31750" b="1905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073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39146" cy="19050"/>
                <wp:effectExtent l="0" t="0" r="0" b="0"/>
                <wp:wrapNone/>
                <wp:docPr id="179039535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2170535" name="image5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9146" cy="1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16">
      <w:pPr>
        <w:numPr>
          <w:ilvl w:val="0"/>
          <w:numId w:val="6"/>
        </w:numPr>
        <w:spacing w:before="120" w:after="0"/>
        <w:ind w:left="142" w:right="-23" w:hanging="218"/>
        <w:jc w:val="both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2022 - 2024                                    M.B.A (FINANCE AND HUMAN RESOURCE)</w:t>
      </w:r>
    </w:p>
    <w:p w:rsidR="00000000" w:rsidRPr="00000000" w:rsidP="00000000" w14:paraId="00000017">
      <w:pPr>
        <w:spacing w:before="0" w:after="0"/>
        <w:ind w:left="142" w:right="-1582" w:firstLine="0"/>
        <w:jc w:val="both"/>
      </w:pPr>
      <w:r w:rsidRPr="00000000">
        <w:rPr>
          <w:b/>
          <w:sz w:val="24"/>
          <w:szCs w:val="24"/>
          <w:rtl w:val="0"/>
        </w:rPr>
        <w:t xml:space="preserve">                                                          </w:t>
      </w:r>
      <w:r w:rsidRPr="00000000">
        <w:rPr>
          <w:rtl w:val="0"/>
        </w:rPr>
        <w:t>Vignan Institute of Technology and Management, Berhampur</w:t>
      </w:r>
    </w:p>
    <w:p w:rsidR="00000000" w:rsidRPr="00000000" w:rsidP="00000000" w14:paraId="00000018">
      <w:pPr>
        <w:spacing w:before="0" w:after="0"/>
        <w:ind w:left="142" w:right="-1298" w:firstLine="0"/>
        <w:jc w:val="both"/>
        <w:rPr>
          <w:sz w:val="16"/>
          <w:szCs w:val="16"/>
        </w:rPr>
      </w:pPr>
    </w:p>
    <w:p w:rsidR="00000000" w:rsidRPr="00000000" w:rsidP="00000000" w14:paraId="00000019">
      <w:pPr>
        <w:numPr>
          <w:ilvl w:val="0"/>
          <w:numId w:val="6"/>
        </w:numPr>
        <w:spacing w:before="0" w:after="0"/>
        <w:ind w:left="142" w:right="-23" w:hanging="218"/>
        <w:jc w:val="both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2019 – 2022</w:t>
      </w:r>
      <w:r w:rsidRPr="00000000">
        <w:rPr>
          <w:sz w:val="24"/>
          <w:szCs w:val="24"/>
          <w:rtl w:val="0"/>
        </w:rPr>
        <w:t xml:space="preserve">                                   </w:t>
      </w:r>
      <w:r w:rsidRPr="00000000">
        <w:rPr>
          <w:b/>
          <w:sz w:val="24"/>
          <w:szCs w:val="24"/>
          <w:rtl w:val="0"/>
        </w:rPr>
        <w:t>B.COM</w:t>
      </w:r>
    </w:p>
    <w:p w:rsidR="00000000" w:rsidRPr="00000000" w:rsidP="00000000" w14:paraId="0000001A">
      <w:pPr>
        <w:spacing w:before="0" w:after="0"/>
        <w:ind w:left="142" w:right="-1015" w:hanging="218"/>
        <w:jc w:val="both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                                                   S.B.R Women Govt. College, Berhampur</w:t>
      </w:r>
    </w:p>
    <w:p w:rsidR="00000000" w:rsidRPr="00000000" w:rsidP="00000000" w14:paraId="0000001B">
      <w:pPr>
        <w:spacing w:before="0" w:after="0"/>
        <w:ind w:left="142" w:right="-23" w:hanging="218"/>
        <w:jc w:val="both"/>
        <w:rPr>
          <w:b/>
          <w:sz w:val="16"/>
          <w:szCs w:val="16"/>
        </w:rPr>
      </w:pPr>
    </w:p>
    <w:p w:rsidR="00000000" w:rsidRPr="00000000" w:rsidP="00000000" w14:paraId="0000001C">
      <w:pPr>
        <w:numPr>
          <w:ilvl w:val="0"/>
          <w:numId w:val="6"/>
        </w:numPr>
        <w:spacing w:before="0" w:after="0"/>
        <w:ind w:left="142" w:right="-23" w:hanging="218"/>
        <w:jc w:val="both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2017 – 2019                                  +2 Commerce</w:t>
      </w:r>
    </w:p>
    <w:p w:rsidR="00000000" w:rsidRPr="00000000" w:rsidP="00000000" w14:paraId="0000001D">
      <w:pPr>
        <w:spacing w:before="0" w:after="0"/>
        <w:ind w:left="142" w:right="-23" w:hanging="218"/>
        <w:jc w:val="both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                                                   Shiksha Higher Secondary School, Berhampur</w:t>
      </w:r>
    </w:p>
    <w:p w:rsidR="00000000" w:rsidRPr="00000000" w:rsidP="00000000" w14:paraId="0000001E">
      <w:pPr>
        <w:spacing w:before="0" w:after="0"/>
        <w:ind w:left="142" w:right="-23" w:hanging="218"/>
        <w:jc w:val="both"/>
        <w:rPr>
          <w:b/>
          <w:sz w:val="18"/>
          <w:szCs w:val="18"/>
        </w:rPr>
      </w:pPr>
    </w:p>
    <w:p w:rsidR="00000000" w:rsidRPr="00000000" w:rsidP="00000000" w14:paraId="0000001F">
      <w:pPr>
        <w:numPr>
          <w:ilvl w:val="0"/>
          <w:numId w:val="6"/>
        </w:numPr>
        <w:spacing w:before="0" w:after="0"/>
        <w:ind w:left="142" w:right="-23" w:hanging="218"/>
        <w:jc w:val="both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2016 – 2017                                   X</w:t>
      </w:r>
      <w:r w:rsidRPr="00000000">
        <w:rPr>
          <w:b/>
          <w:sz w:val="24"/>
          <w:szCs w:val="24"/>
          <w:vertAlign w:val="superscript"/>
          <w:rtl w:val="0"/>
        </w:rPr>
        <w:t xml:space="preserve">th </w:t>
      </w:r>
      <w:r w:rsidRPr="00000000">
        <w:rPr>
          <w:b/>
          <w:sz w:val="24"/>
          <w:szCs w:val="24"/>
          <w:rtl w:val="0"/>
        </w:rPr>
        <w:t xml:space="preserve"> Standard</w:t>
      </w:r>
    </w:p>
    <w:p w:rsidR="00000000" w:rsidRPr="00000000" w:rsidP="00000000" w14:paraId="00000020">
      <w:pPr>
        <w:spacing w:before="0" w:after="0"/>
        <w:ind w:left="142" w:right="-23" w:hanging="218"/>
        <w:jc w:val="both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                                                   Gurukul International School, Berhampur</w:t>
      </w:r>
    </w:p>
    <w:p w:rsidR="00000000" w:rsidRPr="00000000" w:rsidP="00000000" w14:paraId="00000021">
      <w:pPr>
        <w:ind w:left="-284" w:firstLine="0"/>
        <w:rPr>
          <w:b/>
          <w:color w:val="767171"/>
        </w:rPr>
        <w:sectPr>
          <w:pgSz w:w="11906" w:h="16838" w:orient="portrait"/>
          <w:pgMar w:top="1560" w:right="2834" w:bottom="1440" w:left="1440" w:header="708" w:footer="708"/>
          <w:pgNumType w:start="1"/>
          <w:cols w:space="720"/>
        </w:sectPr>
      </w:pPr>
      <w:r w:rsidRPr="00000000">
        <w:rPr>
          <w:b/>
          <w:color w:val="767171"/>
          <w:rtl w:val="0"/>
        </w:rPr>
        <w:t xml:space="preserve">  </w:t>
      </w:r>
      <w:r w:rsidRPr="00000000">
        <w:rPr>
          <w:b/>
          <w:color w:val="767171"/>
          <w:sz w:val="24"/>
          <w:szCs w:val="24"/>
          <w:rtl w:val="0"/>
        </w:rPr>
        <w:t>TECHNICAL</w:t>
      </w:r>
      <w:r w:rsidRPr="00000000">
        <w:rPr>
          <w:b/>
          <w:color w:val="767171"/>
          <w:rtl w:val="0"/>
        </w:rPr>
        <w:t xml:space="preserve"> SKILL</w:t>
      </w:r>
      <w:r w:rsidRPr="00000000"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07396" cy="0"/>
                <wp:effectExtent l="0" t="0" r="31750" b="190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073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39146" cy="19050"/>
                <wp:effectExtent l="0" t="0" r="0" b="0"/>
                <wp:wrapNone/>
                <wp:docPr id="206810778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333754" name="image2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9146" cy="1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22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00" w:lineRule="auto"/>
        <w:ind w:left="568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Tally ERP. 9</w:t>
      </w:r>
    </w:p>
    <w:p w:rsidR="00000000" w:rsidRPr="00000000" w:rsidP="00000000" w14:paraId="00000023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00" w:lineRule="auto"/>
        <w:ind w:left="568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sectPr>
          <w:type w:val="continuous"/>
          <w:pgSz w:w="11906" w:h="16838" w:orient="portrait"/>
          <w:pgMar w:top="1560" w:right="2692" w:bottom="1440" w:left="1440" w:header="708" w:footer="708"/>
          <w:cols w:space="720"/>
        </w:sect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MS WORD</w:t>
      </w:r>
    </w:p>
    <w:p w:rsidR="00000000" w:rsidRPr="00000000" w:rsidP="00000000" w14:paraId="00000024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00" w:lineRule="auto"/>
        <w:ind w:left="568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MS EXCEL</w:t>
      </w:r>
    </w:p>
    <w:p w:rsidR="00000000" w:rsidRPr="00000000" w:rsidP="00000000" w14:paraId="00000025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300" w:lineRule="auto"/>
        <w:ind w:left="568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sectPr>
          <w:type w:val="continuous"/>
          <w:pgSz w:w="11906" w:h="16838" w:orient="portrait"/>
          <w:pgMar w:top="1560" w:right="2692" w:bottom="1440" w:left="1440" w:header="708" w:footer="708"/>
          <w:cols w:space="720"/>
        </w:sect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MS POWERPOINT</w:t>
      </w:r>
    </w:p>
    <w:p w:rsidR="00000000" w:rsidRPr="00000000" w:rsidP="00000000" w14:paraId="00000026">
      <w:pPr>
        <w:spacing w:after="0"/>
        <w:ind w:left="-284" w:firstLine="0"/>
        <w:rPr>
          <w:b/>
          <w:color w:val="767171"/>
          <w:sz w:val="8"/>
          <w:szCs w:val="8"/>
        </w:rPr>
      </w:pPr>
    </w:p>
    <w:p w:rsidR="00000000" w:rsidRPr="00000000" w:rsidP="00000000" w14:paraId="00000027">
      <w:pPr>
        <w:ind w:left="-284" w:firstLine="0"/>
        <w:rPr>
          <w:b/>
          <w:color w:val="767171"/>
        </w:rPr>
        <w:sectPr>
          <w:type w:val="continuous"/>
          <w:pgSz w:w="11906" w:h="16838" w:orient="portrait"/>
          <w:pgMar w:top="1560" w:right="2692" w:bottom="1440" w:left="1440" w:header="708" w:footer="708"/>
          <w:cols w:num="2" w:space="720" w:equalWidth="0">
            <w:col w:w="3532" w:space="708"/>
            <w:col w:w="3532"/>
          </w:cols>
        </w:sectPr>
      </w:pPr>
      <w:r w:rsidRPr="00000000">
        <w:rPr>
          <w:b/>
          <w:color w:val="767171"/>
          <w:rtl w:val="0"/>
        </w:rPr>
        <w:t xml:space="preserve">  </w:t>
      </w:r>
      <w:r w:rsidRPr="00000000">
        <w:rPr>
          <w:b/>
          <w:color w:val="767171"/>
          <w:sz w:val="24"/>
          <w:szCs w:val="24"/>
          <w:rtl w:val="0"/>
        </w:rPr>
        <w:t>SOFT SKILLS</w:t>
      </w:r>
      <w:r w:rsidRPr="00000000"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07396" cy="0"/>
                <wp:effectExtent l="0" t="0" r="31750" b="1905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073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39146" cy="19050"/>
                <wp:effectExtent l="0" t="0" r="0" b="0"/>
                <wp:wrapNone/>
                <wp:docPr id="654033365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6653784" name="image9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9146" cy="1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2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00" w:lineRule="auto"/>
        <w:ind w:left="56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Ability to Work in a Team</w:t>
      </w:r>
    </w:p>
    <w:p w:rsidR="00000000" w:rsidRPr="00000000" w:rsidP="00000000" w14:paraId="0000002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00" w:lineRule="auto"/>
        <w:ind w:left="56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Interpersonal Skill</w:t>
      </w:r>
    </w:p>
    <w:p w:rsidR="00000000" w:rsidRPr="00000000" w:rsidP="00000000" w14:paraId="0000002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300" w:lineRule="auto"/>
        <w:ind w:left="56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Time Management</w:t>
      </w:r>
    </w:p>
    <w:p w:rsidR="00000000" w:rsidRPr="00000000" w:rsidP="00000000" w14:paraId="0000002B">
      <w:pPr>
        <w:ind w:left="-284" w:firstLine="0"/>
        <w:rPr>
          <w:b/>
          <w:color w:val="767171"/>
        </w:rPr>
      </w:pPr>
      <w:r w:rsidRPr="00000000">
        <w:rPr>
          <w:b/>
          <w:color w:val="767171"/>
          <w:rtl w:val="0"/>
        </w:rPr>
        <w:t xml:space="preserve">  </w:t>
      </w:r>
      <w:r w:rsidRPr="00000000">
        <w:rPr>
          <w:b/>
          <w:color w:val="767171"/>
          <w:sz w:val="24"/>
          <w:szCs w:val="24"/>
          <w:rtl w:val="0"/>
        </w:rPr>
        <w:t>INTEREST AND HOBBIES</w:t>
      </w:r>
      <w:r w:rsidRPr="00000000"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07396" cy="0"/>
                <wp:effectExtent l="0" t="0" r="31750" b="1905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073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39146" cy="19050"/>
                <wp:effectExtent l="0" t="0" r="0" b="0"/>
                <wp:wrapNone/>
                <wp:docPr id="53029125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475830" name="image4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9146" cy="1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2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00" w:lineRule="auto"/>
        <w:ind w:left="56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Art and Craft</w:t>
      </w:r>
    </w:p>
    <w:p w:rsidR="00000000" w:rsidRPr="00000000" w:rsidP="00000000" w14:paraId="0000002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300" w:lineRule="auto"/>
        <w:ind w:left="567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Travelling</w:t>
      </w:r>
    </w:p>
    <w:p w:rsidR="00000000" w:rsidRPr="00000000" w:rsidP="00000000" w14:paraId="0000002E">
      <w:pPr>
        <w:ind w:left="-284" w:firstLine="0"/>
        <w:rPr>
          <w:b/>
          <w:color w:val="767171"/>
        </w:rPr>
      </w:pPr>
      <w:r w:rsidRPr="00000000">
        <w:rPr>
          <w:b/>
          <w:color w:val="767171"/>
          <w:rtl w:val="0"/>
        </w:rPr>
        <w:t xml:space="preserve">  </w:t>
      </w:r>
      <w:r w:rsidRPr="00000000">
        <w:rPr>
          <w:b/>
          <w:color w:val="767171"/>
          <w:sz w:val="24"/>
          <w:szCs w:val="24"/>
          <w:rtl w:val="0"/>
        </w:rPr>
        <w:t>PERSONAL DETAILS</w:t>
      </w:r>
      <w:r w:rsidRPr="00000000"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07396" cy="0"/>
                <wp:effectExtent l="0" t="0" r="31750" b="1905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073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39146" cy="19050"/>
                <wp:effectExtent l="0" t="0" r="0" b="0"/>
                <wp:wrapNone/>
                <wp:docPr id="1112896104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6163070" name="image8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9146" cy="1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2F">
      <w:pPr>
        <w:spacing w:after="0" w:line="276" w:lineRule="auto"/>
        <w:rPr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Name                    : </w:t>
      </w:r>
      <w:r w:rsidRPr="00000000">
        <w:rPr>
          <w:sz w:val="24"/>
          <w:szCs w:val="24"/>
          <w:rtl w:val="0"/>
        </w:rPr>
        <w:t>B. Sunayana Subudhi</w:t>
      </w:r>
    </w:p>
    <w:p w:rsidR="00000000" w:rsidRPr="00000000" w:rsidP="00000000" w14:paraId="00000030">
      <w:pPr>
        <w:spacing w:after="0" w:line="276" w:lineRule="auto"/>
        <w:rPr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Father’s Name    : </w:t>
      </w:r>
      <w:r w:rsidRPr="00000000">
        <w:rPr>
          <w:sz w:val="24"/>
          <w:szCs w:val="24"/>
          <w:rtl w:val="0"/>
        </w:rPr>
        <w:t>B. Venkata Rao Subudhi</w:t>
      </w:r>
    </w:p>
    <w:p w:rsidR="00000000" w:rsidRPr="00000000" w:rsidP="00000000" w14:paraId="00000031">
      <w:pPr>
        <w:spacing w:after="0" w:line="276" w:lineRule="auto"/>
        <w:rPr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Mother’s Name  : </w:t>
      </w:r>
      <w:r w:rsidRPr="00000000">
        <w:rPr>
          <w:sz w:val="24"/>
          <w:szCs w:val="24"/>
          <w:rtl w:val="0"/>
        </w:rPr>
        <w:t>B. Sharmila Subudhi</w:t>
      </w:r>
    </w:p>
    <w:p w:rsidR="00000000" w:rsidRPr="00000000" w:rsidP="00000000" w14:paraId="00000032">
      <w:pPr>
        <w:spacing w:after="0" w:line="276" w:lineRule="auto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Date of Birth       : </w:t>
      </w:r>
      <w:r w:rsidRPr="00000000">
        <w:rPr>
          <w:sz w:val="24"/>
          <w:szCs w:val="24"/>
          <w:rtl w:val="0"/>
        </w:rPr>
        <w:t>13</w:t>
      </w:r>
      <w:r w:rsidRPr="00000000">
        <w:rPr>
          <w:sz w:val="24"/>
          <w:szCs w:val="24"/>
          <w:vertAlign w:val="superscript"/>
          <w:rtl w:val="0"/>
        </w:rPr>
        <w:t>th</w:t>
      </w:r>
      <w:r w:rsidRPr="00000000">
        <w:rPr>
          <w:sz w:val="24"/>
          <w:szCs w:val="24"/>
          <w:rtl w:val="0"/>
        </w:rPr>
        <w:t xml:space="preserve"> May 2001</w:t>
      </w:r>
    </w:p>
    <w:p w:rsidR="00000000" w:rsidRPr="00000000" w:rsidP="00000000" w14:paraId="00000033">
      <w:pPr>
        <w:spacing w:after="0" w:line="276" w:lineRule="auto"/>
        <w:rPr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Gender                 : </w:t>
      </w:r>
      <w:r w:rsidRPr="00000000">
        <w:rPr>
          <w:sz w:val="24"/>
          <w:szCs w:val="24"/>
          <w:rtl w:val="0"/>
        </w:rPr>
        <w:t>Female</w:t>
      </w:r>
    </w:p>
    <w:p w:rsidR="00000000" w:rsidRPr="00000000" w:rsidP="00000000" w14:paraId="00000034">
      <w:pPr>
        <w:spacing w:after="0" w:line="276" w:lineRule="auto"/>
        <w:rPr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Language Known: </w:t>
      </w:r>
      <w:r w:rsidRPr="00000000">
        <w:rPr>
          <w:sz w:val="24"/>
          <w:szCs w:val="24"/>
          <w:rtl w:val="0"/>
        </w:rPr>
        <w:t>English, Hindi, Telugu, Odia</w:t>
      </w:r>
    </w:p>
    <w:p w:rsidR="00000000" w:rsidRPr="00000000" w:rsidP="00000000" w14:paraId="00000035">
      <w:pPr>
        <w:spacing w:after="0" w:line="276" w:lineRule="auto"/>
        <w:ind w:right="-873"/>
        <w:rPr>
          <w:sz w:val="24"/>
          <w:szCs w:val="24"/>
        </w:rPr>
      </w:pPr>
      <w:r w:rsidRPr="00000000">
        <w:rPr>
          <w:b/>
          <w:sz w:val="24"/>
          <w:szCs w:val="24"/>
          <w:rtl w:val="0"/>
        </w:rPr>
        <w:t>Location.               : bhubaneswar (Odisha)</w:t>
      </w:r>
    </w:p>
    <w:p w:rsidR="00000000" w:rsidRPr="00000000" w:rsidP="00000000" w14:paraId="00000036">
      <w:pPr>
        <w:spacing w:after="0" w:line="276" w:lineRule="auto"/>
        <w:ind w:right="-873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                          </w:t>
      </w:r>
    </w:p>
    <w:p w:rsidR="00000000" w:rsidRPr="00000000" w:rsidP="00000000" w14:paraId="00000037">
      <w:pPr>
        <w:spacing w:after="0" w:line="276" w:lineRule="auto"/>
        <w:ind w:right="-873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                          </w:t>
      </w:r>
    </w:p>
    <w:p w:rsidR="00000000" w:rsidRPr="00000000" w:rsidP="00000000" w14:paraId="00000038">
      <w:pPr>
        <w:spacing w:after="0" w:line="276" w:lineRule="auto"/>
        <w:ind w:right="-873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                 </w:t>
      </w:r>
    </w:p>
    <w:p w:rsidR="00000000" w:rsidRPr="00000000" w:rsidP="00000000" w14:paraId="00000039">
      <w:pPr>
        <w:spacing w:after="0" w:line="276" w:lineRule="auto"/>
        <w:ind w:right="-873"/>
        <w:rPr>
          <w:sz w:val="24"/>
          <w:szCs w:val="24"/>
        </w:rPr>
      </w:pPr>
    </w:p>
    <w:p w:rsidR="00000000" w:rsidRPr="00000000" w:rsidP="00000000" w14:paraId="0000003A">
      <w:pPr>
        <w:spacing w:after="0" w:line="276" w:lineRule="auto"/>
        <w:rPr>
          <w:b/>
          <w:sz w:val="24"/>
          <w:szCs w:val="24"/>
        </w:rPr>
      </w:pPr>
    </w:p>
    <w:p w:rsidR="00000000" w:rsidRPr="00000000" w:rsidP="00000000" w14:paraId="0000003B">
      <w:pPr>
        <w:ind w:left="-284" w:firstLine="0"/>
        <w:rPr>
          <w:b/>
          <w:color w:val="767171"/>
        </w:rPr>
      </w:pPr>
      <w:r w:rsidRPr="00000000">
        <w:rPr>
          <w:b/>
          <w:color w:val="767171"/>
          <w:rtl w:val="0"/>
        </w:rPr>
        <w:t xml:space="preserve">  </w:t>
      </w:r>
      <w:r w:rsidRPr="00000000">
        <w:rPr>
          <w:b/>
          <w:color w:val="767171"/>
          <w:sz w:val="24"/>
          <w:szCs w:val="24"/>
          <w:rtl w:val="0"/>
        </w:rPr>
        <w:t>DECLARATION</w:t>
      </w:r>
      <w:r w:rsidRPr="00000000"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07396" cy="0"/>
                <wp:effectExtent l="0" t="0" r="31750" b="1905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073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-201929</wp:posOffset>
                </wp:positionH>
                <wp:positionV relativeFrom="paragraph">
                  <wp:posOffset>178908</wp:posOffset>
                </wp:positionV>
                <wp:extent cx="6039146" cy="19050"/>
                <wp:effectExtent l="0" t="0" r="0" b="0"/>
                <wp:wrapNone/>
                <wp:docPr id="61039091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894469" name="image6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9146" cy="1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3C">
      <w:pPr>
        <w:spacing w:line="276" w:lineRule="auto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I do hereby declare that the above information is true to the best of my knowledge.</w:t>
      </w:r>
    </w:p>
    <w:p w:rsidR="00000000" w:rsidRPr="00000000" w:rsidP="00000000" w14:paraId="0000003D">
      <w:pPr>
        <w:rPr>
          <w:sz w:val="24"/>
          <w:szCs w:val="24"/>
        </w:rPr>
      </w:pPr>
    </w:p>
    <w:p w:rsidR="00000000" w:rsidRPr="00000000" w:rsidP="00000000" w14:paraId="0000003E">
      <w:pPr>
        <w:tabs>
          <w:tab w:val="left" w:pos="7545"/>
        </w:tabs>
        <w:ind w:left="6804" w:right="-448" w:firstLine="0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B. SUNAYANA SUBUDHI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type w:val="continuous"/>
      <w:pgSz w:w="11906" w:h="16838" w:orient="portrait"/>
      <w:pgMar w:top="1560" w:right="1700" w:bottom="1440" w:left="1440" w:header="708" w:footer="70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AD3DCD"/>
    <w:multiLevelType w:val="hybridMultilevel"/>
    <w:tmpl w:val="00000000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3DC6D2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8B62A0"/>
    <w:multiLevelType w:val="hybridMultilevel"/>
    <w:tmpl w:val="00000000"/>
    <w:lvl w:ilvl="0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F3E80"/>
    <w:multiLevelType w:val="hybridMultilevel"/>
    <w:tmpl w:val="00000000"/>
    <w:lvl w:ilvl="0">
      <w:start w:val="1"/>
      <w:numFmt w:val="bullet"/>
      <w:lvlText w:val="●"/>
      <w:lvlJc w:val="left"/>
      <w:pPr>
        <w:ind w:left="115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1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B580DBE"/>
    <w:multiLevelType w:val="hybridMultilevel"/>
    <w:tmpl w:val="00000000"/>
    <w:lvl w:ilvl="0">
      <w:start w:val="1"/>
      <w:numFmt w:val="bullet"/>
      <w:lvlText w:val="●"/>
      <w:lvlJc w:val="left"/>
      <w:pPr>
        <w:ind w:left="-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8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2DC2909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http://footmark.infoedge.com/apply/cvtracking?dtyp=docx_n&amp;userId=8c9fa644999afe803695eeda02b8643e1973ab09d724d164f79fd6c296adc7b6&amp;email=b96e6f0c6226c7bad9815cacf6d2d5b2e57e8ccccf94acd291e69ffc19f5ba77237376ccad94d1f7&amp;jobId=060524500370&amp;companyId=f813c21663547f4f30415edd7a2f46545dc0c862a27f869f&amp;recruiterId=f813c21663547f4f30415edd7a2f46545dc0c862a27f869f&amp;insertionDate=1721224862&amp;uid=233824650060524500370172122486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