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35" w:rsidRDefault="00116835" w:rsidP="00116835">
      <w:r w:rsidRPr="00702016">
        <w:rPr>
          <w:b/>
          <w:sz w:val="24"/>
          <w:szCs w:val="24"/>
        </w:rPr>
        <w:t>ASHISH KUMAR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Email: </w:t>
      </w:r>
      <w:hyperlink r:id="rId5" w:history="1">
        <w:r w:rsidRPr="004018C4">
          <w:rPr>
            <w:rStyle w:val="Hyperlink"/>
          </w:rPr>
          <w:t>ashishanthonyangelo@gmail.com</w:t>
        </w:r>
      </w:hyperlink>
    </w:p>
    <w:p w:rsidR="00116835" w:rsidRDefault="00116835" w:rsidP="001168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Contact No: +91 9575511486</w:t>
      </w:r>
    </w:p>
    <w:p w:rsidR="00116835" w:rsidRDefault="00116835" w:rsidP="00116835">
      <w:r w:rsidRPr="0024033B">
        <w:rPr>
          <w:b/>
        </w:rPr>
        <w:t>Summary:</w:t>
      </w:r>
      <w:r w:rsidRPr="0024033B">
        <w:t xml:space="preserve"> </w:t>
      </w:r>
    </w:p>
    <w:p w:rsidR="00116835" w:rsidRPr="0024033B" w:rsidRDefault="00416A47" w:rsidP="00116835">
      <w:r>
        <w:t>Perceptive</w:t>
      </w:r>
      <w:r w:rsidR="00116835">
        <w:t xml:space="preserve"> Financial</w:t>
      </w:r>
      <w:r>
        <w:t xml:space="preserve"> Analyst with </w:t>
      </w:r>
      <w:r w:rsidR="00116835">
        <w:t>3 year</w:t>
      </w:r>
      <w:r>
        <w:t xml:space="preserve">’s experience. Skilled in analysing, data mining, monitoring </w:t>
      </w:r>
      <w:r w:rsidR="00116835">
        <w:t>of fund</w:t>
      </w:r>
      <w:r>
        <w:t>s &amp; quantitative analysis. P</w:t>
      </w:r>
      <w:r w:rsidR="00116835">
        <w:t>urchase /</w:t>
      </w:r>
      <w:r>
        <w:t xml:space="preserve"> </w:t>
      </w:r>
      <w:r w:rsidR="00116835">
        <w:t xml:space="preserve">re-purchase of units, valuation, analyse potential investment, as well conducting industry market research &amp; prepare weekly report. </w:t>
      </w:r>
    </w:p>
    <w:p w:rsidR="00116835" w:rsidRDefault="00116835" w:rsidP="00116835">
      <w:pPr>
        <w:rPr>
          <w:b/>
          <w:u w:val="single"/>
        </w:rPr>
      </w:pPr>
    </w:p>
    <w:p w:rsidR="00116835" w:rsidRDefault="00116835" w:rsidP="00116835">
      <w:r>
        <w:rPr>
          <w:b/>
          <w:u w:val="single"/>
        </w:rPr>
        <w:t xml:space="preserve">Work </w:t>
      </w:r>
      <w:r w:rsidRPr="00702016">
        <w:rPr>
          <w:b/>
          <w:u w:val="single"/>
        </w:rPr>
        <w:t>Experiences</w:t>
      </w:r>
      <w:r>
        <w:t>:</w:t>
      </w:r>
    </w:p>
    <w:p w:rsidR="002122F6" w:rsidRPr="002122F6" w:rsidRDefault="002122F6" w:rsidP="00116835">
      <w:pPr>
        <w:rPr>
          <w:b/>
        </w:rPr>
      </w:pPr>
      <w:r w:rsidRPr="002122F6">
        <w:rPr>
          <w:b/>
        </w:rPr>
        <w:t xml:space="preserve">1. </w:t>
      </w:r>
    </w:p>
    <w:tbl>
      <w:tblPr>
        <w:tblStyle w:val="TableGrid"/>
        <w:tblW w:w="0" w:type="auto"/>
        <w:tblLook w:val="04A0"/>
      </w:tblPr>
      <w:tblGrid>
        <w:gridCol w:w="2605"/>
        <w:gridCol w:w="2605"/>
        <w:gridCol w:w="2606"/>
        <w:gridCol w:w="2606"/>
      </w:tblGrid>
      <w:tr w:rsidR="002122F6" w:rsidTr="00FE5673">
        <w:tc>
          <w:tcPr>
            <w:tcW w:w="2605" w:type="dxa"/>
          </w:tcPr>
          <w:p w:rsidR="002122F6" w:rsidRDefault="002122F6" w:rsidP="00FE5673">
            <w:pPr>
              <w:jc w:val="center"/>
            </w:pPr>
            <w:r>
              <w:t>Company</w:t>
            </w:r>
          </w:p>
        </w:tc>
        <w:tc>
          <w:tcPr>
            <w:tcW w:w="2605" w:type="dxa"/>
          </w:tcPr>
          <w:p w:rsidR="002122F6" w:rsidRDefault="006442DB" w:rsidP="00FE5673">
            <w:pPr>
              <w:jc w:val="center"/>
            </w:pPr>
            <w:r>
              <w:t xml:space="preserve">Learning </w:t>
            </w:r>
          </w:p>
        </w:tc>
        <w:tc>
          <w:tcPr>
            <w:tcW w:w="2606" w:type="dxa"/>
          </w:tcPr>
          <w:p w:rsidR="002122F6" w:rsidRDefault="002122F6" w:rsidP="00FE5673">
            <w:pPr>
              <w:jc w:val="center"/>
            </w:pPr>
            <w:r>
              <w:t>Designation</w:t>
            </w:r>
          </w:p>
        </w:tc>
        <w:tc>
          <w:tcPr>
            <w:tcW w:w="2606" w:type="dxa"/>
          </w:tcPr>
          <w:p w:rsidR="002122F6" w:rsidRDefault="002122F6" w:rsidP="00FE5673">
            <w:pPr>
              <w:jc w:val="center"/>
            </w:pPr>
            <w:r>
              <w:t>Years</w:t>
            </w:r>
          </w:p>
        </w:tc>
      </w:tr>
      <w:tr w:rsidR="002122F6" w:rsidTr="00FE5673">
        <w:tc>
          <w:tcPr>
            <w:tcW w:w="2605" w:type="dxa"/>
          </w:tcPr>
          <w:p w:rsidR="002122F6" w:rsidRDefault="002122F6" w:rsidP="00FE5673">
            <w:pPr>
              <w:jc w:val="center"/>
            </w:pPr>
            <w:r>
              <w:t>FinaVenture</w:t>
            </w:r>
          </w:p>
        </w:tc>
        <w:tc>
          <w:tcPr>
            <w:tcW w:w="2605" w:type="dxa"/>
          </w:tcPr>
          <w:p w:rsidR="002122F6" w:rsidRDefault="006442DB" w:rsidP="00FE5673">
            <w:pPr>
              <w:jc w:val="center"/>
            </w:pPr>
            <w:r>
              <w:t>ITR Filling for Individual / Business &amp; Profession</w:t>
            </w:r>
          </w:p>
        </w:tc>
        <w:tc>
          <w:tcPr>
            <w:tcW w:w="2606" w:type="dxa"/>
          </w:tcPr>
          <w:p w:rsidR="002122F6" w:rsidRDefault="006442DB" w:rsidP="00FE5673">
            <w:pPr>
              <w:jc w:val="center"/>
            </w:pPr>
            <w:r>
              <w:t>Started as Trainee</w:t>
            </w:r>
          </w:p>
        </w:tc>
        <w:tc>
          <w:tcPr>
            <w:tcW w:w="2606" w:type="dxa"/>
          </w:tcPr>
          <w:p w:rsidR="002122F6" w:rsidRDefault="002122F6" w:rsidP="00FE5673">
            <w:pPr>
              <w:jc w:val="center"/>
            </w:pPr>
            <w:r>
              <w:t>June 2020</w:t>
            </w:r>
          </w:p>
        </w:tc>
      </w:tr>
    </w:tbl>
    <w:p w:rsidR="00FE6551" w:rsidRDefault="00FE6551" w:rsidP="00FE6551"/>
    <w:p w:rsidR="002122F6" w:rsidRDefault="002122F6" w:rsidP="00B86963">
      <w:pPr>
        <w:pStyle w:val="ListParagraph"/>
        <w:numPr>
          <w:ilvl w:val="0"/>
          <w:numId w:val="7"/>
        </w:numPr>
      </w:pPr>
      <w:r>
        <w:t xml:space="preserve">Tax </w:t>
      </w:r>
      <w:r w:rsidR="00B86963">
        <w:t>Return Filling i.e. ITR1 &amp; ITR4, E-Veri</w:t>
      </w:r>
      <w:r w:rsidR="00AC5761">
        <w:t xml:space="preserve">fication, Check pending </w:t>
      </w:r>
      <w:r w:rsidR="00B86963">
        <w:t>Refund</w:t>
      </w:r>
      <w:r w:rsidR="00AC5761">
        <w:t>/Demand to be</w:t>
      </w:r>
      <w:r w:rsidR="00EA2DD9">
        <w:t xml:space="preserve"> paid</w:t>
      </w:r>
      <w:r w:rsidR="00B86963">
        <w:t>, Check 26AS &amp; Pre-valida</w:t>
      </w:r>
      <w:r w:rsidR="00EA2DD9">
        <w:t>tion of Bank A</w:t>
      </w:r>
      <w:r w:rsidR="006442DB">
        <w:t>/c for tax return using software Compu Tax for all functionality.</w:t>
      </w:r>
    </w:p>
    <w:p w:rsidR="00117B50" w:rsidRDefault="00117B50" w:rsidP="00117B50">
      <w:pPr>
        <w:pStyle w:val="ListParagraph"/>
        <w:ind w:left="360"/>
      </w:pPr>
    </w:p>
    <w:p w:rsidR="00117B50" w:rsidRDefault="00117B50" w:rsidP="00117B50">
      <w:r w:rsidRPr="00117B50">
        <w:rPr>
          <w:b/>
        </w:rPr>
        <w:t>2</w:t>
      </w:r>
      <w:r>
        <w:t xml:space="preserve">.  </w:t>
      </w:r>
      <w:r w:rsidRPr="00117B50">
        <w:rPr>
          <w:u w:val="single"/>
        </w:rPr>
        <w:t>August 2019 – February 2020</w:t>
      </w:r>
      <w:r>
        <w:t xml:space="preserve"> </w:t>
      </w:r>
    </w:p>
    <w:p w:rsidR="00117B50" w:rsidRDefault="00117B50" w:rsidP="00117B50">
      <w:r>
        <w:t>Completed Certificate in Export &amp; Import Management from Welingkar Institute of Management Development &amp; Research from Mumbai.</w:t>
      </w:r>
    </w:p>
    <w:p w:rsidR="001722E9" w:rsidRDefault="001722E9" w:rsidP="00117B50"/>
    <w:p w:rsidR="00116835" w:rsidRPr="004C43ED" w:rsidRDefault="00117B50" w:rsidP="00116835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16835" w:rsidRPr="004C43ED">
        <w:rPr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2605"/>
        <w:gridCol w:w="2605"/>
        <w:gridCol w:w="2606"/>
        <w:gridCol w:w="2606"/>
      </w:tblGrid>
      <w:tr w:rsidR="00116835" w:rsidTr="0063067A">
        <w:tc>
          <w:tcPr>
            <w:tcW w:w="2605" w:type="dxa"/>
          </w:tcPr>
          <w:p w:rsidR="00116835" w:rsidRDefault="00116835" w:rsidP="0063067A">
            <w:pPr>
              <w:jc w:val="center"/>
            </w:pPr>
            <w:r>
              <w:t>Company</w:t>
            </w:r>
          </w:p>
        </w:tc>
        <w:tc>
          <w:tcPr>
            <w:tcW w:w="2605" w:type="dxa"/>
          </w:tcPr>
          <w:p w:rsidR="00116835" w:rsidRDefault="00116835" w:rsidP="0063067A">
            <w:pPr>
              <w:jc w:val="center"/>
            </w:pPr>
            <w:r>
              <w:t>Job</w:t>
            </w:r>
          </w:p>
        </w:tc>
        <w:tc>
          <w:tcPr>
            <w:tcW w:w="2606" w:type="dxa"/>
          </w:tcPr>
          <w:p w:rsidR="00116835" w:rsidRDefault="00116835" w:rsidP="0063067A">
            <w:pPr>
              <w:jc w:val="center"/>
            </w:pPr>
            <w:r>
              <w:t>Designation</w:t>
            </w:r>
          </w:p>
        </w:tc>
        <w:tc>
          <w:tcPr>
            <w:tcW w:w="2606" w:type="dxa"/>
          </w:tcPr>
          <w:p w:rsidR="00116835" w:rsidRDefault="00116835" w:rsidP="0063067A">
            <w:pPr>
              <w:jc w:val="center"/>
            </w:pPr>
            <w:r>
              <w:t>Years</w:t>
            </w:r>
          </w:p>
        </w:tc>
      </w:tr>
      <w:tr w:rsidR="00116835" w:rsidTr="0063067A">
        <w:tc>
          <w:tcPr>
            <w:tcW w:w="2605" w:type="dxa"/>
          </w:tcPr>
          <w:p w:rsidR="00116835" w:rsidRDefault="00116835" w:rsidP="0063067A">
            <w:pPr>
              <w:jc w:val="center"/>
            </w:pPr>
            <w:r>
              <w:t>Atos Syntel Pvt. Ltd.</w:t>
            </w:r>
          </w:p>
        </w:tc>
        <w:tc>
          <w:tcPr>
            <w:tcW w:w="2605" w:type="dxa"/>
          </w:tcPr>
          <w:p w:rsidR="00116835" w:rsidRDefault="00116835" w:rsidP="0063067A">
            <w:pPr>
              <w:jc w:val="center"/>
            </w:pPr>
            <w:r>
              <w:t>Financial Analyst</w:t>
            </w:r>
          </w:p>
        </w:tc>
        <w:tc>
          <w:tcPr>
            <w:tcW w:w="2606" w:type="dxa"/>
          </w:tcPr>
          <w:p w:rsidR="00116835" w:rsidRDefault="00116835" w:rsidP="0063067A">
            <w:pPr>
              <w:jc w:val="center"/>
            </w:pPr>
            <w:r>
              <w:t>Officer – Associate</w:t>
            </w:r>
          </w:p>
        </w:tc>
        <w:tc>
          <w:tcPr>
            <w:tcW w:w="2606" w:type="dxa"/>
          </w:tcPr>
          <w:p w:rsidR="00116835" w:rsidRDefault="00116835" w:rsidP="0063067A">
            <w:pPr>
              <w:jc w:val="center"/>
            </w:pPr>
            <w:r>
              <w:t>March 2016 – April 2019</w:t>
            </w:r>
          </w:p>
        </w:tc>
      </w:tr>
    </w:tbl>
    <w:p w:rsidR="00116835" w:rsidRDefault="00116835" w:rsidP="00116835"/>
    <w:p w:rsidR="00116835" w:rsidRDefault="00116835" w:rsidP="00116835">
      <w:r w:rsidRPr="00F66BF7">
        <w:rPr>
          <w:u w:val="single"/>
        </w:rPr>
        <w:t>Work Profile</w:t>
      </w:r>
      <w:r>
        <w:t>:</w:t>
      </w:r>
    </w:p>
    <w:p w:rsidR="00116835" w:rsidRDefault="00116835" w:rsidP="00116835">
      <w:pPr>
        <w:pStyle w:val="ListParagraph"/>
        <w:numPr>
          <w:ilvl w:val="0"/>
          <w:numId w:val="2"/>
        </w:numPr>
      </w:pPr>
      <w:r>
        <w:t>Trade Pre Matching Documents includes check all economic trade details i.e. Trade Date, Settlement period, Units to purchase &amp; Cash paid out, all necessary documents with authentic / legal Docs / HRMC seal etc.</w:t>
      </w:r>
    </w:p>
    <w:p w:rsidR="00116835" w:rsidRDefault="00116835" w:rsidP="00116835">
      <w:pPr>
        <w:pStyle w:val="ListParagraph"/>
        <w:numPr>
          <w:ilvl w:val="0"/>
          <w:numId w:val="2"/>
        </w:numPr>
      </w:pPr>
      <w:r>
        <w:t>Trade Settlement via Cheque/TT(Telephonic Transfer)/BACS/ SWIFT payment method on OTC instruction.</w:t>
      </w:r>
    </w:p>
    <w:p w:rsidR="00116835" w:rsidRDefault="00116835" w:rsidP="00116835">
      <w:pPr>
        <w:pStyle w:val="ListParagraph"/>
        <w:numPr>
          <w:ilvl w:val="0"/>
          <w:numId w:val="2"/>
        </w:numPr>
      </w:pPr>
      <w:r>
        <w:t>Statement Check / Reconciliation via matching outstanding balance, e-report of accounts, Trail balance, Bank statement (basically of HSBC Bankline, RBS bankline, NatWest Bankline).</w:t>
      </w:r>
    </w:p>
    <w:p w:rsidR="00116835" w:rsidRDefault="00116835" w:rsidP="00116835">
      <w:pPr>
        <w:pStyle w:val="ListParagraph"/>
        <w:numPr>
          <w:ilvl w:val="0"/>
          <w:numId w:val="2"/>
        </w:numPr>
      </w:pPr>
      <w:r>
        <w:t>Agency/Brokering Firm Post Merger, Acquisition &amp; Amalgamation, Transfer of units from one account to another account, Change in Interest rates, Post Document Verification, Commission Paid out on OTC instruction.</w:t>
      </w:r>
    </w:p>
    <w:p w:rsidR="00FE6551" w:rsidRDefault="001C68ED" w:rsidP="00117B50">
      <w:pPr>
        <w:pStyle w:val="ListParagraph"/>
        <w:numPr>
          <w:ilvl w:val="0"/>
          <w:numId w:val="2"/>
        </w:numPr>
      </w:pPr>
      <w:r>
        <w:t xml:space="preserve">Analysis of Fund from identification of fund, deal </w:t>
      </w:r>
      <w:r w:rsidR="000557C7">
        <w:t>placed, repurchase, move unidentified fund into Client Money A/c to prepare Daily, weekly &amp; Monthly MIS report.</w:t>
      </w:r>
    </w:p>
    <w:p w:rsidR="001722E9" w:rsidRDefault="001722E9" w:rsidP="00116835">
      <w:pPr>
        <w:rPr>
          <w:b/>
          <w:u w:val="single"/>
        </w:rPr>
      </w:pPr>
    </w:p>
    <w:p w:rsidR="007A0B53" w:rsidRDefault="007A0B53" w:rsidP="00116835">
      <w:pPr>
        <w:rPr>
          <w:b/>
          <w:u w:val="single"/>
        </w:rPr>
      </w:pPr>
    </w:p>
    <w:p w:rsidR="00116835" w:rsidRDefault="00116835" w:rsidP="00116835">
      <w:r w:rsidRPr="00702016">
        <w:rPr>
          <w:b/>
          <w:u w:val="single"/>
        </w:rPr>
        <w:lastRenderedPageBreak/>
        <w:t>Academic</w:t>
      </w:r>
      <w:r>
        <w:t>:</w:t>
      </w:r>
    </w:p>
    <w:tbl>
      <w:tblPr>
        <w:tblW w:w="10404" w:type="dxa"/>
        <w:tblInd w:w="93" w:type="dxa"/>
        <w:tblLook w:val="04A0"/>
      </w:tblPr>
      <w:tblGrid>
        <w:gridCol w:w="2635"/>
        <w:gridCol w:w="3299"/>
        <w:gridCol w:w="2284"/>
        <w:gridCol w:w="2186"/>
      </w:tblGrid>
      <w:tr w:rsidR="00116835" w:rsidRPr="004C43ED" w:rsidTr="0063067A">
        <w:trPr>
          <w:trHeight w:val="352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116835" w:rsidRPr="004C43ED" w:rsidRDefault="00116835" w:rsidP="006306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                    Degree</w:t>
            </w:r>
          </w:p>
        </w:tc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116835" w:rsidRPr="004C43ED" w:rsidRDefault="00116835" w:rsidP="006306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College/School  Name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116835" w:rsidRPr="004C43ED" w:rsidRDefault="00116835" w:rsidP="006306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University / Board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116835" w:rsidRPr="004C43ED" w:rsidRDefault="00116835" w:rsidP="006306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Year of Passing</w:t>
            </w:r>
          </w:p>
        </w:tc>
      </w:tr>
      <w:tr w:rsidR="00116835" w:rsidRPr="004C43ED" w:rsidTr="0063067A">
        <w:trPr>
          <w:trHeight w:val="704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116835" w:rsidRPr="004C43ED" w:rsidRDefault="00116835" w:rsidP="0063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color w:val="000000"/>
                <w:lang w:eastAsia="en-IN"/>
              </w:rPr>
              <w:t>MBA (Finance&amp; Marketing)</w:t>
            </w:r>
          </w:p>
        </w:tc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116835" w:rsidRPr="004C43ED" w:rsidRDefault="00116835" w:rsidP="0063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color w:val="000000"/>
                <w:lang w:eastAsia="en-IN"/>
              </w:rPr>
              <w:t>Bhilai Institute Of Technology &amp; Management – Durg (C.G.)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116835" w:rsidRPr="004C43ED" w:rsidRDefault="00116835" w:rsidP="0063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color w:val="000000"/>
                <w:lang w:eastAsia="en-IN"/>
              </w:rPr>
              <w:t>CSVT – Durg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116835" w:rsidRPr="004C43ED" w:rsidRDefault="00116835" w:rsidP="0063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color w:val="000000"/>
                <w:lang w:eastAsia="en-IN"/>
              </w:rPr>
              <w:t>2012-2014</w:t>
            </w:r>
          </w:p>
        </w:tc>
      </w:tr>
      <w:tr w:rsidR="00116835" w:rsidRPr="004C43ED" w:rsidTr="0063067A">
        <w:trPr>
          <w:trHeight w:val="704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hideMark/>
          </w:tcPr>
          <w:p w:rsidR="00116835" w:rsidRPr="004C43ED" w:rsidRDefault="00116835" w:rsidP="0063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color w:val="000000"/>
                <w:lang w:eastAsia="en-IN"/>
              </w:rPr>
              <w:t>B.Com ( Economics)</w:t>
            </w:r>
          </w:p>
        </w:tc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hideMark/>
          </w:tcPr>
          <w:p w:rsidR="00116835" w:rsidRPr="004C43ED" w:rsidRDefault="00116835" w:rsidP="0063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color w:val="000000"/>
                <w:lang w:eastAsia="en-IN"/>
              </w:rPr>
              <w:t>St. Thomas College of Commerce, Ruabandha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hideMark/>
          </w:tcPr>
          <w:p w:rsidR="00116835" w:rsidRPr="004C43ED" w:rsidRDefault="00116835" w:rsidP="0063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color w:val="000000"/>
                <w:lang w:eastAsia="en-IN"/>
              </w:rPr>
              <w:t>Pt. Ravi Shankar Shukla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hideMark/>
          </w:tcPr>
          <w:p w:rsidR="00116835" w:rsidRPr="004C43ED" w:rsidRDefault="00116835" w:rsidP="0063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color w:val="000000"/>
                <w:lang w:eastAsia="en-IN"/>
              </w:rPr>
              <w:t>2008-2011</w:t>
            </w:r>
          </w:p>
        </w:tc>
      </w:tr>
      <w:tr w:rsidR="00116835" w:rsidRPr="004C43ED" w:rsidTr="0063067A">
        <w:trPr>
          <w:trHeight w:val="704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116835" w:rsidRPr="004C43ED" w:rsidRDefault="00116835" w:rsidP="0063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116835" w:rsidRPr="004C43ED" w:rsidRDefault="00116835" w:rsidP="0063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color w:val="000000"/>
                <w:lang w:eastAsia="en-IN"/>
              </w:rPr>
              <w:t>Durg (C.G.)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116835" w:rsidRPr="004C43ED" w:rsidRDefault="00116835" w:rsidP="0063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color w:val="000000"/>
                <w:lang w:eastAsia="en-IN"/>
              </w:rPr>
              <w:t>University, Raipur (C.G.)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116835" w:rsidRPr="004C43ED" w:rsidRDefault="00116835" w:rsidP="00630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16835" w:rsidRPr="004C43ED" w:rsidTr="0063067A">
        <w:trPr>
          <w:trHeight w:val="704"/>
        </w:trPr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hideMark/>
          </w:tcPr>
          <w:p w:rsidR="00116835" w:rsidRPr="004C43ED" w:rsidRDefault="00116835" w:rsidP="0063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color w:val="000000"/>
                <w:lang w:eastAsia="en-IN"/>
              </w:rPr>
              <w:t>Higher Education (10+2)</w:t>
            </w:r>
          </w:p>
        </w:tc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hideMark/>
          </w:tcPr>
          <w:p w:rsidR="00116835" w:rsidRPr="004C43ED" w:rsidRDefault="00116835" w:rsidP="0063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color w:val="000000"/>
                <w:lang w:eastAsia="en-IN"/>
              </w:rPr>
              <w:t>Bhilai Nair Samajam School – Durg (C.G.)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116835" w:rsidRPr="004C43ED" w:rsidRDefault="00116835" w:rsidP="0063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color w:val="000000"/>
                <w:lang w:eastAsia="en-IN"/>
              </w:rPr>
              <w:t>Chhattisgarh Board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hideMark/>
          </w:tcPr>
          <w:p w:rsidR="00116835" w:rsidRPr="004C43ED" w:rsidRDefault="00116835" w:rsidP="0063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color w:val="000000"/>
                <w:lang w:eastAsia="en-IN"/>
              </w:rPr>
              <w:t>2008</w:t>
            </w:r>
          </w:p>
        </w:tc>
      </w:tr>
      <w:tr w:rsidR="00116835" w:rsidRPr="004C43ED" w:rsidTr="0063067A">
        <w:trPr>
          <w:trHeight w:val="352"/>
        </w:trPr>
        <w:tc>
          <w:tcPr>
            <w:tcW w:w="26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B8CCE4" w:fill="B8CCE4"/>
            <w:noWrap/>
            <w:vAlign w:val="bottom"/>
            <w:hideMark/>
          </w:tcPr>
          <w:p w:rsidR="00116835" w:rsidRPr="004C43ED" w:rsidRDefault="00116835" w:rsidP="006306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color w:val="000000"/>
                <w:lang w:eastAsia="en-IN"/>
              </w:rPr>
              <w:t>Secondary Education ( 10th)</w:t>
            </w:r>
          </w:p>
        </w:tc>
        <w:tc>
          <w:tcPr>
            <w:tcW w:w="329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B8CCE4" w:fill="B8CCE4"/>
            <w:hideMark/>
          </w:tcPr>
          <w:p w:rsidR="00116835" w:rsidRPr="004C43ED" w:rsidRDefault="00116835" w:rsidP="0063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color w:val="000000"/>
                <w:lang w:eastAsia="en-IN"/>
              </w:rPr>
              <w:t>BSP School Bhilai – Durg (C.G.)</w:t>
            </w:r>
          </w:p>
        </w:tc>
        <w:tc>
          <w:tcPr>
            <w:tcW w:w="2284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B8CCE4" w:fill="B8CCE4"/>
            <w:hideMark/>
          </w:tcPr>
          <w:p w:rsidR="00116835" w:rsidRPr="004C43ED" w:rsidRDefault="00116835" w:rsidP="0063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color w:val="000000"/>
                <w:lang w:eastAsia="en-IN"/>
              </w:rPr>
              <w:t>CBSE Board</w:t>
            </w:r>
          </w:p>
        </w:tc>
        <w:tc>
          <w:tcPr>
            <w:tcW w:w="2186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116835" w:rsidRPr="004C43ED" w:rsidRDefault="00116835" w:rsidP="0063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43ED">
              <w:rPr>
                <w:rFonts w:ascii="Calibri" w:eastAsia="Times New Roman" w:hAnsi="Calibri" w:cs="Calibri"/>
                <w:color w:val="000000"/>
                <w:lang w:eastAsia="en-IN"/>
              </w:rPr>
              <w:t>2006</w:t>
            </w:r>
          </w:p>
        </w:tc>
      </w:tr>
    </w:tbl>
    <w:p w:rsidR="001F5A27" w:rsidRDefault="001F5A27" w:rsidP="00116835">
      <w:pPr>
        <w:rPr>
          <w:b/>
          <w:u w:val="single"/>
        </w:rPr>
      </w:pPr>
    </w:p>
    <w:p w:rsidR="00116835" w:rsidRDefault="00116835" w:rsidP="00116835">
      <w:r w:rsidRPr="00702016">
        <w:rPr>
          <w:b/>
          <w:u w:val="single"/>
        </w:rPr>
        <w:t>Academic Projects</w:t>
      </w:r>
      <w:r>
        <w:t>:</w:t>
      </w:r>
    </w:p>
    <w:p w:rsidR="00116835" w:rsidRDefault="00116835" w:rsidP="00116835">
      <w:pPr>
        <w:pStyle w:val="ListParagraph"/>
        <w:numPr>
          <w:ilvl w:val="0"/>
          <w:numId w:val="1"/>
        </w:numPr>
      </w:pPr>
      <w:r>
        <w:t>Project Name – “Analysis of Working Capital of Bhilai Steel Plant (BSP)”.  Under Guideline &amp; Mentor of Finance Department for a period of 3 months in 2013.</w:t>
      </w:r>
    </w:p>
    <w:p w:rsidR="00116835" w:rsidRDefault="00116835" w:rsidP="00116835">
      <w:pPr>
        <w:pStyle w:val="ListParagraph"/>
        <w:numPr>
          <w:ilvl w:val="0"/>
          <w:numId w:val="1"/>
        </w:numPr>
      </w:pPr>
      <w:r>
        <w:t>Project Name – “Study of Marketing Strategies Adopted by LG Company”. Self analysis, gathered information &amp; survey based research in 2014.</w:t>
      </w:r>
    </w:p>
    <w:p w:rsidR="00116835" w:rsidRDefault="00116835" w:rsidP="00116835">
      <w:pPr>
        <w:pStyle w:val="ListParagraph"/>
      </w:pPr>
    </w:p>
    <w:p w:rsidR="00116835" w:rsidRDefault="00116835" w:rsidP="00116835">
      <w:pPr>
        <w:rPr>
          <w:b/>
          <w:u w:val="single"/>
        </w:rPr>
      </w:pPr>
      <w:r>
        <w:rPr>
          <w:b/>
          <w:u w:val="single"/>
        </w:rPr>
        <w:t xml:space="preserve">Skills : </w:t>
      </w:r>
    </w:p>
    <w:p w:rsidR="00116835" w:rsidRDefault="00116835" w:rsidP="00116835">
      <w:pPr>
        <w:pStyle w:val="ListParagraph"/>
        <w:numPr>
          <w:ilvl w:val="0"/>
          <w:numId w:val="3"/>
        </w:numPr>
      </w:pPr>
      <w:r>
        <w:t xml:space="preserve">Hard Skills </w:t>
      </w:r>
    </w:p>
    <w:p w:rsidR="00116835" w:rsidRDefault="00116835" w:rsidP="00116835">
      <w:pPr>
        <w:pStyle w:val="ListParagraph"/>
        <w:numPr>
          <w:ilvl w:val="0"/>
          <w:numId w:val="4"/>
        </w:numPr>
      </w:pPr>
      <w:r>
        <w:t>Classroom Training + Learning SAP B1 (Business One) Module</w:t>
      </w:r>
    </w:p>
    <w:p w:rsidR="00116835" w:rsidRDefault="00116835" w:rsidP="00116835">
      <w:pPr>
        <w:pStyle w:val="ListParagraph"/>
        <w:numPr>
          <w:ilvl w:val="0"/>
          <w:numId w:val="4"/>
        </w:numPr>
      </w:pPr>
      <w:r>
        <w:t>Tally ERP 9.</w:t>
      </w:r>
    </w:p>
    <w:p w:rsidR="00116835" w:rsidRDefault="00116835" w:rsidP="007A0B53">
      <w:pPr>
        <w:pStyle w:val="ListParagraph"/>
        <w:numPr>
          <w:ilvl w:val="0"/>
          <w:numId w:val="4"/>
        </w:numPr>
      </w:pPr>
      <w:r>
        <w:t>Statistical Analysis</w:t>
      </w:r>
    </w:p>
    <w:p w:rsidR="007A0B53" w:rsidRDefault="007A0B53" w:rsidP="007A0B53">
      <w:pPr>
        <w:pStyle w:val="ListParagraph"/>
        <w:numPr>
          <w:ilvl w:val="0"/>
          <w:numId w:val="4"/>
        </w:numPr>
      </w:pPr>
      <w:r>
        <w:t xml:space="preserve">Ms Excel </w:t>
      </w:r>
    </w:p>
    <w:p w:rsidR="007A0B53" w:rsidRDefault="007A0B53" w:rsidP="007A0B53">
      <w:pPr>
        <w:pStyle w:val="ListParagraph"/>
      </w:pPr>
    </w:p>
    <w:p w:rsidR="00116835" w:rsidRDefault="00116835" w:rsidP="00116835">
      <w:pPr>
        <w:pStyle w:val="ListParagraph"/>
        <w:numPr>
          <w:ilvl w:val="0"/>
          <w:numId w:val="3"/>
        </w:numPr>
      </w:pPr>
      <w:r>
        <w:t xml:space="preserve">Certified </w:t>
      </w:r>
    </w:p>
    <w:p w:rsidR="00116835" w:rsidRDefault="00116835" w:rsidP="00116835">
      <w:pPr>
        <w:pStyle w:val="ListParagraph"/>
        <w:numPr>
          <w:ilvl w:val="0"/>
          <w:numId w:val="5"/>
        </w:numPr>
      </w:pPr>
      <w:r>
        <w:t xml:space="preserve"> (August 2019 – Feb 2020).</w:t>
      </w:r>
    </w:p>
    <w:p w:rsidR="00116835" w:rsidRDefault="00116835" w:rsidP="00116835">
      <w:pPr>
        <w:pStyle w:val="ListParagraph"/>
        <w:numPr>
          <w:ilvl w:val="0"/>
          <w:numId w:val="5"/>
        </w:numPr>
      </w:pPr>
      <w:r>
        <w:t>NCFM Certificate in Equity Derivative.</w:t>
      </w:r>
    </w:p>
    <w:p w:rsidR="00116835" w:rsidRDefault="00116835" w:rsidP="00116835">
      <w:pPr>
        <w:pStyle w:val="ListParagraph"/>
        <w:numPr>
          <w:ilvl w:val="0"/>
          <w:numId w:val="5"/>
        </w:numPr>
      </w:pPr>
      <w:r>
        <w:t>NCFM Certificate in Interest Rate Derivative.</w:t>
      </w:r>
    </w:p>
    <w:p w:rsidR="00116835" w:rsidRDefault="00116835" w:rsidP="00116835">
      <w:pPr>
        <w:pStyle w:val="ListParagraph"/>
        <w:numPr>
          <w:ilvl w:val="0"/>
          <w:numId w:val="5"/>
        </w:numPr>
      </w:pPr>
      <w:r>
        <w:t>Foundation Module in Risk Management.</w:t>
      </w:r>
    </w:p>
    <w:p w:rsidR="00116835" w:rsidRDefault="00116835" w:rsidP="00116835">
      <w:pPr>
        <w:pStyle w:val="ListParagraph"/>
      </w:pPr>
    </w:p>
    <w:p w:rsidR="00116835" w:rsidRDefault="00116835" w:rsidP="00116835">
      <w:pPr>
        <w:pStyle w:val="ListParagraph"/>
        <w:numPr>
          <w:ilvl w:val="0"/>
          <w:numId w:val="3"/>
        </w:numPr>
      </w:pPr>
      <w:r>
        <w:t>Soft Skill</w:t>
      </w:r>
    </w:p>
    <w:p w:rsidR="00116835" w:rsidRDefault="00116835" w:rsidP="00116835">
      <w:pPr>
        <w:pStyle w:val="ListParagraph"/>
        <w:numPr>
          <w:ilvl w:val="0"/>
          <w:numId w:val="6"/>
        </w:numPr>
        <w:ind w:left="709" w:hanging="361"/>
      </w:pPr>
      <w:r>
        <w:t>Leadership</w:t>
      </w:r>
    </w:p>
    <w:p w:rsidR="00116835" w:rsidRDefault="00116835" w:rsidP="00116835">
      <w:pPr>
        <w:pStyle w:val="ListParagraph"/>
        <w:numPr>
          <w:ilvl w:val="0"/>
          <w:numId w:val="6"/>
        </w:numPr>
        <w:ind w:left="709"/>
      </w:pPr>
      <w:r>
        <w:t xml:space="preserve">Interpersonal Skill </w:t>
      </w:r>
    </w:p>
    <w:p w:rsidR="00116835" w:rsidRDefault="00116835" w:rsidP="00116835">
      <w:pPr>
        <w:pStyle w:val="ListParagraph"/>
        <w:numPr>
          <w:ilvl w:val="0"/>
          <w:numId w:val="6"/>
        </w:numPr>
        <w:ind w:left="709"/>
      </w:pPr>
      <w:r>
        <w:t>Team Work.</w:t>
      </w:r>
    </w:p>
    <w:p w:rsidR="00116835" w:rsidRDefault="00116835" w:rsidP="00116835">
      <w:pPr>
        <w:pStyle w:val="ListParagraph"/>
        <w:numPr>
          <w:ilvl w:val="0"/>
          <w:numId w:val="6"/>
        </w:numPr>
        <w:ind w:left="709"/>
      </w:pPr>
      <w:r>
        <w:t>Quality Management</w:t>
      </w:r>
    </w:p>
    <w:p w:rsidR="00116835" w:rsidRDefault="00116835" w:rsidP="00116835">
      <w:pPr>
        <w:pStyle w:val="ListParagraph"/>
        <w:numPr>
          <w:ilvl w:val="0"/>
          <w:numId w:val="6"/>
        </w:numPr>
        <w:ind w:left="709"/>
      </w:pPr>
      <w:r>
        <w:t>Good Communication.</w:t>
      </w:r>
    </w:p>
    <w:p w:rsidR="00116835" w:rsidRDefault="00116835" w:rsidP="00116835">
      <w:pPr>
        <w:pStyle w:val="ListParagraph"/>
        <w:numPr>
          <w:ilvl w:val="0"/>
          <w:numId w:val="6"/>
        </w:numPr>
        <w:ind w:left="709"/>
      </w:pPr>
      <w:r>
        <w:t>Presentation, Public Speaking &amp; Reporting.</w:t>
      </w:r>
    </w:p>
    <w:p w:rsidR="007A0B53" w:rsidRDefault="00116835" w:rsidP="00116835">
      <w:pPr>
        <w:pStyle w:val="ListParagraph"/>
        <w:numPr>
          <w:ilvl w:val="0"/>
          <w:numId w:val="6"/>
        </w:numPr>
        <w:ind w:left="709"/>
      </w:pPr>
      <w:r>
        <w:t>Good Knowledge in Capital Market, Equity, Derivatives, Swaps, Future &amp; Option.</w:t>
      </w:r>
    </w:p>
    <w:p w:rsidR="007A0B53" w:rsidRDefault="007A0B53" w:rsidP="007A0B53">
      <w:pPr>
        <w:rPr>
          <w:b/>
          <w:u w:val="single"/>
        </w:rPr>
      </w:pPr>
    </w:p>
    <w:p w:rsidR="007A0B53" w:rsidRDefault="007A0B53" w:rsidP="007A0B53">
      <w:pPr>
        <w:rPr>
          <w:b/>
          <w:u w:val="single"/>
        </w:rPr>
      </w:pPr>
    </w:p>
    <w:p w:rsidR="007A0B53" w:rsidRDefault="007A0B53" w:rsidP="007A0B53">
      <w:pPr>
        <w:rPr>
          <w:b/>
          <w:u w:val="single"/>
        </w:rPr>
      </w:pPr>
    </w:p>
    <w:p w:rsidR="00116835" w:rsidRDefault="00116835" w:rsidP="007A0B53">
      <w:r w:rsidRPr="007A0B53">
        <w:rPr>
          <w:b/>
          <w:u w:val="single"/>
        </w:rPr>
        <w:lastRenderedPageBreak/>
        <w:t>Personal Information</w:t>
      </w:r>
      <w:r>
        <w:t>:</w:t>
      </w:r>
    </w:p>
    <w:p w:rsidR="00116835" w:rsidRDefault="00116835" w:rsidP="00116835">
      <w:r>
        <w:t>Full Name - Ashish Kumar</w:t>
      </w:r>
    </w:p>
    <w:p w:rsidR="00116835" w:rsidRDefault="00116835" w:rsidP="00116835">
      <w:pPr>
        <w:ind w:left="720" w:hanging="720"/>
      </w:pPr>
      <w:r>
        <w:t>Address</w:t>
      </w:r>
      <w:r>
        <w:tab/>
        <w:t xml:space="preserve">    - Qno-2/A, Street-29, Sector-6, B-Market, Bhilai Nagar, District-Durg, Chhattisgarh, Pin Code - 490006</w:t>
      </w:r>
    </w:p>
    <w:p w:rsidR="00116835" w:rsidRDefault="00116835" w:rsidP="00116835">
      <w:pPr>
        <w:ind w:left="720" w:hanging="720"/>
      </w:pPr>
      <w:r>
        <w:t xml:space="preserve">Language - English &amp; Hindi </w:t>
      </w:r>
    </w:p>
    <w:p w:rsidR="00147051" w:rsidRDefault="00147051"/>
    <w:sectPr w:rsidR="00147051" w:rsidSect="003C5591"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C071D"/>
    <w:multiLevelType w:val="hybridMultilevel"/>
    <w:tmpl w:val="7652B208"/>
    <w:lvl w:ilvl="0" w:tplc="220A44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C06A0"/>
    <w:multiLevelType w:val="hybridMultilevel"/>
    <w:tmpl w:val="B1E655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4099E"/>
    <w:multiLevelType w:val="hybridMultilevel"/>
    <w:tmpl w:val="553C50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06C3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1B409D4"/>
    <w:multiLevelType w:val="hybridMultilevel"/>
    <w:tmpl w:val="18084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647093"/>
    <w:multiLevelType w:val="hybridMultilevel"/>
    <w:tmpl w:val="A19C6564"/>
    <w:lvl w:ilvl="0" w:tplc="40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>
    <w:nsid w:val="6615706A"/>
    <w:multiLevelType w:val="hybridMultilevel"/>
    <w:tmpl w:val="A9FA7C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6835"/>
    <w:rsid w:val="0003163E"/>
    <w:rsid w:val="000557C7"/>
    <w:rsid w:val="00116835"/>
    <w:rsid w:val="00117B50"/>
    <w:rsid w:val="00147051"/>
    <w:rsid w:val="001722E9"/>
    <w:rsid w:val="001C68ED"/>
    <w:rsid w:val="001F5A27"/>
    <w:rsid w:val="002122F6"/>
    <w:rsid w:val="002855CA"/>
    <w:rsid w:val="00416A47"/>
    <w:rsid w:val="004262B7"/>
    <w:rsid w:val="00442988"/>
    <w:rsid w:val="006442DB"/>
    <w:rsid w:val="007A0B53"/>
    <w:rsid w:val="007D4B57"/>
    <w:rsid w:val="009A4C74"/>
    <w:rsid w:val="00AC5761"/>
    <w:rsid w:val="00B86963"/>
    <w:rsid w:val="00E9356D"/>
    <w:rsid w:val="00EA2DD9"/>
    <w:rsid w:val="00EF4F35"/>
    <w:rsid w:val="00FE6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8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168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68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ishanthonyangel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2020-05-08T14:11:00Z</dcterms:created>
  <dcterms:modified xsi:type="dcterms:W3CDTF">2020-08-01T15:44:00Z</dcterms:modified>
</cp:coreProperties>
</file>