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4A" w:rsidRPr="00590A41" w:rsidRDefault="00AC1A4A" w:rsidP="00AC1A4A">
      <w:pPr>
        <w:spacing w:line="276" w:lineRule="auto"/>
        <w:rPr>
          <w:rFonts w:ascii="Verdana" w:hAnsi="Verdana"/>
          <w:b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 xml:space="preserve">RAHUL MALIK                                                                                                                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New Delhi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India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Contact No: +91-9971430108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Email: rahulmalik737@gmail.com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                                                 </w:t>
      </w:r>
    </w:p>
    <w:p w:rsidR="00AC1A4A" w:rsidRPr="00590A41" w:rsidRDefault="00B26854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pict>
          <v:line id="_x0000_s1027" style="position:absolute;z-index:251658240" from="-94.95pt,3pt" to="544.05pt,3pt" o:allowincell="f" strokeweight="2.25pt"/>
        </w:pict>
      </w:r>
    </w:p>
    <w:p w:rsidR="00AC1A4A" w:rsidRPr="00590A41" w:rsidRDefault="00AC1A4A" w:rsidP="00AC1A4A">
      <w:pPr>
        <w:spacing w:line="276" w:lineRule="auto"/>
        <w:rPr>
          <w:rFonts w:ascii="Verdana" w:hAnsi="Verdana"/>
          <w:b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>Career Objective:</w:t>
      </w:r>
      <w:r w:rsidRPr="00590A41">
        <w:rPr>
          <w:rFonts w:ascii="Verdana" w:hAnsi="Verdana"/>
          <w:b/>
          <w:sz w:val="22"/>
          <w:szCs w:val="22"/>
        </w:rPr>
        <w:tab/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I am full of motivation and enthusiasm, always eager to take up interesting initiatives. I am interested in learning and growing beyond my areas of expertise. Moreover, I am a through professional and my goal is to grow steadily through sincere hard-work and attain higher levels of success. My aim is to work sincerely and develop my hidden potential, capabilities and skills to perform to my utmost level.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b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>Academic Qualification: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10t from St. Joseph’s College, </w:t>
      </w:r>
      <w:proofErr w:type="spellStart"/>
      <w:r w:rsidRPr="00590A41">
        <w:rPr>
          <w:rFonts w:ascii="Verdana" w:hAnsi="Verdana"/>
          <w:sz w:val="22"/>
          <w:szCs w:val="22"/>
        </w:rPr>
        <w:t>Nainital</w:t>
      </w:r>
      <w:proofErr w:type="spellEnd"/>
      <w:r w:rsidRPr="00590A41">
        <w:rPr>
          <w:rFonts w:ascii="Verdana" w:hAnsi="Verdana"/>
          <w:sz w:val="22"/>
          <w:szCs w:val="22"/>
        </w:rPr>
        <w:t>, 1999.</w:t>
      </w:r>
    </w:p>
    <w:p w:rsidR="00AC1A4A" w:rsidRPr="00590A41" w:rsidRDefault="00AC1A4A" w:rsidP="00AC1A4A">
      <w:pPr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12</w:t>
      </w:r>
      <w:r w:rsidRPr="00590A41">
        <w:rPr>
          <w:rFonts w:ascii="Verdana" w:hAnsi="Verdana"/>
          <w:sz w:val="22"/>
          <w:szCs w:val="22"/>
          <w:vertAlign w:val="superscript"/>
        </w:rPr>
        <w:t>th</w:t>
      </w:r>
      <w:r w:rsidRPr="00590A41">
        <w:rPr>
          <w:rFonts w:ascii="Verdana" w:hAnsi="Verdana"/>
          <w:sz w:val="22"/>
          <w:szCs w:val="22"/>
        </w:rPr>
        <w:t xml:space="preserve"> from Mount Carmel School, New Delhi, 2001.</w:t>
      </w:r>
    </w:p>
    <w:p w:rsidR="00AC1A4A" w:rsidRPr="00590A41" w:rsidRDefault="00AC1A4A" w:rsidP="00AC1A4A">
      <w:pPr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B.A. from </w:t>
      </w:r>
      <w:proofErr w:type="spellStart"/>
      <w:r w:rsidRPr="00590A41">
        <w:rPr>
          <w:rFonts w:ascii="Verdana" w:hAnsi="Verdana"/>
          <w:sz w:val="22"/>
          <w:szCs w:val="22"/>
        </w:rPr>
        <w:t>Chaudhary</w:t>
      </w:r>
      <w:proofErr w:type="spellEnd"/>
      <w:r w:rsidRPr="00590A41">
        <w:rPr>
          <w:rFonts w:ascii="Verdana" w:hAnsi="Verdana"/>
          <w:sz w:val="22"/>
          <w:szCs w:val="22"/>
        </w:rPr>
        <w:t xml:space="preserve"> </w:t>
      </w:r>
      <w:proofErr w:type="spellStart"/>
      <w:r w:rsidRPr="00590A41">
        <w:rPr>
          <w:rFonts w:ascii="Verdana" w:hAnsi="Verdana"/>
          <w:sz w:val="22"/>
          <w:szCs w:val="22"/>
        </w:rPr>
        <w:t>Charan</w:t>
      </w:r>
      <w:proofErr w:type="spellEnd"/>
      <w:r w:rsidRPr="00590A41">
        <w:rPr>
          <w:rFonts w:ascii="Verdana" w:hAnsi="Verdana"/>
          <w:sz w:val="22"/>
          <w:szCs w:val="22"/>
        </w:rPr>
        <w:t xml:space="preserve"> Singh University, 2004.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b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>Job Experience: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Worked with Wipro as a Customer Service Executive, 2006-2007. 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sz w:val="22"/>
          <w:szCs w:val="22"/>
        </w:rPr>
      </w:pPr>
      <w:proofErr w:type="gramStart"/>
      <w:r w:rsidRPr="00590A41">
        <w:rPr>
          <w:rFonts w:ascii="Verdana" w:hAnsi="Verdana"/>
          <w:i/>
          <w:sz w:val="22"/>
          <w:szCs w:val="22"/>
        </w:rPr>
        <w:t>Worked with AOL retentions.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</w:t>
      </w:r>
    </w:p>
    <w:p w:rsidR="00AC1A4A" w:rsidRPr="00590A41" w:rsidRDefault="00AC1A4A" w:rsidP="00AC1A4A">
      <w:pPr>
        <w:spacing w:line="276" w:lineRule="auto"/>
        <w:ind w:left="1080" w:firstLine="360"/>
        <w:rPr>
          <w:rFonts w:ascii="Verdana" w:hAnsi="Verdana"/>
          <w:i/>
          <w:sz w:val="22"/>
          <w:szCs w:val="22"/>
        </w:rPr>
      </w:pPr>
    </w:p>
    <w:p w:rsidR="00AC1A4A" w:rsidRPr="00590A41" w:rsidRDefault="00AC1A4A" w:rsidP="00AC1A4A">
      <w:pPr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Worked with Hyper Quality India as a Quality Consultant, 2007-2009.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i/>
          <w:sz w:val="22"/>
          <w:szCs w:val="22"/>
        </w:rPr>
        <w:t>Responsible for auditing client projects with documented feedback.</w:t>
      </w:r>
    </w:p>
    <w:p w:rsidR="00AC1A4A" w:rsidRPr="00590A41" w:rsidRDefault="00AC1A4A" w:rsidP="00AC1A4A">
      <w:pPr>
        <w:spacing w:line="276" w:lineRule="auto"/>
        <w:ind w:left="720" w:firstLine="720"/>
        <w:rPr>
          <w:rFonts w:ascii="Verdana" w:hAnsi="Verdana"/>
          <w:i/>
          <w:sz w:val="22"/>
          <w:szCs w:val="22"/>
        </w:rPr>
      </w:pPr>
    </w:p>
    <w:p w:rsidR="00AC1A4A" w:rsidRPr="00590A41" w:rsidRDefault="00AC1A4A" w:rsidP="00AC1A4A">
      <w:pPr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Worked with Optima International as a freelance trainer, a centre for grooming beginners for the corporate world, 2009-2011.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sz w:val="22"/>
          <w:szCs w:val="22"/>
        </w:rPr>
      </w:pPr>
      <w:proofErr w:type="gramStart"/>
      <w:r w:rsidRPr="00590A41">
        <w:rPr>
          <w:rFonts w:ascii="Verdana" w:hAnsi="Verdana"/>
          <w:i/>
          <w:sz w:val="22"/>
          <w:szCs w:val="22"/>
        </w:rPr>
        <w:t>Worked as a process trainer.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</w:t>
      </w:r>
      <w:proofErr w:type="gramStart"/>
      <w:r w:rsidRPr="00590A41">
        <w:rPr>
          <w:rFonts w:ascii="Verdana" w:hAnsi="Verdana"/>
          <w:i/>
          <w:sz w:val="22"/>
          <w:szCs w:val="22"/>
        </w:rPr>
        <w:t>Initiated audits for the training batches.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</w:t>
      </w:r>
    </w:p>
    <w:p w:rsidR="00AC1A4A" w:rsidRPr="00590A41" w:rsidRDefault="00AC1A4A" w:rsidP="00AC1A4A">
      <w:pPr>
        <w:spacing w:line="276" w:lineRule="auto"/>
        <w:ind w:left="1080" w:firstLine="360"/>
        <w:rPr>
          <w:rFonts w:ascii="Verdana" w:hAnsi="Verdana"/>
          <w:i/>
          <w:sz w:val="22"/>
          <w:szCs w:val="22"/>
        </w:rPr>
      </w:pPr>
    </w:p>
    <w:p w:rsidR="00AC1A4A" w:rsidRPr="00590A41" w:rsidRDefault="00AC1A4A" w:rsidP="00AC1A4A">
      <w:pPr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Worked with Affinity Business Solutions as</w:t>
      </w:r>
      <w:r w:rsidR="002A7E96" w:rsidRPr="00590A41">
        <w:rPr>
          <w:rFonts w:ascii="Verdana" w:hAnsi="Verdana"/>
          <w:sz w:val="22"/>
          <w:szCs w:val="22"/>
        </w:rPr>
        <w:t xml:space="preserve"> a Sr. Quality Consultant from </w:t>
      </w:r>
      <w:r w:rsidRPr="00590A41">
        <w:rPr>
          <w:rFonts w:ascii="Verdana" w:hAnsi="Verdana"/>
          <w:sz w:val="22"/>
          <w:szCs w:val="22"/>
        </w:rPr>
        <w:t>2011-2015.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sz w:val="22"/>
          <w:szCs w:val="22"/>
        </w:rPr>
      </w:pPr>
      <w:proofErr w:type="gramStart"/>
      <w:r w:rsidRPr="00590A41">
        <w:rPr>
          <w:rFonts w:ascii="Verdana" w:hAnsi="Verdana"/>
          <w:i/>
          <w:sz w:val="22"/>
          <w:szCs w:val="22"/>
        </w:rPr>
        <w:t>Was responsible for providing feedback to my colleagues.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Take up weekly quality meetings to update the teams regarding current issues. </w:t>
      </w:r>
      <w:proofErr w:type="gramStart"/>
      <w:r w:rsidRPr="00590A41">
        <w:rPr>
          <w:rFonts w:ascii="Verdana" w:hAnsi="Verdana"/>
          <w:i/>
          <w:sz w:val="22"/>
          <w:szCs w:val="22"/>
        </w:rPr>
        <w:t>Working with the team for even better results with team spirit in a sales environment.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Send EOD reports to respective directors. Meet up with new training batches, introducing them to the product and discussing the environment on the operations floor. Later, migrated to a new process as </w:t>
      </w:r>
      <w:r w:rsidRPr="00590A41">
        <w:rPr>
          <w:rFonts w:ascii="Verdana" w:hAnsi="Verdana"/>
          <w:i/>
          <w:sz w:val="22"/>
          <w:szCs w:val="22"/>
        </w:rPr>
        <w:lastRenderedPageBreak/>
        <w:t xml:space="preserve">Team Manager an e-commerce project, and was responsible for handling the team and coach them on handling customers and orders. </w:t>
      </w:r>
      <w:proofErr w:type="gramStart"/>
      <w:r w:rsidRPr="00590A41">
        <w:rPr>
          <w:rFonts w:ascii="Verdana" w:hAnsi="Verdana"/>
          <w:i/>
          <w:sz w:val="22"/>
          <w:szCs w:val="22"/>
        </w:rPr>
        <w:t>Building up relations with vendors and clients.</w:t>
      </w:r>
      <w:proofErr w:type="gramEnd"/>
      <w:r w:rsidRPr="00590A41">
        <w:rPr>
          <w:rFonts w:ascii="Verdana" w:hAnsi="Verdana"/>
          <w:i/>
          <w:sz w:val="22"/>
          <w:szCs w:val="22"/>
        </w:rPr>
        <w:t xml:space="preserve"> </w:t>
      </w:r>
      <w:proofErr w:type="gramStart"/>
      <w:r w:rsidRPr="00590A41">
        <w:rPr>
          <w:rFonts w:ascii="Verdana" w:hAnsi="Verdana"/>
          <w:i/>
          <w:sz w:val="22"/>
          <w:szCs w:val="22"/>
        </w:rPr>
        <w:t>Helping the HR function in recruitments.</w:t>
      </w:r>
      <w:proofErr w:type="gramEnd"/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2A7E96" w:rsidP="00AC1A4A">
      <w:pPr>
        <w:numPr>
          <w:ilvl w:val="0"/>
          <w:numId w:val="3"/>
        </w:num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Worked </w:t>
      </w:r>
      <w:r w:rsidR="00AC1A4A" w:rsidRPr="00590A41">
        <w:rPr>
          <w:rFonts w:ascii="Verdana" w:hAnsi="Verdana"/>
          <w:sz w:val="22"/>
          <w:szCs w:val="22"/>
        </w:rPr>
        <w:t xml:space="preserve">with </w:t>
      </w:r>
      <w:proofErr w:type="spellStart"/>
      <w:r w:rsidR="00AC1A4A" w:rsidRPr="00590A41">
        <w:rPr>
          <w:rFonts w:ascii="Verdana" w:hAnsi="Verdana"/>
          <w:sz w:val="22"/>
          <w:szCs w:val="22"/>
        </w:rPr>
        <w:t>Vidhi</w:t>
      </w:r>
      <w:proofErr w:type="spellEnd"/>
      <w:r w:rsidR="00AC1A4A" w:rsidRPr="00590A41">
        <w:rPr>
          <w:rFonts w:ascii="Verdana" w:hAnsi="Verdana"/>
          <w:sz w:val="22"/>
          <w:szCs w:val="22"/>
        </w:rPr>
        <w:t xml:space="preserve"> as Office Manager, Administration</w:t>
      </w:r>
      <w:r w:rsidR="005455E1" w:rsidRPr="00590A41">
        <w:rPr>
          <w:rFonts w:ascii="Verdana" w:hAnsi="Verdana"/>
          <w:sz w:val="22"/>
          <w:szCs w:val="22"/>
        </w:rPr>
        <w:t xml:space="preserve"> &amp; Human Resources </w:t>
      </w:r>
      <w:r w:rsidRPr="00590A41">
        <w:rPr>
          <w:rFonts w:ascii="Verdana" w:hAnsi="Verdana"/>
          <w:sz w:val="22"/>
          <w:szCs w:val="22"/>
        </w:rPr>
        <w:t>from 2015-2020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i/>
          <w:sz w:val="22"/>
          <w:szCs w:val="22"/>
        </w:rPr>
      </w:pPr>
      <w:r w:rsidRPr="00590A41">
        <w:rPr>
          <w:rFonts w:ascii="Verdana" w:hAnsi="Verdana"/>
          <w:i/>
          <w:sz w:val="22"/>
          <w:szCs w:val="22"/>
        </w:rPr>
        <w:t xml:space="preserve">The </w:t>
      </w:r>
      <w:proofErr w:type="spellStart"/>
      <w:r w:rsidRPr="00590A41">
        <w:rPr>
          <w:rFonts w:ascii="Verdana" w:hAnsi="Verdana"/>
          <w:i/>
          <w:sz w:val="22"/>
          <w:szCs w:val="22"/>
        </w:rPr>
        <w:t>Vidhi</w:t>
      </w:r>
      <w:proofErr w:type="spellEnd"/>
      <w:r w:rsidRPr="00590A41">
        <w:rPr>
          <w:rFonts w:ascii="Verdana" w:hAnsi="Verdana"/>
          <w:i/>
          <w:sz w:val="22"/>
          <w:szCs w:val="22"/>
        </w:rPr>
        <w:t xml:space="preserve"> Centre for Legal Policy is an independent think tank doing    legal research and assisting government in making better laws </w:t>
      </w:r>
      <w:r w:rsidR="00B21D52" w:rsidRPr="00590A41">
        <w:rPr>
          <w:rFonts w:ascii="Verdana" w:hAnsi="Verdana"/>
          <w:i/>
          <w:sz w:val="22"/>
          <w:szCs w:val="22"/>
        </w:rPr>
        <w:t>for better governance in India.</w:t>
      </w:r>
    </w:p>
    <w:p w:rsidR="00AC1A4A" w:rsidRPr="00590A41" w:rsidRDefault="00AC1A4A" w:rsidP="00AC1A4A">
      <w:pPr>
        <w:spacing w:line="276" w:lineRule="auto"/>
        <w:ind w:left="720"/>
        <w:rPr>
          <w:rFonts w:ascii="Verdana" w:hAnsi="Verdana"/>
          <w:i/>
          <w:sz w:val="22"/>
          <w:szCs w:val="22"/>
        </w:rPr>
      </w:pPr>
      <w:r w:rsidRPr="00590A41">
        <w:rPr>
          <w:rFonts w:ascii="Verdana" w:hAnsi="Verdana"/>
          <w:i/>
          <w:sz w:val="22"/>
          <w:szCs w:val="22"/>
        </w:rPr>
        <w:t xml:space="preserve">At </w:t>
      </w:r>
      <w:proofErr w:type="spellStart"/>
      <w:r w:rsidRPr="00590A41">
        <w:rPr>
          <w:rFonts w:ascii="Verdana" w:hAnsi="Verdana"/>
          <w:i/>
          <w:sz w:val="22"/>
          <w:szCs w:val="22"/>
        </w:rPr>
        <w:t>Vidhi</w:t>
      </w:r>
      <w:proofErr w:type="spellEnd"/>
      <w:r w:rsidRPr="00590A41">
        <w:rPr>
          <w:rFonts w:ascii="Verdana" w:hAnsi="Verdana"/>
          <w:i/>
          <w:sz w:val="22"/>
          <w:szCs w:val="22"/>
        </w:rPr>
        <w:t>- I lead the front functions, responsible for the entire gamut of peopl</w:t>
      </w:r>
      <w:r w:rsidR="005F24C4" w:rsidRPr="00590A41">
        <w:rPr>
          <w:rFonts w:ascii="Verdana" w:hAnsi="Verdana"/>
          <w:i/>
          <w:sz w:val="22"/>
          <w:szCs w:val="22"/>
        </w:rPr>
        <w:t>e-oriente</w:t>
      </w:r>
      <w:r w:rsidR="004565E1" w:rsidRPr="00590A41">
        <w:rPr>
          <w:rFonts w:ascii="Verdana" w:hAnsi="Verdana"/>
          <w:i/>
          <w:sz w:val="22"/>
          <w:szCs w:val="22"/>
        </w:rPr>
        <w:t xml:space="preserve">d processes, point of contact </w:t>
      </w:r>
      <w:r w:rsidR="005F24C4" w:rsidRPr="00590A41">
        <w:rPr>
          <w:rFonts w:ascii="Verdana" w:hAnsi="Verdana"/>
          <w:i/>
          <w:sz w:val="22"/>
          <w:szCs w:val="22"/>
        </w:rPr>
        <w:t xml:space="preserve">for </w:t>
      </w:r>
      <w:r w:rsidR="00944314" w:rsidRPr="00590A41">
        <w:rPr>
          <w:rFonts w:ascii="Verdana" w:hAnsi="Verdana"/>
          <w:i/>
          <w:sz w:val="22"/>
          <w:szCs w:val="22"/>
        </w:rPr>
        <w:t>Research D</w:t>
      </w:r>
      <w:r w:rsidR="00373118" w:rsidRPr="00590A41">
        <w:rPr>
          <w:rFonts w:ascii="Verdana" w:hAnsi="Verdana"/>
          <w:i/>
          <w:sz w:val="22"/>
          <w:szCs w:val="22"/>
        </w:rPr>
        <w:t xml:space="preserve">irectors </w:t>
      </w:r>
      <w:r w:rsidRPr="00590A41">
        <w:rPr>
          <w:rFonts w:ascii="Verdana" w:hAnsi="Verdana"/>
          <w:i/>
          <w:sz w:val="22"/>
          <w:szCs w:val="22"/>
        </w:rPr>
        <w:t>office</w:t>
      </w:r>
      <w:r w:rsidR="004609AC" w:rsidRPr="00590A41">
        <w:rPr>
          <w:rFonts w:ascii="Verdana" w:hAnsi="Verdana"/>
          <w:i/>
          <w:sz w:val="22"/>
          <w:szCs w:val="22"/>
        </w:rPr>
        <w:t xml:space="preserve"> and the Board of Directors </w:t>
      </w:r>
      <w:r w:rsidR="009D7A46" w:rsidRPr="00590A41">
        <w:rPr>
          <w:rFonts w:ascii="Verdana" w:hAnsi="Verdana"/>
          <w:i/>
          <w:sz w:val="22"/>
          <w:szCs w:val="22"/>
        </w:rPr>
        <w:t xml:space="preserve">for </w:t>
      </w:r>
      <w:r w:rsidR="005F24C4" w:rsidRPr="00590A41">
        <w:rPr>
          <w:rFonts w:ascii="Verdana" w:hAnsi="Verdana"/>
          <w:i/>
          <w:sz w:val="22"/>
          <w:szCs w:val="22"/>
        </w:rPr>
        <w:t>managing</w:t>
      </w:r>
      <w:r w:rsidR="004565E1" w:rsidRPr="00590A41">
        <w:rPr>
          <w:rFonts w:ascii="Verdana" w:hAnsi="Verdana"/>
          <w:i/>
          <w:sz w:val="22"/>
          <w:szCs w:val="22"/>
        </w:rPr>
        <w:t xml:space="preserve"> institutional </w:t>
      </w:r>
      <w:r w:rsidR="005F24C4" w:rsidRPr="00590A41">
        <w:rPr>
          <w:rFonts w:ascii="Verdana" w:hAnsi="Verdana"/>
          <w:i/>
          <w:sz w:val="22"/>
          <w:szCs w:val="22"/>
        </w:rPr>
        <w:t xml:space="preserve">meetings, </w:t>
      </w:r>
      <w:r w:rsidRPr="00590A41">
        <w:rPr>
          <w:rFonts w:ascii="Verdana" w:hAnsi="Verdana"/>
          <w:i/>
          <w:sz w:val="22"/>
          <w:szCs w:val="22"/>
        </w:rPr>
        <w:t>organizing conferences</w:t>
      </w:r>
      <w:r w:rsidR="00E6515F" w:rsidRPr="00590A41">
        <w:rPr>
          <w:rFonts w:ascii="Verdana" w:hAnsi="Verdana"/>
          <w:i/>
          <w:sz w:val="22"/>
          <w:szCs w:val="22"/>
        </w:rPr>
        <w:t>, retreats</w:t>
      </w:r>
      <w:r w:rsidRPr="00590A41">
        <w:rPr>
          <w:rFonts w:ascii="Verdana" w:hAnsi="Verdana"/>
          <w:i/>
          <w:sz w:val="22"/>
          <w:szCs w:val="22"/>
        </w:rPr>
        <w:t>,</w:t>
      </w:r>
      <w:r w:rsidR="009D7A46" w:rsidRPr="00590A41">
        <w:rPr>
          <w:rFonts w:ascii="Verdana" w:hAnsi="Verdana"/>
          <w:i/>
          <w:sz w:val="22"/>
          <w:szCs w:val="22"/>
        </w:rPr>
        <w:t xml:space="preserve"> gatherings, </w:t>
      </w:r>
      <w:r w:rsidRPr="00590A41">
        <w:rPr>
          <w:rFonts w:ascii="Verdana" w:hAnsi="Verdana"/>
          <w:i/>
          <w:sz w:val="22"/>
          <w:szCs w:val="22"/>
        </w:rPr>
        <w:t xml:space="preserve">managing clients, maintaining office services by organizing office operations &amp; procedures to ensure smooth operations delivery, controlling </w:t>
      </w:r>
      <w:r w:rsidR="004565E1" w:rsidRPr="00590A41">
        <w:rPr>
          <w:rFonts w:ascii="Verdana" w:hAnsi="Verdana"/>
          <w:i/>
          <w:sz w:val="22"/>
          <w:szCs w:val="22"/>
        </w:rPr>
        <w:t xml:space="preserve">confidential </w:t>
      </w:r>
      <w:r w:rsidR="00E6515F" w:rsidRPr="00590A41">
        <w:rPr>
          <w:rFonts w:ascii="Verdana" w:hAnsi="Verdana"/>
          <w:i/>
          <w:sz w:val="22"/>
          <w:szCs w:val="22"/>
        </w:rPr>
        <w:t xml:space="preserve">government </w:t>
      </w:r>
      <w:r w:rsidRPr="00590A41">
        <w:rPr>
          <w:rFonts w:ascii="Verdana" w:hAnsi="Verdana"/>
          <w:i/>
          <w:sz w:val="22"/>
          <w:szCs w:val="22"/>
        </w:rPr>
        <w:t>correspondence, reviewing and approving various requisi</w:t>
      </w:r>
      <w:r w:rsidR="00432955" w:rsidRPr="00590A41">
        <w:rPr>
          <w:rFonts w:ascii="Verdana" w:hAnsi="Verdana"/>
          <w:i/>
          <w:sz w:val="22"/>
          <w:szCs w:val="22"/>
        </w:rPr>
        <w:t xml:space="preserve">tions, assigning </w:t>
      </w:r>
      <w:r w:rsidRPr="00590A41">
        <w:rPr>
          <w:rFonts w:ascii="Verdana" w:hAnsi="Verdana"/>
          <w:i/>
          <w:sz w:val="22"/>
          <w:szCs w:val="22"/>
        </w:rPr>
        <w:t>clerical func</w:t>
      </w:r>
      <w:r w:rsidR="005F24C4" w:rsidRPr="00590A41">
        <w:rPr>
          <w:rFonts w:ascii="Verdana" w:hAnsi="Verdana"/>
          <w:i/>
          <w:sz w:val="22"/>
          <w:szCs w:val="22"/>
        </w:rPr>
        <w:t xml:space="preserve">tions, managing administration. HR tasks included- </w:t>
      </w:r>
      <w:r w:rsidR="00382C1B" w:rsidRPr="00590A41">
        <w:rPr>
          <w:rFonts w:ascii="Verdana" w:hAnsi="Verdana"/>
          <w:i/>
          <w:sz w:val="22"/>
          <w:szCs w:val="22"/>
        </w:rPr>
        <w:t xml:space="preserve">Creating and maintaining a professional and friendly work-place </w:t>
      </w:r>
      <w:r w:rsidR="00C40979" w:rsidRPr="00590A41">
        <w:rPr>
          <w:rFonts w:ascii="Verdana" w:hAnsi="Verdana"/>
          <w:i/>
          <w:sz w:val="22"/>
          <w:szCs w:val="22"/>
        </w:rPr>
        <w:t xml:space="preserve">with collegial atmosphere. </w:t>
      </w:r>
      <w:r w:rsidR="007F2120" w:rsidRPr="00590A41">
        <w:rPr>
          <w:rFonts w:ascii="Verdana" w:hAnsi="Verdana"/>
          <w:i/>
          <w:sz w:val="22"/>
          <w:szCs w:val="22"/>
        </w:rPr>
        <w:t xml:space="preserve">Taking </w:t>
      </w:r>
      <w:r w:rsidR="00382C1B" w:rsidRPr="00590A41">
        <w:rPr>
          <w:rFonts w:ascii="Verdana" w:hAnsi="Verdana"/>
          <w:i/>
          <w:sz w:val="22"/>
          <w:szCs w:val="22"/>
        </w:rPr>
        <w:t>ownership of e</w:t>
      </w:r>
      <w:r w:rsidR="005F24C4" w:rsidRPr="00590A41">
        <w:rPr>
          <w:rFonts w:ascii="Verdana" w:hAnsi="Verdana"/>
          <w:i/>
          <w:sz w:val="22"/>
          <w:szCs w:val="22"/>
        </w:rPr>
        <w:t xml:space="preserve">ntire hiring process and managing entire employee </w:t>
      </w:r>
      <w:r w:rsidR="00C40979" w:rsidRPr="00590A41">
        <w:rPr>
          <w:rFonts w:ascii="Verdana" w:hAnsi="Verdana"/>
          <w:i/>
          <w:sz w:val="22"/>
          <w:szCs w:val="22"/>
        </w:rPr>
        <w:t xml:space="preserve">and </w:t>
      </w:r>
      <w:proofErr w:type="gramStart"/>
      <w:r w:rsidR="00C40979" w:rsidRPr="00590A41">
        <w:rPr>
          <w:rFonts w:ascii="Verdana" w:hAnsi="Verdana"/>
          <w:i/>
          <w:sz w:val="22"/>
          <w:szCs w:val="22"/>
        </w:rPr>
        <w:t>interns</w:t>
      </w:r>
      <w:proofErr w:type="gramEnd"/>
      <w:r w:rsidR="00C40979" w:rsidRPr="00590A41">
        <w:rPr>
          <w:rFonts w:ascii="Verdana" w:hAnsi="Verdana"/>
          <w:i/>
          <w:sz w:val="22"/>
          <w:szCs w:val="22"/>
        </w:rPr>
        <w:t xml:space="preserve"> </w:t>
      </w:r>
      <w:r w:rsidR="001C0C36" w:rsidRPr="00590A41">
        <w:rPr>
          <w:rFonts w:ascii="Verdana" w:hAnsi="Verdana"/>
          <w:i/>
          <w:sz w:val="22"/>
          <w:szCs w:val="22"/>
        </w:rPr>
        <w:t>work-</w:t>
      </w:r>
      <w:r w:rsidR="005F24C4" w:rsidRPr="00590A41">
        <w:rPr>
          <w:rFonts w:ascii="Verdana" w:hAnsi="Verdana"/>
          <w:i/>
          <w:sz w:val="22"/>
          <w:szCs w:val="22"/>
        </w:rPr>
        <w:t>cycle from orientation to exit</w:t>
      </w:r>
      <w:r w:rsidR="00C40979" w:rsidRPr="00590A41">
        <w:rPr>
          <w:rFonts w:ascii="Verdana" w:hAnsi="Verdana"/>
          <w:i/>
          <w:sz w:val="22"/>
          <w:szCs w:val="22"/>
        </w:rPr>
        <w:t>.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b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 xml:space="preserve">Personal Profile 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Date of Birth:</w:t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  <w:t>13th August, ‘81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Nationality:</w:t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  <w:t>Indian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Marital status:</w:t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  <w:t>Single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Language Known:</w:t>
      </w:r>
      <w:r w:rsidRPr="00590A41">
        <w:rPr>
          <w:rFonts w:ascii="Verdana" w:hAnsi="Verdana"/>
          <w:sz w:val="22"/>
          <w:szCs w:val="22"/>
        </w:rPr>
        <w:tab/>
        <w:t xml:space="preserve">     </w:t>
      </w:r>
      <w:r w:rsidRPr="00590A41">
        <w:rPr>
          <w:rFonts w:ascii="Verdana" w:hAnsi="Verdana"/>
          <w:sz w:val="22"/>
          <w:szCs w:val="22"/>
        </w:rPr>
        <w:tab/>
        <w:t>Engl</w:t>
      </w:r>
      <w:r w:rsidR="00381487" w:rsidRPr="00590A41">
        <w:rPr>
          <w:rFonts w:ascii="Verdana" w:hAnsi="Verdana"/>
          <w:sz w:val="22"/>
          <w:szCs w:val="22"/>
        </w:rPr>
        <w:t>ish and Hindi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In Pastime:</w:t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</w:r>
      <w:r w:rsidRPr="00590A41">
        <w:rPr>
          <w:rFonts w:ascii="Verdana" w:hAnsi="Verdana"/>
          <w:sz w:val="22"/>
          <w:szCs w:val="22"/>
        </w:rPr>
        <w:tab/>
        <w:t xml:space="preserve">Wandering, Dreaming &amp; Long walks                                           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b/>
          <w:sz w:val="22"/>
          <w:szCs w:val="22"/>
        </w:rPr>
        <w:t>Declaration:</w:t>
      </w:r>
      <w:r w:rsidRPr="00590A41">
        <w:rPr>
          <w:rFonts w:ascii="Verdana" w:hAnsi="Verdana"/>
          <w:sz w:val="22"/>
          <w:szCs w:val="22"/>
        </w:rPr>
        <w:t xml:space="preserve"> 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>I hereby declare that all the information in this resume is correct and complete to the best of my knowledge and belief.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proofErr w:type="spellStart"/>
      <w:r w:rsidRPr="00590A41">
        <w:rPr>
          <w:rFonts w:ascii="Verdana" w:hAnsi="Verdana"/>
          <w:sz w:val="22"/>
          <w:szCs w:val="22"/>
        </w:rPr>
        <w:t>Rahul</w:t>
      </w:r>
      <w:proofErr w:type="spellEnd"/>
      <w:r w:rsidRPr="00590A41">
        <w:rPr>
          <w:rFonts w:ascii="Verdana" w:hAnsi="Verdana"/>
          <w:sz w:val="22"/>
          <w:szCs w:val="22"/>
        </w:rPr>
        <w:t xml:space="preserve"> </w:t>
      </w:r>
      <w:proofErr w:type="spellStart"/>
      <w:r w:rsidRPr="00590A41">
        <w:rPr>
          <w:rFonts w:ascii="Verdana" w:hAnsi="Verdana"/>
          <w:sz w:val="22"/>
          <w:szCs w:val="22"/>
        </w:rPr>
        <w:t>Malik</w:t>
      </w:r>
      <w:proofErr w:type="spellEnd"/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Date: </w:t>
      </w:r>
    </w:p>
    <w:p w:rsidR="00AC1A4A" w:rsidRPr="00590A41" w:rsidRDefault="00AC1A4A" w:rsidP="00AC1A4A">
      <w:pPr>
        <w:spacing w:line="276" w:lineRule="auto"/>
        <w:rPr>
          <w:rFonts w:ascii="Verdana" w:hAnsi="Verdana"/>
          <w:sz w:val="22"/>
          <w:szCs w:val="22"/>
        </w:rPr>
      </w:pPr>
      <w:r w:rsidRPr="00590A41">
        <w:rPr>
          <w:rFonts w:ascii="Verdana" w:hAnsi="Verdana"/>
          <w:sz w:val="22"/>
          <w:szCs w:val="22"/>
        </w:rPr>
        <w:t xml:space="preserve">Place: </w:t>
      </w:r>
    </w:p>
    <w:p w:rsidR="00682CB2" w:rsidRPr="00590A41" w:rsidRDefault="00682CB2" w:rsidP="00AC1A4A"/>
    <w:sectPr w:rsidR="00682CB2" w:rsidRPr="00590A41" w:rsidSect="00092D7C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E40"/>
    <w:multiLevelType w:val="hybridMultilevel"/>
    <w:tmpl w:val="2DE4D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80086"/>
    <w:multiLevelType w:val="hybridMultilevel"/>
    <w:tmpl w:val="E3248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5544F"/>
    <w:multiLevelType w:val="hybridMultilevel"/>
    <w:tmpl w:val="220A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4A"/>
    <w:rsid w:val="000F2C6D"/>
    <w:rsid w:val="001C0C36"/>
    <w:rsid w:val="00250E72"/>
    <w:rsid w:val="002A7E96"/>
    <w:rsid w:val="002F2CB3"/>
    <w:rsid w:val="00373118"/>
    <w:rsid w:val="00381487"/>
    <w:rsid w:val="00382C1B"/>
    <w:rsid w:val="003C78F6"/>
    <w:rsid w:val="003D2E2A"/>
    <w:rsid w:val="00432955"/>
    <w:rsid w:val="004565E1"/>
    <w:rsid w:val="004609AC"/>
    <w:rsid w:val="004A0FC2"/>
    <w:rsid w:val="005455E1"/>
    <w:rsid w:val="00590A41"/>
    <w:rsid w:val="005953DC"/>
    <w:rsid w:val="005F24C4"/>
    <w:rsid w:val="00682CB2"/>
    <w:rsid w:val="006C6894"/>
    <w:rsid w:val="007F2120"/>
    <w:rsid w:val="00944314"/>
    <w:rsid w:val="009C0B36"/>
    <w:rsid w:val="009D7A46"/>
    <w:rsid w:val="00AC1A4A"/>
    <w:rsid w:val="00B05E82"/>
    <w:rsid w:val="00B21D52"/>
    <w:rsid w:val="00B26854"/>
    <w:rsid w:val="00B802A3"/>
    <w:rsid w:val="00BA5AA8"/>
    <w:rsid w:val="00BE4EE1"/>
    <w:rsid w:val="00C16DAC"/>
    <w:rsid w:val="00C40979"/>
    <w:rsid w:val="00DB5998"/>
    <w:rsid w:val="00DD61A4"/>
    <w:rsid w:val="00E6515F"/>
    <w:rsid w:val="00EC1B7B"/>
    <w:rsid w:val="00F6357F"/>
    <w:rsid w:val="00F9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38</cp:revision>
  <dcterms:created xsi:type="dcterms:W3CDTF">2020-06-30T05:51:00Z</dcterms:created>
  <dcterms:modified xsi:type="dcterms:W3CDTF">2020-11-09T18:18:00Z</dcterms:modified>
</cp:coreProperties>
</file>