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D68" w:rsidRPr="00B710DA" w:rsidRDefault="008E5D68" w:rsidP="005707D1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</w:pPr>
    </w:p>
    <w:p w:rsidR="005707D1" w:rsidRDefault="005F4D73" w:rsidP="00B74A2B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MATHURANANDA LENKA</w:t>
      </w:r>
    </w:p>
    <w:p w:rsidR="00B74A2B" w:rsidRPr="00B710DA" w:rsidRDefault="007F60B2" w:rsidP="00B74A2B">
      <w:pPr>
        <w:spacing w:after="0" w:line="240" w:lineRule="auto"/>
        <w:jc w:val="center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E-16/17, </w:t>
      </w:r>
      <w:proofErr w:type="spellStart"/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Nawada</w:t>
      </w:r>
      <w:proofErr w:type="spellEnd"/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Housing Complex, </w:t>
      </w:r>
      <w:proofErr w:type="spellStart"/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Vipin</w:t>
      </w:r>
      <w:proofErr w:type="spellEnd"/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Garden, </w:t>
      </w:r>
      <w:proofErr w:type="spellStart"/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Dwarka</w:t>
      </w:r>
      <w:proofErr w:type="spellEnd"/>
      <w:r w:rsidR="00586824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Mor</w:t>
      </w:r>
      <w:proofErr w:type="spellEnd"/>
      <w:proofErr w:type="gramEnd"/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, Delhi-110059</w:t>
      </w:r>
    </w:p>
    <w:p w:rsidR="005707D1" w:rsidRPr="00B710DA" w:rsidRDefault="00B16A09" w:rsidP="005707D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C52477" w:rsidRPr="00B710DA" w:rsidRDefault="005707D1" w:rsidP="00C52477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Mobile: +91-</w:t>
      </w:r>
      <w:r w:rsidR="00F34734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9522275463/</w:t>
      </w:r>
      <w:r w:rsidRPr="000D029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9</w:t>
      </w:r>
      <w:r w:rsidR="005F4D73" w:rsidRPr="000D029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937474990</w:t>
      </w:r>
      <w:r w:rsidR="00C52477" w:rsidRPr="000D029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, E-Mail:</w:t>
      </w:r>
      <w:r w:rsidR="00F34734" w:rsidRPr="000D029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mathura0406@gmail.com/ </w:t>
      </w:r>
      <w:r w:rsidR="00B710DA" w:rsidRPr="000D029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m</w:t>
      </w:r>
      <w:r w:rsidR="00C52477" w:rsidRPr="000D029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athura_nanda@yahoo.co.in</w:t>
      </w:r>
    </w:p>
    <w:p w:rsidR="005707D1" w:rsidRPr="00B710DA" w:rsidRDefault="00B16A09" w:rsidP="005707D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D250E4" w:rsidRPr="00B710DA" w:rsidRDefault="005707D1" w:rsidP="00B6581A">
      <w:pPr>
        <w:spacing w:line="300" w:lineRule="auto"/>
        <w:jc w:val="both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</w:pPr>
      <w:proofErr w:type="gramStart"/>
      <w:r w:rsidRPr="00B710DA">
        <w:rPr>
          <w:rFonts w:ascii="Trebuchet MS" w:eastAsia="Times New Roman" w:hAnsi="Trebuchet MS" w:cs="Times New Roman"/>
          <w:bCs/>
          <w:i/>
          <w:color w:val="000000"/>
          <w:sz w:val="20"/>
          <w:szCs w:val="20"/>
          <w:lang w:eastAsia="en-IN"/>
        </w:rPr>
        <w:t>An astute professional</w:t>
      </w:r>
      <w:r w:rsidR="00E04D90" w:rsidRPr="00B710DA">
        <w:rPr>
          <w:rFonts w:ascii="Trebuchet MS" w:eastAsia="Times New Roman" w:hAnsi="Trebuchet MS" w:cs="Times New Roman"/>
          <w:bCs/>
          <w:i/>
          <w:color w:val="000000"/>
          <w:sz w:val="20"/>
          <w:szCs w:val="20"/>
          <w:lang w:eastAsia="en-IN"/>
        </w:rPr>
        <w:t xml:space="preserve"> w</w:t>
      </w:r>
      <w:r w:rsidRPr="00B710DA">
        <w:rPr>
          <w:rFonts w:ascii="Trebuchet MS" w:eastAsia="Times New Roman" w:hAnsi="Trebuchet MS" w:cs="Times New Roman"/>
          <w:bCs/>
          <w:i/>
          <w:color w:val="000000"/>
          <w:sz w:val="20"/>
          <w:szCs w:val="20"/>
          <w:lang w:eastAsia="en-IN"/>
        </w:rPr>
        <w:t xml:space="preserve">ith </w:t>
      </w:r>
      <w:r w:rsidR="005F4D73" w:rsidRPr="00B710DA">
        <w:rPr>
          <w:rFonts w:ascii="Trebuchet MS" w:eastAsia="Times New Roman" w:hAnsi="Trebuchet MS" w:cs="Times New Roman"/>
          <w:bCs/>
          <w:i/>
          <w:color w:val="000000"/>
          <w:sz w:val="20"/>
          <w:szCs w:val="20"/>
          <w:lang w:eastAsia="en-IN"/>
        </w:rPr>
        <w:t xml:space="preserve">over </w:t>
      </w:r>
      <w:r w:rsidRPr="00F34734">
        <w:rPr>
          <w:rFonts w:ascii="Trebuchet MS" w:eastAsia="Times New Roman" w:hAnsi="Trebuchet MS" w:cs="Times New Roman"/>
          <w:bCs/>
          <w:i/>
          <w:sz w:val="20"/>
          <w:szCs w:val="20"/>
          <w:lang w:eastAsia="en-IN"/>
        </w:rPr>
        <w:t>1</w:t>
      </w:r>
      <w:r w:rsidR="007F60B2">
        <w:rPr>
          <w:rFonts w:ascii="Trebuchet MS" w:eastAsia="Times New Roman" w:hAnsi="Trebuchet MS" w:cs="Times New Roman"/>
          <w:bCs/>
          <w:i/>
          <w:sz w:val="20"/>
          <w:szCs w:val="20"/>
          <w:lang w:eastAsia="en-IN"/>
        </w:rPr>
        <w:t>9</w:t>
      </w:r>
      <w:r w:rsidRPr="00F34734">
        <w:rPr>
          <w:rFonts w:ascii="Trebuchet MS" w:eastAsia="Times New Roman" w:hAnsi="Trebuchet MS" w:cs="Times New Roman"/>
          <w:bCs/>
          <w:i/>
          <w:sz w:val="20"/>
          <w:szCs w:val="20"/>
          <w:lang w:eastAsia="en-IN"/>
        </w:rPr>
        <w:t xml:space="preserve"> years</w:t>
      </w:r>
      <w:r w:rsidRPr="00B710DA">
        <w:rPr>
          <w:rFonts w:ascii="Trebuchet MS" w:eastAsia="Times New Roman" w:hAnsi="Trebuchet MS" w:cs="Times New Roman"/>
          <w:bCs/>
          <w:i/>
          <w:color w:val="000000"/>
          <w:sz w:val="20"/>
          <w:szCs w:val="20"/>
          <w:lang w:eastAsia="en-IN"/>
        </w:rPr>
        <w:t xml:space="preserve"> of experience &amp;</w:t>
      </w:r>
      <w:r w:rsidR="00586824">
        <w:rPr>
          <w:rFonts w:ascii="Trebuchet MS" w:eastAsia="Times New Roman" w:hAnsi="Trebuchet MS" w:cs="Times New Roman"/>
          <w:bCs/>
          <w:i/>
          <w:color w:val="000000"/>
          <w:sz w:val="20"/>
          <w:szCs w:val="20"/>
          <w:lang w:eastAsia="en-IN"/>
        </w:rPr>
        <w:t xml:space="preserve"> </w:t>
      </w:r>
      <w:proofErr w:type="spellStart"/>
      <w:r w:rsidRPr="00B710DA">
        <w:rPr>
          <w:rFonts w:ascii="Trebuchet MS" w:eastAsia="Times New Roman" w:hAnsi="Trebuchet MS" w:cs="Times New Roman"/>
          <w:bCs/>
          <w:i/>
          <w:color w:val="000000"/>
          <w:sz w:val="20"/>
          <w:szCs w:val="20"/>
          <w:lang w:eastAsia="en-IN"/>
        </w:rPr>
        <w:t>expertise</w:t>
      </w:r>
      <w:r w:rsidR="00B6581A" w:rsidRPr="00B710DA">
        <w:rPr>
          <w:rFonts w:ascii="Trebuchet MS" w:eastAsia="Times New Roman" w:hAnsi="Trebuchet MS" w:cs="Times New Roman"/>
          <w:bCs/>
          <w:i/>
          <w:color w:val="000000"/>
          <w:sz w:val="20"/>
          <w:szCs w:val="20"/>
          <w:lang w:eastAsia="en-IN"/>
        </w:rPr>
        <w:t>i.e</w:t>
      </w:r>
      <w:proofErr w:type="spellEnd"/>
      <w:r w:rsidR="00B6581A">
        <w:rPr>
          <w:rFonts w:ascii="Trebuchet MS" w:eastAsia="Times New Roman" w:hAnsi="Trebuchet MS" w:cs="Times New Roman"/>
          <w:bCs/>
          <w:i/>
          <w:color w:val="000000"/>
          <w:sz w:val="20"/>
          <w:szCs w:val="20"/>
          <w:lang w:eastAsia="en-IN"/>
        </w:rPr>
        <w:t>.</w:t>
      </w:r>
      <w:proofErr w:type="gramEnd"/>
      <w:r w:rsidR="00586824">
        <w:rPr>
          <w:rFonts w:ascii="Trebuchet MS" w:eastAsia="Times New Roman" w:hAnsi="Trebuchet MS" w:cs="Times New Roman"/>
          <w:bCs/>
          <w:i/>
          <w:color w:val="000000"/>
          <w:sz w:val="20"/>
          <w:szCs w:val="20"/>
          <w:lang w:eastAsia="en-IN"/>
        </w:rPr>
        <w:t xml:space="preserve"> </w:t>
      </w:r>
      <w:r w:rsidR="00B6581A" w:rsidRPr="00B710DA">
        <w:rPr>
          <w:rFonts w:ascii="Trebuchet MS" w:eastAsia="Times New Roman" w:hAnsi="Trebuchet MS" w:cs="Times New Roman"/>
          <w:i/>
          <w:color w:val="000000"/>
          <w:sz w:val="20"/>
          <w:szCs w:val="20"/>
          <w:lang w:eastAsia="en-IN"/>
        </w:rPr>
        <w:t>Highly</w:t>
      </w:r>
      <w:r w:rsidRPr="00B710DA">
        <w:rPr>
          <w:rFonts w:ascii="Trebuchet MS" w:eastAsia="Times New Roman" w:hAnsi="Trebuchet MS" w:cs="Times New Roman"/>
          <w:i/>
          <w:color w:val="000000"/>
          <w:sz w:val="20"/>
          <w:szCs w:val="20"/>
          <w:lang w:eastAsia="en-IN"/>
        </w:rPr>
        <w:t xml:space="preserve"> competitive, </w:t>
      </w:r>
      <w:r w:rsidR="001401B5" w:rsidRPr="00B710DA">
        <w:rPr>
          <w:rFonts w:ascii="Trebuchet MS" w:eastAsia="Times New Roman" w:hAnsi="Trebuchet MS" w:cs="Times New Roman"/>
          <w:i/>
          <w:color w:val="000000"/>
          <w:sz w:val="20"/>
          <w:szCs w:val="20"/>
          <w:lang w:eastAsia="en-IN"/>
        </w:rPr>
        <w:t>self-starter</w:t>
      </w:r>
      <w:r w:rsidRPr="00B710DA">
        <w:rPr>
          <w:rFonts w:ascii="Trebuchet MS" w:eastAsia="Times New Roman" w:hAnsi="Trebuchet MS" w:cs="Times New Roman"/>
          <w:i/>
          <w:color w:val="000000"/>
          <w:sz w:val="20"/>
          <w:szCs w:val="20"/>
          <w:lang w:eastAsia="en-IN"/>
        </w:rPr>
        <w:t xml:space="preserve">, disciplined and goal oriented professional. </w:t>
      </w:r>
      <w:r w:rsidR="005014B2" w:rsidRPr="00B710DA">
        <w:rPr>
          <w:rFonts w:ascii="Trebuchet MS" w:eastAsia="Times New Roman" w:hAnsi="Trebuchet MS" w:cs="Times New Roman"/>
          <w:i/>
          <w:color w:val="000000"/>
          <w:sz w:val="20"/>
          <w:szCs w:val="20"/>
          <w:lang w:eastAsia="en-IN"/>
        </w:rPr>
        <w:t>Expertise in managing business</w:t>
      </w:r>
      <w:r w:rsidRPr="00B710DA">
        <w:rPr>
          <w:rFonts w:ascii="Trebuchet MS" w:eastAsia="Times New Roman" w:hAnsi="Trebuchet MS" w:cs="Times New Roman"/>
          <w:i/>
          <w:color w:val="000000"/>
          <w:sz w:val="20"/>
          <w:szCs w:val="20"/>
          <w:lang w:eastAsia="en-IN"/>
        </w:rPr>
        <w:t xml:space="preserve"> with key focus </w:t>
      </w:r>
      <w:r w:rsidR="005014B2" w:rsidRPr="00B710DA">
        <w:rPr>
          <w:rFonts w:ascii="Trebuchet MS" w:eastAsia="Times New Roman" w:hAnsi="Trebuchet MS" w:cs="Times New Roman"/>
          <w:i/>
          <w:color w:val="000000"/>
          <w:sz w:val="20"/>
          <w:szCs w:val="20"/>
          <w:lang w:eastAsia="en-IN"/>
        </w:rPr>
        <w:t xml:space="preserve">being </w:t>
      </w:r>
      <w:r w:rsidRPr="00B710DA">
        <w:rPr>
          <w:rFonts w:ascii="Trebuchet MS" w:eastAsia="Times New Roman" w:hAnsi="Trebuchet MS" w:cs="Times New Roman"/>
          <w:i/>
          <w:color w:val="000000"/>
          <w:sz w:val="20"/>
          <w:szCs w:val="20"/>
          <w:lang w:eastAsia="en-IN"/>
        </w:rPr>
        <w:t>profitability norms.</w:t>
      </w:r>
      <w:r w:rsidR="001401B5" w:rsidRPr="00B710DA">
        <w:rPr>
          <w:rFonts w:ascii="Trebuchet MS" w:eastAsia="Times New Roman" w:hAnsi="Trebuchet MS" w:cs="Times New Roman"/>
          <w:i/>
          <w:color w:val="000000"/>
          <w:sz w:val="20"/>
          <w:szCs w:val="20"/>
          <w:lang w:eastAsia="en-IN"/>
        </w:rPr>
        <w:t>Track</w:t>
      </w:r>
      <w:r w:rsidRPr="00B710DA">
        <w:rPr>
          <w:rFonts w:ascii="Trebuchet MS" w:eastAsia="Times New Roman" w:hAnsi="Trebuchet MS" w:cs="Times New Roman"/>
          <w:i/>
          <w:color w:val="000000"/>
          <w:sz w:val="20"/>
          <w:szCs w:val="20"/>
          <w:lang w:eastAsia="en-IN"/>
        </w:rPr>
        <w:t xml:space="preserve"> record of consistently achieving sales </w:t>
      </w:r>
      <w:r w:rsidR="001401B5" w:rsidRPr="00B710DA">
        <w:rPr>
          <w:rFonts w:ascii="Trebuchet MS" w:eastAsia="Times New Roman" w:hAnsi="Trebuchet MS" w:cs="Times New Roman"/>
          <w:i/>
          <w:color w:val="000000"/>
          <w:sz w:val="20"/>
          <w:szCs w:val="20"/>
          <w:lang w:eastAsia="en-IN"/>
        </w:rPr>
        <w:t>targets, building</w:t>
      </w:r>
      <w:r w:rsidRPr="00B710DA">
        <w:rPr>
          <w:rFonts w:ascii="Trebuchet MS" w:eastAsia="Times New Roman" w:hAnsi="Trebuchet MS" w:cs="Times New Roman"/>
          <w:i/>
          <w:color w:val="000000"/>
          <w:sz w:val="20"/>
          <w:szCs w:val="20"/>
          <w:lang w:eastAsia="en-IN"/>
        </w:rPr>
        <w:t xml:space="preserve"> dynamic sales teams, identifying high-yielding services and products during the career span.</w:t>
      </w:r>
      <w:r w:rsidR="00B16A09"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  <w:r w:rsidR="00F723C6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Skills</w:t>
      </w:r>
      <w:r w:rsidR="00E04D90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and Expertise</w:t>
      </w:r>
      <w:r w:rsidR="00B16A09"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  <w:r w:rsidR="00D250E4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Business Development: </w:t>
      </w:r>
      <w:r w:rsidR="0075511D" w:rsidRPr="00B710DA">
        <w:rPr>
          <w:rFonts w:ascii="Trebuchet MS" w:hAnsi="Trebuchet MS"/>
          <w:color w:val="000000"/>
          <w:sz w:val="20"/>
          <w:szCs w:val="17"/>
          <w:lang w:val="en-US"/>
        </w:rPr>
        <w:t>Managing a portfolio of customized financial products fo</w:t>
      </w:r>
      <w:r w:rsidR="00A72C83">
        <w:rPr>
          <w:rFonts w:ascii="Trebuchet MS" w:hAnsi="Trebuchet MS"/>
          <w:color w:val="000000"/>
          <w:sz w:val="20"/>
          <w:szCs w:val="17"/>
          <w:lang w:val="en-US"/>
        </w:rPr>
        <w:t xml:space="preserve">r SMEs involve in </w:t>
      </w:r>
      <w:r w:rsidR="0075511D" w:rsidRPr="00B710DA">
        <w:rPr>
          <w:rFonts w:ascii="Trebuchet MS" w:hAnsi="Trebuchet MS"/>
          <w:color w:val="000000"/>
          <w:sz w:val="20"/>
          <w:szCs w:val="17"/>
          <w:lang w:val="en-US"/>
        </w:rPr>
        <w:t xml:space="preserve">Processors, Traders and </w:t>
      </w:r>
      <w:r w:rsidR="00EB3B00" w:rsidRPr="00B710DA">
        <w:rPr>
          <w:rFonts w:ascii="Trebuchet MS" w:hAnsi="Trebuchet MS"/>
          <w:color w:val="000000"/>
          <w:sz w:val="20"/>
          <w:szCs w:val="17"/>
          <w:lang w:val="en-US"/>
        </w:rPr>
        <w:t>individual farmers</w:t>
      </w:r>
      <w:r w:rsidR="0075511D" w:rsidRPr="00B710DA">
        <w:rPr>
          <w:rFonts w:ascii="Trebuchet MS" w:hAnsi="Trebuchet MS"/>
          <w:color w:val="000000"/>
          <w:sz w:val="20"/>
          <w:szCs w:val="17"/>
          <w:lang w:val="en-US"/>
        </w:rPr>
        <w:t xml:space="preserve"> to meet working capital requirement. (Cash Credit, OD, Warehou</w:t>
      </w:r>
      <w:r w:rsidR="00A72C83">
        <w:rPr>
          <w:rFonts w:ascii="Trebuchet MS" w:hAnsi="Trebuchet MS"/>
          <w:color w:val="000000"/>
          <w:sz w:val="20"/>
          <w:szCs w:val="17"/>
          <w:lang w:val="en-US"/>
        </w:rPr>
        <w:t xml:space="preserve">se Receipts Finance and retail </w:t>
      </w:r>
      <w:proofErr w:type="spellStart"/>
      <w:r w:rsidR="00A72C83">
        <w:rPr>
          <w:rFonts w:ascii="Trebuchet MS" w:hAnsi="Trebuchet MS"/>
          <w:color w:val="000000"/>
          <w:sz w:val="20"/>
          <w:szCs w:val="17"/>
          <w:lang w:val="en-US"/>
        </w:rPr>
        <w:t>A</w:t>
      </w:r>
      <w:r w:rsidR="0075511D" w:rsidRPr="00B710DA">
        <w:rPr>
          <w:rFonts w:ascii="Trebuchet MS" w:hAnsi="Trebuchet MS"/>
          <w:color w:val="000000"/>
          <w:sz w:val="20"/>
          <w:szCs w:val="17"/>
          <w:lang w:val="en-US"/>
        </w:rPr>
        <w:t>gri</w:t>
      </w:r>
      <w:proofErr w:type="spellEnd"/>
      <w:r w:rsidR="0075511D" w:rsidRPr="00B710DA">
        <w:rPr>
          <w:rFonts w:ascii="Trebuchet MS" w:hAnsi="Trebuchet MS"/>
          <w:color w:val="000000"/>
          <w:sz w:val="20"/>
          <w:szCs w:val="17"/>
          <w:lang w:val="en-US"/>
        </w:rPr>
        <w:t xml:space="preserve"> loans)</w:t>
      </w:r>
      <w:r w:rsidR="00A72C83">
        <w:rPr>
          <w:rFonts w:ascii="Trebuchet MS" w:hAnsi="Trebuchet MS"/>
          <w:color w:val="000000"/>
          <w:sz w:val="20"/>
          <w:szCs w:val="17"/>
          <w:lang w:val="en-US"/>
        </w:rPr>
        <w:t xml:space="preserve"> and </w:t>
      </w:r>
      <w:r w:rsidR="006006B0">
        <w:rPr>
          <w:rFonts w:ascii="Trebuchet MS" w:hAnsi="Trebuchet MS"/>
          <w:color w:val="000000"/>
          <w:sz w:val="20"/>
          <w:szCs w:val="17"/>
          <w:lang w:val="en-US"/>
        </w:rPr>
        <w:t xml:space="preserve">Mortgage loans and </w:t>
      </w:r>
      <w:r w:rsidR="00A72C83">
        <w:rPr>
          <w:rFonts w:ascii="Trebuchet MS" w:hAnsi="Trebuchet MS"/>
          <w:color w:val="000000"/>
          <w:sz w:val="20"/>
          <w:szCs w:val="17"/>
          <w:lang w:val="en-US"/>
        </w:rPr>
        <w:t>LAP.</w:t>
      </w:r>
    </w:p>
    <w:p w:rsidR="00D250E4" w:rsidRPr="00B710DA" w:rsidRDefault="00D250E4" w:rsidP="00D250E4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Portfolio &amp; Risk </w:t>
      </w:r>
      <w:r w:rsidR="003850DE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Management:</w:t>
      </w:r>
      <w:r w:rsidR="003850DE"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 Analysing</w:t>
      </w:r>
      <w:r w:rsidR="00A72C83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 </w:t>
      </w:r>
      <w:r w:rsidR="001401B5"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and </w:t>
      </w:r>
      <w:r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screening proposals so as to ensure banks interest. </w:t>
      </w: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Monitoring performance of each account and taking corrective action proactively to maintain health of the portfolio.</w:t>
      </w:r>
    </w:p>
    <w:p w:rsidR="00D250E4" w:rsidRPr="00B710DA" w:rsidRDefault="00D250E4" w:rsidP="005707D1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</w:pPr>
    </w:p>
    <w:p w:rsidR="00D250E4" w:rsidRPr="00B710DA" w:rsidRDefault="00D250E4" w:rsidP="00D250E4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Customer Relationship Management: </w:t>
      </w: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Rising</w:t>
      </w:r>
      <w:r w:rsidR="00A72C83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</w:t>
      </w: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to customer expectation and ensuring customer satisfaction by achieving delivery timelines and service quality norms. </w:t>
      </w:r>
    </w:p>
    <w:p w:rsidR="00D250E4" w:rsidRPr="00B710DA" w:rsidRDefault="00D250E4" w:rsidP="005707D1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</w:pPr>
    </w:p>
    <w:p w:rsidR="005707D1" w:rsidRPr="00B710DA" w:rsidRDefault="005707D1" w:rsidP="005707D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Team Supervision: </w:t>
      </w: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Leading and motivating the teams, ensuring posi</w:t>
      </w:r>
      <w:r w:rsidR="00795417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tive contribution to the organisation</w:t>
      </w: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. </w:t>
      </w:r>
      <w:r w:rsidR="00FA5310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Interfacing with people at all levels, managing healthy work environment and inculcating bonded teamwork</w:t>
      </w:r>
      <w:r w:rsidR="00B74A2B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.</w:t>
      </w:r>
    </w:p>
    <w:p w:rsidR="005707D1" w:rsidRPr="00B710DA" w:rsidRDefault="00B16A09" w:rsidP="005707D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5707D1" w:rsidRPr="00B710DA" w:rsidRDefault="005707D1" w:rsidP="005707D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Career Features</w:t>
      </w:r>
    </w:p>
    <w:p w:rsidR="005707D1" w:rsidRPr="00B710DA" w:rsidRDefault="00B16A09" w:rsidP="005707D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30" style="width:0;height:1.5pt" o:hralign="center" o:hrstd="t" o:hr="t" fillcolor="#a0a0a0" stroked="f"/>
        </w:pict>
      </w:r>
    </w:p>
    <w:p w:rsidR="00A80FA1" w:rsidRPr="00B710DA" w:rsidRDefault="00B16A09" w:rsidP="00A80FA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</w:p>
    <w:p w:rsidR="00A80FA1" w:rsidRPr="00B710DA" w:rsidRDefault="00A80FA1" w:rsidP="00A80FA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Sep</w:t>
      </w: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’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1</w:t>
      </w: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6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till date</w:t>
      </w: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        </w:t>
      </w: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        </w:t>
      </w: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Kotak Mahindra Bank Ltd., </w:t>
      </w:r>
      <w:r w:rsidR="00D06288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New Delhi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,</w:t>
      </w:r>
      <w:r w:rsidR="00C16A10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="00C16A10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Agri</w:t>
      </w:r>
      <w:proofErr w:type="spellEnd"/>
      <w:r w:rsidR="00586824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&amp;</w:t>
      </w:r>
      <w:r w:rsidR="00D06288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SME</w:t>
      </w:r>
      <w:r w:rsidR="00C16A10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-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Local Sales Manager</w:t>
      </w:r>
      <w:r w:rsidR="00AA0ADC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, Agri Business group</w:t>
      </w: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     </w:t>
      </w:r>
    </w:p>
    <w:p w:rsidR="00A80FA1" w:rsidRPr="00B710DA" w:rsidRDefault="00B16A09" w:rsidP="00B6581A">
      <w:pPr>
        <w:spacing w:after="0" w:line="240" w:lineRule="auto"/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n-IN"/>
        </w:rPr>
      </w:pPr>
      <w:r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32" style="width:0;height:1.5pt" o:hralign="center" o:hrstd="t" o:hr="t" fillcolor="#a0a0a0" stroked="f"/>
        </w:pict>
      </w:r>
    </w:p>
    <w:p w:rsidR="00D06288" w:rsidRPr="00D06288" w:rsidRDefault="00D06288" w:rsidP="00BD72CC">
      <w:pPr>
        <w:pStyle w:val="ListParagraph"/>
        <w:numPr>
          <w:ilvl w:val="0"/>
          <w:numId w:val="15"/>
        </w:numPr>
        <w:spacing w:line="300" w:lineRule="auto"/>
        <w:jc w:val="both"/>
        <w:rPr>
          <w:rFonts w:ascii="Trebuchet MS" w:hAnsi="Trebuchet MS"/>
          <w:iCs/>
          <w:color w:val="000000"/>
          <w:sz w:val="20"/>
          <w:szCs w:val="20"/>
        </w:rPr>
      </w:pPr>
      <w:r w:rsidRPr="00D06288">
        <w:rPr>
          <w:rFonts w:ascii="Trebuchet MS" w:hAnsi="Trebuchet MS"/>
          <w:iCs/>
          <w:color w:val="000000"/>
          <w:sz w:val="20"/>
          <w:szCs w:val="20"/>
        </w:rPr>
        <w:t xml:space="preserve">Managing team at </w:t>
      </w:r>
      <w:r w:rsidRPr="00C450E5">
        <w:rPr>
          <w:rFonts w:ascii="Trebuchet MS" w:hAnsi="Trebuchet MS"/>
          <w:b/>
          <w:iCs/>
          <w:color w:val="000000"/>
          <w:sz w:val="20"/>
          <w:szCs w:val="20"/>
        </w:rPr>
        <w:t xml:space="preserve">Delhi since </w:t>
      </w:r>
      <w:r w:rsidR="0072469C">
        <w:rPr>
          <w:rFonts w:ascii="Trebuchet MS" w:hAnsi="Trebuchet MS"/>
          <w:b/>
          <w:iCs/>
          <w:color w:val="000000"/>
          <w:sz w:val="20"/>
          <w:szCs w:val="20"/>
        </w:rPr>
        <w:t>May</w:t>
      </w:r>
      <w:r w:rsidRPr="00C450E5">
        <w:rPr>
          <w:rFonts w:ascii="Trebuchet MS" w:hAnsi="Trebuchet MS"/>
          <w:b/>
          <w:iCs/>
          <w:color w:val="000000"/>
          <w:sz w:val="20"/>
          <w:szCs w:val="20"/>
        </w:rPr>
        <w:t>, 2019</w:t>
      </w:r>
      <w:r w:rsidRPr="00D06288">
        <w:rPr>
          <w:rFonts w:ascii="Trebuchet MS" w:hAnsi="Trebuchet MS"/>
          <w:iCs/>
          <w:color w:val="000000"/>
          <w:sz w:val="20"/>
          <w:szCs w:val="20"/>
        </w:rPr>
        <w:t xml:space="preserve"> till date, catering to diffe</w:t>
      </w:r>
      <w:r w:rsidR="00C450E5">
        <w:rPr>
          <w:rFonts w:ascii="Trebuchet MS" w:hAnsi="Trebuchet MS"/>
          <w:iCs/>
          <w:color w:val="000000"/>
          <w:sz w:val="20"/>
          <w:szCs w:val="20"/>
        </w:rPr>
        <w:t>rent customers in Delhi and NCR providing all facilities i.e.</w:t>
      </w:r>
      <w:r w:rsidR="00FB5246">
        <w:rPr>
          <w:rFonts w:ascii="Trebuchet MS" w:hAnsi="Trebuchet MS"/>
          <w:iCs/>
          <w:color w:val="000000"/>
          <w:sz w:val="20"/>
          <w:szCs w:val="20"/>
        </w:rPr>
        <w:t xml:space="preserve"> </w:t>
      </w:r>
      <w:r w:rsidR="00C450E5">
        <w:rPr>
          <w:rFonts w:ascii="Trebuchet MS" w:hAnsi="Trebuchet MS"/>
          <w:iCs/>
          <w:color w:val="000000"/>
          <w:sz w:val="20"/>
          <w:szCs w:val="20"/>
        </w:rPr>
        <w:t xml:space="preserve">Cash Credit, Over Draft, Term loan and </w:t>
      </w:r>
      <w:r w:rsidR="00FB5246">
        <w:rPr>
          <w:rFonts w:ascii="Trebuchet MS" w:hAnsi="Trebuchet MS"/>
          <w:iCs/>
          <w:color w:val="000000"/>
          <w:sz w:val="20"/>
          <w:szCs w:val="20"/>
        </w:rPr>
        <w:t xml:space="preserve">all </w:t>
      </w:r>
      <w:r w:rsidR="00C450E5">
        <w:rPr>
          <w:rFonts w:ascii="Trebuchet MS" w:hAnsi="Trebuchet MS"/>
          <w:iCs/>
          <w:color w:val="000000"/>
          <w:sz w:val="20"/>
          <w:szCs w:val="20"/>
        </w:rPr>
        <w:t>non-fund based facilities.</w:t>
      </w:r>
    </w:p>
    <w:p w:rsidR="00AA0ADC" w:rsidRPr="00D06288" w:rsidRDefault="00C450E5" w:rsidP="00BD72CC">
      <w:pPr>
        <w:pStyle w:val="ListParagraph"/>
        <w:numPr>
          <w:ilvl w:val="0"/>
          <w:numId w:val="15"/>
        </w:numPr>
        <w:spacing w:line="300" w:lineRule="auto"/>
        <w:jc w:val="both"/>
        <w:rPr>
          <w:rFonts w:ascii="Trebuchet MS" w:hAnsi="Trebuchet MS"/>
          <w:b/>
          <w:lang w:val="en-US"/>
        </w:rPr>
      </w:pPr>
      <w:r>
        <w:rPr>
          <w:rFonts w:ascii="Trebuchet MS" w:hAnsi="Trebuchet MS"/>
          <w:iCs/>
          <w:color w:val="000000"/>
          <w:sz w:val="20"/>
          <w:szCs w:val="20"/>
        </w:rPr>
        <w:t>Managed</w:t>
      </w:r>
      <w:r w:rsidR="008C13F4" w:rsidRPr="00BD72CC">
        <w:rPr>
          <w:rFonts w:ascii="Trebuchet MS" w:hAnsi="Trebuchet MS"/>
          <w:iCs/>
          <w:color w:val="000000"/>
          <w:sz w:val="20"/>
          <w:szCs w:val="20"/>
        </w:rPr>
        <w:t xml:space="preserve"> the</w:t>
      </w:r>
      <w:r w:rsidR="00AA0ADC" w:rsidRPr="00BD72CC">
        <w:rPr>
          <w:rFonts w:ascii="Trebuchet MS" w:hAnsi="Trebuchet MS"/>
          <w:iCs/>
          <w:color w:val="000000"/>
          <w:sz w:val="20"/>
          <w:szCs w:val="20"/>
        </w:rPr>
        <w:t xml:space="preserve"> team placed at diff. Branches in </w:t>
      </w:r>
      <w:proofErr w:type="spellStart"/>
      <w:r w:rsidR="00AA0ADC" w:rsidRPr="00BD72CC">
        <w:rPr>
          <w:rFonts w:ascii="Trebuchet MS" w:hAnsi="Trebuchet MS"/>
          <w:b/>
          <w:iCs/>
          <w:color w:val="000000"/>
          <w:sz w:val="20"/>
          <w:szCs w:val="20"/>
        </w:rPr>
        <w:t>Chattishgarh</w:t>
      </w:r>
      <w:proofErr w:type="spellEnd"/>
      <w:r w:rsidR="00FB5246">
        <w:rPr>
          <w:rFonts w:ascii="Trebuchet MS" w:hAnsi="Trebuchet MS"/>
          <w:b/>
          <w:iCs/>
          <w:color w:val="000000"/>
          <w:sz w:val="20"/>
          <w:szCs w:val="20"/>
        </w:rPr>
        <w:t xml:space="preserve"> </w:t>
      </w:r>
      <w:r w:rsidR="008C13F4" w:rsidRPr="00BD72CC">
        <w:rPr>
          <w:rFonts w:ascii="Trebuchet MS" w:hAnsi="Trebuchet MS"/>
          <w:iCs/>
          <w:color w:val="000000"/>
          <w:sz w:val="20"/>
          <w:szCs w:val="20"/>
        </w:rPr>
        <w:t xml:space="preserve">to </w:t>
      </w:r>
      <w:r w:rsidR="00AA0ADC" w:rsidRPr="00BD72CC">
        <w:rPr>
          <w:rFonts w:ascii="Trebuchet MS" w:hAnsi="Trebuchet MS"/>
          <w:iCs/>
          <w:color w:val="000000"/>
          <w:sz w:val="20"/>
          <w:szCs w:val="20"/>
        </w:rPr>
        <w:t xml:space="preserve">achieve the </w:t>
      </w:r>
      <w:r w:rsidR="008C13F4" w:rsidRPr="00BD72CC">
        <w:rPr>
          <w:rFonts w:ascii="Trebuchet MS" w:hAnsi="Trebuchet MS"/>
          <w:iCs/>
          <w:color w:val="000000"/>
          <w:sz w:val="20"/>
          <w:szCs w:val="20"/>
        </w:rPr>
        <w:t xml:space="preserve">year end </w:t>
      </w:r>
      <w:r w:rsidR="00AA0ADC" w:rsidRPr="00BD72CC">
        <w:rPr>
          <w:rFonts w:ascii="Trebuchet MS" w:hAnsi="Trebuchet MS"/>
          <w:iCs/>
          <w:color w:val="000000"/>
          <w:sz w:val="20"/>
          <w:szCs w:val="20"/>
        </w:rPr>
        <w:t>business target (</w:t>
      </w:r>
      <w:r w:rsidR="00AA0ADC" w:rsidRPr="00BD72C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Cash Credit, Over Draft, </w:t>
      </w:r>
      <w:r w:rsidR="002762E0" w:rsidRPr="00BD72C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loan against property, </w:t>
      </w:r>
      <w:r w:rsidR="00AA0ADC" w:rsidRPr="00BD72C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Term loan, and agriculture</w:t>
      </w:r>
      <w:r w:rsidR="00C16A10" w:rsidRPr="00BD72C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 project</w:t>
      </w:r>
      <w:r w:rsidR="00AA0ADC" w:rsidRPr="00BD72C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 loans to the farmers</w:t>
      </w:r>
      <w:r w:rsidR="000D0292" w:rsidRPr="00BD72C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/</w:t>
      </w:r>
      <w:proofErr w:type="spellStart"/>
      <w:r w:rsidR="000D0292" w:rsidRPr="00BD72C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corporates</w:t>
      </w:r>
      <w:proofErr w:type="spellEnd"/>
      <w:r w:rsidR="00AA0ADC" w:rsidRPr="00BD72CC">
        <w:rPr>
          <w:rFonts w:ascii="Trebuchet MS" w:hAnsi="Trebuchet MS"/>
          <w:iCs/>
          <w:color w:val="000000"/>
          <w:sz w:val="20"/>
          <w:szCs w:val="20"/>
        </w:rPr>
        <w:t>),</w:t>
      </w:r>
      <w:r w:rsidR="00FB5246">
        <w:rPr>
          <w:rFonts w:ascii="Trebuchet MS" w:hAnsi="Trebuchet MS"/>
          <w:iCs/>
          <w:color w:val="000000"/>
          <w:sz w:val="20"/>
          <w:szCs w:val="20"/>
        </w:rPr>
        <w:t xml:space="preserve"> m</w:t>
      </w:r>
      <w:proofErr w:type="spellStart"/>
      <w:r w:rsidR="00BD72CC" w:rsidRPr="00BD72CC">
        <w:rPr>
          <w:rFonts w:ascii="Trebuchet MS" w:hAnsi="Trebuchet MS"/>
          <w:color w:val="000000"/>
          <w:sz w:val="20"/>
          <w:szCs w:val="17"/>
          <w:lang w:val="en-US"/>
        </w:rPr>
        <w:t>ortgage</w:t>
      </w:r>
      <w:proofErr w:type="spellEnd"/>
      <w:r w:rsidR="00BD72CC" w:rsidRPr="00BD72CC">
        <w:rPr>
          <w:rFonts w:ascii="Trebuchet MS" w:hAnsi="Trebuchet MS"/>
          <w:color w:val="000000"/>
          <w:sz w:val="20"/>
          <w:szCs w:val="17"/>
          <w:lang w:val="en-US"/>
        </w:rPr>
        <w:t xml:space="preserve"> loans and LAP</w:t>
      </w:r>
      <w:r w:rsidR="00FB5246">
        <w:rPr>
          <w:rFonts w:ascii="Trebuchet MS" w:hAnsi="Trebuchet MS"/>
          <w:color w:val="000000"/>
          <w:sz w:val="20"/>
          <w:szCs w:val="17"/>
          <w:lang w:val="en-US"/>
        </w:rPr>
        <w:t>.</w:t>
      </w:r>
      <w:r w:rsidR="00BD72CC" w:rsidRPr="00BD72CC">
        <w:rPr>
          <w:rFonts w:ascii="Trebuchet MS" w:hAnsi="Trebuchet MS"/>
          <w:color w:val="000000"/>
          <w:sz w:val="20"/>
          <w:szCs w:val="17"/>
          <w:lang w:val="en-US"/>
        </w:rPr>
        <w:t xml:space="preserve"> </w:t>
      </w:r>
      <w:r w:rsidR="00B27A5E">
        <w:rPr>
          <w:rFonts w:ascii="Trebuchet MS" w:hAnsi="Trebuchet MS"/>
          <w:iCs/>
          <w:color w:val="000000"/>
          <w:sz w:val="20"/>
          <w:szCs w:val="20"/>
        </w:rPr>
        <w:t xml:space="preserve"> C</w:t>
      </w:r>
      <w:r w:rsidR="00AA0ADC" w:rsidRPr="00BD72CC">
        <w:rPr>
          <w:rFonts w:ascii="Trebuchet MS" w:hAnsi="Trebuchet MS"/>
          <w:iCs/>
          <w:color w:val="000000"/>
          <w:sz w:val="20"/>
          <w:szCs w:val="20"/>
        </w:rPr>
        <w:t>ontrolling delinquency</w:t>
      </w:r>
      <w:r w:rsidR="002C0199">
        <w:rPr>
          <w:rFonts w:ascii="Trebuchet MS" w:hAnsi="Trebuchet MS"/>
          <w:iCs/>
          <w:color w:val="000000"/>
          <w:sz w:val="20"/>
          <w:szCs w:val="20"/>
        </w:rPr>
        <w:t xml:space="preserve"> and </w:t>
      </w:r>
      <w:r w:rsidR="002C0199" w:rsidRPr="00EB7781">
        <w:rPr>
          <w:rFonts w:ascii="Trebuchet MS" w:hAnsi="Trebuchet MS"/>
          <w:b/>
          <w:iCs/>
          <w:color w:val="000000"/>
          <w:sz w:val="20"/>
          <w:szCs w:val="20"/>
        </w:rPr>
        <w:t>managing recovery drive</w:t>
      </w:r>
      <w:r w:rsidR="00AA0ADC" w:rsidRPr="00BD72CC">
        <w:rPr>
          <w:rFonts w:ascii="Trebuchet MS" w:hAnsi="Trebuchet MS"/>
          <w:iCs/>
          <w:color w:val="000000"/>
          <w:sz w:val="20"/>
          <w:szCs w:val="20"/>
        </w:rPr>
        <w:t xml:space="preserve"> and acquisition</w:t>
      </w:r>
      <w:r w:rsidR="00AA0ADC" w:rsidRPr="00BD72CC">
        <w:rPr>
          <w:rFonts w:ascii="Trebuchet MS" w:hAnsi="Trebuchet MS"/>
          <w:lang w:val="en-US"/>
        </w:rPr>
        <w:t xml:space="preserve"> of </w:t>
      </w:r>
      <w:r w:rsidR="00AA0ADC" w:rsidRPr="00BD72C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new business</w:t>
      </w:r>
      <w:r w:rsidR="00C36542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 </w:t>
      </w:r>
      <w:r w:rsidR="00D06288" w:rsidRPr="00D06288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since </w:t>
      </w:r>
      <w:r w:rsidR="00D06288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Sep</w:t>
      </w:r>
      <w:proofErr w:type="gramStart"/>
      <w:r w:rsidR="00D06288" w:rsidRPr="00D06288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,201</w:t>
      </w:r>
      <w:r w:rsidR="00D06288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6</w:t>
      </w:r>
      <w:proofErr w:type="gramEnd"/>
      <w:r w:rsidR="0072469C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till Apr</w:t>
      </w:r>
      <w:bookmarkStart w:id="0" w:name="_GoBack"/>
      <w:bookmarkEnd w:id="0"/>
      <w:r w:rsidR="00D06288" w:rsidRPr="00D06288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,2019</w:t>
      </w:r>
      <w:r w:rsidR="00C16A10" w:rsidRPr="00D06288">
        <w:rPr>
          <w:rFonts w:ascii="Trebuchet MS" w:hAnsi="Trebuchet MS"/>
          <w:b/>
          <w:lang w:val="en-US"/>
        </w:rPr>
        <w:t>.</w:t>
      </w:r>
    </w:p>
    <w:p w:rsidR="00AA0ADC" w:rsidRPr="00C16A10" w:rsidRDefault="00AA0ADC" w:rsidP="00AA0AD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Monitoring and maintaining the health of portfolio ensuring the quality of business.</w:t>
      </w:r>
    </w:p>
    <w:p w:rsidR="00A80FA1" w:rsidRPr="00B45CAC" w:rsidRDefault="00C16A10" w:rsidP="00966AB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</w:pPr>
      <w:r w:rsidRPr="00B45CAC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Successfully </w:t>
      </w:r>
      <w:r w:rsidR="00257BF7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managed</w:t>
      </w:r>
      <w:r w:rsidR="006024BF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a portfolio of </w:t>
      </w:r>
      <w:r w:rsidR="006024BF" w:rsidRPr="006024BF">
        <w:rPr>
          <w:rFonts w:ascii="Trebuchet MS" w:eastAsia="Times New Roman" w:hAnsi="Trebuchet MS" w:cs="Times New Roman"/>
          <w:b/>
          <w:color w:val="000000"/>
          <w:sz w:val="20"/>
          <w:szCs w:val="20"/>
          <w:lang w:eastAsia="en-IN"/>
        </w:rPr>
        <w:t>Rs.2</w:t>
      </w:r>
      <w:r w:rsidR="0070572C">
        <w:rPr>
          <w:rFonts w:ascii="Trebuchet MS" w:eastAsia="Times New Roman" w:hAnsi="Trebuchet MS" w:cs="Times New Roman"/>
          <w:b/>
          <w:color w:val="000000"/>
          <w:sz w:val="20"/>
          <w:szCs w:val="20"/>
          <w:lang w:eastAsia="en-IN"/>
        </w:rPr>
        <w:t>5</w:t>
      </w:r>
      <w:r w:rsidR="006024BF" w:rsidRPr="006024BF">
        <w:rPr>
          <w:rFonts w:ascii="Trebuchet MS" w:eastAsia="Times New Roman" w:hAnsi="Trebuchet MS" w:cs="Times New Roman"/>
          <w:b/>
          <w:color w:val="000000"/>
          <w:sz w:val="20"/>
          <w:szCs w:val="20"/>
          <w:lang w:eastAsia="en-IN"/>
        </w:rPr>
        <w:t>0</w:t>
      </w:r>
      <w:r w:rsidRPr="006024BF">
        <w:rPr>
          <w:rFonts w:ascii="Trebuchet MS" w:eastAsia="Times New Roman" w:hAnsi="Trebuchet MS" w:cs="Times New Roman"/>
          <w:b/>
          <w:color w:val="000000"/>
          <w:sz w:val="20"/>
          <w:szCs w:val="20"/>
          <w:lang w:eastAsia="en-IN"/>
        </w:rPr>
        <w:t xml:space="preserve">.00 </w:t>
      </w:r>
      <w:proofErr w:type="spellStart"/>
      <w:r w:rsidRPr="006024BF">
        <w:rPr>
          <w:rFonts w:ascii="Trebuchet MS" w:eastAsia="Times New Roman" w:hAnsi="Trebuchet MS" w:cs="Times New Roman"/>
          <w:b/>
          <w:color w:val="000000"/>
          <w:sz w:val="20"/>
          <w:szCs w:val="20"/>
          <w:lang w:eastAsia="en-IN"/>
        </w:rPr>
        <w:t>crores</w:t>
      </w:r>
      <w:proofErr w:type="spellEnd"/>
      <w:r w:rsidR="00FB5246">
        <w:rPr>
          <w:rFonts w:ascii="Trebuchet MS" w:eastAsia="Times New Roman" w:hAnsi="Trebuchet MS" w:cs="Times New Roman"/>
          <w:b/>
          <w:color w:val="000000"/>
          <w:sz w:val="20"/>
          <w:szCs w:val="20"/>
          <w:lang w:eastAsia="en-IN"/>
        </w:rPr>
        <w:t xml:space="preserve"> </w:t>
      </w:r>
      <w:r w:rsidR="00B45CAC" w:rsidRPr="00B45CAC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along with achievement of PSL targets as per guidelines issued by RBI from time to time</w:t>
      </w:r>
      <w:r w:rsidR="00257BF7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in Chattishgarh</w:t>
      </w:r>
      <w:r w:rsidR="00B45CAC" w:rsidRPr="00B45CAC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.</w:t>
      </w:r>
    </w:p>
    <w:p w:rsidR="00B45CAC" w:rsidRPr="00C36542" w:rsidRDefault="00B45CAC" w:rsidP="00966AB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Exploring busines</w:t>
      </w:r>
      <w:r w:rsidR="00FB5246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s opportunities in the line of </w:t>
      </w:r>
      <w:proofErr w:type="spellStart"/>
      <w:r w:rsidR="00FB5246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Agri</w:t>
      </w:r>
      <w:proofErr w:type="spellEnd"/>
      <w:r w:rsidR="00FB5246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direct, farm credit, </w:t>
      </w:r>
      <w:proofErr w:type="spellStart"/>
      <w:r w:rsidR="00FB5246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Agri</w:t>
      </w:r>
      <w:proofErr w:type="spellEnd"/>
      <w:r w:rsidR="00FB5246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infra and </w:t>
      </w:r>
      <w:proofErr w:type="spellStart"/>
      <w:r w:rsidR="00FB5246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A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gri</w:t>
      </w:r>
      <w:proofErr w:type="spellEnd"/>
      <w:r w:rsidR="006436C9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</w:t>
      </w:r>
      <w:r w:rsidR="008C13F4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ancillary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activities along with social infra with classification of advances into micro, medium and small enterprises in the line of PSL targets as per RBI guidelines.</w:t>
      </w:r>
    </w:p>
    <w:p w:rsidR="00A80FA1" w:rsidRPr="00B710DA" w:rsidRDefault="00B16A09" w:rsidP="00A80FA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33" style="width:0;height:1.5pt" o:hralign="center" o:hrstd="t" o:hr="t" fillcolor="#a0a0a0" stroked="f"/>
        </w:pict>
      </w:r>
    </w:p>
    <w:p w:rsidR="00A80FA1" w:rsidRPr="00B710DA" w:rsidRDefault="00A80FA1" w:rsidP="00A80FA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Nov’2009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-AUG’2016</w:t>
      </w: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                   AXIS Bank Ltd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., Bhubaneswar</w:t>
      </w:r>
    </w:p>
    <w:p w:rsidR="00966AB4" w:rsidRPr="00B710DA" w:rsidRDefault="00B16A09" w:rsidP="00B6581A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34" style="width:0;height:1.5pt" o:hralign="center" o:hrstd="t" o:hr="t" fillcolor="#a0a0a0" stroked="f"/>
        </w:pict>
      </w:r>
    </w:p>
    <w:p w:rsidR="004E27C0" w:rsidRDefault="004E27C0" w:rsidP="00966AB4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lang w:eastAsia="en-IN"/>
        </w:rPr>
      </w:pPr>
    </w:p>
    <w:p w:rsidR="00966AB4" w:rsidRPr="00BF160B" w:rsidRDefault="00DE1096" w:rsidP="00966AB4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lang w:eastAsia="en-IN"/>
        </w:rPr>
      </w:pPr>
      <w:r w:rsidRPr="00BF160B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lang w:eastAsia="en-IN"/>
        </w:rPr>
        <w:t>Area Operation Manager</w:t>
      </w:r>
      <w:r w:rsidR="00BF160B" w:rsidRPr="00BF160B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lang w:eastAsia="en-IN"/>
        </w:rPr>
        <w:t xml:space="preserve"> (</w:t>
      </w:r>
      <w:r w:rsidR="00BF160B" w:rsidRPr="00BF160B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u w:val="single"/>
          <w:lang w:eastAsia="en-IN"/>
        </w:rPr>
        <w:t>Jun’14 till Aug’2016</w:t>
      </w:r>
      <w:r w:rsidR="00BF160B" w:rsidRPr="00BF160B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lang w:eastAsia="en-IN"/>
        </w:rPr>
        <w:t>)</w:t>
      </w:r>
    </w:p>
    <w:p w:rsidR="00966AB4" w:rsidRPr="00B710DA" w:rsidRDefault="00966AB4" w:rsidP="00685F7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Managing a team of people placed at differen</w:t>
      </w:r>
      <w:r w:rsidR="007E31A8"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t branches and at hub office for all operational activities.</w:t>
      </w:r>
    </w:p>
    <w:p w:rsidR="007E31A8" w:rsidRPr="00621CE6" w:rsidRDefault="007E31A8" w:rsidP="00685F7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lastRenderedPageBreak/>
        <w:t>Managing all the day</w:t>
      </w:r>
      <w:r w:rsidR="00FB5246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-</w:t>
      </w:r>
      <w:r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t</w:t>
      </w:r>
      <w:r w:rsidR="00253317"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o</w:t>
      </w:r>
      <w:r w:rsidR="00FB5246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-</w:t>
      </w:r>
      <w:r w:rsidR="00253317"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day </w:t>
      </w:r>
      <w:r w:rsidR="0063650B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post sanction</w:t>
      </w:r>
      <w:r w:rsidR="00253317"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 activities </w:t>
      </w:r>
      <w:r w:rsidR="00537F1F"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for </w:t>
      </w:r>
      <w:r w:rsidR="00C6717D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all </w:t>
      </w:r>
      <w:r w:rsidR="00537F1F"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r</w:t>
      </w:r>
      <w:r w:rsidR="00FB5246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etail </w:t>
      </w:r>
      <w:proofErr w:type="spellStart"/>
      <w:r w:rsidR="00FB5246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A</w:t>
      </w:r>
      <w:r w:rsidR="00F42AF4"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gri</w:t>
      </w:r>
      <w:proofErr w:type="spellEnd"/>
      <w:r w:rsidR="00C36542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 </w:t>
      </w:r>
      <w:r w:rsidR="00621CE6"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portfolio</w:t>
      </w:r>
      <w:r w:rsidR="00C36542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="00C6717D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i.e</w:t>
      </w:r>
      <w:proofErr w:type="spellEnd"/>
      <w:r w:rsidR="00C6717D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="00C6717D" w:rsidRPr="00D50B1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KCC</w:t>
      </w:r>
      <w:proofErr w:type="gramStart"/>
      <w:r w:rsidR="00C6717D" w:rsidRPr="00D50B1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,</w:t>
      </w:r>
      <w:r w:rsidR="0063650B" w:rsidRPr="00D50B1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mortgage</w:t>
      </w:r>
      <w:proofErr w:type="spellEnd"/>
      <w:proofErr w:type="gramEnd"/>
      <w:r w:rsidR="0063650B" w:rsidRPr="00D50B1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loans, </w:t>
      </w:r>
      <w:r w:rsidR="00FB524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LAP</w:t>
      </w:r>
      <w:r w:rsidR="0063650B" w:rsidRPr="00D50B1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, </w:t>
      </w:r>
      <w:r w:rsidR="00F42AF4" w:rsidRPr="00D50B1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commodity </w:t>
      </w:r>
      <w:r w:rsidR="00C6717D" w:rsidRPr="00D50B1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finance, tractor finance and working capital</w:t>
      </w:r>
      <w:r w:rsidR="00C6717D" w:rsidRPr="00621CE6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 in Odisha.</w:t>
      </w:r>
    </w:p>
    <w:p w:rsidR="00685F7C" w:rsidRPr="00B6581A" w:rsidRDefault="00475F24" w:rsidP="00685F7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</w:pPr>
      <w:r w:rsidRPr="00B6581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All post sanction</w:t>
      </w:r>
      <w:r w:rsidR="001B6067" w:rsidRPr="00B6581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 activities i.e. documentation, disbursement, compliance of internal and statutory audit, hub maintenance</w:t>
      </w:r>
      <w:r w:rsidR="008C13F4" w:rsidRPr="00B6581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, classification of assets as per laid down PSL guidelines by RBI from time to time</w:t>
      </w:r>
      <w:r w:rsidR="001B6067" w:rsidRPr="00B6581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 are managed at the hub level.</w:t>
      </w:r>
      <w:r w:rsidR="00253317" w:rsidRPr="00B6581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Maintaining a good interface with the existing clientele and new acquisition.</w:t>
      </w:r>
    </w:p>
    <w:p w:rsidR="00146EB3" w:rsidRPr="00B710DA" w:rsidRDefault="00146EB3" w:rsidP="00685F7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Managed a </w:t>
      </w:r>
      <w:r w:rsidR="00DE1096"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>clientele</w:t>
      </w:r>
      <w:r w:rsidRPr="00B710D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n-IN"/>
        </w:rPr>
        <w:t xml:space="preserve"> base with business of over 150 crores.</w:t>
      </w:r>
    </w:p>
    <w:p w:rsidR="00966AB4" w:rsidRPr="00B710DA" w:rsidRDefault="00966AB4" w:rsidP="00966AB4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lang w:eastAsia="en-IN"/>
        </w:rPr>
      </w:pPr>
    </w:p>
    <w:p w:rsidR="00966AB4" w:rsidRPr="00BF160B" w:rsidRDefault="00966AB4" w:rsidP="00966AB4">
      <w:pPr>
        <w:spacing w:after="0" w:line="240" w:lineRule="auto"/>
        <w:rPr>
          <w:rFonts w:ascii="Trebuchet MS" w:eastAsia="Times New Roman" w:hAnsi="Trebuchet MS" w:cs="Times New Roman"/>
          <w:b/>
          <w:sz w:val="20"/>
          <w:szCs w:val="20"/>
          <w:u w:val="single"/>
          <w:lang w:eastAsia="en-IN"/>
        </w:rPr>
      </w:pPr>
      <w:r w:rsidRPr="00BF160B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lang w:eastAsia="en-IN"/>
        </w:rPr>
        <w:t xml:space="preserve">As Retail </w:t>
      </w:r>
      <w:proofErr w:type="spellStart"/>
      <w:r w:rsidRPr="00BF160B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lang w:eastAsia="en-IN"/>
        </w:rPr>
        <w:t>Agri</w:t>
      </w:r>
      <w:proofErr w:type="spellEnd"/>
      <w:r w:rsidR="00FB524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lang w:eastAsia="en-IN"/>
        </w:rPr>
        <w:t xml:space="preserve"> </w:t>
      </w:r>
      <w:proofErr w:type="spellStart"/>
      <w:r w:rsidRPr="00BF160B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u w:val="single"/>
          <w:lang w:eastAsia="en-IN"/>
        </w:rPr>
        <w:t>Clusterhead</w:t>
      </w:r>
      <w:proofErr w:type="spellEnd"/>
      <w:r w:rsidR="00BF160B" w:rsidRPr="00BF160B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lang w:eastAsia="en-IN"/>
        </w:rPr>
        <w:t xml:space="preserve"> (</w:t>
      </w:r>
      <w:r w:rsidR="00FB5246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u w:val="single"/>
          <w:lang w:eastAsia="en-IN"/>
        </w:rPr>
        <w:t>Jun’11-till May’2014), Bihar</w:t>
      </w:r>
      <w:r w:rsidR="00BF160B" w:rsidRPr="00BF160B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u w:val="single"/>
          <w:lang w:eastAsia="en-IN"/>
        </w:rPr>
        <w:t xml:space="preserve"> &amp;</w:t>
      </w:r>
      <w:r w:rsidR="00FB5246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u w:val="single"/>
          <w:lang w:eastAsia="en-IN"/>
        </w:rPr>
        <w:t xml:space="preserve"> </w:t>
      </w:r>
      <w:proofErr w:type="spellStart"/>
      <w:r w:rsidR="00BF160B" w:rsidRPr="00BF160B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u w:val="single"/>
          <w:lang w:eastAsia="en-IN"/>
        </w:rPr>
        <w:t>Balasore</w:t>
      </w:r>
      <w:proofErr w:type="spellEnd"/>
      <w:r w:rsidR="00BF160B" w:rsidRPr="00BF160B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u w:val="single"/>
          <w:lang w:eastAsia="en-IN"/>
        </w:rPr>
        <w:t xml:space="preserve"> (</w:t>
      </w:r>
      <w:proofErr w:type="spellStart"/>
      <w:r w:rsidR="00BF160B" w:rsidRPr="00BF160B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u w:val="single"/>
          <w:lang w:eastAsia="en-IN"/>
        </w:rPr>
        <w:t>Odisha</w:t>
      </w:r>
      <w:proofErr w:type="spellEnd"/>
      <w:r w:rsidR="00BF160B" w:rsidRPr="00BF160B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u w:val="single"/>
          <w:lang w:eastAsia="en-IN"/>
        </w:rPr>
        <w:t>)    </w:t>
      </w:r>
    </w:p>
    <w:p w:rsidR="00966AB4" w:rsidRPr="00B710DA" w:rsidRDefault="00966AB4" w:rsidP="00966AB4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ascii="Trebuchet MS" w:hAnsi="Trebuchet MS"/>
          <w:iCs/>
          <w:color w:val="000000"/>
          <w:sz w:val="20"/>
          <w:szCs w:val="20"/>
        </w:rPr>
      </w:pPr>
      <w:r w:rsidRPr="00B710DA">
        <w:rPr>
          <w:rFonts w:ascii="Trebuchet MS" w:hAnsi="Trebuchet MS"/>
          <w:iCs/>
          <w:color w:val="000000"/>
          <w:sz w:val="20"/>
          <w:szCs w:val="20"/>
        </w:rPr>
        <w:t xml:space="preserve">Managing a team of people placed at diff. Branches in </w:t>
      </w:r>
      <w:proofErr w:type="spellStart"/>
      <w:r w:rsidRPr="00B710DA">
        <w:rPr>
          <w:rFonts w:ascii="Trebuchet MS" w:hAnsi="Trebuchet MS"/>
          <w:iCs/>
          <w:color w:val="000000"/>
          <w:sz w:val="20"/>
          <w:szCs w:val="20"/>
        </w:rPr>
        <w:t>Odisha</w:t>
      </w:r>
      <w:proofErr w:type="spellEnd"/>
      <w:r w:rsidRPr="00B710DA">
        <w:rPr>
          <w:rFonts w:ascii="Trebuchet MS" w:hAnsi="Trebuchet MS"/>
          <w:iCs/>
          <w:color w:val="000000"/>
          <w:sz w:val="20"/>
          <w:szCs w:val="20"/>
        </w:rPr>
        <w:t xml:space="preserve"> under </w:t>
      </w:r>
      <w:proofErr w:type="spellStart"/>
      <w:r w:rsidRPr="00B710DA">
        <w:rPr>
          <w:rFonts w:ascii="Trebuchet MS" w:hAnsi="Trebuchet MS"/>
          <w:iCs/>
          <w:color w:val="000000"/>
          <w:sz w:val="20"/>
          <w:szCs w:val="20"/>
        </w:rPr>
        <w:t>Balasore</w:t>
      </w:r>
      <w:proofErr w:type="spellEnd"/>
      <w:r w:rsidR="00C36542">
        <w:rPr>
          <w:rFonts w:ascii="Trebuchet MS" w:hAnsi="Trebuchet MS"/>
          <w:iCs/>
          <w:color w:val="000000"/>
          <w:sz w:val="20"/>
          <w:szCs w:val="20"/>
        </w:rPr>
        <w:t xml:space="preserve"> </w:t>
      </w:r>
      <w:r w:rsidRPr="00B710DA">
        <w:rPr>
          <w:rFonts w:ascii="Trebuchet MS" w:hAnsi="Trebuchet MS"/>
          <w:iCs/>
          <w:color w:val="000000"/>
          <w:sz w:val="20"/>
          <w:szCs w:val="20"/>
        </w:rPr>
        <w:t>cluster and at diff. Branches in Bihar cluster</w:t>
      </w:r>
      <w:r w:rsidR="002C59AA">
        <w:rPr>
          <w:rFonts w:ascii="Trebuchet MS" w:hAnsi="Trebuchet MS"/>
          <w:iCs/>
          <w:color w:val="000000"/>
          <w:sz w:val="20"/>
          <w:szCs w:val="20"/>
        </w:rPr>
        <w:t>.</w:t>
      </w:r>
    </w:p>
    <w:p w:rsidR="00966AB4" w:rsidRPr="00C86FA9" w:rsidRDefault="00966AB4" w:rsidP="00966AB4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</w:pPr>
      <w:r w:rsidRPr="00B710DA">
        <w:rPr>
          <w:rFonts w:ascii="Trebuchet MS" w:hAnsi="Trebuchet MS"/>
          <w:iCs/>
          <w:color w:val="000000"/>
          <w:sz w:val="20"/>
          <w:szCs w:val="20"/>
        </w:rPr>
        <w:t xml:space="preserve">Managing the team </w:t>
      </w:r>
      <w:r w:rsidR="00FB5246">
        <w:rPr>
          <w:rFonts w:ascii="Trebuchet MS" w:hAnsi="Trebuchet MS"/>
          <w:iCs/>
          <w:color w:val="000000"/>
          <w:sz w:val="20"/>
          <w:szCs w:val="20"/>
        </w:rPr>
        <w:t xml:space="preserve">to achieve </w:t>
      </w:r>
      <w:r w:rsidR="00D23198">
        <w:rPr>
          <w:rFonts w:ascii="Trebuchet MS" w:hAnsi="Trebuchet MS"/>
          <w:iCs/>
          <w:color w:val="000000"/>
          <w:sz w:val="20"/>
          <w:szCs w:val="20"/>
        </w:rPr>
        <w:t>year-end</w:t>
      </w:r>
      <w:r w:rsidRPr="00B710DA">
        <w:rPr>
          <w:rFonts w:ascii="Trebuchet MS" w:hAnsi="Trebuchet MS"/>
          <w:iCs/>
          <w:color w:val="000000"/>
          <w:sz w:val="20"/>
          <w:szCs w:val="20"/>
        </w:rPr>
        <w:t xml:space="preserve"> target, controlling delinquency and acquisition</w:t>
      </w:r>
      <w:r w:rsidR="002C59AA">
        <w:rPr>
          <w:rFonts w:ascii="Trebuchet MS" w:hAnsi="Trebuchet MS"/>
          <w:lang w:val="en-US"/>
        </w:rPr>
        <w:t xml:space="preserve"> of </w:t>
      </w:r>
      <w:r w:rsidR="002C59AA" w:rsidRPr="00C86FA9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new business(</w:t>
      </w:r>
      <w:r w:rsidR="002C59AA" w:rsidRPr="00BF160B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t</w:t>
      </w:r>
      <w:r w:rsidRPr="00BF160B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arge</w:t>
      </w:r>
      <w:r w:rsidR="008D0178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t group-Individual farmers, Agro</w:t>
      </w:r>
      <w:r w:rsidR="00FB524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BF160B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&amp; food processing units, fisheries, warehouse receipt finance, rural </w:t>
      </w:r>
      <w:proofErr w:type="spellStart"/>
      <w:r w:rsidRPr="00BF160B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godwn</w:t>
      </w:r>
      <w:proofErr w:type="spellEnd"/>
      <w:r w:rsidR="008D0178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, traders</w:t>
      </w:r>
      <w:r w:rsidR="00C365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BF160B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etc</w:t>
      </w:r>
      <w:r w:rsidRPr="00C86FA9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)</w:t>
      </w:r>
    </w:p>
    <w:p w:rsidR="00966AB4" w:rsidRPr="008678B4" w:rsidRDefault="00966AB4" w:rsidP="00966AB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Monitoring and maintaining the health of portfolio ensuring the quality of business</w:t>
      </w:r>
      <w:r w:rsidR="00B27A5E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and actively involved in recovery drive</w:t>
      </w: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.</w:t>
      </w:r>
    </w:p>
    <w:p w:rsidR="008678B4" w:rsidRPr="00B710DA" w:rsidRDefault="008678B4" w:rsidP="00966AB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Introduced tractor business in Bihar with a portfolio size of Rs.10.</w:t>
      </w:r>
      <w:r w:rsidR="00B6581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00 Crores.</w:t>
      </w:r>
    </w:p>
    <w:p w:rsidR="00966AB4" w:rsidRPr="006436C9" w:rsidRDefault="00966AB4" w:rsidP="00966AB4">
      <w:pPr>
        <w:numPr>
          <w:ilvl w:val="0"/>
          <w:numId w:val="1"/>
        </w:numPr>
        <w:suppressAutoHyphens/>
        <w:spacing w:before="60" w:after="0" w:line="240" w:lineRule="auto"/>
        <w:jc w:val="both"/>
        <w:rPr>
          <w:rFonts w:ascii="Trebuchet MS" w:hAnsi="Trebuchet MS"/>
        </w:rPr>
      </w:pPr>
      <w:r w:rsidRPr="006436C9">
        <w:rPr>
          <w:rFonts w:ascii="Trebuchet MS" w:hAnsi="Trebuchet MS"/>
          <w:iCs/>
          <w:color w:val="000000"/>
          <w:sz w:val="20"/>
          <w:szCs w:val="20"/>
        </w:rPr>
        <w:t>Introduced commodity funding in Bihar with portfolio size of Rs.7</w:t>
      </w:r>
      <w:r w:rsidR="00B6581A" w:rsidRPr="006436C9">
        <w:rPr>
          <w:rFonts w:ascii="Trebuchet MS" w:hAnsi="Trebuchet MS"/>
          <w:iCs/>
          <w:color w:val="000000"/>
          <w:sz w:val="20"/>
          <w:szCs w:val="20"/>
        </w:rPr>
        <w:t>.</w:t>
      </w:r>
      <w:r w:rsidRPr="006436C9">
        <w:rPr>
          <w:rFonts w:ascii="Trebuchet MS" w:hAnsi="Trebuchet MS"/>
          <w:iCs/>
          <w:color w:val="000000"/>
          <w:sz w:val="20"/>
          <w:szCs w:val="20"/>
        </w:rPr>
        <w:t>50</w:t>
      </w:r>
      <w:r w:rsidR="00B6581A" w:rsidRPr="006436C9">
        <w:rPr>
          <w:rFonts w:ascii="Trebuchet MS" w:hAnsi="Trebuchet MS"/>
          <w:iCs/>
          <w:color w:val="000000"/>
          <w:sz w:val="20"/>
          <w:szCs w:val="20"/>
        </w:rPr>
        <w:t>Crores</w:t>
      </w:r>
      <w:r w:rsidRPr="006436C9">
        <w:rPr>
          <w:rFonts w:ascii="Trebuchet MS" w:hAnsi="Trebuchet MS"/>
          <w:iCs/>
          <w:color w:val="000000"/>
          <w:sz w:val="20"/>
          <w:szCs w:val="20"/>
        </w:rPr>
        <w:t xml:space="preserve"> and</w:t>
      </w:r>
      <w:r w:rsidR="00C36542" w:rsidRPr="006436C9">
        <w:rPr>
          <w:rFonts w:ascii="Trebuchet MS" w:hAnsi="Trebuchet MS"/>
          <w:iCs/>
          <w:color w:val="000000"/>
          <w:sz w:val="20"/>
          <w:szCs w:val="20"/>
        </w:rPr>
        <w:t xml:space="preserve"> </w:t>
      </w:r>
      <w:r w:rsidRPr="006436C9">
        <w:rPr>
          <w:rFonts w:ascii="Trebuchet MS" w:hAnsi="Trebuchet MS"/>
          <w:iCs/>
          <w:color w:val="000000"/>
          <w:sz w:val="20"/>
          <w:szCs w:val="20"/>
        </w:rPr>
        <w:t xml:space="preserve">in </w:t>
      </w:r>
      <w:proofErr w:type="spellStart"/>
      <w:r w:rsidRPr="006436C9">
        <w:rPr>
          <w:rFonts w:ascii="Trebuchet MS" w:hAnsi="Trebuchet MS"/>
          <w:iCs/>
          <w:color w:val="000000"/>
          <w:sz w:val="20"/>
          <w:szCs w:val="20"/>
        </w:rPr>
        <w:t>Balasore</w:t>
      </w:r>
      <w:proofErr w:type="spellEnd"/>
      <w:r w:rsidR="00C36542" w:rsidRPr="006436C9">
        <w:rPr>
          <w:rFonts w:ascii="Trebuchet MS" w:hAnsi="Trebuchet MS"/>
          <w:iCs/>
          <w:color w:val="000000"/>
          <w:sz w:val="20"/>
          <w:szCs w:val="20"/>
        </w:rPr>
        <w:t xml:space="preserve"> </w:t>
      </w:r>
      <w:r w:rsidRPr="006436C9">
        <w:rPr>
          <w:rFonts w:ascii="Trebuchet MS" w:hAnsi="Trebuchet MS"/>
          <w:iCs/>
          <w:color w:val="000000"/>
          <w:sz w:val="20"/>
          <w:szCs w:val="20"/>
        </w:rPr>
        <w:t>cluster with portfolio size of Rs.15</w:t>
      </w:r>
      <w:r w:rsidR="00DD58D7" w:rsidRPr="006436C9">
        <w:rPr>
          <w:rFonts w:ascii="Trebuchet MS" w:hAnsi="Trebuchet MS"/>
          <w:iCs/>
          <w:color w:val="000000"/>
          <w:sz w:val="20"/>
          <w:szCs w:val="20"/>
        </w:rPr>
        <w:t>.</w:t>
      </w:r>
      <w:r w:rsidRPr="006436C9">
        <w:rPr>
          <w:rFonts w:ascii="Trebuchet MS" w:hAnsi="Trebuchet MS"/>
          <w:iCs/>
          <w:color w:val="000000"/>
          <w:sz w:val="20"/>
          <w:szCs w:val="20"/>
        </w:rPr>
        <w:t xml:space="preserve">00 </w:t>
      </w:r>
      <w:r w:rsidR="00DD58D7" w:rsidRPr="006436C9">
        <w:rPr>
          <w:rFonts w:ascii="Trebuchet MS" w:hAnsi="Trebuchet MS"/>
          <w:iCs/>
          <w:color w:val="000000"/>
          <w:sz w:val="20"/>
          <w:szCs w:val="20"/>
        </w:rPr>
        <w:t>Crores</w:t>
      </w:r>
      <w:r w:rsidRPr="006436C9">
        <w:rPr>
          <w:rFonts w:ascii="Trebuchet MS" w:hAnsi="Trebuchet MS"/>
          <w:iCs/>
          <w:color w:val="000000"/>
          <w:sz w:val="20"/>
          <w:szCs w:val="20"/>
        </w:rPr>
        <w:t>.</w:t>
      </w:r>
    </w:p>
    <w:p w:rsidR="002447EC" w:rsidRPr="00B6581A" w:rsidRDefault="00AA0ADC" w:rsidP="002447EC">
      <w:pPr>
        <w:numPr>
          <w:ilvl w:val="0"/>
          <w:numId w:val="1"/>
        </w:numPr>
        <w:suppressAutoHyphens/>
        <w:spacing w:before="60" w:after="0" w:line="240" w:lineRule="auto"/>
        <w:jc w:val="both"/>
        <w:rPr>
          <w:rFonts w:ascii="Trebuchet MS" w:hAnsi="Trebuchet MS"/>
        </w:rPr>
      </w:pPr>
      <w:r w:rsidRPr="00B6581A">
        <w:rPr>
          <w:rFonts w:ascii="Trebuchet MS" w:hAnsi="Trebuchet MS"/>
          <w:iCs/>
          <w:color w:val="000000"/>
          <w:sz w:val="20"/>
          <w:szCs w:val="20"/>
        </w:rPr>
        <w:t xml:space="preserve">Managed successfully the direct </w:t>
      </w:r>
      <w:proofErr w:type="spellStart"/>
      <w:r w:rsidRPr="00B6581A">
        <w:rPr>
          <w:rFonts w:ascii="Trebuchet MS" w:hAnsi="Trebuchet MS"/>
          <w:iCs/>
          <w:color w:val="000000"/>
          <w:sz w:val="20"/>
          <w:szCs w:val="20"/>
        </w:rPr>
        <w:t>agri</w:t>
      </w:r>
      <w:proofErr w:type="spellEnd"/>
      <w:r w:rsidRPr="00B6581A">
        <w:rPr>
          <w:rFonts w:ascii="Trebuchet MS" w:hAnsi="Trebuchet MS"/>
          <w:iCs/>
          <w:color w:val="000000"/>
          <w:sz w:val="20"/>
          <w:szCs w:val="20"/>
        </w:rPr>
        <w:t xml:space="preserve"> and indirect </w:t>
      </w:r>
      <w:proofErr w:type="spellStart"/>
      <w:r w:rsidRPr="00B6581A">
        <w:rPr>
          <w:rFonts w:ascii="Trebuchet MS" w:hAnsi="Trebuchet MS"/>
          <w:iCs/>
          <w:color w:val="000000"/>
          <w:sz w:val="20"/>
          <w:szCs w:val="20"/>
        </w:rPr>
        <w:t>agri</w:t>
      </w:r>
      <w:proofErr w:type="spellEnd"/>
      <w:r w:rsidRPr="00B6581A">
        <w:rPr>
          <w:rFonts w:ascii="Trebuchet MS" w:hAnsi="Trebuchet MS"/>
          <w:iCs/>
          <w:color w:val="000000"/>
          <w:sz w:val="20"/>
          <w:szCs w:val="20"/>
        </w:rPr>
        <w:t xml:space="preserve"> budget achievement</w:t>
      </w:r>
      <w:r w:rsidR="0067714A" w:rsidRPr="00B6581A">
        <w:rPr>
          <w:rFonts w:ascii="Trebuchet MS" w:hAnsi="Trebuchet MS"/>
          <w:iCs/>
          <w:color w:val="000000"/>
          <w:sz w:val="20"/>
          <w:szCs w:val="20"/>
        </w:rPr>
        <w:t xml:space="preserve"> as per PSL guidelines issued by RBI for</w:t>
      </w:r>
      <w:r w:rsidRPr="00B6581A">
        <w:rPr>
          <w:rFonts w:ascii="Trebuchet MS" w:hAnsi="Trebuchet MS"/>
          <w:iCs/>
          <w:color w:val="000000"/>
          <w:sz w:val="20"/>
          <w:szCs w:val="20"/>
        </w:rPr>
        <w:t xml:space="preserve"> my territory.</w:t>
      </w:r>
    </w:p>
    <w:p w:rsidR="00A53280" w:rsidRPr="00F34734" w:rsidRDefault="00A53280" w:rsidP="00A53280">
      <w:pPr>
        <w:spacing w:after="0" w:line="240" w:lineRule="auto"/>
        <w:rPr>
          <w:rFonts w:ascii="Trebuchet MS" w:eastAsia="Times New Roman" w:hAnsi="Trebuchet MS" w:cs="Times New Roman"/>
          <w:b/>
          <w:sz w:val="20"/>
          <w:szCs w:val="20"/>
          <w:u w:val="single"/>
          <w:lang w:eastAsia="en-IN"/>
        </w:rPr>
      </w:pPr>
      <w:r w:rsidRPr="00F34734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lang w:eastAsia="en-IN"/>
        </w:rPr>
        <w:t xml:space="preserve">As </w:t>
      </w:r>
      <w:r w:rsidR="00D23198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lang w:eastAsia="en-IN"/>
        </w:rPr>
        <w:t>Relationship Manager</w:t>
      </w:r>
      <w:r w:rsidRPr="00F34734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u w:val="single"/>
          <w:lang w:eastAsia="en-IN"/>
        </w:rPr>
        <w:t xml:space="preserve"> </w:t>
      </w:r>
      <w:r w:rsidR="00F34734" w:rsidRPr="00F34734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u w:val="single"/>
          <w:lang w:eastAsia="en-IN"/>
        </w:rPr>
        <w:t>(</w:t>
      </w:r>
      <w:r w:rsidR="00F34734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u w:val="single"/>
          <w:lang w:eastAsia="en-IN"/>
        </w:rPr>
        <w:t>Nov’09-May’11)</w:t>
      </w:r>
    </w:p>
    <w:p w:rsidR="00265AC0" w:rsidRPr="00B710DA" w:rsidRDefault="00A53280" w:rsidP="00A5328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710DA">
        <w:rPr>
          <w:rFonts w:ascii="Trebuchet MS" w:hAnsi="Trebuchet MS"/>
          <w:iCs/>
          <w:color w:val="000000"/>
          <w:sz w:val="20"/>
          <w:szCs w:val="20"/>
        </w:rPr>
        <w:t xml:space="preserve">Sourcing of clients in </w:t>
      </w:r>
      <w:proofErr w:type="spellStart"/>
      <w:r w:rsidRPr="00B710DA">
        <w:rPr>
          <w:rFonts w:ascii="Trebuchet MS" w:hAnsi="Trebuchet MS"/>
          <w:iCs/>
          <w:color w:val="000000"/>
          <w:sz w:val="20"/>
          <w:szCs w:val="20"/>
        </w:rPr>
        <w:t>Burdwa</w:t>
      </w:r>
      <w:r w:rsidR="006D7B5A" w:rsidRPr="00B710DA">
        <w:rPr>
          <w:rFonts w:ascii="Trebuchet MS" w:hAnsi="Trebuchet MS"/>
          <w:iCs/>
          <w:color w:val="000000"/>
          <w:sz w:val="20"/>
          <w:szCs w:val="20"/>
        </w:rPr>
        <w:t>n</w:t>
      </w:r>
      <w:proofErr w:type="spellEnd"/>
      <w:r w:rsidR="006D7B5A" w:rsidRPr="00B710DA">
        <w:rPr>
          <w:rFonts w:ascii="Trebuchet MS" w:hAnsi="Trebuchet MS"/>
          <w:iCs/>
          <w:color w:val="000000"/>
          <w:sz w:val="20"/>
          <w:szCs w:val="20"/>
        </w:rPr>
        <w:t xml:space="preserve"> and </w:t>
      </w:r>
      <w:r w:rsidR="00D23198">
        <w:rPr>
          <w:rFonts w:ascii="Trebuchet MS" w:hAnsi="Trebuchet MS"/>
          <w:iCs/>
          <w:color w:val="000000"/>
          <w:sz w:val="20"/>
          <w:szCs w:val="20"/>
        </w:rPr>
        <w:t>Kolkata (</w:t>
      </w:r>
      <w:r w:rsidR="00D23198" w:rsidRPr="00BF160B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targe</w:t>
      </w:r>
      <w:r w:rsidR="00D23198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t group-Individual farmers, Agro </w:t>
      </w:r>
      <w:r w:rsidR="00D23198" w:rsidRPr="00BF160B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&amp; food processing units, warehouse receipt finance, </w:t>
      </w:r>
      <w:r w:rsidR="00D23198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traders </w:t>
      </w:r>
      <w:r w:rsidR="00D23198" w:rsidRPr="00BF160B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etc</w:t>
      </w:r>
      <w:r w:rsidR="00D23198">
        <w:rPr>
          <w:rFonts w:ascii="Trebuchet MS" w:hAnsi="Trebuchet MS"/>
          <w:iCs/>
          <w:color w:val="000000"/>
          <w:sz w:val="20"/>
          <w:szCs w:val="20"/>
        </w:rPr>
        <w:t>)</w:t>
      </w:r>
      <w:r w:rsidR="006D7B5A" w:rsidRPr="00B710DA">
        <w:rPr>
          <w:rFonts w:ascii="Trebuchet MS" w:hAnsi="Trebuchet MS"/>
          <w:iCs/>
          <w:color w:val="000000"/>
          <w:sz w:val="20"/>
          <w:szCs w:val="20"/>
        </w:rPr>
        <w:t>, Client retention &amp;</w:t>
      </w:r>
      <w:r w:rsidRPr="00B710DA">
        <w:rPr>
          <w:rFonts w:ascii="Trebuchet MS" w:hAnsi="Trebuchet MS"/>
          <w:iCs/>
          <w:color w:val="000000"/>
          <w:sz w:val="20"/>
          <w:szCs w:val="20"/>
        </w:rPr>
        <w:t xml:space="preserve"> documentation</w:t>
      </w:r>
      <w:r w:rsidR="00265AC0" w:rsidRPr="00B710DA">
        <w:rPr>
          <w:rFonts w:ascii="Trebuchet MS" w:hAnsi="Trebuchet MS"/>
          <w:iCs/>
          <w:color w:val="000000"/>
          <w:sz w:val="20"/>
          <w:szCs w:val="20"/>
        </w:rPr>
        <w:t>.</w:t>
      </w:r>
    </w:p>
    <w:p w:rsidR="00A53280" w:rsidRPr="00B710DA" w:rsidRDefault="00265AC0" w:rsidP="00A5328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Monitoring and maintaining the health of the portfolio </w:t>
      </w:r>
      <w:r w:rsidR="006D7B5A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&amp; ensuring </w:t>
      </w:r>
      <w:r w:rsidR="00AA0ADC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quality business</w:t>
      </w: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.</w:t>
      </w:r>
    </w:p>
    <w:p w:rsidR="00A53280" w:rsidRPr="002447EC" w:rsidRDefault="00A53280" w:rsidP="00A53280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Trebuchet MS" w:hAnsi="Trebuchet MS"/>
          <w:iCs/>
          <w:color w:val="000000"/>
          <w:sz w:val="20"/>
          <w:szCs w:val="17"/>
        </w:rPr>
      </w:pPr>
      <w:r w:rsidRPr="002447EC">
        <w:rPr>
          <w:rFonts w:ascii="Trebuchet MS" w:hAnsi="Trebuchet MS"/>
          <w:iCs/>
          <w:color w:val="000000"/>
          <w:sz w:val="20"/>
          <w:szCs w:val="17"/>
        </w:rPr>
        <w:t xml:space="preserve">Successfully achieved year-end </w:t>
      </w:r>
      <w:r w:rsidR="006D7B5A" w:rsidRPr="002447EC">
        <w:rPr>
          <w:rFonts w:ascii="Trebuchet MS" w:hAnsi="Trebuchet MS"/>
          <w:iCs/>
          <w:color w:val="000000"/>
          <w:sz w:val="20"/>
          <w:szCs w:val="17"/>
        </w:rPr>
        <w:t>targets</w:t>
      </w:r>
      <w:r w:rsidR="00116DD6">
        <w:rPr>
          <w:rFonts w:ascii="Trebuchet MS" w:hAnsi="Trebuchet MS"/>
          <w:iCs/>
          <w:color w:val="000000"/>
          <w:sz w:val="20"/>
          <w:szCs w:val="17"/>
        </w:rPr>
        <w:t xml:space="preserve"> along with PSL guide line of RBI</w:t>
      </w:r>
      <w:r w:rsidR="00D23198">
        <w:rPr>
          <w:rFonts w:ascii="Trebuchet MS" w:hAnsi="Trebuchet MS"/>
          <w:iCs/>
          <w:color w:val="000000"/>
          <w:sz w:val="20"/>
          <w:szCs w:val="17"/>
        </w:rPr>
        <w:t xml:space="preserve"> </w:t>
      </w:r>
      <w:r w:rsidRPr="002447EC">
        <w:rPr>
          <w:rFonts w:ascii="Trebuchet MS" w:hAnsi="Trebuchet MS"/>
          <w:iCs/>
          <w:color w:val="000000"/>
          <w:sz w:val="20"/>
          <w:szCs w:val="17"/>
        </w:rPr>
        <w:t>with zero delinquency</w:t>
      </w:r>
      <w:r w:rsidR="002447EC">
        <w:rPr>
          <w:rFonts w:ascii="Trebuchet MS" w:hAnsi="Trebuchet MS"/>
          <w:iCs/>
          <w:color w:val="000000"/>
          <w:sz w:val="20"/>
          <w:szCs w:val="17"/>
        </w:rPr>
        <w:t>.</w:t>
      </w:r>
    </w:p>
    <w:p w:rsidR="005707D1" w:rsidRPr="00B710DA" w:rsidRDefault="00B16A09" w:rsidP="005707D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35" style="width:0;height:1.5pt" o:hralign="center" o:hrstd="t" o:hr="t" fillcolor="#a0a0a0" stroked="f"/>
        </w:pict>
      </w:r>
    </w:p>
    <w:p w:rsidR="005707D1" w:rsidRPr="00B710DA" w:rsidRDefault="00895FE8" w:rsidP="005707D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May</w:t>
      </w:r>
      <w:r w:rsidR="005707D1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’0</w:t>
      </w: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6</w:t>
      </w:r>
      <w:r w:rsidR="005707D1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-</w:t>
      </w: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Nov</w:t>
      </w:r>
      <w:r w:rsidR="005707D1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’0</w:t>
      </w: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9</w:t>
      </w:r>
      <w:r w:rsidR="005707D1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     </w:t>
      </w:r>
      <w:r w:rsidR="00A80FA1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      </w:t>
      </w:r>
      <w:proofErr w:type="spellStart"/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Kotak</w:t>
      </w:r>
      <w:proofErr w:type="spellEnd"/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Mahindra Bank </w:t>
      </w:r>
      <w:proofErr w:type="spellStart"/>
      <w:r w:rsidR="005707D1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Ltd.</w:t>
      </w:r>
      <w:proofErr w:type="gramStart"/>
      <w:r w:rsidR="005707D1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,</w:t>
      </w:r>
      <w:r w:rsidR="00B6581A" w:rsidRPr="00B6581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Credit</w:t>
      </w:r>
      <w:proofErr w:type="spellEnd"/>
      <w:proofErr w:type="gramEnd"/>
      <w:r w:rsidR="00B6581A" w:rsidRPr="00B6581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Monitoring Cell</w:t>
      </w:r>
      <w:r w:rsidR="00A80FA1" w:rsidRPr="00A80FA1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lang w:eastAsia="en-IN"/>
        </w:rPr>
        <w:t>-</w:t>
      </w:r>
      <w:proofErr w:type="spellStart"/>
      <w:r w:rsidR="00A80FA1" w:rsidRPr="00A80FA1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lang w:eastAsia="en-IN"/>
        </w:rPr>
        <w:t>Agri</w:t>
      </w:r>
      <w:proofErr w:type="spellEnd"/>
      <w:r w:rsidR="00A80FA1" w:rsidRPr="00A80FA1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lang w:eastAsia="en-IN"/>
        </w:rPr>
        <w:t xml:space="preserve"> SME </w:t>
      </w:r>
      <w:proofErr w:type="spellStart"/>
      <w:r w:rsidR="00A80FA1" w:rsidRPr="00A80FA1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lang w:eastAsia="en-IN"/>
        </w:rPr>
        <w:t>Dept,HO</w:t>
      </w:r>
      <w:r w:rsidR="00A80FA1" w:rsidRPr="00B710D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n-IN"/>
        </w:rPr>
        <w:t>,</w:t>
      </w: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Mumbai</w:t>
      </w:r>
      <w:proofErr w:type="spellEnd"/>
      <w:r w:rsidR="00D250E4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     </w:t>
      </w:r>
    </w:p>
    <w:p w:rsidR="005707D1" w:rsidRPr="00B710DA" w:rsidRDefault="00B16A09" w:rsidP="005707D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36" style="width:0;height:1.5pt" o:hralign="center" o:hrstd="t" o:hr="t" fillcolor="#a0a0a0" stroked="f"/>
        </w:pict>
      </w:r>
    </w:p>
    <w:p w:rsidR="00085F71" w:rsidRPr="00085F71" w:rsidRDefault="00085F71" w:rsidP="00A5163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Monitoring and maintaining the health of the portfolio &amp; ensuring quality business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(Early warning signal, timely stock audit, compliance of sanction conditions and ensuring exit of problematic accounts)</w:t>
      </w:r>
    </w:p>
    <w:p w:rsidR="00A5163E" w:rsidRPr="00B710DA" w:rsidRDefault="00CC0265" w:rsidP="00A5163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proofErr w:type="spellStart"/>
      <w:r>
        <w:rPr>
          <w:rFonts w:ascii="Trebuchet MS" w:hAnsi="Trebuchet MS"/>
          <w:iCs/>
          <w:color w:val="000000"/>
          <w:sz w:val="20"/>
          <w:szCs w:val="20"/>
        </w:rPr>
        <w:t>Managinga</w:t>
      </w:r>
      <w:proofErr w:type="spellEnd"/>
      <w:r>
        <w:rPr>
          <w:rFonts w:ascii="Trebuchet MS" w:hAnsi="Trebuchet MS"/>
          <w:iCs/>
          <w:color w:val="000000"/>
          <w:sz w:val="20"/>
          <w:szCs w:val="20"/>
        </w:rPr>
        <w:t xml:space="preserve"> team of people placed at different locations to provide </w:t>
      </w:r>
      <w:r w:rsidR="00A5163E" w:rsidRPr="00B710DA">
        <w:rPr>
          <w:rFonts w:ascii="Trebuchet MS" w:hAnsi="Trebuchet MS"/>
          <w:iCs/>
          <w:color w:val="000000"/>
          <w:sz w:val="20"/>
          <w:szCs w:val="20"/>
        </w:rPr>
        <w:t xml:space="preserve">warehouse receipt finance </w:t>
      </w:r>
      <w:r>
        <w:rPr>
          <w:rFonts w:ascii="Trebuchet MS" w:hAnsi="Trebuchet MS"/>
          <w:iCs/>
          <w:color w:val="000000"/>
          <w:sz w:val="20"/>
          <w:szCs w:val="20"/>
        </w:rPr>
        <w:t>to</w:t>
      </w:r>
      <w:r w:rsidR="00A5163E" w:rsidRPr="00B710DA">
        <w:rPr>
          <w:rFonts w:ascii="Trebuchet MS" w:hAnsi="Trebuchet MS"/>
          <w:iCs/>
          <w:color w:val="000000"/>
          <w:sz w:val="20"/>
          <w:szCs w:val="20"/>
        </w:rPr>
        <w:t xml:space="preserve"> the customers</w:t>
      </w:r>
      <w:r>
        <w:rPr>
          <w:rFonts w:ascii="Trebuchet MS" w:hAnsi="Trebuchet MS"/>
          <w:iCs/>
          <w:color w:val="000000"/>
          <w:sz w:val="20"/>
          <w:szCs w:val="20"/>
        </w:rPr>
        <w:t xml:space="preserve"> pan India.</w:t>
      </w:r>
    </w:p>
    <w:p w:rsidR="005707D1" w:rsidRPr="00B710DA" w:rsidRDefault="00B16A09" w:rsidP="005707D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16A09">
        <w:rPr>
          <w:rFonts w:ascii="Trebuchet MS" w:eastAsia="Times New Roman" w:hAnsi="Trebuchet MS" w:cs="Times New Roman"/>
          <w:b/>
          <w:sz w:val="20"/>
          <w:szCs w:val="20"/>
          <w:lang w:eastAsia="en-IN"/>
        </w:rPr>
        <w:pict>
          <v:rect id="_x0000_i1037" style="width:0;height:1.5pt" o:hralign="center" o:hrstd="t" o:hr="t" fillcolor="#a0a0a0" stroked="f"/>
        </w:pict>
      </w:r>
    </w:p>
    <w:p w:rsidR="005707D1" w:rsidRPr="00A80FA1" w:rsidRDefault="00C120E0" w:rsidP="0035185B">
      <w:pPr>
        <w:spacing w:after="0" w:line="240" w:lineRule="auto"/>
        <w:ind w:left="720"/>
        <w:rPr>
          <w:rFonts w:ascii="Trebuchet MS" w:eastAsia="Times New Roman" w:hAnsi="Trebuchet MS" w:cs="Times New Roman"/>
          <w:b/>
          <w:sz w:val="20"/>
          <w:szCs w:val="20"/>
          <w:lang w:eastAsia="en-IN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Jan</w:t>
      </w:r>
      <w:r w:rsidR="005707D1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’0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3</w:t>
      </w:r>
      <w:r w:rsidR="005707D1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-</w:t>
      </w:r>
      <w:r w:rsidR="0035185B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May</w:t>
      </w:r>
      <w:r w:rsidR="005707D1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'04                </w:t>
      </w:r>
      <w:r w:rsidRPr="00C120E0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U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nited</w:t>
      </w:r>
      <w:r w:rsidRPr="00C120E0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N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ations</w:t>
      </w:r>
      <w:r w:rsidRPr="00C120E0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D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evelopment</w:t>
      </w:r>
      <w:r w:rsidRPr="00C120E0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P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rogramme</w:t>
      </w:r>
      <w:r w:rsidRPr="00C120E0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(UNDP), </w:t>
      </w:r>
      <w:r w:rsidRPr="00A80FA1">
        <w:rPr>
          <w:b/>
        </w:rPr>
        <w:t>Western Orissa (</w:t>
      </w:r>
      <w:smartTag w:uri="urn:schemas-microsoft-com:office:smarttags" w:element="stockticker">
        <w:r w:rsidRPr="00A80FA1">
          <w:rPr>
            <w:b/>
          </w:rPr>
          <w:t>KBK</w:t>
        </w:r>
      </w:smartTag>
      <w:r w:rsidRPr="00A80FA1">
        <w:rPr>
          <w:b/>
        </w:rPr>
        <w:t xml:space="preserve"> districts)                                                                        UN Volunteers</w:t>
      </w:r>
    </w:p>
    <w:p w:rsidR="005707D1" w:rsidRPr="00B710DA" w:rsidRDefault="00B16A09" w:rsidP="005707D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38" style="width:0;height:1.5pt" o:hralign="center" o:hrstd="t" o:hr="t" fillcolor="#a0a0a0" stroked="f"/>
        </w:pict>
      </w:r>
    </w:p>
    <w:p w:rsidR="00C120E0" w:rsidRPr="00F47704" w:rsidRDefault="00C120E0" w:rsidP="00F4770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rebuchet MS" w:hAnsi="Trebuchet MS"/>
          <w:iCs/>
          <w:color w:val="000000"/>
          <w:sz w:val="20"/>
          <w:szCs w:val="20"/>
        </w:rPr>
      </w:pPr>
      <w:r w:rsidRPr="00F47704">
        <w:rPr>
          <w:rFonts w:ascii="Trebuchet MS" w:hAnsi="Trebuchet MS"/>
          <w:iCs/>
          <w:color w:val="000000"/>
          <w:sz w:val="20"/>
          <w:szCs w:val="20"/>
        </w:rPr>
        <w:t>Provide leadership in translating the project into implementation and developing the successful model</w:t>
      </w:r>
    </w:p>
    <w:p w:rsidR="00C120E0" w:rsidRPr="00F47704" w:rsidRDefault="00C120E0" w:rsidP="00F4770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rebuchet MS" w:hAnsi="Trebuchet MS"/>
          <w:iCs/>
          <w:color w:val="000000"/>
          <w:sz w:val="20"/>
          <w:szCs w:val="20"/>
        </w:rPr>
      </w:pPr>
      <w:r w:rsidRPr="00F47704">
        <w:rPr>
          <w:rFonts w:ascii="Trebuchet MS" w:hAnsi="Trebuchet MS"/>
          <w:iCs/>
          <w:color w:val="000000"/>
          <w:sz w:val="20"/>
          <w:szCs w:val="20"/>
        </w:rPr>
        <w:t>Over all Programme management and coordination (project planning, implementation, monitoring, reporting and support services to the stake holders) at the District level.</w:t>
      </w:r>
    </w:p>
    <w:p w:rsidR="00C120E0" w:rsidRPr="00F47704" w:rsidRDefault="00C120E0" w:rsidP="00F4770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rebuchet MS" w:hAnsi="Trebuchet MS"/>
          <w:iCs/>
          <w:color w:val="000000"/>
          <w:sz w:val="20"/>
          <w:szCs w:val="20"/>
        </w:rPr>
      </w:pPr>
      <w:r w:rsidRPr="00F47704">
        <w:rPr>
          <w:rFonts w:ascii="Trebuchet MS" w:hAnsi="Trebuchet MS"/>
          <w:iCs/>
          <w:color w:val="000000"/>
          <w:sz w:val="20"/>
          <w:szCs w:val="20"/>
        </w:rPr>
        <w:t>Ensure coordination and partnership among stakeholders including local government officials.</w:t>
      </w:r>
    </w:p>
    <w:p w:rsidR="00C120E0" w:rsidRPr="00F47704" w:rsidRDefault="00C120E0" w:rsidP="00F4770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rebuchet MS" w:hAnsi="Trebuchet MS"/>
          <w:iCs/>
          <w:color w:val="000000"/>
          <w:sz w:val="20"/>
          <w:szCs w:val="20"/>
        </w:rPr>
      </w:pPr>
      <w:r w:rsidRPr="00F47704">
        <w:rPr>
          <w:rFonts w:ascii="Trebuchet MS" w:hAnsi="Trebuchet MS"/>
          <w:iCs/>
          <w:color w:val="000000"/>
          <w:sz w:val="20"/>
          <w:szCs w:val="20"/>
        </w:rPr>
        <w:t>Successfully managing partner NGOs, community based organization (CBOs) and over 100 village volunteers with a budget outlay of 100 million rupees</w:t>
      </w:r>
    </w:p>
    <w:p w:rsidR="005707D1" w:rsidRPr="00B710DA" w:rsidRDefault="00B16A09" w:rsidP="005707D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39" style="width:0;height:1.5pt" o:hralign="center" o:hrstd="t" o:hr="t" fillcolor="#a0a0a0" stroked="f"/>
        </w:pict>
      </w:r>
    </w:p>
    <w:p w:rsidR="005707D1" w:rsidRPr="00B710DA" w:rsidRDefault="00C120E0" w:rsidP="005707D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Aug</w:t>
      </w:r>
      <w:r w:rsidR="005707D1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'9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8</w:t>
      </w:r>
      <w:r w:rsidR="005707D1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-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Dec</w:t>
      </w:r>
      <w:r w:rsidR="005707D1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'0</w:t>
      </w:r>
      <w:r w:rsidR="00724281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2</w:t>
      </w:r>
      <w:r w:rsidR="003E2782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         </w:t>
      </w:r>
      <w:r w:rsidR="00A60AFB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Council of professional Social Workers</w:t>
      </w:r>
      <w:r w:rsidR="003E2782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 (CPSW)</w:t>
      </w:r>
      <w:proofErr w:type="gramStart"/>
      <w:r w:rsidR="003F01A0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,</w:t>
      </w:r>
      <w:proofErr w:type="spellStart"/>
      <w:r w:rsidR="003F01A0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Bolangir</w:t>
      </w:r>
      <w:proofErr w:type="spellEnd"/>
      <w:proofErr w:type="gramEnd"/>
      <w:r w:rsidR="00A53280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r w:rsidR="00A53280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Odisha</w:t>
      </w:r>
      <w:proofErr w:type="spellEnd"/>
      <w:r w:rsidR="00A53280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)</w:t>
      </w:r>
      <w:r w:rsidR="00724281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, </w:t>
      </w:r>
      <w:r w:rsidR="00EE070E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Agriculture 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Officer</w:t>
      </w:r>
      <w:r w:rsidR="005707D1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            </w:t>
      </w:r>
      <w:r w:rsidR="00B16A09"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40" style="width:0;height:1.5pt" o:hralign="center" o:hrstd="t" o:hr="t" fillcolor="#a0a0a0" stroked="f"/>
        </w:pict>
      </w:r>
    </w:p>
    <w:p w:rsidR="00EE070E" w:rsidRPr="00C120E0" w:rsidRDefault="00EE070E" w:rsidP="00C120E0">
      <w:pPr>
        <w:pStyle w:val="Achievement"/>
        <w:numPr>
          <w:ilvl w:val="0"/>
          <w:numId w:val="20"/>
        </w:numPr>
        <w:tabs>
          <w:tab w:val="left" w:pos="2510"/>
        </w:tabs>
        <w:spacing w:after="0" w:line="100" w:lineRule="atLeast"/>
        <w:rPr>
          <w:rFonts w:ascii="Trebuchet MS" w:hAnsi="Trebuchet MS"/>
        </w:rPr>
      </w:pPr>
      <w:r w:rsidRPr="00C120E0">
        <w:rPr>
          <w:rFonts w:ascii="Trebuchet MS" w:hAnsi="Trebuchet MS"/>
        </w:rPr>
        <w:t>Undertake promotion camps in rural segments and popularize the best practices in agriculture.</w:t>
      </w:r>
    </w:p>
    <w:p w:rsidR="00EE070E" w:rsidRPr="00C120E0" w:rsidRDefault="00EE070E" w:rsidP="00C120E0">
      <w:pPr>
        <w:pStyle w:val="Achievement"/>
        <w:numPr>
          <w:ilvl w:val="0"/>
          <w:numId w:val="20"/>
        </w:numPr>
        <w:tabs>
          <w:tab w:val="left" w:pos="2510"/>
        </w:tabs>
        <w:spacing w:after="0" w:line="100" w:lineRule="atLeast"/>
        <w:rPr>
          <w:rFonts w:ascii="Trebuchet MS" w:hAnsi="Trebuchet MS"/>
        </w:rPr>
      </w:pPr>
      <w:r w:rsidRPr="00C120E0">
        <w:rPr>
          <w:rFonts w:ascii="Trebuchet MS" w:hAnsi="Trebuchet MS"/>
        </w:rPr>
        <w:t>Mentoring relief &amp; rehabilitation project in Orissa super cyclone – Yr 1999 &amp; drought (Western Orissa)-Yr 2002.</w:t>
      </w:r>
    </w:p>
    <w:p w:rsidR="00EE070E" w:rsidRPr="00C120E0" w:rsidRDefault="00EE070E" w:rsidP="00C120E0">
      <w:pPr>
        <w:pStyle w:val="Achievement"/>
        <w:numPr>
          <w:ilvl w:val="0"/>
          <w:numId w:val="20"/>
        </w:numPr>
        <w:tabs>
          <w:tab w:val="left" w:pos="2510"/>
        </w:tabs>
        <w:spacing w:after="0" w:line="100" w:lineRule="atLeast"/>
        <w:rPr>
          <w:rFonts w:ascii="Trebuchet MS" w:hAnsi="Trebuchet MS"/>
        </w:rPr>
      </w:pPr>
      <w:r w:rsidRPr="00C120E0">
        <w:rPr>
          <w:rFonts w:ascii="Trebuchet MS" w:hAnsi="Trebuchet MS"/>
        </w:rPr>
        <w:t>Worked in rehabilitation of cyclone affected lift irrigation projects supported by DFID.</w:t>
      </w:r>
    </w:p>
    <w:p w:rsidR="00EE070E" w:rsidRPr="00C120E0" w:rsidRDefault="00EE070E" w:rsidP="00C120E0">
      <w:pPr>
        <w:pStyle w:val="Achievement"/>
        <w:numPr>
          <w:ilvl w:val="0"/>
          <w:numId w:val="20"/>
        </w:numPr>
        <w:tabs>
          <w:tab w:val="left" w:pos="2510"/>
        </w:tabs>
        <w:spacing w:after="0" w:line="100" w:lineRule="atLeast"/>
        <w:rPr>
          <w:rFonts w:ascii="Trebuchet MS" w:hAnsi="Trebuchet MS"/>
        </w:rPr>
      </w:pPr>
      <w:r w:rsidRPr="00C120E0">
        <w:rPr>
          <w:rFonts w:ascii="Trebuchet MS" w:hAnsi="Trebuchet MS"/>
        </w:rPr>
        <w:lastRenderedPageBreak/>
        <w:t xml:space="preserve">Managing the implementation of rehabilitation work starting from awareness camps, initial survey report, and assessment of expenditure to be incurred, </w:t>
      </w:r>
      <w:proofErr w:type="spellStart"/>
      <w:r w:rsidRPr="00C120E0">
        <w:rPr>
          <w:rFonts w:ascii="Trebuchet MS" w:hAnsi="Trebuchet MS"/>
        </w:rPr>
        <w:t>liasioning</w:t>
      </w:r>
      <w:proofErr w:type="spellEnd"/>
      <w:r w:rsidRPr="00C120E0">
        <w:rPr>
          <w:rFonts w:ascii="Trebuchet MS" w:hAnsi="Trebuchet MS"/>
        </w:rPr>
        <w:t xml:space="preserve"> with govt. officials for implementation of the project and final reporting to the management. </w:t>
      </w:r>
    </w:p>
    <w:p w:rsidR="00EE070E" w:rsidRPr="00C120E0" w:rsidRDefault="00EE070E" w:rsidP="00C120E0">
      <w:pPr>
        <w:pStyle w:val="Achievement"/>
        <w:numPr>
          <w:ilvl w:val="0"/>
          <w:numId w:val="20"/>
        </w:numPr>
        <w:tabs>
          <w:tab w:val="left" w:pos="2510"/>
        </w:tabs>
        <w:spacing w:after="0" w:line="100" w:lineRule="atLeast"/>
        <w:rPr>
          <w:rFonts w:ascii="Trebuchet MS" w:hAnsi="Trebuchet MS"/>
        </w:rPr>
      </w:pPr>
      <w:r w:rsidRPr="00C120E0">
        <w:rPr>
          <w:rFonts w:ascii="Trebuchet MS" w:hAnsi="Trebuchet MS"/>
        </w:rPr>
        <w:t>Networking with Govt. functionaries and other stakeholders.</w:t>
      </w:r>
    </w:p>
    <w:p w:rsidR="00B6581A" w:rsidRDefault="00B6581A" w:rsidP="005707D1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</w:pPr>
    </w:p>
    <w:p w:rsidR="005707D1" w:rsidRPr="00B710DA" w:rsidRDefault="005707D1" w:rsidP="005707D1">
      <w:pPr>
        <w:spacing w:after="0" w:line="240" w:lineRule="auto"/>
        <w:jc w:val="center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Scholastics</w:t>
      </w:r>
    </w:p>
    <w:p w:rsidR="005707D1" w:rsidRPr="00B710DA" w:rsidRDefault="00B16A09" w:rsidP="005707D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41" style="width:0;height:1.5pt" o:hralign="center" o:hrstd="t" o:hr="t" fillcolor="#a0a0a0" stroked="f"/>
        </w:pict>
      </w:r>
    </w:p>
    <w:p w:rsidR="0035185B" w:rsidRPr="00B710DA" w:rsidRDefault="0035185B" w:rsidP="0035185B">
      <w:pPr>
        <w:numPr>
          <w:ilvl w:val="0"/>
          <w:numId w:val="9"/>
        </w:numPr>
        <w:suppressAutoHyphens/>
        <w:spacing w:before="60" w:after="0"/>
        <w:ind w:left="720" w:hanging="360"/>
        <w:rPr>
          <w:rFonts w:ascii="Trebuchet MS" w:hAnsi="Trebuchet MS"/>
          <w:color w:val="000000"/>
          <w:sz w:val="20"/>
          <w:szCs w:val="17"/>
        </w:rPr>
      </w:pP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2006</w:t>
      </w:r>
      <w:r w:rsidR="005707D1"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    </w:t>
      </w:r>
      <w:r w:rsidRPr="00B710DA">
        <w:rPr>
          <w:rFonts w:ascii="Trebuchet MS" w:hAnsi="Trebuchet MS"/>
          <w:color w:val="000000"/>
          <w:sz w:val="20"/>
          <w:szCs w:val="17"/>
        </w:rPr>
        <w:t xml:space="preserve">P.G.D.B.M from </w:t>
      </w:r>
      <w:r w:rsidRPr="00586824">
        <w:rPr>
          <w:rFonts w:ascii="Trebuchet MS" w:hAnsi="Trebuchet MS"/>
          <w:b/>
          <w:color w:val="000000"/>
          <w:sz w:val="20"/>
          <w:szCs w:val="17"/>
        </w:rPr>
        <w:t>Institute of Rural Management</w:t>
      </w:r>
      <w:r w:rsidR="006D593D" w:rsidRPr="00586824">
        <w:rPr>
          <w:rFonts w:ascii="Trebuchet MS" w:hAnsi="Trebuchet MS"/>
          <w:b/>
          <w:color w:val="000000"/>
          <w:sz w:val="20"/>
          <w:szCs w:val="17"/>
        </w:rPr>
        <w:t xml:space="preserve"> (IRMA)</w:t>
      </w:r>
      <w:r w:rsidRPr="00586824">
        <w:rPr>
          <w:rFonts w:ascii="Trebuchet MS" w:hAnsi="Trebuchet MS"/>
          <w:b/>
          <w:color w:val="000000"/>
          <w:sz w:val="20"/>
          <w:szCs w:val="17"/>
        </w:rPr>
        <w:t xml:space="preserve">, </w:t>
      </w:r>
      <w:proofErr w:type="spellStart"/>
      <w:r w:rsidRPr="00586824">
        <w:rPr>
          <w:rFonts w:ascii="Trebuchet MS" w:hAnsi="Trebuchet MS"/>
          <w:b/>
          <w:color w:val="000000"/>
          <w:sz w:val="20"/>
          <w:szCs w:val="17"/>
        </w:rPr>
        <w:t>Anand</w:t>
      </w:r>
      <w:proofErr w:type="spellEnd"/>
      <w:r w:rsidRPr="00586824">
        <w:rPr>
          <w:rFonts w:ascii="Trebuchet MS" w:hAnsi="Trebuchet MS"/>
          <w:b/>
          <w:color w:val="000000"/>
          <w:sz w:val="20"/>
          <w:szCs w:val="17"/>
        </w:rPr>
        <w:t xml:space="preserve"> (</w:t>
      </w:r>
      <w:proofErr w:type="spellStart"/>
      <w:r w:rsidRPr="00586824">
        <w:rPr>
          <w:rFonts w:ascii="Trebuchet MS" w:hAnsi="Trebuchet MS"/>
          <w:b/>
          <w:color w:val="000000"/>
          <w:sz w:val="20"/>
          <w:szCs w:val="17"/>
        </w:rPr>
        <w:t>Gujrat</w:t>
      </w:r>
      <w:proofErr w:type="spellEnd"/>
      <w:r w:rsidRPr="00B710DA">
        <w:rPr>
          <w:rFonts w:ascii="Trebuchet MS" w:hAnsi="Trebuchet MS"/>
          <w:color w:val="000000"/>
          <w:sz w:val="20"/>
          <w:szCs w:val="17"/>
        </w:rPr>
        <w:t>) in 2006.</w:t>
      </w:r>
    </w:p>
    <w:p w:rsidR="0035185B" w:rsidRPr="00B710DA" w:rsidRDefault="0035185B" w:rsidP="0035185B">
      <w:pPr>
        <w:numPr>
          <w:ilvl w:val="0"/>
          <w:numId w:val="9"/>
        </w:numPr>
        <w:suppressAutoHyphens/>
        <w:spacing w:before="60" w:after="0"/>
        <w:ind w:left="720" w:hanging="360"/>
        <w:rPr>
          <w:rFonts w:ascii="Trebuchet MS" w:hAnsi="Trebuchet MS"/>
          <w:color w:val="000000"/>
          <w:sz w:val="20"/>
          <w:szCs w:val="17"/>
        </w:rPr>
      </w:pP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 xml:space="preserve">1998    </w:t>
      </w:r>
      <w:r w:rsidRPr="00B710DA">
        <w:rPr>
          <w:rFonts w:ascii="Trebuchet MS" w:hAnsi="Trebuchet MS"/>
          <w:color w:val="000000"/>
          <w:sz w:val="20"/>
          <w:szCs w:val="17"/>
        </w:rPr>
        <w:t>M.SC (Agri Eco.) from College of Agriculture, Bhubaneswar(Odisha)</w:t>
      </w:r>
    </w:p>
    <w:p w:rsidR="005707D1" w:rsidRPr="00B710DA" w:rsidRDefault="005707D1" w:rsidP="005707D1">
      <w:pPr>
        <w:spacing w:after="0" w:line="240" w:lineRule="auto"/>
        <w:jc w:val="center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Personal Vitae</w:t>
      </w:r>
    </w:p>
    <w:p w:rsidR="005707D1" w:rsidRPr="00B710DA" w:rsidRDefault="00B16A09" w:rsidP="005707D1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16A09">
        <w:rPr>
          <w:rFonts w:ascii="Trebuchet MS" w:eastAsia="Times New Roman" w:hAnsi="Trebuchet MS" w:cs="Times New Roman"/>
          <w:sz w:val="20"/>
          <w:szCs w:val="20"/>
          <w:lang w:eastAsia="en-IN"/>
        </w:rPr>
        <w:pict>
          <v:rect id="_x0000_i1042" style="width:0;height:1.5pt" o:hralign="center" o:hrstd="t" o:hr="t" fillcolor="#a0a0a0" stroked="f"/>
        </w:pict>
      </w:r>
    </w:p>
    <w:p w:rsidR="00795417" w:rsidRPr="00B710DA" w:rsidRDefault="00795417" w:rsidP="00795417">
      <w:p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Father’s Name</w:t>
      </w: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ab/>
      </w:r>
      <w:r w:rsidR="004E27C0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:</w:t>
      </w:r>
      <w:proofErr w:type="spellStart"/>
      <w:r w:rsidR="007555D1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Paramananda</w:t>
      </w:r>
      <w:r w:rsidR="00895FE8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Lenka</w:t>
      </w:r>
      <w:proofErr w:type="spellEnd"/>
      <w:proofErr w:type="gramEnd"/>
    </w:p>
    <w:p w:rsidR="00795417" w:rsidRPr="00B710DA" w:rsidRDefault="005707D1" w:rsidP="00795417">
      <w:p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Date of Birth            </w:t>
      </w:r>
      <w:r w:rsidR="00795417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ab/>
        <w:t>:</w:t>
      </w:r>
      <w:r w:rsidR="00895FE8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04</w:t>
      </w: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vertAlign w:val="superscript"/>
          <w:lang w:eastAsia="en-IN"/>
        </w:rPr>
        <w:t>th</w:t>
      </w: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Ju</w:t>
      </w:r>
      <w:r w:rsidR="00895FE8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ne</w:t>
      </w: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, 197</w:t>
      </w:r>
      <w:r w:rsidR="00895FE8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2</w:t>
      </w:r>
    </w:p>
    <w:p w:rsidR="005707D1" w:rsidRPr="00B710DA" w:rsidRDefault="00795417" w:rsidP="006268A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Marital Status</w:t>
      </w: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ab/>
      </w: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ab/>
      </w:r>
      <w:proofErr w:type="gramStart"/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:Married</w:t>
      </w:r>
      <w:proofErr w:type="gramEnd"/>
      <w:r w:rsidR="005707D1" w:rsidRPr="00B710DA">
        <w:rPr>
          <w:rFonts w:ascii="Trebuchet MS" w:eastAsia="Times New Roman" w:hAnsi="Trebuchet MS" w:cs="Times New Roman"/>
          <w:sz w:val="20"/>
          <w:szCs w:val="20"/>
          <w:lang w:eastAsia="en-IN"/>
        </w:rPr>
        <w:br/>
      </w:r>
      <w:r w:rsidR="005707D1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Permanent Address  </w:t>
      </w:r>
      <w:r w:rsidR="004E27C0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    </w:t>
      </w:r>
      <w:r w:rsidR="005707D1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 </w:t>
      </w: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:</w:t>
      </w:r>
      <w:r w:rsidR="00FC3C70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At-</w:t>
      </w:r>
      <w:proofErr w:type="spellStart"/>
      <w:r w:rsidR="00302BEC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Lalit</w:t>
      </w:r>
      <w:proofErr w:type="spellEnd"/>
      <w:r w:rsidR="00302BEC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Nagar, </w:t>
      </w:r>
      <w:proofErr w:type="spellStart"/>
      <w:r w:rsidR="00302BEC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NrKunjakanta</w:t>
      </w:r>
      <w:proofErr w:type="spellEnd"/>
      <w:r w:rsidR="00FC3C70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, Dist-</w:t>
      </w:r>
      <w:proofErr w:type="spellStart"/>
      <w:r w:rsidR="00FC3C70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Dhenkanal</w:t>
      </w:r>
      <w:proofErr w:type="spellEnd"/>
      <w:r w:rsidR="00FC3C70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, Odisha-7590</w:t>
      </w:r>
      <w:r w:rsidR="00302BEC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01</w:t>
      </w:r>
    </w:p>
    <w:p w:rsidR="005707D1" w:rsidRPr="00B710DA" w:rsidRDefault="005707D1" w:rsidP="00795417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Languages Known    </w:t>
      </w:r>
      <w:r w:rsidR="00795417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ab/>
      </w:r>
      <w:proofErr w:type="gramStart"/>
      <w:r w:rsidR="00795417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:</w:t>
      </w:r>
      <w:proofErr w:type="spellStart"/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English</w:t>
      </w:r>
      <w:r w:rsidR="00FC3C70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,</w:t>
      </w:r>
      <w:r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Hindi</w:t>
      </w:r>
      <w:proofErr w:type="spellEnd"/>
      <w:proofErr w:type="gramEnd"/>
      <w:r w:rsidR="0070572C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, Bengali</w:t>
      </w:r>
      <w:r w:rsidR="00FC3C70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and </w:t>
      </w:r>
      <w:proofErr w:type="spellStart"/>
      <w:r w:rsidR="00FC3C70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odiya</w:t>
      </w:r>
      <w:proofErr w:type="spellEnd"/>
      <w:r w:rsidR="00FC3C70" w:rsidRPr="00B710DA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.</w:t>
      </w:r>
    </w:p>
    <w:p w:rsidR="0056057B" w:rsidRPr="00B710DA" w:rsidRDefault="0056057B">
      <w:pPr>
        <w:rPr>
          <w:rFonts w:ascii="Trebuchet MS" w:hAnsi="Trebuchet MS"/>
          <w:sz w:val="20"/>
          <w:szCs w:val="20"/>
        </w:rPr>
      </w:pPr>
    </w:p>
    <w:sectPr w:rsidR="0056057B" w:rsidRPr="00B710DA" w:rsidSect="00F0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cs="Times New Roman"/>
        <w:color w:val="auto"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Times New Roman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Times New Roman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Times New Roman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Courier New"/>
      </w:rPr>
    </w:lvl>
  </w:abstractNum>
  <w:abstractNum w:abstractNumId="2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Courier New"/>
      </w:rPr>
    </w:lvl>
  </w:abstractNum>
  <w:abstractNum w:abstractNumId="3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Times New Roman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Times New Roman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Times New Roman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Courier New"/>
      </w:rPr>
    </w:lvl>
  </w:abstractNum>
  <w:abstractNum w:abstractNumId="4">
    <w:nsid w:val="0FB716DD"/>
    <w:multiLevelType w:val="hybridMultilevel"/>
    <w:tmpl w:val="43080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B16422"/>
    <w:multiLevelType w:val="hybridMultilevel"/>
    <w:tmpl w:val="61C89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045C5F"/>
    <w:multiLevelType w:val="hybridMultilevel"/>
    <w:tmpl w:val="DD384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E1A31"/>
    <w:multiLevelType w:val="multilevel"/>
    <w:tmpl w:val="DCB0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4A44C6"/>
    <w:multiLevelType w:val="hybridMultilevel"/>
    <w:tmpl w:val="34D89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56E51"/>
    <w:multiLevelType w:val="multilevel"/>
    <w:tmpl w:val="C65A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515C43"/>
    <w:multiLevelType w:val="hybridMultilevel"/>
    <w:tmpl w:val="67F47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0048AA"/>
    <w:multiLevelType w:val="multilevel"/>
    <w:tmpl w:val="A8F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ED0D0F"/>
    <w:multiLevelType w:val="multilevel"/>
    <w:tmpl w:val="6F64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BD3AD5"/>
    <w:multiLevelType w:val="hybridMultilevel"/>
    <w:tmpl w:val="9318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54724"/>
    <w:multiLevelType w:val="multilevel"/>
    <w:tmpl w:val="E838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D80D1F"/>
    <w:multiLevelType w:val="multilevel"/>
    <w:tmpl w:val="0098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4F7494"/>
    <w:multiLevelType w:val="multilevel"/>
    <w:tmpl w:val="52A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F251EC"/>
    <w:multiLevelType w:val="hybridMultilevel"/>
    <w:tmpl w:val="EA6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162264"/>
    <w:multiLevelType w:val="hybridMultilevel"/>
    <w:tmpl w:val="9044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F227C2"/>
    <w:multiLevelType w:val="hybridMultilevel"/>
    <w:tmpl w:val="BBA0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D564C2"/>
    <w:multiLevelType w:val="multilevel"/>
    <w:tmpl w:val="75F0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F3601F"/>
    <w:multiLevelType w:val="hybridMultilevel"/>
    <w:tmpl w:val="8FB6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0"/>
  </w:num>
  <w:num w:numId="4">
    <w:abstractNumId w:val="11"/>
  </w:num>
  <w:num w:numId="5">
    <w:abstractNumId w:val="14"/>
  </w:num>
  <w:num w:numId="6">
    <w:abstractNumId w:val="16"/>
  </w:num>
  <w:num w:numId="7">
    <w:abstractNumId w:val="9"/>
  </w:num>
  <w:num w:numId="8">
    <w:abstractNumId w:val="15"/>
  </w:num>
  <w:num w:numId="9">
    <w:abstractNumId w:val="3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  <w:num w:numId="14">
    <w:abstractNumId w:val="18"/>
  </w:num>
  <w:num w:numId="15">
    <w:abstractNumId w:val="17"/>
  </w:num>
  <w:num w:numId="16">
    <w:abstractNumId w:val="13"/>
  </w:num>
  <w:num w:numId="17">
    <w:abstractNumId w:val="10"/>
  </w:num>
  <w:num w:numId="18">
    <w:abstractNumId w:val="5"/>
  </w:num>
  <w:num w:numId="19">
    <w:abstractNumId w:val="8"/>
  </w:num>
  <w:num w:numId="20">
    <w:abstractNumId w:val="6"/>
  </w:num>
  <w:num w:numId="21">
    <w:abstractNumId w:val="19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7D1"/>
    <w:rsid w:val="00007262"/>
    <w:rsid w:val="0002434A"/>
    <w:rsid w:val="000745FE"/>
    <w:rsid w:val="00085F71"/>
    <w:rsid w:val="000D0292"/>
    <w:rsid w:val="000D66F5"/>
    <w:rsid w:val="000E55D9"/>
    <w:rsid w:val="001115A3"/>
    <w:rsid w:val="00116DD6"/>
    <w:rsid w:val="001401B5"/>
    <w:rsid w:val="00143DC0"/>
    <w:rsid w:val="00146EB3"/>
    <w:rsid w:val="001766A1"/>
    <w:rsid w:val="001B6067"/>
    <w:rsid w:val="00216C7F"/>
    <w:rsid w:val="002337E6"/>
    <w:rsid w:val="00241837"/>
    <w:rsid w:val="002447EC"/>
    <w:rsid w:val="00253317"/>
    <w:rsid w:val="00257BF7"/>
    <w:rsid w:val="0026501E"/>
    <w:rsid w:val="00265AC0"/>
    <w:rsid w:val="002762E0"/>
    <w:rsid w:val="002C0199"/>
    <w:rsid w:val="002C419F"/>
    <w:rsid w:val="002C59AA"/>
    <w:rsid w:val="00302BEC"/>
    <w:rsid w:val="0035185B"/>
    <w:rsid w:val="003805E3"/>
    <w:rsid w:val="00381A74"/>
    <w:rsid w:val="003850DE"/>
    <w:rsid w:val="003E2782"/>
    <w:rsid w:val="003E65D0"/>
    <w:rsid w:val="003F01A0"/>
    <w:rsid w:val="0042055F"/>
    <w:rsid w:val="00431F42"/>
    <w:rsid w:val="0045354D"/>
    <w:rsid w:val="004538B3"/>
    <w:rsid w:val="004558FC"/>
    <w:rsid w:val="004634F6"/>
    <w:rsid w:val="00475F24"/>
    <w:rsid w:val="00477AE1"/>
    <w:rsid w:val="004844B3"/>
    <w:rsid w:val="0049219A"/>
    <w:rsid w:val="004E27C0"/>
    <w:rsid w:val="004E3AA1"/>
    <w:rsid w:val="004E445D"/>
    <w:rsid w:val="004F7E64"/>
    <w:rsid w:val="005014B2"/>
    <w:rsid w:val="00507074"/>
    <w:rsid w:val="00520245"/>
    <w:rsid w:val="00523B21"/>
    <w:rsid w:val="0053317F"/>
    <w:rsid w:val="00537F1F"/>
    <w:rsid w:val="005443D1"/>
    <w:rsid w:val="0056057B"/>
    <w:rsid w:val="005707D1"/>
    <w:rsid w:val="00586824"/>
    <w:rsid w:val="00595B76"/>
    <w:rsid w:val="005B2C32"/>
    <w:rsid w:val="005F4D73"/>
    <w:rsid w:val="006006B0"/>
    <w:rsid w:val="006024BF"/>
    <w:rsid w:val="00621CE6"/>
    <w:rsid w:val="006268AB"/>
    <w:rsid w:val="0063650B"/>
    <w:rsid w:val="00642C12"/>
    <w:rsid w:val="006436C9"/>
    <w:rsid w:val="006511EA"/>
    <w:rsid w:val="0067714A"/>
    <w:rsid w:val="00685F7C"/>
    <w:rsid w:val="00695163"/>
    <w:rsid w:val="006B7E66"/>
    <w:rsid w:val="006D593D"/>
    <w:rsid w:val="006D7B5A"/>
    <w:rsid w:val="006E3C12"/>
    <w:rsid w:val="0070572C"/>
    <w:rsid w:val="00723DBF"/>
    <w:rsid w:val="00724281"/>
    <w:rsid w:val="0072469C"/>
    <w:rsid w:val="0075511D"/>
    <w:rsid w:val="007555D1"/>
    <w:rsid w:val="00792F7B"/>
    <w:rsid w:val="00795417"/>
    <w:rsid w:val="007C5E7A"/>
    <w:rsid w:val="007E31A8"/>
    <w:rsid w:val="007F60B2"/>
    <w:rsid w:val="008135A7"/>
    <w:rsid w:val="008678B4"/>
    <w:rsid w:val="008873D1"/>
    <w:rsid w:val="00895FE8"/>
    <w:rsid w:val="00896F47"/>
    <w:rsid w:val="008C13F4"/>
    <w:rsid w:val="008C6BC6"/>
    <w:rsid w:val="008D0178"/>
    <w:rsid w:val="008E5D68"/>
    <w:rsid w:val="008F330B"/>
    <w:rsid w:val="00904B7F"/>
    <w:rsid w:val="00924B53"/>
    <w:rsid w:val="00941A2D"/>
    <w:rsid w:val="00966AB4"/>
    <w:rsid w:val="00973AE9"/>
    <w:rsid w:val="009752C4"/>
    <w:rsid w:val="009A572C"/>
    <w:rsid w:val="009C2560"/>
    <w:rsid w:val="009E20F0"/>
    <w:rsid w:val="00A00604"/>
    <w:rsid w:val="00A06113"/>
    <w:rsid w:val="00A07F5A"/>
    <w:rsid w:val="00A11F8F"/>
    <w:rsid w:val="00A12F67"/>
    <w:rsid w:val="00A331DD"/>
    <w:rsid w:val="00A5163E"/>
    <w:rsid w:val="00A53280"/>
    <w:rsid w:val="00A53C31"/>
    <w:rsid w:val="00A60AFB"/>
    <w:rsid w:val="00A72C83"/>
    <w:rsid w:val="00A72FD8"/>
    <w:rsid w:val="00A80FA1"/>
    <w:rsid w:val="00AA0ADC"/>
    <w:rsid w:val="00B07F8F"/>
    <w:rsid w:val="00B117D8"/>
    <w:rsid w:val="00B14812"/>
    <w:rsid w:val="00B16A09"/>
    <w:rsid w:val="00B27A5E"/>
    <w:rsid w:val="00B27EE8"/>
    <w:rsid w:val="00B45CAC"/>
    <w:rsid w:val="00B52D9A"/>
    <w:rsid w:val="00B653C6"/>
    <w:rsid w:val="00B6581A"/>
    <w:rsid w:val="00B710DA"/>
    <w:rsid w:val="00B74A2B"/>
    <w:rsid w:val="00B93863"/>
    <w:rsid w:val="00BA370A"/>
    <w:rsid w:val="00BC417C"/>
    <w:rsid w:val="00BD72CC"/>
    <w:rsid w:val="00BF160B"/>
    <w:rsid w:val="00C04991"/>
    <w:rsid w:val="00C120E0"/>
    <w:rsid w:val="00C16A10"/>
    <w:rsid w:val="00C36542"/>
    <w:rsid w:val="00C450E5"/>
    <w:rsid w:val="00C52477"/>
    <w:rsid w:val="00C6717D"/>
    <w:rsid w:val="00C70373"/>
    <w:rsid w:val="00C83306"/>
    <w:rsid w:val="00C86FA9"/>
    <w:rsid w:val="00CC0265"/>
    <w:rsid w:val="00CD652B"/>
    <w:rsid w:val="00CD6A30"/>
    <w:rsid w:val="00D06288"/>
    <w:rsid w:val="00D20465"/>
    <w:rsid w:val="00D204C2"/>
    <w:rsid w:val="00D23198"/>
    <w:rsid w:val="00D2367C"/>
    <w:rsid w:val="00D250E4"/>
    <w:rsid w:val="00D478EB"/>
    <w:rsid w:val="00D50B17"/>
    <w:rsid w:val="00D96DFA"/>
    <w:rsid w:val="00DC5774"/>
    <w:rsid w:val="00DC6ED8"/>
    <w:rsid w:val="00DD58D7"/>
    <w:rsid w:val="00DE1096"/>
    <w:rsid w:val="00E04D90"/>
    <w:rsid w:val="00E077DF"/>
    <w:rsid w:val="00E14C2C"/>
    <w:rsid w:val="00E770B4"/>
    <w:rsid w:val="00E86B91"/>
    <w:rsid w:val="00EB3B00"/>
    <w:rsid w:val="00EB7781"/>
    <w:rsid w:val="00EE070E"/>
    <w:rsid w:val="00EF5BD7"/>
    <w:rsid w:val="00F03192"/>
    <w:rsid w:val="00F34734"/>
    <w:rsid w:val="00F42AF4"/>
    <w:rsid w:val="00F47704"/>
    <w:rsid w:val="00F5516C"/>
    <w:rsid w:val="00F723C6"/>
    <w:rsid w:val="00F839A0"/>
    <w:rsid w:val="00F83F1B"/>
    <w:rsid w:val="00F9250A"/>
    <w:rsid w:val="00FA5310"/>
    <w:rsid w:val="00FB5246"/>
    <w:rsid w:val="00FB6968"/>
    <w:rsid w:val="00FC3BCD"/>
    <w:rsid w:val="00FC3C70"/>
    <w:rsid w:val="00FC6238"/>
    <w:rsid w:val="00FD5FD3"/>
    <w:rsid w:val="00FE6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hievement">
    <w:name w:val="Achievement"/>
    <w:basedOn w:val="Normal"/>
    <w:rsid w:val="0035185B"/>
    <w:pPr>
      <w:tabs>
        <w:tab w:val="num" w:pos="720"/>
      </w:tabs>
      <w:suppressAutoHyphens/>
      <w:spacing w:after="60" w:line="220" w:lineRule="atLeast"/>
      <w:ind w:left="720" w:hanging="360"/>
      <w:jc w:val="both"/>
    </w:pPr>
    <w:rPr>
      <w:rFonts w:ascii="Arial" w:eastAsia="Times New Roman" w:hAnsi="Arial" w:cs="Times New Roman"/>
      <w:spacing w:val="-5"/>
      <w:sz w:val="20"/>
      <w:szCs w:val="20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518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5185B"/>
  </w:style>
  <w:style w:type="paragraph" w:styleId="ListParagraph">
    <w:name w:val="List Paragraph"/>
    <w:basedOn w:val="Normal"/>
    <w:uiPriority w:val="34"/>
    <w:qFormat/>
    <w:rsid w:val="003518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hievement">
    <w:name w:val="Achievement"/>
    <w:basedOn w:val="Normal"/>
    <w:rsid w:val="0035185B"/>
    <w:pPr>
      <w:tabs>
        <w:tab w:val="num" w:pos="720"/>
      </w:tabs>
      <w:suppressAutoHyphens/>
      <w:spacing w:after="60" w:line="220" w:lineRule="atLeast"/>
      <w:ind w:left="720" w:hanging="360"/>
      <w:jc w:val="both"/>
    </w:pPr>
    <w:rPr>
      <w:rFonts w:ascii="Arial" w:eastAsia="Times New Roman" w:hAnsi="Arial" w:cs="Times New Roman"/>
      <w:spacing w:val="-5"/>
      <w:sz w:val="20"/>
      <w:szCs w:val="20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518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5185B"/>
  </w:style>
  <w:style w:type="paragraph" w:styleId="ListParagraph">
    <w:name w:val="List Paragraph"/>
    <w:basedOn w:val="Normal"/>
    <w:uiPriority w:val="34"/>
    <w:qFormat/>
    <w:rsid w:val="003518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BE6BD-9CE5-4239-8996-07F1F21BE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SHISHIR</dc:creator>
  <cp:lastModifiedBy>hp</cp:lastModifiedBy>
  <cp:revision>12</cp:revision>
  <dcterms:created xsi:type="dcterms:W3CDTF">2019-09-19T17:48:00Z</dcterms:created>
  <dcterms:modified xsi:type="dcterms:W3CDTF">2020-05-18T04:09:00Z</dcterms:modified>
</cp:coreProperties>
</file>