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5862" w:rsidRDefault="008E66A7">
      <w:pPr>
        <w:rPr>
          <w:rFonts w:ascii="Arial" w:hAnsi="Arial" w:cs="Arial"/>
          <w:b/>
          <w:sz w:val="28"/>
          <w:szCs w:val="32"/>
        </w:rPr>
      </w:pPr>
      <w:r>
        <w:rPr>
          <w:rFonts w:ascii="Arial" w:eastAsia="Arial" w:hAnsi="Arial" w:cs="Arial"/>
          <w:b/>
          <w:sz w:val="28"/>
          <w:szCs w:val="32"/>
        </w:rPr>
        <w:t>SHEETAL GIREPUNJE</w:t>
      </w:r>
    </w:p>
    <w:p w:rsidR="005E5862" w:rsidRDefault="008E66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Khetrajpur </w:t>
      </w:r>
    </w:p>
    <w:p w:rsidR="005E5862" w:rsidRDefault="008E66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Sambalpur ,Odisha-768003</w:t>
      </w:r>
    </w:p>
    <w:p w:rsidR="005E5862" w:rsidRDefault="008E66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Email: - sheetalg7sep@gmail.com</w:t>
      </w:r>
    </w:p>
    <w:p w:rsidR="005E5862" w:rsidRDefault="008E66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Cell No: -9861316867, 7683977491</w:t>
      </w:r>
    </w:p>
    <w:p w:rsidR="005E5862" w:rsidRDefault="005E5862">
      <w:pPr>
        <w:rPr>
          <w:rFonts w:ascii="Arial" w:hAnsi="Arial" w:cs="Arial"/>
        </w:rPr>
      </w:pPr>
    </w:p>
    <w:p w:rsidR="005E5862" w:rsidRDefault="005E5862">
      <w:pPr>
        <w:rPr>
          <w:rFonts w:ascii="Arial" w:hAnsi="Arial" w:cs="Arial"/>
        </w:rPr>
      </w:pPr>
    </w:p>
    <w:p w:rsidR="005E5862" w:rsidRDefault="008E66A7">
      <w:pPr>
        <w:pBdr>
          <w:bottom w:val="single" w:sz="8" w:space="3" w:color="000000"/>
        </w:pBdr>
        <w:rPr>
          <w:rFonts w:ascii="Arial" w:eastAsia="Bookman Old Style" w:hAnsi="Arial" w:cs="Arial"/>
          <w:color w:val="000000"/>
          <w:sz w:val="28"/>
          <w:szCs w:val="28"/>
          <w:vertAlign w:val="sub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E5862" w:rsidRDefault="005E5862">
      <w:pPr>
        <w:rPr>
          <w:rFonts w:ascii="Arial" w:eastAsia="Arial" w:hAnsi="Arial" w:cs="Arial"/>
          <w:sz w:val="24"/>
          <w:szCs w:val="24"/>
        </w:rPr>
      </w:pP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710" w:hanging="1710"/>
        <w:rPr>
          <w:rFonts w:ascii="Arial" w:eastAsia="Arial Narrow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OBJECTIVE  :</w:t>
      </w:r>
      <w:r>
        <w:rPr>
          <w:rFonts w:ascii="Arial" w:eastAsia="Arial Narrow" w:hAnsi="Arial" w:cs="Arial"/>
          <w:color w:val="000000"/>
          <w:sz w:val="24"/>
          <w:szCs w:val="24"/>
          <w:u w:val="single"/>
        </w:rPr>
        <w:tab/>
      </w: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160" w:right="-9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 would like to provide my services to the prestigious customers of my organization through which I can achieve the growth of my career and my organization. Excel at challenging work environment; continue learning for professional and personal growth; attune myself with organization’s business and organizational growth.</w:t>
      </w:r>
    </w:p>
    <w:p w:rsidR="005E5862" w:rsidRDefault="005E5862">
      <w:pPr>
        <w:jc w:val="center"/>
        <w:rPr>
          <w:rFonts w:ascii="Arial" w:eastAsia="Arial" w:hAnsi="Arial" w:cs="Arial"/>
        </w:rPr>
      </w:pPr>
    </w:p>
    <w:p w:rsidR="005E5862" w:rsidRDefault="005E5862">
      <w:pPr>
        <w:rPr>
          <w:rFonts w:ascii="Arial" w:hAnsi="Arial" w:cs="Arial"/>
        </w:rPr>
      </w:pPr>
    </w:p>
    <w:p w:rsidR="005E5862" w:rsidRDefault="008E66A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SUMMARY :</w:t>
      </w:r>
    </w:p>
    <w:p w:rsidR="005E5862" w:rsidRDefault="008E66A7">
      <w:pPr>
        <w:ind w:left="216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Over 5 years of Experience </w:t>
      </w:r>
    </w:p>
    <w:p w:rsidR="005E5862" w:rsidRDefault="005E5862">
      <w:pPr>
        <w:tabs>
          <w:tab w:val="left" w:pos="2241"/>
        </w:tabs>
        <w:ind w:left="2250" w:hanging="2250"/>
        <w:rPr>
          <w:rFonts w:ascii="Arial" w:hAnsi="Arial" w:cs="Arial"/>
        </w:rPr>
      </w:pPr>
    </w:p>
    <w:p w:rsidR="005E5862" w:rsidRDefault="005E5862">
      <w:pPr>
        <w:tabs>
          <w:tab w:val="left" w:pos="2241"/>
        </w:tabs>
        <w:ind w:left="2250" w:hanging="2250"/>
        <w:rPr>
          <w:rFonts w:ascii="Arial" w:hAnsi="Arial" w:cs="Arial"/>
        </w:rPr>
      </w:pPr>
    </w:p>
    <w:p w:rsidR="005E5862" w:rsidRDefault="008E66A7">
      <w:pPr>
        <w:numPr>
          <w:ilvl w:val="0"/>
          <w:numId w:val="1"/>
        </w:numPr>
        <w:tabs>
          <w:tab w:val="left" w:pos="2880"/>
        </w:tabs>
        <w:ind w:left="288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Strong sense of responsibility and self-motivation.</w:t>
      </w:r>
    </w:p>
    <w:p w:rsidR="005E5862" w:rsidRDefault="008E66A7">
      <w:pPr>
        <w:numPr>
          <w:ilvl w:val="0"/>
          <w:numId w:val="1"/>
        </w:numPr>
        <w:tabs>
          <w:tab w:val="left" w:pos="2880"/>
        </w:tabs>
        <w:ind w:left="288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Ability to manage and prioritize multiple duties simultaneously.</w:t>
      </w:r>
    </w:p>
    <w:p w:rsidR="005E5862" w:rsidRDefault="008E66A7">
      <w:pPr>
        <w:numPr>
          <w:ilvl w:val="0"/>
          <w:numId w:val="1"/>
        </w:numPr>
        <w:tabs>
          <w:tab w:val="left" w:pos="2880"/>
          <w:tab w:val="left" w:pos="3060"/>
        </w:tabs>
        <w:ind w:left="2880" w:right="-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 well under pressure, diplomat, tactful, meet strict deadlines,</w:t>
      </w:r>
    </w:p>
    <w:p w:rsidR="005E5862" w:rsidRDefault="008E66A7">
      <w:pPr>
        <w:ind w:left="1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And fast learner.</w:t>
      </w:r>
    </w:p>
    <w:p w:rsidR="005E5862" w:rsidRDefault="008E66A7">
      <w:pPr>
        <w:numPr>
          <w:ilvl w:val="0"/>
          <w:numId w:val="1"/>
        </w:numPr>
        <w:tabs>
          <w:tab w:val="left" w:pos="2880"/>
        </w:tabs>
        <w:ind w:left="2880" w:right="-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Success oriented and outgoing with a positive attitude.</w:t>
      </w:r>
    </w:p>
    <w:p w:rsidR="005E5862" w:rsidRDefault="005E58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E5862" w:rsidRDefault="008E66A7">
      <w:pPr>
        <w:pStyle w:val="Heading2"/>
        <w:numPr>
          <w:ilvl w:val="1"/>
          <w:numId w:val="6"/>
        </w:numPr>
        <w:tabs>
          <w:tab w:val="left" w:pos="567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7C6C" w:rsidRPr="00527C6C">
        <w:rPr>
          <w:rFonts w:ascii="Arial" w:hAnsi="Arial" w:cs="Arial"/>
        </w:rPr>
        <w:pict>
          <v:line id="1027" o:spid="_x0000_s1026" style="position:absolute;left:0;text-align:left;z-index:2;visibility:visible;mso-wrap-distance-left:0;mso-wrap-distance-right:0;mso-position-horizontal-relative:margin;mso-position-vertical-relative:text" from="-4.1pt,8.8pt" to="449.5pt,8.8pt" strokeweight=".74pt">
            <v:stroke joinstyle="miter"/>
            <w10:wrap anchorx="margin"/>
          </v:line>
        </w:pict>
      </w: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 Narrow" w:hAnsi="Arial" w:cs="Arial"/>
          <w:b/>
          <w:color w:val="000000"/>
          <w:sz w:val="28"/>
          <w:szCs w:val="28"/>
          <w:u w:val="single"/>
        </w:rPr>
        <w:t>JOB PROFILE</w:t>
      </w:r>
    </w:p>
    <w:p w:rsidR="005E5862" w:rsidRDefault="005E58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</w:rPr>
      </w:pP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 Narrow" w:hAnsi="Arial" w:cs="Arial"/>
          <w:b/>
          <w:color w:val="000000"/>
          <w:sz w:val="24"/>
          <w:szCs w:val="24"/>
          <w:u w:val="single"/>
        </w:rPr>
        <w:t>DR BATRA’S POSITIVE HEALTH</w:t>
      </w:r>
      <w:r w:rsidR="007D788E">
        <w:rPr>
          <w:rFonts w:ascii="Arial" w:eastAsia="Arial Narrow" w:hAnsi="Arial" w:cs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 Narrow" w:hAnsi="Arial" w:cs="Arial"/>
          <w:b/>
          <w:color w:val="000000"/>
          <w:sz w:val="24"/>
          <w:szCs w:val="24"/>
          <w:u w:val="single"/>
        </w:rPr>
        <w:t>CARE, SAMBALPUR, ODISHA</w:t>
      </w:r>
    </w:p>
    <w:p w:rsidR="005E5862" w:rsidRDefault="005E586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260"/>
        <w:jc w:val="both"/>
        <w:rPr>
          <w:rFonts w:ascii="Arial" w:eastAsia="Arial Narrow" w:hAnsi="Arial" w:cs="Arial"/>
          <w:b/>
          <w:color w:val="000000"/>
          <w:sz w:val="24"/>
          <w:szCs w:val="24"/>
          <w:u w:val="single"/>
        </w:rPr>
      </w:pPr>
    </w:p>
    <w:p w:rsidR="005E5862" w:rsidRDefault="008E66A7">
      <w:pPr>
        <w:shd w:val="clear" w:color="auto" w:fill="FFFFFF"/>
        <w:rPr>
          <w:rFonts w:ascii="Arial" w:eastAsia="Arial Narrow" w:hAnsi="Arial" w:cs="Arial"/>
          <w:b/>
          <w:smallCap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Senior Patient Care Coordinator</w:t>
      </w:r>
      <w:r>
        <w:rPr>
          <w:rFonts w:ascii="Arial" w:hAnsi="Arial" w:cs="Arial"/>
          <w:b/>
          <w:smallCaps/>
          <w:color w:val="000000"/>
          <w:sz w:val="28"/>
          <w:szCs w:val="28"/>
          <w:u w:val="single"/>
        </w:rPr>
        <w:t>-</w:t>
      </w:r>
      <w:r>
        <w:rPr>
          <w:rFonts w:ascii="Arial" w:eastAsia="Calibri" w:hAnsi="Arial" w:cs="Arial"/>
          <w:b/>
          <w:sz w:val="28"/>
          <w:szCs w:val="28"/>
        </w:rPr>
        <w:t>JULY- 2016 -- Continue</w:t>
      </w:r>
    </w:p>
    <w:p w:rsidR="005E5862" w:rsidRDefault="008E66A7">
      <w:pPr>
        <w:numPr>
          <w:ilvl w:val="0"/>
          <w:numId w:val="8"/>
        </w:numPr>
        <w:shd w:val="clear" w:color="auto" w:fill="FFFFFF"/>
        <w:spacing w:before="280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Assists in training of new team members and ongoing staff training. May provide input to the Group Supervisors regarding employee performance.</w:t>
      </w:r>
    </w:p>
    <w:p w:rsidR="005E5862" w:rsidRDefault="008E66A7">
      <w:pPr>
        <w:numPr>
          <w:ilvl w:val="0"/>
          <w:numId w:val="8"/>
        </w:numPr>
        <w:shd w:val="clear" w:color="auto" w:fill="FFFFFF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Establishes and maintains positive working relationships with current and potential referral sources, internal and external.</w:t>
      </w:r>
    </w:p>
    <w:p w:rsidR="005E5862" w:rsidRDefault="008E66A7">
      <w:pPr>
        <w:numPr>
          <w:ilvl w:val="0"/>
          <w:numId w:val="8"/>
        </w:numPr>
        <w:shd w:val="clear" w:color="auto" w:fill="FFFFFF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 the performance goals established for the position in the areas of efficiency, call quality, customer satisfaction, first call resolution and attendance.</w:t>
      </w:r>
    </w:p>
    <w:p w:rsidR="005E5862" w:rsidRDefault="008E66A7">
      <w:pPr>
        <w:numPr>
          <w:ilvl w:val="0"/>
          <w:numId w:val="8"/>
        </w:numPr>
        <w:shd w:val="clear" w:color="auto" w:fill="FFFFFF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Provides review and assistance with testing of production in the authorization module.</w:t>
      </w:r>
    </w:p>
    <w:p w:rsidR="005E5862" w:rsidRDefault="008E66A7">
      <w:pPr>
        <w:numPr>
          <w:ilvl w:val="0"/>
          <w:numId w:val="8"/>
        </w:numPr>
        <w:shd w:val="clear" w:color="auto" w:fill="FFFFFF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Directs all daily patient referral and intake operations including providing direct oversight of the establishment and implementation of intake.</w:t>
      </w:r>
    </w:p>
    <w:p w:rsidR="005E5862" w:rsidRDefault="008E66A7">
      <w:pPr>
        <w:numPr>
          <w:ilvl w:val="0"/>
          <w:numId w:val="8"/>
        </w:numPr>
        <w:shd w:val="clear" w:color="auto" w:fill="FFFFFF"/>
        <w:spacing w:after="280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Coordinate supplies for providers in the field, ordering, distributing etc.</w:t>
      </w:r>
    </w:p>
    <w:p w:rsidR="00EC4E3E" w:rsidRPr="00EC4E3E" w:rsidRDefault="008E66A7" w:rsidP="00EC4E3E">
      <w:pPr>
        <w:numPr>
          <w:ilvl w:val="0"/>
          <w:numId w:val="8"/>
        </w:numPr>
        <w:shd w:val="clear" w:color="auto" w:fill="FFFFFF"/>
        <w:spacing w:after="280"/>
        <w:ind w:left="3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Expertise in business </w:t>
      </w:r>
      <w:r w:rsidR="0061347C">
        <w:rPr>
          <w:rFonts w:ascii="Arial" w:hAnsi="Arial" w:cs="Arial"/>
          <w:sz w:val="22"/>
          <w:szCs w:val="22"/>
        </w:rPr>
        <w:t>administration,</w:t>
      </w:r>
      <w:r>
        <w:rPr>
          <w:rFonts w:ascii="Arial" w:hAnsi="Arial" w:cs="Arial"/>
          <w:sz w:val="22"/>
          <w:szCs w:val="22"/>
        </w:rPr>
        <w:t xml:space="preserve"> record keeping, planning policies and related responsibilities to ensure productive operations.</w:t>
      </w:r>
    </w:p>
    <w:p w:rsidR="00EC4E3E" w:rsidRDefault="00EC4E3E">
      <w:pPr>
        <w:shd w:val="clear" w:color="FFFFFF" w:fill="FFFFFF"/>
        <w:spacing w:after="280"/>
        <w:ind w:left="375"/>
        <w:rPr>
          <w:rFonts w:ascii="Arial" w:hAnsi="Arial" w:cs="Arial"/>
          <w:color w:val="000000"/>
          <w:sz w:val="22"/>
        </w:rPr>
      </w:pPr>
    </w:p>
    <w:p w:rsidR="005E5862" w:rsidRDefault="008E66A7">
      <w:pPr>
        <w:shd w:val="clear" w:color="FFFFFF" w:fill="FFFFFF"/>
        <w:spacing w:after="280"/>
        <w:ind w:left="375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Involved</w:t>
      </w:r>
      <w:r w:rsidR="00EC4E3E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in</w:t>
      </w:r>
      <w:r w:rsidR="007D788E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MIS</w:t>
      </w:r>
      <w:r w:rsidR="00EC4E3E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reporting</w:t>
      </w:r>
      <w:r w:rsidR="007D788E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billing</w:t>
      </w:r>
      <w:r w:rsidR="00EC4E3E">
        <w:rPr>
          <w:rFonts w:ascii="Arial" w:hAnsi="Arial" w:cs="Arial"/>
          <w:color w:val="000000"/>
          <w:sz w:val="22"/>
        </w:rPr>
        <w:t xml:space="preserve"> department, Inventory </w:t>
      </w:r>
      <w:r>
        <w:rPr>
          <w:rFonts w:ascii="Arial" w:hAnsi="Arial" w:cs="Arial"/>
          <w:color w:val="000000"/>
          <w:sz w:val="22"/>
        </w:rPr>
        <w:t>of</w:t>
      </w:r>
      <w:r w:rsidR="00EC4E3E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product</w:t>
      </w:r>
    </w:p>
    <w:p w:rsidR="007D788E" w:rsidRDefault="007D788E">
      <w:pPr>
        <w:shd w:val="clear" w:color="FFFFFF" w:fill="FFFFFF"/>
        <w:spacing w:after="280"/>
        <w:ind w:left="375"/>
        <w:rPr>
          <w:rFonts w:ascii="Arial" w:hAnsi="Arial" w:cs="Arial"/>
          <w:color w:val="000000"/>
          <w:sz w:val="22"/>
        </w:rPr>
      </w:pPr>
    </w:p>
    <w:p w:rsidR="007D788E" w:rsidRPr="008E66A7" w:rsidRDefault="00EC4E3E" w:rsidP="007D788E">
      <w:pPr>
        <w:shd w:val="clear" w:color="FFFFFF" w:fill="FFFFFF"/>
        <w:spacing w:after="280"/>
        <w:rPr>
          <w:rFonts w:ascii="Arial" w:hAnsi="Arial" w:cs="Arial"/>
          <w:sz w:val="22"/>
        </w:rPr>
      </w:pPr>
      <w:r>
        <w:t xml:space="preserve">        </w:t>
      </w:r>
      <w:r w:rsidRPr="008E66A7">
        <w:rPr>
          <w:rFonts w:ascii="Arial" w:hAnsi="Arial" w:cs="Arial"/>
          <w:sz w:val="22"/>
        </w:rPr>
        <w:sym w:font="Symbol" w:char="F0B7"/>
      </w:r>
      <w:r w:rsidRPr="008E66A7">
        <w:rPr>
          <w:rFonts w:ascii="Arial" w:hAnsi="Arial" w:cs="Arial"/>
          <w:sz w:val="22"/>
        </w:rPr>
        <w:t xml:space="preserve">    </w:t>
      </w:r>
      <w:proofErr w:type="gramStart"/>
      <w:r w:rsidRPr="008E66A7">
        <w:rPr>
          <w:rFonts w:ascii="Arial" w:hAnsi="Arial" w:cs="Arial"/>
          <w:sz w:val="22"/>
        </w:rPr>
        <w:t xml:space="preserve">Responsible </w:t>
      </w:r>
      <w:r w:rsidR="008E66A7" w:rsidRPr="008E66A7">
        <w:rPr>
          <w:rFonts w:ascii="Arial" w:hAnsi="Arial" w:cs="Arial"/>
          <w:sz w:val="22"/>
        </w:rPr>
        <w:t>for</w:t>
      </w:r>
      <w:r w:rsidR="008E66A7">
        <w:rPr>
          <w:rFonts w:ascii="Arial" w:hAnsi="Arial" w:cs="Arial"/>
          <w:sz w:val="22"/>
        </w:rPr>
        <w:t xml:space="preserve"> </w:t>
      </w:r>
      <w:r w:rsidR="008E66A7" w:rsidRPr="008E66A7">
        <w:rPr>
          <w:rFonts w:ascii="Arial" w:hAnsi="Arial" w:cs="Arial"/>
          <w:sz w:val="22"/>
        </w:rPr>
        <w:t>patient</w:t>
      </w:r>
      <w:r w:rsidRPr="008E66A7">
        <w:rPr>
          <w:rFonts w:ascii="Arial" w:hAnsi="Arial" w:cs="Arial"/>
          <w:sz w:val="22"/>
        </w:rPr>
        <w:t xml:space="preserve"> interaction with Doctor and coordinating between patients.</w:t>
      </w:r>
      <w:proofErr w:type="gramEnd"/>
    </w:p>
    <w:p w:rsidR="005E5862" w:rsidRDefault="005E586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5862" w:rsidRDefault="008E66A7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Opening&amp; Closing the registers, monitoring cash limits and ensuring quality customers service at all times.</w:t>
      </w:r>
    </w:p>
    <w:p w:rsidR="005E5862" w:rsidRDefault="005E586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5862" w:rsidRDefault="008E66A7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solving customers complaints and providing information regarding products.</w:t>
      </w:r>
    </w:p>
    <w:p w:rsidR="005E5862" w:rsidRDefault="005E5862">
      <w:pPr>
        <w:shd w:val="clear" w:color="auto" w:fill="FFFFFF"/>
        <w:spacing w:after="280"/>
        <w:ind w:left="375"/>
        <w:rPr>
          <w:rFonts w:ascii="Arial" w:hAnsi="Arial" w:cs="Arial"/>
          <w:color w:val="000000"/>
          <w:sz w:val="22"/>
          <w:szCs w:val="22"/>
        </w:rPr>
      </w:pPr>
    </w:p>
    <w:p w:rsidR="005E5862" w:rsidRDefault="008E66A7">
      <w:pPr>
        <w:pStyle w:val="Heading2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CAREER DIGEST</w:t>
      </w:r>
    </w:p>
    <w:p w:rsidR="005E5862" w:rsidRDefault="005E5862">
      <w:pPr>
        <w:rPr>
          <w:rFonts w:ascii="Arial" w:eastAsia="Calibri" w:hAnsi="Arial" w:cs="Arial"/>
        </w:rPr>
      </w:pPr>
    </w:p>
    <w:p w:rsidR="005E5862" w:rsidRDefault="007D78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45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Over 5</w:t>
      </w:r>
      <w:r w:rsidR="008E66A7">
        <w:rPr>
          <w:rFonts w:ascii="Arial" w:eastAsia="Calibri" w:hAnsi="Arial" w:cs="Arial"/>
          <w:color w:val="000000"/>
          <w:sz w:val="22"/>
          <w:szCs w:val="22"/>
        </w:rPr>
        <w:t xml:space="preserve"> years of functional and leadership experience in designing &amp; development of business.</w:t>
      </w:r>
    </w:p>
    <w:p w:rsidR="005E5862" w:rsidRDefault="008E66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45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Currently associated with Dr. Batra’s Positive Health Clinic Pvt. Ltd.//</w:t>
      </w:r>
      <w:r w:rsidR="007D788E">
        <w:rPr>
          <w:rFonts w:ascii="Arial" w:eastAsia="Calibri" w:hAnsi="Arial" w:cs="Arial"/>
          <w:color w:val="000000"/>
          <w:sz w:val="22"/>
          <w:szCs w:val="22"/>
        </w:rPr>
        <w:t xml:space="preserve">Bluescope Mineral co. as </w:t>
      </w:r>
      <w:r w:rsidR="007D788E" w:rsidRPr="007D788E">
        <w:rPr>
          <w:rFonts w:ascii="Arial" w:eastAsia="Calibri" w:hAnsi="Arial" w:cs="Arial"/>
          <w:b/>
          <w:color w:val="000000"/>
          <w:sz w:val="22"/>
          <w:szCs w:val="22"/>
        </w:rPr>
        <w:t>SENIOR RELATIONSHIP OFFICER</w:t>
      </w:r>
      <w:r>
        <w:rPr>
          <w:rFonts w:ascii="Arial" w:eastAsia="Calibri" w:hAnsi="Arial" w:cs="Arial"/>
          <w:color w:val="000000"/>
          <w:sz w:val="22"/>
          <w:szCs w:val="22"/>
        </w:rPr>
        <w:t>.</w:t>
      </w:r>
    </w:p>
    <w:p w:rsidR="005E5862" w:rsidRDefault="008E66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45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Consistent performer with demonstrated ability to effectively plan, Co-ordinate &amp; meet deadlines of multiple responsibilities.</w:t>
      </w:r>
    </w:p>
    <w:p w:rsidR="005E5862" w:rsidRDefault="008E66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45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An effective communicator with excellent relationship building &amp; interpersonal skills; strong analytical, problem solving &amp; organizational abilities.</w:t>
      </w:r>
    </w:p>
    <w:p w:rsidR="005E5862" w:rsidRPr="008E66A7" w:rsidRDefault="008E66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45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Hands on experience in identifying, evaluating and selecting appropriate technologies (in house / external) and achieving seamless technology transfer from business partners / collaborators as required.</w:t>
      </w:r>
    </w:p>
    <w:p w:rsidR="008E66A7" w:rsidRPr="008E66A7" w:rsidRDefault="008E66A7" w:rsidP="008E66A7">
      <w:pPr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  <w:lang w:val="en-IN" w:eastAsia="en-IN"/>
        </w:rPr>
      </w:pPr>
      <w:r w:rsidRPr="008E66A7">
        <w:rPr>
          <w:rFonts w:ascii="Arial" w:hAnsi="Arial" w:cs="Arial"/>
          <w:color w:val="000000"/>
          <w:sz w:val="23"/>
          <w:szCs w:val="23"/>
          <w:lang w:val="en-IN" w:eastAsia="en-IN"/>
        </w:rPr>
        <w:t>Planning, updating and organising new Public Relations strategies</w:t>
      </w:r>
      <w:r>
        <w:rPr>
          <w:rFonts w:ascii="Arial" w:hAnsi="Arial" w:cs="Arial"/>
          <w:color w:val="000000"/>
          <w:sz w:val="23"/>
          <w:szCs w:val="23"/>
          <w:lang w:val="en-IN" w:eastAsia="en-IN"/>
        </w:rPr>
        <w:t>.</w:t>
      </w:r>
    </w:p>
    <w:p w:rsidR="008E66A7" w:rsidRPr="008E66A7" w:rsidRDefault="008E66A7" w:rsidP="008E66A7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IN" w:eastAsia="en-IN"/>
        </w:rPr>
      </w:pPr>
    </w:p>
    <w:p w:rsidR="008E66A7" w:rsidRDefault="008E66A7" w:rsidP="008E66A7">
      <w:pPr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  <w:lang w:val="en-IN" w:eastAsia="en-IN"/>
        </w:rPr>
      </w:pPr>
      <w:r w:rsidRPr="008E66A7">
        <w:rPr>
          <w:rFonts w:ascii="Arial" w:hAnsi="Arial" w:cs="Arial"/>
          <w:color w:val="000000"/>
          <w:sz w:val="23"/>
          <w:szCs w:val="23"/>
          <w:lang w:val="en-IN" w:eastAsia="en-IN"/>
        </w:rPr>
        <w:t>Increasing the exposure for the organisation’s products and services</w:t>
      </w:r>
      <w:r>
        <w:rPr>
          <w:rFonts w:ascii="Arial" w:hAnsi="Arial" w:cs="Arial"/>
          <w:color w:val="000000"/>
          <w:sz w:val="23"/>
          <w:szCs w:val="23"/>
          <w:lang w:val="en-IN" w:eastAsia="en-IN"/>
        </w:rPr>
        <w:t>.</w:t>
      </w:r>
    </w:p>
    <w:p w:rsidR="0061347C" w:rsidRDefault="0061347C" w:rsidP="0061347C">
      <w:pPr>
        <w:pStyle w:val="ListParagraph"/>
        <w:rPr>
          <w:rFonts w:ascii="Arial" w:hAnsi="Arial" w:cs="Arial"/>
          <w:color w:val="000000"/>
          <w:sz w:val="23"/>
          <w:szCs w:val="23"/>
          <w:lang w:val="en-IN" w:eastAsia="en-IN"/>
        </w:rPr>
      </w:pPr>
    </w:p>
    <w:p w:rsidR="0061347C" w:rsidRPr="008E66A7" w:rsidRDefault="0061347C" w:rsidP="0061347C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IN" w:eastAsia="en-IN"/>
        </w:rPr>
      </w:pPr>
    </w:p>
    <w:p w:rsidR="005E5862" w:rsidRDefault="005E5862">
      <w:pPr>
        <w:rPr>
          <w:rFonts w:ascii="Arial" w:hAnsi="Arial" w:cs="Arial"/>
        </w:rPr>
      </w:pPr>
    </w:p>
    <w:p w:rsidR="005E5862" w:rsidRDefault="005E5862">
      <w:pPr>
        <w:rPr>
          <w:rFonts w:ascii="Arial" w:hAnsi="Arial" w:cs="Arial"/>
          <w:b/>
          <w:sz w:val="32"/>
        </w:rPr>
      </w:pPr>
    </w:p>
    <w:p w:rsidR="005E5862" w:rsidRDefault="008E66A7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ACADEMIC CREDENTIALS</w:t>
      </w:r>
    </w:p>
    <w:p w:rsidR="005E5862" w:rsidRDefault="005E5862">
      <w:pPr>
        <w:rPr>
          <w:rFonts w:ascii="Arial" w:eastAsia="Calibri" w:hAnsi="Arial" w:cs="Arial"/>
        </w:rPr>
      </w:pPr>
    </w:p>
    <w:tbl>
      <w:tblPr>
        <w:tblW w:w="8833" w:type="dxa"/>
        <w:tblLook w:val="04A0"/>
      </w:tblPr>
      <w:tblGrid>
        <w:gridCol w:w="2436"/>
        <w:gridCol w:w="3185"/>
        <w:gridCol w:w="1793"/>
        <w:gridCol w:w="1419"/>
      </w:tblGrid>
      <w:tr w:rsidR="005E5862">
        <w:trPr>
          <w:trHeight w:val="363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  <w:t>Qualification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  <w:t>Board/University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  <w:t>Marks (%)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b/>
                <w:bCs/>
                <w:color w:val="000000"/>
                <w:lang w:val="en-IN" w:eastAsia="en-IN"/>
              </w:rPr>
              <w:t>Year</w:t>
            </w:r>
          </w:p>
        </w:tc>
      </w:tr>
      <w:tr w:rsidR="005E5862">
        <w:trPr>
          <w:trHeight w:val="363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10th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C.B.S.E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6.0 CGPA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20013</w:t>
            </w:r>
          </w:p>
        </w:tc>
      </w:tr>
      <w:tr w:rsidR="005E5862">
        <w:trPr>
          <w:trHeight w:val="363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12th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C.H.S.E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39.6%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2015</w:t>
            </w:r>
          </w:p>
        </w:tc>
      </w:tr>
      <w:tr w:rsidR="005E5862">
        <w:trPr>
          <w:trHeight w:val="363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Bachelor of commerce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Sambalpur University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66.9%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862" w:rsidRDefault="008E66A7">
            <w:pPr>
              <w:jc w:val="center"/>
              <w:rPr>
                <w:rFonts w:ascii="Verdana" w:hAnsi="Verdana" w:cs="Calibri"/>
                <w:color w:val="000000"/>
                <w:lang w:val="en-IN" w:eastAsia="en-IN"/>
              </w:rPr>
            </w:pPr>
            <w:r>
              <w:rPr>
                <w:rFonts w:ascii="Verdana" w:hAnsi="Verdana" w:cs="Calibri"/>
                <w:color w:val="000000"/>
                <w:lang w:val="en-IN" w:eastAsia="en-IN"/>
              </w:rPr>
              <w:t>2020</w:t>
            </w:r>
          </w:p>
        </w:tc>
      </w:tr>
    </w:tbl>
    <w:p w:rsidR="005E5862" w:rsidRDefault="005E5862">
      <w:pPr>
        <w:spacing w:line="276" w:lineRule="auto"/>
        <w:jc w:val="both"/>
        <w:rPr>
          <w:rFonts w:ascii="Arial" w:eastAsia="Calibri" w:hAnsi="Arial" w:cs="Arial"/>
        </w:rPr>
      </w:pPr>
    </w:p>
    <w:p w:rsidR="005E5862" w:rsidRDefault="005E5862">
      <w:pPr>
        <w:rPr>
          <w:rFonts w:ascii="Arial" w:hAnsi="Arial" w:cs="Arial"/>
          <w:b/>
          <w:sz w:val="22"/>
        </w:rPr>
      </w:pPr>
    </w:p>
    <w:p w:rsidR="005E5862" w:rsidRDefault="008E66A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Computer Know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P.G.D.C.A</w:t>
      </w:r>
    </w:p>
    <w:p w:rsidR="005E5862" w:rsidRDefault="005E5862">
      <w:pPr>
        <w:rPr>
          <w:rFonts w:ascii="Arial" w:eastAsia="Calibri" w:hAnsi="Arial" w:cs="Arial"/>
        </w:rPr>
      </w:pPr>
    </w:p>
    <w:p w:rsidR="005E5862" w:rsidRDefault="005E5862">
      <w:pPr>
        <w:rPr>
          <w:rFonts w:ascii="Arial" w:eastAsia="Calibri" w:hAnsi="Arial" w:cs="Arial"/>
        </w:rPr>
      </w:pPr>
    </w:p>
    <w:p w:rsidR="008E66A7" w:rsidRDefault="008E66A7">
      <w:pPr>
        <w:rPr>
          <w:rFonts w:ascii="Arial" w:eastAsia="Calibri" w:hAnsi="Arial" w:cs="Arial"/>
        </w:rPr>
      </w:pPr>
    </w:p>
    <w:p w:rsidR="008E66A7" w:rsidRPr="008E66A7" w:rsidRDefault="008E66A7" w:rsidP="008E66A7">
      <w:pPr>
        <w:pStyle w:val="Heading3"/>
        <w:pBdr>
          <w:bottom w:val="single" w:sz="18" w:space="0" w:color="1483B7"/>
        </w:pBdr>
        <w:shd w:val="clear" w:color="auto" w:fill="FFFFFF"/>
        <w:spacing w:before="300"/>
        <w:rPr>
          <w:rFonts w:ascii="Arial" w:hAnsi="Arial" w:cs="Arial"/>
          <w:sz w:val="33"/>
          <w:szCs w:val="33"/>
        </w:rPr>
      </w:pPr>
      <w:r w:rsidRPr="00EC4E3E">
        <w:rPr>
          <w:rFonts w:ascii="Arial" w:hAnsi="Arial" w:cs="Arial"/>
          <w:sz w:val="33"/>
          <w:szCs w:val="33"/>
        </w:rPr>
        <w:lastRenderedPageBreak/>
        <w:t>Personal profile statement</w:t>
      </w:r>
    </w:p>
    <w:p w:rsidR="008E66A7" w:rsidRDefault="008E66A7" w:rsidP="008E66A7">
      <w:pPr>
        <w:pStyle w:val="NormalWeb"/>
        <w:shd w:val="clear" w:color="auto" w:fill="FFFFFF"/>
        <w:spacing w:before="240" w:beforeAutospacing="0" w:after="240" w:afterAutospacing="0" w:line="330" w:lineRule="atLeast"/>
        <w:rPr>
          <w:rFonts w:ascii="Verdana" w:hAnsi="Verdana"/>
          <w:color w:val="000000"/>
          <w:sz w:val="23"/>
          <w:szCs w:val="23"/>
        </w:rPr>
      </w:pPr>
      <w:r w:rsidRPr="008E66A7">
        <w:rPr>
          <w:rFonts w:ascii="Verdana" w:hAnsi="Verdana"/>
          <w:sz w:val="23"/>
          <w:szCs w:val="23"/>
        </w:rPr>
        <w:t xml:space="preserve">I am a highly confident, motivated and energetic Public Relations Officer with </w:t>
      </w:r>
      <w:r>
        <w:rPr>
          <w:rFonts w:ascii="Verdana" w:hAnsi="Verdana"/>
          <w:color w:val="000000"/>
          <w:sz w:val="23"/>
          <w:szCs w:val="23"/>
        </w:rPr>
        <w:t>a passion for working with the public in a fast-paced working environment.</w:t>
      </w:r>
    </w:p>
    <w:p w:rsidR="008E66A7" w:rsidRDefault="008E66A7">
      <w:pPr>
        <w:rPr>
          <w:rFonts w:ascii="Arial" w:eastAsia="Calibri" w:hAnsi="Arial" w:cs="Arial"/>
        </w:rPr>
      </w:pPr>
    </w:p>
    <w:p w:rsidR="005E5862" w:rsidRDefault="008E66A7">
      <w:pPr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eastAsia="Calibri" w:hAnsi="Arial" w:cs="Arial"/>
        </w:rPr>
        <w:tab/>
      </w: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Personal Details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5E5862" w:rsidRDefault="008E66A7">
      <w:pPr>
        <w:widowControl w:val="0"/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5E5862" w:rsidRDefault="008E66A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Language Proficiency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Hindi, English,Odiya</w:t>
      </w:r>
    </w:p>
    <w:p w:rsidR="005E5862" w:rsidRDefault="008E66A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Marital Status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Unmarried</w:t>
      </w:r>
    </w:p>
    <w:p w:rsidR="005E5862" w:rsidRDefault="005E58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E5862" w:rsidRDefault="008E66A7">
      <w:pPr>
        <w:pStyle w:val="1"/>
        <w:tabs>
          <w:tab w:val="clear" w:pos="3150"/>
          <w:tab w:val="clear" w:pos="378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Certification:</w:t>
      </w:r>
    </w:p>
    <w:p w:rsidR="005E5862" w:rsidRDefault="005E5862">
      <w:pPr>
        <w:pStyle w:val="1"/>
        <w:tabs>
          <w:tab w:val="clear" w:pos="3150"/>
          <w:tab w:val="clear" w:pos="3780"/>
        </w:tabs>
        <w:spacing w:after="0"/>
        <w:jc w:val="both"/>
        <w:rPr>
          <w:rFonts w:ascii="Arial" w:hAnsi="Arial" w:cs="Arial"/>
          <w:b/>
          <w:bCs/>
          <w:color w:val="0000FF"/>
          <w:sz w:val="22"/>
          <w:szCs w:val="21"/>
        </w:rPr>
      </w:pPr>
    </w:p>
    <w:p w:rsidR="005E5862" w:rsidRDefault="007D7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I, the undersigned that, to the best of my knowledge and belief.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7D788E" w:rsidRDefault="007D7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:rsidR="005E5862" w:rsidRDefault="008E66A7">
      <w:pPr>
        <w:pStyle w:val="1"/>
        <w:tabs>
          <w:tab w:val="clear" w:pos="3150"/>
          <w:tab w:val="clear" w:pos="3780"/>
        </w:tabs>
        <w:spacing w:after="0" w:line="360" w:lineRule="auto"/>
        <w:ind w:left="0" w:firstLine="0"/>
        <w:rPr>
          <w:rFonts w:ascii="Arial" w:hAnsi="Arial" w:cs="Arial"/>
          <w:b/>
          <w:bCs/>
          <w:sz w:val="22"/>
          <w:szCs w:val="21"/>
        </w:rPr>
      </w:pPr>
      <w:r>
        <w:rPr>
          <w:rFonts w:ascii="Arial" w:hAnsi="Arial" w:cs="Arial"/>
          <w:b/>
          <w:bCs/>
          <w:sz w:val="22"/>
          <w:szCs w:val="21"/>
        </w:rPr>
        <w:t>SHEETAL GIREPUNJE</w:t>
      </w:r>
    </w:p>
    <w:p w:rsidR="005E5862" w:rsidRDefault="008E66A7">
      <w:pPr>
        <w:pStyle w:val="1"/>
        <w:tabs>
          <w:tab w:val="clear" w:pos="3150"/>
          <w:tab w:val="clear" w:pos="3780"/>
        </w:tabs>
        <w:spacing w:after="0" w:line="360" w:lineRule="auto"/>
        <w:ind w:left="3427" w:hanging="34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Date:</w:t>
      </w:r>
    </w:p>
    <w:p w:rsidR="005E5862" w:rsidRDefault="008E66A7">
      <w:pPr>
        <w:pStyle w:val="1"/>
        <w:tabs>
          <w:tab w:val="clear" w:pos="3150"/>
          <w:tab w:val="clear" w:pos="3780"/>
        </w:tabs>
        <w:spacing w:after="0" w:line="360" w:lineRule="auto"/>
        <w:ind w:left="3427" w:hanging="34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Place: </w:t>
      </w:r>
    </w:p>
    <w:sectPr w:rsidR="005E5862" w:rsidSect="005E5862">
      <w:pgSz w:w="12240" w:h="15840"/>
      <w:pgMar w:top="864" w:right="1260" w:bottom="1170" w:left="15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C468D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656A2906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3"/>
    <w:multiLevelType w:val="multilevel"/>
    <w:tmpl w:val="80688F4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0DF82B3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multilevel"/>
    <w:tmpl w:val="A9A8FDE8"/>
    <w:lvl w:ilvl="0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09902830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DC7ACB2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8"/>
    <w:multiLevelType w:val="multilevel"/>
    <w:tmpl w:val="C8E45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00000009"/>
    <w:multiLevelType w:val="multilevel"/>
    <w:tmpl w:val="CC1E5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0000000A"/>
    <w:multiLevelType w:val="multilevel"/>
    <w:tmpl w:val="2AA0B41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1A9547C"/>
    <w:multiLevelType w:val="multilevel"/>
    <w:tmpl w:val="CD4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4D0FE3"/>
    <w:multiLevelType w:val="multilevel"/>
    <w:tmpl w:val="47F6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63291A"/>
    <w:multiLevelType w:val="multilevel"/>
    <w:tmpl w:val="FE3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512881"/>
    <w:multiLevelType w:val="multilevel"/>
    <w:tmpl w:val="AB30D48E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E5862"/>
    <w:rsid w:val="00527C6C"/>
    <w:rsid w:val="005E5862"/>
    <w:rsid w:val="0061347C"/>
    <w:rsid w:val="007D788E"/>
    <w:rsid w:val="008E66A7"/>
    <w:rsid w:val="00EC4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5862"/>
  </w:style>
  <w:style w:type="paragraph" w:styleId="Heading1">
    <w:name w:val="heading 1"/>
    <w:basedOn w:val="Normal"/>
    <w:next w:val="Normal"/>
    <w:rsid w:val="005E5862"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rsid w:val="005E586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rsid w:val="005E5862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5E5862"/>
    <w:pPr>
      <w:keepNext/>
      <w:jc w:val="both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rsid w:val="005E5862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5E5862"/>
    <w:pPr>
      <w:keepNext/>
      <w:jc w:val="center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E58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E58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58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rsid w:val="005E5862"/>
    <w:rPr>
      <w:color w:val="0000FF"/>
      <w:u w:val="single"/>
    </w:rPr>
  </w:style>
  <w:style w:type="paragraph" w:customStyle="1" w:styleId="1">
    <w:name w:val="1"/>
    <w:basedOn w:val="Normal"/>
    <w:rsid w:val="005E5862"/>
    <w:pPr>
      <w:widowControl w:val="0"/>
      <w:tabs>
        <w:tab w:val="left" w:pos="360"/>
        <w:tab w:val="left" w:pos="3150"/>
        <w:tab w:val="left" w:pos="3780"/>
        <w:tab w:val="left" w:pos="4680"/>
        <w:tab w:val="left" w:pos="5760"/>
      </w:tabs>
      <w:spacing w:after="200"/>
      <w:ind w:left="3420" w:hanging="3420"/>
    </w:pPr>
  </w:style>
  <w:style w:type="paragraph" w:styleId="ListParagraph">
    <w:name w:val="List Paragraph"/>
    <w:basedOn w:val="Normal"/>
    <w:uiPriority w:val="34"/>
    <w:qFormat/>
    <w:rsid w:val="005E5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E3E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CHASEIR</cp:lastModifiedBy>
  <cp:revision>14</cp:revision>
  <dcterms:created xsi:type="dcterms:W3CDTF">2021-05-13T08:55:00Z</dcterms:created>
  <dcterms:modified xsi:type="dcterms:W3CDTF">2021-07-08T12:48:00Z</dcterms:modified>
</cp:coreProperties>
</file>