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D2B203" w14:textId="24BBF4F3" w:rsidR="009335F0" w:rsidRDefault="009335F0" w:rsidP="009335F0">
      <w:pPr>
        <w:pStyle w:val="papertitle"/>
      </w:pPr>
      <w:r>
        <w:t>A</w:t>
      </w:r>
      <w:r w:rsidR="001C6DE0">
        <w:t>utonomous AI trading Agent</w:t>
      </w:r>
    </w:p>
    <w:p w14:paraId="5ED570C6" w14:textId="41ECA655" w:rsidR="00172020" w:rsidRPr="00172020" w:rsidRDefault="00172020" w:rsidP="00172020">
      <w:pPr>
        <w:pStyle w:val="address"/>
      </w:pPr>
      <w:r>
        <w:t>Riddhiman Roy Chowdhury</w:t>
      </w:r>
    </w:p>
    <w:p w14:paraId="77D0A75C" w14:textId="2D104CA0" w:rsidR="00211F54" w:rsidRPr="00EE426C" w:rsidRDefault="009B2539" w:rsidP="00EE426C">
      <w:pPr>
        <w:pStyle w:val="address"/>
      </w:pPr>
      <w:r w:rsidRPr="00EE426C">
        <w:rPr>
          <w:vertAlign w:val="superscript"/>
        </w:rPr>
        <w:t>1</w:t>
      </w:r>
      <w:r w:rsidRPr="00EE426C">
        <w:t xml:space="preserve"> </w:t>
      </w:r>
      <w:r w:rsidR="004242C4">
        <w:t>Institute of Engineering and Management, Kolkata.</w:t>
      </w:r>
    </w:p>
    <w:p w14:paraId="1AB15CCD" w14:textId="242C2407" w:rsidR="00211F54"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00955502">
        <w:rPr>
          <w:rStyle w:val="e-mail"/>
        </w:rPr>
        <w:t>skdas5405@gmail.com</w:t>
      </w:r>
    </w:p>
    <w:p w14:paraId="111464C8" w14:textId="2347F230" w:rsidR="004242C4" w:rsidRPr="004242C4" w:rsidRDefault="004242C4" w:rsidP="004242C4">
      <w:pPr>
        <w:pStyle w:val="abstract"/>
        <w:spacing w:after="0"/>
        <w:ind w:left="0" w:firstLine="0"/>
        <w:rPr>
          <w:b/>
          <w:bCs/>
          <w:sz w:val="24"/>
          <w:szCs w:val="24"/>
          <w:lang w:val="en-IN"/>
        </w:rPr>
      </w:pPr>
      <w:r w:rsidRPr="004242C4">
        <w:rPr>
          <w:b/>
          <w:bCs/>
          <w:sz w:val="24"/>
          <w:szCs w:val="24"/>
          <w:lang w:val="en-IN"/>
        </w:rPr>
        <w:t>Abstract</w:t>
      </w:r>
    </w:p>
    <w:p w14:paraId="076104AE" w14:textId="77777777" w:rsidR="004242C4" w:rsidRPr="004242C4" w:rsidRDefault="004242C4" w:rsidP="004242C4">
      <w:pPr>
        <w:pStyle w:val="abstract"/>
        <w:spacing w:after="0"/>
        <w:ind w:left="0" w:firstLine="0"/>
        <w:rPr>
          <w:b/>
          <w:bCs/>
          <w:lang w:val="en-IN"/>
        </w:rPr>
      </w:pPr>
    </w:p>
    <w:p w14:paraId="0309229B" w14:textId="77777777" w:rsidR="001C6DE0" w:rsidRPr="001C6DE0" w:rsidRDefault="001C6DE0" w:rsidP="00172020">
      <w:pPr>
        <w:pStyle w:val="numitem"/>
        <w:rPr>
          <w:lang w:val="en-IN"/>
        </w:rPr>
      </w:pPr>
      <w:r w:rsidRPr="001C6DE0">
        <w:t>This paper proposes an AI-based autonomous trading agent that performs real-time stock price analysis and revenue generation prediction. The system combines deep learning for stock forecasting and reinforcement learning for decision optimization. Unlike traditional models that only predict price trends, this agent focuses on achieving a defined profit/revenue goal by dynamically generating Buy/Sell/Hold actions. The model integrates technical indicators, sentiment analysis, and financial fundamentals to improve prediction accuracy and profitability.</w:t>
      </w:r>
    </w:p>
    <w:p w14:paraId="2618297B" w14:textId="6C29BB01" w:rsidR="00172020" w:rsidRPr="004242C4" w:rsidRDefault="00172020" w:rsidP="00172020">
      <w:pPr>
        <w:pStyle w:val="numitem"/>
        <w:rPr>
          <w:lang w:val="en-IN"/>
        </w:rPr>
      </w:pPr>
      <w:r>
        <w:rPr>
          <w:lang w:val="en-IN"/>
        </w:rPr>
        <w:t xml:space="preserve">Keywords: </w:t>
      </w:r>
      <w:r w:rsidR="001C6DE0">
        <w:rPr>
          <w:lang w:val="en-IN"/>
        </w:rPr>
        <w:t>autonomous</w:t>
      </w:r>
      <w:r>
        <w:rPr>
          <w:lang w:val="en-IN"/>
        </w:rPr>
        <w:t>,</w:t>
      </w:r>
      <w:r w:rsidR="001C6DE0">
        <w:rPr>
          <w:lang w:val="en-IN"/>
        </w:rPr>
        <w:t xml:space="preserve"> trading agent</w:t>
      </w:r>
    </w:p>
    <w:p w14:paraId="741C4C22" w14:textId="712AD583" w:rsidR="00211F54" w:rsidRDefault="001C6DE0" w:rsidP="001C6DE0">
      <w:pPr>
        <w:pStyle w:val="heading1"/>
        <w:numPr>
          <w:ilvl w:val="0"/>
          <w:numId w:val="0"/>
        </w:numPr>
      </w:pPr>
      <w:r>
        <w:lastRenderedPageBreak/>
        <w:t xml:space="preserve">1. </w:t>
      </w:r>
      <w:r w:rsidR="00C63384">
        <w:t>Introduction</w:t>
      </w:r>
    </w:p>
    <w:p w14:paraId="03C0D3FF" w14:textId="77777777" w:rsidR="001C6DE0" w:rsidRDefault="001C6DE0" w:rsidP="001C6DE0">
      <w:pPr>
        <w:pStyle w:val="heading1"/>
        <w:numPr>
          <w:ilvl w:val="0"/>
          <w:numId w:val="0"/>
        </w:numPr>
        <w:spacing w:before="0"/>
        <w:ind w:left="567" w:hanging="567"/>
        <w:rPr>
          <w:b w:val="0"/>
          <w:sz w:val="20"/>
        </w:rPr>
      </w:pPr>
      <w:r w:rsidRPr="001C6DE0">
        <w:rPr>
          <w:sz w:val="20"/>
        </w:rPr>
        <w:t>Motivation</w:t>
      </w:r>
      <w:r w:rsidRPr="001C6DE0">
        <w:rPr>
          <w:b w:val="0"/>
          <w:sz w:val="20"/>
        </w:rPr>
        <w:t>: Growing need for intelligent trading systems capable of making autonomous financial decisions.</w:t>
      </w:r>
    </w:p>
    <w:p w14:paraId="55B02368" w14:textId="2AAEA4BB" w:rsidR="001C6DE0" w:rsidRPr="001C6DE0" w:rsidRDefault="001C6DE0" w:rsidP="001C6DE0">
      <w:pPr>
        <w:pStyle w:val="heading1"/>
        <w:numPr>
          <w:ilvl w:val="0"/>
          <w:numId w:val="0"/>
        </w:numPr>
        <w:spacing w:before="0"/>
        <w:ind w:left="567" w:hanging="567"/>
        <w:rPr>
          <w:b w:val="0"/>
          <w:sz w:val="20"/>
        </w:rPr>
      </w:pPr>
      <w:r w:rsidRPr="001C6DE0">
        <w:rPr>
          <w:sz w:val="20"/>
        </w:rPr>
        <w:t>Problem</w:t>
      </w:r>
      <w:r w:rsidRPr="001C6DE0">
        <w:rPr>
          <w:b w:val="0"/>
          <w:sz w:val="20"/>
        </w:rPr>
        <w:t xml:space="preserve">: Existing forecasting systems focus on price prediction but do not directly </w:t>
      </w:r>
      <w:r>
        <w:rPr>
          <w:b w:val="0"/>
          <w:sz w:val="20"/>
        </w:rPr>
        <w:t xml:space="preserve">  </w:t>
      </w:r>
      <w:r w:rsidRPr="001C6DE0">
        <w:rPr>
          <w:b w:val="0"/>
          <w:sz w:val="20"/>
        </w:rPr>
        <w:t>optimize for profit goals.</w:t>
      </w:r>
    </w:p>
    <w:p w14:paraId="19AE239A" w14:textId="77777777" w:rsidR="001C6DE0" w:rsidRPr="001C6DE0" w:rsidRDefault="001C6DE0" w:rsidP="001C6DE0">
      <w:pPr>
        <w:pStyle w:val="heading1"/>
        <w:numPr>
          <w:ilvl w:val="0"/>
          <w:numId w:val="0"/>
        </w:numPr>
        <w:spacing w:before="0"/>
        <w:rPr>
          <w:b w:val="0"/>
          <w:sz w:val="20"/>
        </w:rPr>
      </w:pPr>
      <w:r w:rsidRPr="001C6DE0">
        <w:rPr>
          <w:sz w:val="20"/>
        </w:rPr>
        <w:t>Aim:</w:t>
      </w:r>
      <w:r w:rsidRPr="001C6DE0">
        <w:rPr>
          <w:b w:val="0"/>
          <w:sz w:val="20"/>
        </w:rPr>
        <w:t xml:space="preserve"> To develop a real-time AI agent that forecasts stock movement and strategically trades to reach a predefined revenue target.</w:t>
      </w:r>
    </w:p>
    <w:p w14:paraId="1A0FA662" w14:textId="0F9B0DA4" w:rsidR="001C6DE0" w:rsidRPr="001C6DE0" w:rsidRDefault="001C6DE0" w:rsidP="001C6DE0">
      <w:pPr>
        <w:pStyle w:val="heading1"/>
        <w:numPr>
          <w:ilvl w:val="0"/>
          <w:numId w:val="0"/>
        </w:numPr>
        <w:spacing w:before="0"/>
        <w:rPr>
          <w:b w:val="0"/>
          <w:sz w:val="20"/>
        </w:rPr>
      </w:pPr>
      <w:r w:rsidRPr="001C6DE0">
        <w:rPr>
          <w:sz w:val="20"/>
        </w:rPr>
        <w:t>Scope</w:t>
      </w:r>
      <w:r w:rsidRPr="001C6DE0">
        <w:rPr>
          <w:b w:val="0"/>
          <w:sz w:val="20"/>
        </w:rPr>
        <w:t>: Applicable for retail traders, portfolio managers, and automated trading platforms.</w:t>
      </w:r>
    </w:p>
    <w:p w14:paraId="67042A77" w14:textId="2F5AB1F9" w:rsidR="001C6DE0" w:rsidRPr="001C6DE0" w:rsidRDefault="001C6DE0" w:rsidP="001C6DE0">
      <w:pPr>
        <w:pStyle w:val="heading2"/>
        <w:numPr>
          <w:ilvl w:val="0"/>
          <w:numId w:val="0"/>
        </w:numPr>
        <w:spacing w:before="0"/>
      </w:pPr>
      <w:r w:rsidRPr="001C6DE0">
        <w:t>Research Questions:</w:t>
      </w:r>
    </w:p>
    <w:p w14:paraId="25DDFA10" w14:textId="77777777" w:rsidR="001C6DE0" w:rsidRPr="001C6DE0" w:rsidRDefault="001C6DE0" w:rsidP="001C6DE0">
      <w:pPr>
        <w:pStyle w:val="heading1"/>
        <w:numPr>
          <w:ilvl w:val="0"/>
          <w:numId w:val="0"/>
        </w:numPr>
        <w:rPr>
          <w:b w:val="0"/>
          <w:sz w:val="20"/>
        </w:rPr>
      </w:pPr>
      <w:r w:rsidRPr="001C6DE0">
        <w:rPr>
          <w:b w:val="0"/>
          <w:sz w:val="20"/>
        </w:rPr>
        <w:t>Can AI models forecast stock price trends accurately enough for short-term trading?</w:t>
      </w:r>
    </w:p>
    <w:p w14:paraId="5380C0E3" w14:textId="77777777" w:rsidR="001C6DE0" w:rsidRPr="001C6DE0" w:rsidRDefault="001C6DE0" w:rsidP="001C6DE0">
      <w:pPr>
        <w:pStyle w:val="heading1"/>
        <w:numPr>
          <w:ilvl w:val="0"/>
          <w:numId w:val="0"/>
        </w:numPr>
        <w:rPr>
          <w:b w:val="0"/>
          <w:sz w:val="20"/>
        </w:rPr>
      </w:pPr>
      <w:r w:rsidRPr="001C6DE0">
        <w:rPr>
          <w:b w:val="0"/>
          <w:sz w:val="20"/>
        </w:rPr>
        <w:t>Can reinforcement learning optimize buy/sell strategies toward a target revenue goal?</w:t>
      </w:r>
    </w:p>
    <w:p w14:paraId="12CD518D" w14:textId="77777777" w:rsidR="001C6DE0" w:rsidRDefault="001C6DE0" w:rsidP="001C6DE0">
      <w:pPr>
        <w:pStyle w:val="heading1"/>
        <w:numPr>
          <w:ilvl w:val="0"/>
          <w:numId w:val="0"/>
        </w:numPr>
        <w:ind w:left="567" w:hanging="567"/>
        <w:rPr>
          <w:lang w:val="en-IN"/>
        </w:rPr>
      </w:pPr>
      <w:r w:rsidRPr="001C6DE0">
        <w:rPr>
          <w:b w:val="0"/>
          <w:sz w:val="20"/>
        </w:rPr>
        <w:t xml:space="preserve">How effective is sentiment and news data in improving prediction </w:t>
      </w:r>
      <w:r w:rsidRPr="001C6DE0">
        <w:rPr>
          <w:b w:val="0"/>
          <w:sz w:val="20"/>
        </w:rPr>
        <w:t>accuracy?</w:t>
      </w:r>
      <w:r w:rsidR="008541FA" w:rsidRPr="001C6DE0">
        <w:rPr>
          <w:lang w:val="en-IN"/>
        </w:rPr>
        <w:t xml:space="preserve"> </w:t>
      </w:r>
    </w:p>
    <w:p w14:paraId="159A9350" w14:textId="64C2F907" w:rsidR="008541FA" w:rsidRPr="001C6DE0" w:rsidRDefault="008541FA" w:rsidP="001C6DE0">
      <w:pPr>
        <w:pStyle w:val="heading1"/>
        <w:numPr>
          <w:ilvl w:val="0"/>
          <w:numId w:val="0"/>
        </w:numPr>
        <w:ind w:left="567" w:hanging="567"/>
        <w:rPr>
          <w:b w:val="0"/>
          <w:sz w:val="20"/>
        </w:rPr>
      </w:pPr>
      <w:r w:rsidRPr="001C6DE0">
        <w:rPr>
          <w:lang w:val="en-IN"/>
        </w:rPr>
        <w:t xml:space="preserve">2. </w:t>
      </w:r>
      <w:r w:rsidR="001C6DE0">
        <w:t>Literature Review</w:t>
      </w:r>
    </w:p>
    <w:p w14:paraId="6BF04A75" w14:textId="77777777" w:rsidR="008541FA" w:rsidRDefault="008541FA" w:rsidP="008541FA">
      <w:pPr>
        <w:pStyle w:val="numitem"/>
        <w:numPr>
          <w:ilvl w:val="0"/>
          <w:numId w:val="0"/>
        </w:numPr>
        <w:ind w:left="227"/>
        <w:rPr>
          <w:lang w:val="en-IN"/>
        </w:rPr>
      </w:pPr>
    </w:p>
    <w:p w14:paraId="5C76DCF6" w14:textId="3BA6D6AF" w:rsidR="001C6DE0" w:rsidRPr="001C6DE0" w:rsidRDefault="001C6DE0" w:rsidP="001C6DE0">
      <w:pPr>
        <w:pStyle w:val="Heading3"/>
        <w:rPr>
          <w:rStyle w:val="heading30"/>
        </w:rPr>
      </w:pPr>
      <w:r>
        <w:rPr>
          <w:rStyle w:val="heading30"/>
        </w:rPr>
        <w:t xml:space="preserve"> </w:t>
      </w:r>
      <w:r w:rsidRPr="001C6DE0">
        <w:rPr>
          <w:rStyle w:val="heading30"/>
        </w:rPr>
        <w:t>Review existing work on:</w:t>
      </w:r>
    </w:p>
    <w:p w14:paraId="5AAB3E52" w14:textId="15952D1C" w:rsidR="001C6DE0" w:rsidRPr="001C6DE0" w:rsidRDefault="001C6DE0" w:rsidP="00D16798">
      <w:pPr>
        <w:pStyle w:val="bulletitem"/>
        <w:spacing w:after="0"/>
        <w:rPr>
          <w:lang w:val="en-IN"/>
        </w:rPr>
      </w:pPr>
      <w:r>
        <w:rPr>
          <w:lang w:val="en-IN"/>
        </w:rPr>
        <w:t>.</w:t>
      </w:r>
      <w:r>
        <w:t xml:space="preserve"> </w:t>
      </w:r>
      <w:r w:rsidRPr="001C6DE0">
        <w:rPr>
          <w:lang w:val="en-IN"/>
        </w:rPr>
        <w:t>Time-series forecasting models (ARIMA, LSTM, GRU).</w:t>
      </w:r>
    </w:p>
    <w:p w14:paraId="11612CBF" w14:textId="4EDCE044" w:rsidR="001C6DE0" w:rsidRPr="001C6DE0" w:rsidRDefault="00D16798" w:rsidP="00D16798">
      <w:pPr>
        <w:pStyle w:val="bulletitem"/>
        <w:spacing w:after="0"/>
        <w:rPr>
          <w:lang w:val="en-IN"/>
        </w:rPr>
      </w:pPr>
      <w:r>
        <w:rPr>
          <w:lang w:val="en-IN"/>
        </w:rPr>
        <w:t xml:space="preserve">      </w:t>
      </w:r>
      <w:r w:rsidR="001C6DE0" w:rsidRPr="001C6DE0">
        <w:rPr>
          <w:lang w:val="en-IN"/>
        </w:rPr>
        <w:t>Automated trading systems using Deep Reinforcement Learning (e.g., DQN, PPO).</w:t>
      </w:r>
    </w:p>
    <w:p w14:paraId="50BFD5FE" w14:textId="2E2B07E6" w:rsidR="001C6DE0" w:rsidRPr="001C6DE0" w:rsidRDefault="00D16798" w:rsidP="00D16798">
      <w:pPr>
        <w:pStyle w:val="bulletitem"/>
        <w:rPr>
          <w:lang w:val="en-IN"/>
        </w:rPr>
      </w:pPr>
      <w:r>
        <w:rPr>
          <w:lang w:val="en-IN"/>
        </w:rPr>
        <w:t xml:space="preserve">      </w:t>
      </w:r>
      <w:r w:rsidR="001C6DE0" w:rsidRPr="001C6DE0">
        <w:rPr>
          <w:lang w:val="en-IN"/>
        </w:rPr>
        <w:t>Sentiment-based market prediction (NLP on Twitter/Reddit data).</w:t>
      </w:r>
    </w:p>
    <w:p w14:paraId="7EF194C5" w14:textId="6697057E" w:rsidR="001C6DE0" w:rsidRPr="00D16798" w:rsidRDefault="00D16798" w:rsidP="00D16798">
      <w:pPr>
        <w:pStyle w:val="Heading3"/>
        <w:rPr>
          <w:rStyle w:val="heading30"/>
        </w:rPr>
      </w:pPr>
      <w:r w:rsidRPr="00D16798">
        <w:rPr>
          <w:rStyle w:val="heading30"/>
        </w:rPr>
        <w:t xml:space="preserve">  </w:t>
      </w:r>
      <w:r w:rsidR="001C6DE0" w:rsidRPr="00D16798">
        <w:rPr>
          <w:rStyle w:val="heading30"/>
        </w:rPr>
        <w:t>Gap Identified:</w:t>
      </w:r>
    </w:p>
    <w:p w14:paraId="14E54A5F" w14:textId="76B8FAC4" w:rsidR="001C6DE0" w:rsidRPr="00D16798" w:rsidRDefault="00D16798" w:rsidP="001C6DE0">
      <w:pPr>
        <w:pStyle w:val="numitem"/>
        <w:numPr>
          <w:ilvl w:val="0"/>
          <w:numId w:val="0"/>
        </w:numPr>
        <w:ind w:left="227"/>
        <w:rPr>
          <w:lang w:val="en-IN"/>
        </w:rPr>
      </w:pPr>
      <w:r>
        <w:rPr>
          <w:lang w:val="en-IN"/>
        </w:rPr>
        <w:t>.</w:t>
      </w:r>
      <w:r>
        <w:t xml:space="preserve"> </w:t>
      </w:r>
    </w:p>
    <w:p w14:paraId="1AF4373E" w14:textId="3B62DB47" w:rsidR="008541FA" w:rsidRDefault="001C6DE0" w:rsidP="00D16798">
      <w:pPr>
        <w:pStyle w:val="numitem"/>
        <w:numPr>
          <w:ilvl w:val="0"/>
          <w:numId w:val="0"/>
        </w:numPr>
        <w:ind w:left="170"/>
        <w:rPr>
          <w:lang w:val="en-IN"/>
        </w:rPr>
      </w:pPr>
      <w:r w:rsidRPr="001C6DE0">
        <w:rPr>
          <w:lang w:val="en-IN"/>
        </w:rPr>
        <w:t>Most studies focus on price movement accuracy, not revenue-targeted action optimization.</w:t>
      </w:r>
    </w:p>
    <w:p w14:paraId="07FF91B9" w14:textId="538668C5" w:rsidR="004E0A74" w:rsidRDefault="004E0A74" w:rsidP="004E0A74">
      <w:pPr>
        <w:pStyle w:val="numitem"/>
        <w:numPr>
          <w:ilvl w:val="0"/>
          <w:numId w:val="0"/>
        </w:numPr>
        <w:rPr>
          <w:lang w:val="en-IN"/>
        </w:rPr>
      </w:pPr>
    </w:p>
    <w:p w14:paraId="55CF9878" w14:textId="77777777" w:rsidR="00D16798" w:rsidRDefault="00D16798" w:rsidP="00D16798">
      <w:pPr>
        <w:pStyle w:val="numitem"/>
        <w:numPr>
          <w:ilvl w:val="0"/>
          <w:numId w:val="0"/>
        </w:numPr>
        <w:rPr>
          <w:b/>
          <w:bCs/>
          <w:sz w:val="24"/>
          <w:szCs w:val="24"/>
          <w:lang w:val="en-IN"/>
        </w:rPr>
      </w:pPr>
    </w:p>
    <w:p w14:paraId="2D79F4F8" w14:textId="4A41B528" w:rsidR="004E0A74" w:rsidRPr="00D16798" w:rsidRDefault="00D16798" w:rsidP="00D16798">
      <w:pPr>
        <w:pStyle w:val="numitem"/>
        <w:numPr>
          <w:ilvl w:val="0"/>
          <w:numId w:val="0"/>
        </w:numPr>
        <w:rPr>
          <w:b/>
          <w:bCs/>
          <w:sz w:val="24"/>
          <w:szCs w:val="24"/>
          <w:lang w:val="en-IN"/>
        </w:rPr>
      </w:pPr>
      <w:r>
        <w:rPr>
          <w:b/>
          <w:bCs/>
          <w:sz w:val="24"/>
          <w:szCs w:val="24"/>
          <w:lang w:val="en-IN"/>
        </w:rPr>
        <w:t xml:space="preserve">3. </w:t>
      </w:r>
      <w:r w:rsidRPr="00D16798">
        <w:rPr>
          <w:b/>
          <w:bCs/>
          <w:sz w:val="24"/>
          <w:szCs w:val="24"/>
          <w:lang w:val="en-IN"/>
        </w:rPr>
        <w:t>Research Objectives</w:t>
      </w:r>
    </w:p>
    <w:p w14:paraId="70D47342" w14:textId="77777777" w:rsidR="00D16798" w:rsidRPr="00D16798" w:rsidRDefault="00D16798" w:rsidP="00D16798">
      <w:pPr>
        <w:pStyle w:val="p1a"/>
        <w:rPr>
          <w:lang w:val="en-IN"/>
        </w:rPr>
      </w:pPr>
      <w:r w:rsidRPr="00D16798">
        <w:rPr>
          <w:lang w:val="en-IN"/>
        </w:rPr>
        <w:t>To design a hybrid AI agent that integrates:</w:t>
      </w:r>
    </w:p>
    <w:p w14:paraId="11AD5B05" w14:textId="744C390C" w:rsidR="00D16798" w:rsidRPr="00D16798" w:rsidRDefault="00D16798" w:rsidP="00D16798">
      <w:pPr>
        <w:pStyle w:val="bulletitem"/>
        <w:rPr>
          <w:lang w:val="en-IN"/>
        </w:rPr>
      </w:pPr>
      <w:r>
        <w:rPr>
          <w:lang w:val="en-IN"/>
        </w:rPr>
        <w:t xml:space="preserve">  </w:t>
      </w:r>
      <w:r w:rsidRPr="00D16798">
        <w:rPr>
          <w:lang w:val="en-IN"/>
        </w:rPr>
        <w:t>Deep Learning for price prediction.</w:t>
      </w:r>
    </w:p>
    <w:p w14:paraId="31C5587F" w14:textId="3DDAED18" w:rsidR="00D16798" w:rsidRPr="00D16798" w:rsidRDefault="00D16798" w:rsidP="00D16798">
      <w:pPr>
        <w:pStyle w:val="bulletitem"/>
        <w:rPr>
          <w:lang w:val="en-IN"/>
        </w:rPr>
      </w:pPr>
      <w:r>
        <w:rPr>
          <w:lang w:val="en-IN"/>
        </w:rPr>
        <w:t xml:space="preserve">  </w:t>
      </w:r>
      <w:r w:rsidRPr="00D16798">
        <w:rPr>
          <w:lang w:val="en-IN"/>
        </w:rPr>
        <w:t>Reinforcement Learning for decision-making.</w:t>
      </w:r>
    </w:p>
    <w:p w14:paraId="1B5428D2" w14:textId="73EE6E7E" w:rsidR="00D16798" w:rsidRPr="00D16798" w:rsidRDefault="00D16798" w:rsidP="00D16798">
      <w:pPr>
        <w:pStyle w:val="bulletitem"/>
        <w:rPr>
          <w:lang w:val="en-IN"/>
        </w:rPr>
      </w:pPr>
      <w:r>
        <w:rPr>
          <w:lang w:val="en-IN"/>
        </w:rPr>
        <w:t xml:space="preserve">  </w:t>
      </w:r>
      <w:r w:rsidRPr="00D16798">
        <w:rPr>
          <w:lang w:val="en-IN"/>
        </w:rPr>
        <w:t>To develop a real-time data ingestion pipeline for continuous stock analysis.</w:t>
      </w:r>
    </w:p>
    <w:p w14:paraId="7710B96D" w14:textId="7B303072" w:rsidR="00D16798" w:rsidRPr="00D16798" w:rsidRDefault="00D16798" w:rsidP="00D16798">
      <w:pPr>
        <w:pStyle w:val="bulletitem"/>
        <w:rPr>
          <w:lang w:val="en-IN"/>
        </w:rPr>
      </w:pPr>
      <w:r>
        <w:rPr>
          <w:lang w:val="en-IN"/>
        </w:rPr>
        <w:t xml:space="preserve"> </w:t>
      </w:r>
      <w:r w:rsidRPr="00D16798">
        <w:rPr>
          <w:lang w:val="en-IN"/>
        </w:rPr>
        <w:t>To optimize trading decisions based on risk tolerance and profit target.</w:t>
      </w:r>
    </w:p>
    <w:p w14:paraId="28F712B1" w14:textId="2BE15DA4" w:rsidR="004E0A74" w:rsidRDefault="00D16798" w:rsidP="00D16798">
      <w:pPr>
        <w:pStyle w:val="bulletitem"/>
        <w:spacing w:after="0"/>
      </w:pPr>
      <w:r>
        <w:rPr>
          <w:lang w:val="en-IN"/>
        </w:rPr>
        <w:t xml:space="preserve"> </w:t>
      </w:r>
      <w:r w:rsidRPr="00D16798">
        <w:rPr>
          <w:lang w:val="en-IN"/>
        </w:rPr>
        <w:t xml:space="preserve">To </w:t>
      </w:r>
      <w:r w:rsidRPr="00D16798">
        <w:rPr>
          <w:lang w:val="en-IN"/>
        </w:rPr>
        <w:t>back</w:t>
      </w:r>
      <w:r>
        <w:rPr>
          <w:lang w:val="en-IN"/>
        </w:rPr>
        <w:t>-</w:t>
      </w:r>
      <w:r w:rsidRPr="00D16798">
        <w:rPr>
          <w:lang w:val="en-IN"/>
        </w:rPr>
        <w:t>test</w:t>
      </w:r>
      <w:r w:rsidRPr="00D16798">
        <w:rPr>
          <w:lang w:val="en-IN"/>
        </w:rPr>
        <w:t xml:space="preserve"> the model using historical market data to evaluate real-world applic</w:t>
      </w:r>
      <w:r>
        <w:rPr>
          <w:lang w:val="en-IN"/>
        </w:rPr>
        <w:t>a</w:t>
      </w:r>
      <w:r w:rsidRPr="00D16798">
        <w:rPr>
          <w:lang w:val="en-IN"/>
        </w:rPr>
        <w:t>bility.</w:t>
      </w:r>
    </w:p>
    <w:p w14:paraId="6EA32D22" w14:textId="3F176DD5" w:rsidR="00D10B61" w:rsidRDefault="00D10B61" w:rsidP="00D16798">
      <w:pPr>
        <w:pStyle w:val="heading2"/>
        <w:numPr>
          <w:ilvl w:val="0"/>
          <w:numId w:val="0"/>
        </w:numPr>
      </w:pPr>
      <w:r>
        <w:rPr>
          <w:sz w:val="24"/>
        </w:rPr>
        <w:t>4.</w:t>
      </w:r>
      <w:r w:rsidR="00D16798">
        <w:rPr>
          <w:sz w:val="24"/>
        </w:rPr>
        <w:t>System Architecture</w:t>
      </w:r>
      <w:r w:rsidR="004E0A74">
        <w:rPr>
          <w:sz w:val="24"/>
          <w:szCs w:val="24"/>
          <w:lang w:val="en-IN"/>
        </w:rPr>
        <w:br/>
      </w:r>
    </w:p>
    <w:p w14:paraId="65C22657" w14:textId="77777777" w:rsidR="00D16798" w:rsidRDefault="00D16798" w:rsidP="00D16798">
      <w:pPr>
        <w:pStyle w:val="heading2"/>
        <w:numPr>
          <w:ilvl w:val="0"/>
          <w:numId w:val="0"/>
        </w:numPr>
        <w:ind w:left="567"/>
      </w:pPr>
      <w:r w:rsidRPr="00D16798">
        <w:t>4.1 Overall Framework</w:t>
      </w:r>
    </w:p>
    <w:p w14:paraId="0884280E" w14:textId="77777777" w:rsidR="00AC2B8B" w:rsidRDefault="00D16798" w:rsidP="00AC2B8B">
      <w:pPr>
        <w:pStyle w:val="heading2"/>
        <w:numPr>
          <w:ilvl w:val="0"/>
          <w:numId w:val="0"/>
        </w:numPr>
        <w:spacing w:before="0"/>
        <w:ind w:left="567"/>
      </w:pPr>
      <w:r w:rsidRPr="00AC2B8B">
        <w:rPr>
          <w:rStyle w:val="heading30"/>
          <w:b/>
          <w:bCs/>
        </w:rPr>
        <w:t>Input:</w:t>
      </w:r>
      <w:r w:rsidRPr="00D16798">
        <w:t xml:space="preserve"> </w:t>
      </w:r>
      <w:r w:rsidRPr="00D16798">
        <w:rPr>
          <w:b w:val="0"/>
          <w:bCs/>
        </w:rPr>
        <w:t>Real-time stock data, sentiment data, financial indicators.</w:t>
      </w:r>
    </w:p>
    <w:p w14:paraId="17B92DD3" w14:textId="083586E1" w:rsidR="00D16798" w:rsidRPr="00D16798" w:rsidRDefault="00D16798" w:rsidP="00AC2B8B">
      <w:pPr>
        <w:pStyle w:val="heading2"/>
        <w:numPr>
          <w:ilvl w:val="0"/>
          <w:numId w:val="0"/>
        </w:numPr>
        <w:spacing w:before="0"/>
        <w:ind w:left="567"/>
      </w:pPr>
      <w:r w:rsidRPr="00AC2B8B">
        <w:rPr>
          <w:rStyle w:val="heading30"/>
          <w:b/>
          <w:bCs/>
        </w:rPr>
        <w:t>Processing</w:t>
      </w:r>
      <w:r w:rsidRPr="00D16798">
        <w:rPr>
          <w:rStyle w:val="heading30"/>
        </w:rPr>
        <w:t>:</w:t>
      </w:r>
      <w:r w:rsidRPr="00D16798">
        <w:t xml:space="preserve"> </w:t>
      </w:r>
      <w:r w:rsidRPr="00AC2B8B">
        <w:rPr>
          <w:b w:val="0"/>
          <w:bCs/>
        </w:rPr>
        <w:t>Data cleaning, feature extraction, model inference.</w:t>
      </w:r>
    </w:p>
    <w:p w14:paraId="361FB193" w14:textId="0B714284" w:rsidR="00D16798" w:rsidRPr="00D16798" w:rsidRDefault="00D16798" w:rsidP="00D16798">
      <w:r>
        <w:rPr>
          <w:rStyle w:val="heading30"/>
        </w:rPr>
        <w:t xml:space="preserve">      </w:t>
      </w:r>
      <w:r w:rsidRPr="00D16798">
        <w:rPr>
          <w:rStyle w:val="heading30"/>
        </w:rPr>
        <w:t>Output:</w:t>
      </w:r>
      <w:r w:rsidRPr="00D16798">
        <w:t xml:space="preserve"> Buy/Sell/Hold recommendation + projected profit timeline.</w:t>
      </w:r>
    </w:p>
    <w:p w14:paraId="78EC1789" w14:textId="77777777" w:rsidR="00D16798" w:rsidRPr="00D16798" w:rsidRDefault="00D16798" w:rsidP="00D16798"/>
    <w:p w14:paraId="144FD962" w14:textId="492DF6B1" w:rsidR="00D16798" w:rsidRPr="00D16798" w:rsidRDefault="00D16798" w:rsidP="00AC2B8B">
      <w:pPr>
        <w:pStyle w:val="heading2"/>
        <w:numPr>
          <w:ilvl w:val="1"/>
          <w:numId w:val="37"/>
        </w:numPr>
      </w:pPr>
      <w:r w:rsidRPr="00D16798">
        <w:t>Modules:</w:t>
      </w:r>
    </w:p>
    <w:p w14:paraId="54B4853E" w14:textId="45856EA1" w:rsidR="00D16798" w:rsidRPr="00D16798" w:rsidRDefault="00D16798" w:rsidP="00AC2B8B">
      <w:pPr>
        <w:ind w:firstLine="0"/>
        <w:jc w:val="center"/>
      </w:pPr>
      <w:r w:rsidRPr="00AC2B8B">
        <w:rPr>
          <w:b/>
          <w:bCs/>
        </w:rPr>
        <w:t>Data Ingestion Layer</w:t>
      </w:r>
      <w:r w:rsidRPr="00D16798">
        <w:t xml:space="preserve"> — collects real-time and historical stock data.</w:t>
      </w:r>
    </w:p>
    <w:p w14:paraId="2C688267" w14:textId="77777777" w:rsidR="00D16798" w:rsidRPr="00D16798" w:rsidRDefault="00D16798" w:rsidP="00AC2B8B">
      <w:pPr>
        <w:jc w:val="center"/>
      </w:pPr>
    </w:p>
    <w:p w14:paraId="405F6BF4" w14:textId="2AF1FBB8" w:rsidR="00D16798" w:rsidRPr="00D16798" w:rsidRDefault="00D16798" w:rsidP="00AC2B8B">
      <w:pPr>
        <w:jc w:val="center"/>
      </w:pPr>
      <w:r w:rsidRPr="00AC2B8B">
        <w:rPr>
          <w:b/>
          <w:bCs/>
        </w:rPr>
        <w:t>Feature Engineering Layer</w:t>
      </w:r>
      <w:r w:rsidRPr="00D16798">
        <w:t xml:space="preserve"> — generates indicators and sentiment m</w:t>
      </w:r>
      <w:r w:rsidR="00AC2B8B">
        <w:t>etri</w:t>
      </w:r>
      <w:r w:rsidRPr="00D16798">
        <w:t>cs.</w:t>
      </w:r>
    </w:p>
    <w:p w14:paraId="27BD54DF" w14:textId="77777777" w:rsidR="00D16798" w:rsidRPr="00D16798" w:rsidRDefault="00D16798" w:rsidP="00AC2B8B">
      <w:pPr>
        <w:jc w:val="center"/>
      </w:pPr>
    </w:p>
    <w:p w14:paraId="256DB1B3" w14:textId="20528488" w:rsidR="00D16798" w:rsidRPr="00D16798" w:rsidRDefault="00D16798" w:rsidP="00AC2B8B">
      <w:pPr>
        <w:jc w:val="center"/>
      </w:pPr>
      <w:r w:rsidRPr="00AC2B8B">
        <w:rPr>
          <w:b/>
          <w:bCs/>
        </w:rPr>
        <w:t>Forecasting Model</w:t>
      </w:r>
      <w:r w:rsidRPr="00D16798">
        <w:t xml:space="preserve"> — LSTM/GRU predicts short-term price movement.</w:t>
      </w:r>
    </w:p>
    <w:p w14:paraId="7C46ECD3" w14:textId="77777777" w:rsidR="00D16798" w:rsidRPr="00D16798" w:rsidRDefault="00D16798" w:rsidP="00AC2B8B">
      <w:pPr>
        <w:jc w:val="center"/>
      </w:pPr>
    </w:p>
    <w:p w14:paraId="47F861D3" w14:textId="18B32236" w:rsidR="00D16798" w:rsidRPr="00D16798" w:rsidRDefault="00D16798" w:rsidP="00AC2B8B">
      <w:pPr>
        <w:jc w:val="center"/>
      </w:pPr>
      <w:r w:rsidRPr="00AC2B8B">
        <w:rPr>
          <w:b/>
          <w:bCs/>
        </w:rPr>
        <w:t>Decision Model</w:t>
      </w:r>
      <w:r w:rsidRPr="00D16798">
        <w:t xml:space="preserve"> — RL agent decides action to reach target profit.</w:t>
      </w:r>
    </w:p>
    <w:p w14:paraId="1ECDA935" w14:textId="77777777" w:rsidR="00D16798" w:rsidRPr="00D16798" w:rsidRDefault="00D16798" w:rsidP="00AC2B8B">
      <w:pPr>
        <w:jc w:val="center"/>
      </w:pPr>
    </w:p>
    <w:p w14:paraId="0F0FB2A7" w14:textId="2B342C10" w:rsidR="00B724C6" w:rsidRPr="00D16798" w:rsidRDefault="00D16798" w:rsidP="00AC2B8B">
      <w:pPr>
        <w:jc w:val="center"/>
        <w:rPr>
          <w:sz w:val="24"/>
          <w:szCs w:val="24"/>
          <w:lang w:val="en-IN"/>
        </w:rPr>
      </w:pPr>
      <w:r w:rsidRPr="00AC2B8B">
        <w:rPr>
          <w:b/>
          <w:bCs/>
        </w:rPr>
        <w:t>Back</w:t>
      </w:r>
      <w:r w:rsidRPr="00AC2B8B">
        <w:rPr>
          <w:b/>
          <w:bCs/>
        </w:rPr>
        <w:t>-</w:t>
      </w:r>
      <w:r w:rsidRPr="00AC2B8B">
        <w:rPr>
          <w:b/>
          <w:bCs/>
        </w:rPr>
        <w:t>testing &amp; Monitoring Layer</w:t>
      </w:r>
      <w:r w:rsidRPr="00D16798">
        <w:t xml:space="preserve"> — evaluates and visualizes performance.</w:t>
      </w:r>
    </w:p>
    <w:p w14:paraId="358C4C49" w14:textId="77777777" w:rsidR="00AC2B8B" w:rsidRDefault="00AC2B8B" w:rsidP="00970262">
      <w:pPr>
        <w:pStyle w:val="heading1"/>
        <w:numPr>
          <w:ilvl w:val="0"/>
          <w:numId w:val="0"/>
        </w:numPr>
        <w:rPr>
          <w:lang w:val="en-IN"/>
        </w:rPr>
      </w:pPr>
    </w:p>
    <w:p w14:paraId="4AAEAF3F" w14:textId="77777777" w:rsidR="00AC2B8B" w:rsidRDefault="00AC2B8B" w:rsidP="00970262">
      <w:pPr>
        <w:pStyle w:val="heading1"/>
        <w:numPr>
          <w:ilvl w:val="0"/>
          <w:numId w:val="0"/>
        </w:numPr>
        <w:rPr>
          <w:lang w:val="en-IN"/>
        </w:rPr>
      </w:pPr>
    </w:p>
    <w:p w14:paraId="7C538071" w14:textId="62575041" w:rsidR="00D10B61" w:rsidRDefault="00D10B61" w:rsidP="00970262">
      <w:pPr>
        <w:pStyle w:val="heading1"/>
        <w:numPr>
          <w:ilvl w:val="0"/>
          <w:numId w:val="0"/>
        </w:numPr>
        <w:rPr>
          <w:lang w:val="en-IN"/>
        </w:rPr>
      </w:pPr>
      <w:r>
        <w:rPr>
          <w:lang w:val="en-IN"/>
        </w:rPr>
        <w:t xml:space="preserve">5. </w:t>
      </w:r>
      <w:r w:rsidR="00AC2B8B">
        <w:t>Data Collection and Preprocessing</w:t>
      </w:r>
    </w:p>
    <w:p w14:paraId="14531B7C" w14:textId="1418D07B" w:rsidR="00AC2B8B" w:rsidRPr="00AC2B8B" w:rsidRDefault="00AC2B8B" w:rsidP="00AC2B8B">
      <w:pPr>
        <w:pStyle w:val="heading1"/>
        <w:numPr>
          <w:ilvl w:val="0"/>
          <w:numId w:val="0"/>
        </w:numPr>
        <w:ind w:left="567" w:hanging="567"/>
        <w:rPr>
          <w:b w:val="0"/>
          <w:sz w:val="20"/>
          <w:lang w:val="en-IN"/>
        </w:rPr>
      </w:pPr>
      <w:r w:rsidRPr="00AC2B8B">
        <w:rPr>
          <w:bCs/>
          <w:sz w:val="20"/>
          <w:lang w:val="en-IN"/>
        </w:rPr>
        <w:t>Data Source</w:t>
      </w:r>
      <w:r w:rsidRPr="00AC2B8B">
        <w:rPr>
          <w:bCs/>
          <w:sz w:val="20"/>
          <w:lang w:val="en-IN"/>
        </w:rPr>
        <w:tab/>
      </w:r>
      <w:r>
        <w:rPr>
          <w:b w:val="0"/>
          <w:sz w:val="20"/>
          <w:lang w:val="en-IN"/>
        </w:rPr>
        <w:t xml:space="preserve"> </w:t>
      </w:r>
      <w:r w:rsidRPr="00AC2B8B">
        <w:rPr>
          <w:bCs/>
          <w:sz w:val="20"/>
          <w:lang w:val="en-IN"/>
        </w:rPr>
        <w:t>Description</w:t>
      </w:r>
      <w:r w:rsidRPr="00AC2B8B">
        <w:rPr>
          <w:bCs/>
          <w:sz w:val="20"/>
          <w:lang w:val="en-IN"/>
        </w:rPr>
        <w:tab/>
        <w:t>Tools/Methods</w:t>
      </w:r>
    </w:p>
    <w:p w14:paraId="535227C8" w14:textId="7440E049" w:rsidR="00AC2B8B" w:rsidRPr="00AC2B8B" w:rsidRDefault="00AC2B8B" w:rsidP="00AC2B8B">
      <w:pPr>
        <w:pStyle w:val="bulletitem"/>
      </w:pPr>
      <w:r w:rsidRPr="00AC2B8B">
        <w:t>Market Data</w:t>
      </w:r>
      <w:r w:rsidRPr="00AC2B8B">
        <w:tab/>
        <w:t xml:space="preserve"> Historical and real-time stock prices, volumes</w:t>
      </w:r>
      <w:r w:rsidRPr="00AC2B8B">
        <w:tab/>
        <w:t>Alpha Vantage, IEX    Cloud APIs</w:t>
      </w:r>
    </w:p>
    <w:p w14:paraId="11CD054A" w14:textId="77E9397E" w:rsidR="00AC2B8B" w:rsidRPr="00AC2B8B" w:rsidRDefault="00AC2B8B" w:rsidP="00AC2B8B">
      <w:pPr>
        <w:pStyle w:val="bulletitem"/>
      </w:pPr>
      <w:r w:rsidRPr="00AC2B8B">
        <w:t>Fundamental Data</w:t>
      </w:r>
      <w:r w:rsidRPr="00AC2B8B">
        <w:tab/>
        <w:t>EPS, P/E ratio, quarterly revenue</w:t>
      </w:r>
      <w:r w:rsidRPr="00AC2B8B">
        <w:tab/>
        <w:t>financial statement APIs</w:t>
      </w:r>
    </w:p>
    <w:p w14:paraId="0150B55D" w14:textId="433C0882" w:rsidR="00AC2B8B" w:rsidRPr="00AC2B8B" w:rsidRDefault="00AC2B8B" w:rsidP="00AC2B8B">
      <w:pPr>
        <w:pStyle w:val="bulletitem"/>
      </w:pPr>
      <w:r w:rsidRPr="00AC2B8B">
        <w:t>Sentiment Data</w:t>
      </w:r>
      <w:r w:rsidRPr="00AC2B8B">
        <w:tab/>
        <w:t>Twitter, Reddit posts, financial news</w:t>
      </w:r>
      <w:r w:rsidRPr="00AC2B8B">
        <w:tab/>
        <w:t>NLP + Sentiment Scoring (</w:t>
      </w:r>
      <w:proofErr w:type="spellStart"/>
      <w:r w:rsidRPr="00AC2B8B">
        <w:t>TextBlob</w:t>
      </w:r>
      <w:proofErr w:type="spellEnd"/>
      <w:r w:rsidRPr="00AC2B8B">
        <w:t>, BERT)</w:t>
      </w:r>
    </w:p>
    <w:p w14:paraId="2C02B030" w14:textId="77777777" w:rsidR="00AC2B8B" w:rsidRPr="00AC2B8B" w:rsidRDefault="00AC2B8B" w:rsidP="00AC2B8B">
      <w:pPr>
        <w:pStyle w:val="heading1"/>
        <w:numPr>
          <w:ilvl w:val="0"/>
          <w:numId w:val="0"/>
        </w:numPr>
        <w:rPr>
          <w:bCs/>
          <w:sz w:val="20"/>
          <w:lang w:val="en-IN"/>
        </w:rPr>
      </w:pPr>
      <w:r w:rsidRPr="00AC2B8B">
        <w:rPr>
          <w:bCs/>
          <w:sz w:val="20"/>
          <w:lang w:val="en-IN"/>
        </w:rPr>
        <w:t>Preprocessing Steps:</w:t>
      </w:r>
    </w:p>
    <w:p w14:paraId="2B64E643" w14:textId="1F28C070" w:rsidR="00AC2B8B" w:rsidRPr="00AC2B8B" w:rsidRDefault="000D0D71" w:rsidP="000D0D71">
      <w:pPr>
        <w:pStyle w:val="bulletitem"/>
        <w:rPr>
          <w:lang w:val="en-IN"/>
        </w:rPr>
      </w:pPr>
      <w:r>
        <w:rPr>
          <w:lang w:val="en-IN"/>
        </w:rPr>
        <w:t xml:space="preserve"> </w:t>
      </w:r>
      <w:r w:rsidR="00AC2B8B" w:rsidRPr="00AC2B8B">
        <w:rPr>
          <w:lang w:val="en-IN"/>
        </w:rPr>
        <w:t>Handle missing data and outliers.</w:t>
      </w:r>
    </w:p>
    <w:p w14:paraId="7D7087ED" w14:textId="77777777" w:rsidR="00AC2B8B" w:rsidRPr="00AC2B8B" w:rsidRDefault="00AC2B8B" w:rsidP="000D0D71">
      <w:pPr>
        <w:pStyle w:val="bulletitem"/>
        <w:rPr>
          <w:lang w:val="en-IN"/>
        </w:rPr>
      </w:pPr>
      <w:r w:rsidRPr="00AC2B8B">
        <w:rPr>
          <w:lang w:val="en-IN"/>
        </w:rPr>
        <w:t>Apply feature scaling and normalization.</w:t>
      </w:r>
    </w:p>
    <w:p w14:paraId="77304758" w14:textId="77777777" w:rsidR="00AC2B8B" w:rsidRPr="00AC2B8B" w:rsidRDefault="00AC2B8B" w:rsidP="000D0D71">
      <w:pPr>
        <w:pStyle w:val="bulletitem"/>
        <w:rPr>
          <w:lang w:val="en-IN"/>
        </w:rPr>
      </w:pPr>
      <w:r w:rsidRPr="00AC2B8B">
        <w:rPr>
          <w:lang w:val="en-IN"/>
        </w:rPr>
        <w:t>Generate technical indicators (MA, RSI, MACD).</w:t>
      </w:r>
    </w:p>
    <w:p w14:paraId="3B8DD105" w14:textId="06325988" w:rsidR="00970262" w:rsidRPr="00AC2B8B" w:rsidRDefault="00AC2B8B" w:rsidP="000D0D71">
      <w:pPr>
        <w:pStyle w:val="bulletitem"/>
      </w:pPr>
      <w:r w:rsidRPr="00AC2B8B">
        <w:rPr>
          <w:lang w:val="en-IN"/>
        </w:rPr>
        <w:t>Compute sentiment score for each trading day</w:t>
      </w:r>
    </w:p>
    <w:p w14:paraId="36FC42FF" w14:textId="28D90A79" w:rsidR="00970262" w:rsidRPr="00970262" w:rsidRDefault="00970262" w:rsidP="00970262">
      <w:pPr>
        <w:pStyle w:val="heading1"/>
        <w:numPr>
          <w:ilvl w:val="0"/>
          <w:numId w:val="0"/>
        </w:numPr>
        <w:rPr>
          <w:lang w:val="en-IN"/>
        </w:rPr>
      </w:pPr>
      <w:r w:rsidRPr="00970262">
        <w:rPr>
          <w:lang w:val="en-IN"/>
        </w:rPr>
        <w:t xml:space="preserve">6. </w:t>
      </w:r>
      <w:r w:rsidR="000D0D71" w:rsidRPr="000D0D71">
        <w:t>Methodology</w:t>
      </w:r>
    </w:p>
    <w:p w14:paraId="460698A4" w14:textId="77777777" w:rsidR="000D0D71" w:rsidRPr="000D0D71" w:rsidRDefault="000D0D71" w:rsidP="000D0D71">
      <w:pPr>
        <w:pStyle w:val="p1a"/>
        <w:rPr>
          <w:b/>
          <w:bCs/>
        </w:rPr>
      </w:pPr>
      <w:r w:rsidRPr="000D0D71">
        <w:rPr>
          <w:b/>
          <w:bCs/>
        </w:rPr>
        <w:t>6.1 Forecasting Model</w:t>
      </w:r>
    </w:p>
    <w:p w14:paraId="061A9AA2" w14:textId="77777777" w:rsidR="000D0D71" w:rsidRPr="000D0D71" w:rsidRDefault="000D0D71" w:rsidP="000D0D71">
      <w:pPr>
        <w:rPr>
          <w:lang w:val="en-IN"/>
        </w:rPr>
      </w:pPr>
    </w:p>
    <w:p w14:paraId="45AADE2A" w14:textId="77777777" w:rsidR="000D0D71" w:rsidRPr="000D0D71" w:rsidRDefault="000D0D71" w:rsidP="000D0D71">
      <w:pPr>
        <w:rPr>
          <w:lang w:val="en-IN"/>
        </w:rPr>
      </w:pPr>
      <w:r w:rsidRPr="000D0D71">
        <w:rPr>
          <w:b/>
          <w:bCs/>
          <w:lang w:val="en-IN"/>
        </w:rPr>
        <w:t>Model Type</w:t>
      </w:r>
      <w:r w:rsidRPr="000D0D71">
        <w:rPr>
          <w:lang w:val="en-IN"/>
        </w:rPr>
        <w:t>: LSTM or GRU</w:t>
      </w:r>
    </w:p>
    <w:p w14:paraId="4719DCA1" w14:textId="77777777" w:rsidR="000D0D71" w:rsidRPr="000D0D71" w:rsidRDefault="000D0D71" w:rsidP="000D0D71">
      <w:pPr>
        <w:rPr>
          <w:lang w:val="en-IN"/>
        </w:rPr>
      </w:pPr>
    </w:p>
    <w:p w14:paraId="4631F17E" w14:textId="77777777" w:rsidR="000D0D71" w:rsidRPr="000D0D71" w:rsidRDefault="000D0D71" w:rsidP="000D0D71">
      <w:pPr>
        <w:rPr>
          <w:lang w:val="en-IN"/>
        </w:rPr>
      </w:pPr>
      <w:r w:rsidRPr="000D0D71">
        <w:rPr>
          <w:b/>
          <w:bCs/>
          <w:lang w:val="en-IN"/>
        </w:rPr>
        <w:t>Input</w:t>
      </w:r>
      <w:r w:rsidRPr="000D0D71">
        <w:rPr>
          <w:lang w:val="en-IN"/>
        </w:rPr>
        <w:t>: 60-day price history + features</w:t>
      </w:r>
    </w:p>
    <w:p w14:paraId="050A42EC" w14:textId="77777777" w:rsidR="000D0D71" w:rsidRPr="000D0D71" w:rsidRDefault="000D0D71" w:rsidP="000D0D71">
      <w:pPr>
        <w:rPr>
          <w:lang w:val="en-IN"/>
        </w:rPr>
      </w:pPr>
    </w:p>
    <w:p w14:paraId="75B60A88" w14:textId="77777777" w:rsidR="000D0D71" w:rsidRPr="000D0D71" w:rsidRDefault="000D0D71" w:rsidP="000D0D71">
      <w:pPr>
        <w:rPr>
          <w:lang w:val="en-IN"/>
        </w:rPr>
      </w:pPr>
      <w:r w:rsidRPr="000D0D71">
        <w:rPr>
          <w:b/>
          <w:bCs/>
          <w:lang w:val="en-IN"/>
        </w:rPr>
        <w:t>Output:</w:t>
      </w:r>
      <w:r w:rsidRPr="000D0D71">
        <w:rPr>
          <w:lang w:val="en-IN"/>
        </w:rPr>
        <w:t xml:space="preserve"> Predicted next-day price or return</w:t>
      </w:r>
    </w:p>
    <w:p w14:paraId="63BF0973" w14:textId="77777777" w:rsidR="000D0D71" w:rsidRPr="000D0D71" w:rsidRDefault="000D0D71" w:rsidP="000D0D71">
      <w:pPr>
        <w:rPr>
          <w:lang w:val="en-IN"/>
        </w:rPr>
      </w:pPr>
    </w:p>
    <w:p w14:paraId="32DA7F55" w14:textId="77777777" w:rsidR="000D0D71" w:rsidRPr="000D0D71" w:rsidRDefault="000D0D71" w:rsidP="000D0D71">
      <w:pPr>
        <w:rPr>
          <w:lang w:val="en-IN"/>
        </w:rPr>
      </w:pPr>
      <w:r w:rsidRPr="000D0D71">
        <w:rPr>
          <w:b/>
          <w:bCs/>
          <w:lang w:val="en-IN"/>
        </w:rPr>
        <w:t>Training</w:t>
      </w:r>
      <w:r w:rsidRPr="000D0D71">
        <w:rPr>
          <w:lang w:val="en-IN"/>
        </w:rPr>
        <w:t xml:space="preserve"> Metrics: RMSE, MAE</w:t>
      </w:r>
    </w:p>
    <w:p w14:paraId="0353B1B4" w14:textId="77777777" w:rsidR="000D0D71" w:rsidRPr="000D0D71" w:rsidRDefault="000D0D71" w:rsidP="000D0D71">
      <w:pPr>
        <w:rPr>
          <w:lang w:val="en-IN"/>
        </w:rPr>
      </w:pPr>
    </w:p>
    <w:p w14:paraId="3CD5075B" w14:textId="77777777" w:rsidR="000D0D71" w:rsidRPr="000D0D71" w:rsidRDefault="000D0D71" w:rsidP="000D0D71">
      <w:pPr>
        <w:rPr>
          <w:b/>
          <w:bCs/>
          <w:lang w:val="en-IN"/>
        </w:rPr>
      </w:pPr>
      <w:r w:rsidRPr="000D0D71">
        <w:rPr>
          <w:b/>
          <w:bCs/>
          <w:lang w:val="en-IN"/>
        </w:rPr>
        <w:t>6.2 Reinforcement Learning Agent</w:t>
      </w:r>
    </w:p>
    <w:p w14:paraId="5387F40B" w14:textId="77777777" w:rsidR="000D0D71" w:rsidRPr="000D0D71" w:rsidRDefault="000D0D71" w:rsidP="000D0D71">
      <w:pPr>
        <w:rPr>
          <w:lang w:val="en-IN"/>
        </w:rPr>
      </w:pPr>
    </w:p>
    <w:p w14:paraId="21AA2D81" w14:textId="77777777" w:rsidR="000D0D71" w:rsidRPr="000D0D71" w:rsidRDefault="000D0D71" w:rsidP="000D0D71">
      <w:pPr>
        <w:rPr>
          <w:lang w:val="en-IN"/>
        </w:rPr>
      </w:pPr>
      <w:r w:rsidRPr="000D0D71">
        <w:rPr>
          <w:b/>
          <w:bCs/>
          <w:lang w:val="en-IN"/>
        </w:rPr>
        <w:t>Environment</w:t>
      </w:r>
      <w:r w:rsidRPr="000D0D71">
        <w:rPr>
          <w:lang w:val="en-IN"/>
        </w:rPr>
        <w:t>: Simulated stock market (historical data replay)</w:t>
      </w:r>
    </w:p>
    <w:p w14:paraId="18A069BC" w14:textId="77777777" w:rsidR="000D0D71" w:rsidRPr="000D0D71" w:rsidRDefault="000D0D71" w:rsidP="000D0D71">
      <w:pPr>
        <w:rPr>
          <w:lang w:val="en-IN"/>
        </w:rPr>
      </w:pPr>
    </w:p>
    <w:p w14:paraId="5D0509CB" w14:textId="77777777" w:rsidR="000D0D71" w:rsidRPr="000D0D71" w:rsidRDefault="000D0D71" w:rsidP="000D0D71">
      <w:pPr>
        <w:rPr>
          <w:lang w:val="en-IN"/>
        </w:rPr>
      </w:pPr>
      <w:r w:rsidRPr="000D0D71">
        <w:rPr>
          <w:b/>
          <w:bCs/>
          <w:lang w:val="en-IN"/>
        </w:rPr>
        <w:t>State</w:t>
      </w:r>
      <w:r w:rsidRPr="000D0D71">
        <w:rPr>
          <w:lang w:val="en-IN"/>
        </w:rPr>
        <w:t>: Portfolio value, predicted price, risk tolerance, remaining time</w:t>
      </w:r>
    </w:p>
    <w:p w14:paraId="255588F0" w14:textId="77777777" w:rsidR="000D0D71" w:rsidRPr="000D0D71" w:rsidRDefault="000D0D71" w:rsidP="000D0D71">
      <w:pPr>
        <w:rPr>
          <w:lang w:val="en-IN"/>
        </w:rPr>
      </w:pPr>
    </w:p>
    <w:p w14:paraId="53071024" w14:textId="5D733102" w:rsidR="00970262" w:rsidRDefault="000D0D71" w:rsidP="000D0D71">
      <w:pPr>
        <w:rPr>
          <w:lang w:val="en-IN"/>
        </w:rPr>
      </w:pPr>
      <w:r w:rsidRPr="000D0D71">
        <w:rPr>
          <w:b/>
          <w:bCs/>
          <w:lang w:val="en-IN"/>
        </w:rPr>
        <w:t>Action Space</w:t>
      </w:r>
      <w:r w:rsidRPr="000D0D71">
        <w:rPr>
          <w:lang w:val="en-IN"/>
        </w:rPr>
        <w:t>: {Buy, Sell, Hold}</w:t>
      </w:r>
    </w:p>
    <w:p w14:paraId="5E2317D6" w14:textId="35194DCC" w:rsidR="000D0D71" w:rsidRDefault="000D0D71" w:rsidP="000D0D71">
      <w:pPr>
        <w:ind w:firstLine="0"/>
        <w:rPr>
          <w:lang w:val="en-IN"/>
        </w:rPr>
      </w:pPr>
      <w:r>
        <w:rPr>
          <w:lang w:val="en-IN"/>
        </w:rPr>
        <w:t xml:space="preserve">     </w:t>
      </w:r>
    </w:p>
    <w:p w14:paraId="48063385" w14:textId="7710D357" w:rsidR="000D0D71" w:rsidRDefault="000D0D71" w:rsidP="000D0D71">
      <w:pPr>
        <w:ind w:firstLine="0"/>
        <w:rPr>
          <w:b/>
          <w:bCs/>
          <w:lang w:val="en-IN"/>
        </w:rPr>
      </w:pPr>
      <w:r w:rsidRPr="000D0D71">
        <w:rPr>
          <w:b/>
          <w:bCs/>
          <w:lang w:val="en-IN"/>
        </w:rPr>
        <w:lastRenderedPageBreak/>
        <w:t>Reward Function:</w:t>
      </w:r>
      <w:r>
        <w:rPr>
          <w:b/>
          <w:bCs/>
          <w:lang w:val="en-IN"/>
        </w:rPr>
        <w:t xml:space="preserve"> </w:t>
      </w:r>
    </w:p>
    <w:p w14:paraId="5668B740" w14:textId="77777777" w:rsidR="000D0D71" w:rsidRDefault="000D0D71" w:rsidP="000D0D71">
      <w:pPr>
        <w:ind w:firstLine="0"/>
        <w:rPr>
          <w:rFonts w:ascii="Cambria Math" w:hAnsi="Cambria Math" w:cs="Cambria Math"/>
          <w:b/>
          <w:bCs/>
          <w:lang w:val="en-IN"/>
        </w:rPr>
      </w:pPr>
    </w:p>
    <w:p w14:paraId="21FA34BB" w14:textId="20D46CE4" w:rsidR="000D0D71" w:rsidRPr="000D0D71" w:rsidRDefault="000D0D71" w:rsidP="000D0D71">
      <w:pPr>
        <w:pStyle w:val="equation"/>
      </w:pPr>
      <w:r w:rsidRPr="000D0D71">
        <w:rPr>
          <w:rFonts w:ascii="Cambria Math" w:hAnsi="Cambria Math" w:cs="Cambria Math"/>
          <w:lang w:val="en-IN"/>
        </w:rPr>
        <w:t>𝑅</w:t>
      </w:r>
      <w:r w:rsidRPr="000D0D71">
        <w:rPr>
          <w:lang w:val="en-IN"/>
        </w:rPr>
        <w:t xml:space="preserve"> </w:t>
      </w:r>
      <w:r w:rsidRPr="000D0D71">
        <w:rPr>
          <w:rFonts w:ascii="Cambria Math" w:hAnsi="Cambria Math" w:cs="Cambria Math"/>
          <w:lang w:val="en-IN"/>
        </w:rPr>
        <w:t>𝑡</w:t>
      </w:r>
      <w:r w:rsidRPr="000D0D71">
        <w:rPr>
          <w:lang w:val="en-IN"/>
        </w:rPr>
        <w:t xml:space="preserve"> = </w:t>
      </w:r>
      <w:r w:rsidRPr="000D0D71">
        <w:rPr>
          <w:rFonts w:ascii="Cambria Math" w:hAnsi="Cambria Math" w:cs="Cambria Math"/>
          <w:lang w:val="en-IN"/>
        </w:rPr>
        <w:t>𝛼</w:t>
      </w:r>
      <w:r w:rsidRPr="000D0D71">
        <w:rPr>
          <w:lang w:val="en-IN"/>
        </w:rPr>
        <w:t xml:space="preserve"> </w:t>
      </w:r>
      <w:r w:rsidRPr="000D0D71">
        <w:t>(</w:t>
      </w:r>
      <w:r w:rsidRPr="000D0D71">
        <w:rPr>
          <w:rFonts w:ascii="Cambria Math" w:hAnsi="Cambria Math" w:cs="Cambria Math"/>
        </w:rPr>
        <w:t>𝑃</w:t>
      </w:r>
      <w:r w:rsidRPr="000D0D71">
        <w:rPr>
          <w:lang w:val="en-IN"/>
        </w:rPr>
        <w:t xml:space="preserve"> </w:t>
      </w:r>
      <w:r w:rsidRPr="000D0D71">
        <w:rPr>
          <w:rFonts w:ascii="Cambria Math" w:hAnsi="Cambria Math" w:cs="Cambria Math"/>
          <w:lang w:val="en-IN"/>
        </w:rPr>
        <w:t>𝑡</w:t>
      </w:r>
      <w:r w:rsidRPr="000D0D71">
        <w:rPr>
          <w:lang w:val="en-IN"/>
        </w:rPr>
        <w:t xml:space="preserve"> − </w:t>
      </w:r>
      <w:r w:rsidRPr="000D0D71">
        <w:rPr>
          <w:rFonts w:ascii="Cambria Math" w:hAnsi="Cambria Math" w:cs="Cambria Math"/>
          <w:lang w:val="en-IN"/>
        </w:rPr>
        <w:t>𝑃</w:t>
      </w:r>
      <w:r w:rsidRPr="000D0D71">
        <w:rPr>
          <w:lang w:val="en-IN"/>
        </w:rPr>
        <w:t xml:space="preserve"> </w:t>
      </w:r>
      <w:r w:rsidRPr="000D0D71">
        <w:rPr>
          <w:rFonts w:ascii="Cambria Math" w:hAnsi="Cambria Math" w:cs="Cambria Math"/>
          <w:lang w:val="en-IN"/>
        </w:rPr>
        <w:t>𝑡</w:t>
      </w:r>
      <w:r w:rsidRPr="000D0D71">
        <w:rPr>
          <w:lang w:val="en-IN"/>
        </w:rPr>
        <w:t xml:space="preserve"> − </w:t>
      </w:r>
      <w:r w:rsidRPr="000D0D71">
        <w:t>1)</w:t>
      </w:r>
      <w:r w:rsidRPr="000D0D71">
        <w:rPr>
          <w:lang w:val="en-IN"/>
        </w:rPr>
        <w:t xml:space="preserve"> − </w:t>
      </w:r>
      <w:r w:rsidRPr="000D0D71">
        <w:rPr>
          <w:rFonts w:ascii="Cambria Math" w:hAnsi="Cambria Math" w:cs="Cambria Math"/>
          <w:lang w:val="en-IN"/>
        </w:rPr>
        <w:t>𝛽</w:t>
      </w:r>
      <w:r w:rsidRPr="000D0D71">
        <w:rPr>
          <w:lang w:val="en-IN"/>
        </w:rPr>
        <w:t xml:space="preserve"> × Risk Penalty R t ​ =</w:t>
      </w:r>
      <w:r w:rsidRPr="000D0D71">
        <w:t>α (</w:t>
      </w:r>
      <w:r w:rsidRPr="000D0D71">
        <w:rPr>
          <w:lang w:val="en-IN"/>
        </w:rPr>
        <w:t xml:space="preserve">P t ​ −P t−1 </w:t>
      </w:r>
      <w:r w:rsidRPr="000D0D71">
        <w:t>​) −</w:t>
      </w:r>
      <w:r w:rsidRPr="000D0D71">
        <w:rPr>
          <w:lang w:val="en-IN"/>
        </w:rPr>
        <w:t>β×Risk Penalty</w:t>
      </w:r>
      <w:r>
        <w:tab/>
        <w:t>(</w:t>
      </w:r>
      <w:fldSimple w:instr=" SEQ &quot;equation&quot; \n \* MERGEFORMAT ">
        <w:r w:rsidR="002C3231">
          <w:rPr>
            <w:noProof/>
          </w:rPr>
          <w:t>1</w:t>
        </w:r>
      </w:fldSimple>
      <w:r>
        <w:t>)</w:t>
      </w:r>
    </w:p>
    <w:p w14:paraId="30ABAF01" w14:textId="77777777" w:rsidR="000D0D71" w:rsidRPr="000D0D71" w:rsidRDefault="000D0D71" w:rsidP="000D0D71">
      <w:pPr>
        <w:ind w:firstLine="0"/>
        <w:rPr>
          <w:lang w:val="en-IN"/>
        </w:rPr>
      </w:pPr>
      <w:r w:rsidRPr="000D0D71">
        <w:rPr>
          <w:lang w:val="en-IN"/>
        </w:rPr>
        <w:t>Reward encourages actions that push toward the revenue target.</w:t>
      </w:r>
    </w:p>
    <w:p w14:paraId="651D7FF0" w14:textId="77777777" w:rsidR="000D0D71" w:rsidRPr="000D0D71" w:rsidRDefault="000D0D71" w:rsidP="000D0D71">
      <w:pPr>
        <w:ind w:firstLine="0"/>
        <w:rPr>
          <w:lang w:val="en-IN"/>
        </w:rPr>
      </w:pPr>
      <w:r w:rsidRPr="000B2504">
        <w:rPr>
          <w:b/>
          <w:bCs/>
          <w:lang w:val="en-IN"/>
        </w:rPr>
        <w:t>Algorithm</w:t>
      </w:r>
      <w:r w:rsidRPr="000D0D71">
        <w:rPr>
          <w:lang w:val="en-IN"/>
        </w:rPr>
        <w:t>: DQN (Deep Q-Network) or PPO (Proximal Policy Optimization)</w:t>
      </w:r>
    </w:p>
    <w:p w14:paraId="3E616682" w14:textId="2C5E814B" w:rsidR="000D0D71" w:rsidRDefault="000D0D71" w:rsidP="000D0D71">
      <w:pPr>
        <w:ind w:firstLine="0"/>
        <w:rPr>
          <w:lang w:val="en-IN"/>
        </w:rPr>
      </w:pPr>
      <w:r w:rsidRPr="000B2504">
        <w:rPr>
          <w:b/>
          <w:bCs/>
          <w:lang w:val="en-IN"/>
        </w:rPr>
        <w:t>Evaluation Metrics</w:t>
      </w:r>
      <w:r w:rsidRPr="000D0D71">
        <w:rPr>
          <w:lang w:val="en-IN"/>
        </w:rPr>
        <w:t>: Sharpe Ratio, Max Drawdown, Annualized Return</w:t>
      </w:r>
    </w:p>
    <w:p w14:paraId="6E20A949" w14:textId="467E463D" w:rsidR="00970262" w:rsidRPr="00970262" w:rsidRDefault="00970262" w:rsidP="000B2504">
      <w:pPr>
        <w:pStyle w:val="heading1"/>
        <w:numPr>
          <w:ilvl w:val="0"/>
          <w:numId w:val="0"/>
        </w:numPr>
        <w:rPr>
          <w:lang w:val="en-IN"/>
        </w:rPr>
      </w:pPr>
      <w:r>
        <w:rPr>
          <w:lang w:val="en-IN"/>
        </w:rPr>
        <w:t>7.</w:t>
      </w:r>
      <w:r w:rsidR="000B2504" w:rsidRPr="000B2504">
        <w:t xml:space="preserve"> </w:t>
      </w:r>
      <w:r w:rsidR="000B2504" w:rsidRPr="000B2504">
        <w:rPr>
          <w:lang w:val="en-IN"/>
        </w:rPr>
        <w:t>Experimental Setup and Back</w:t>
      </w:r>
      <w:r w:rsidR="000B2504">
        <w:rPr>
          <w:lang w:val="en-IN"/>
        </w:rPr>
        <w:t>-</w:t>
      </w:r>
      <w:r w:rsidR="000B2504" w:rsidRPr="000B2504">
        <w:rPr>
          <w:lang w:val="en-IN"/>
        </w:rPr>
        <w:t>testing</w:t>
      </w:r>
    </w:p>
    <w:p w14:paraId="5B6C7BF3" w14:textId="34A23662" w:rsidR="000B2504" w:rsidRPr="000B2504" w:rsidRDefault="000B2504" w:rsidP="000B2504">
      <w:pPr>
        <w:pStyle w:val="p1a"/>
        <w:rPr>
          <w:lang w:val="en-IN"/>
        </w:rPr>
      </w:pPr>
      <w:r w:rsidRPr="000B2504">
        <w:rPr>
          <w:b/>
          <w:bCs/>
          <w:lang w:val="en-IN"/>
        </w:rPr>
        <w:t xml:space="preserve">    </w:t>
      </w:r>
      <w:r w:rsidRPr="000B2504">
        <w:rPr>
          <w:b/>
          <w:bCs/>
          <w:lang w:val="en-IN"/>
        </w:rPr>
        <w:t>Dataset:</w:t>
      </w:r>
      <w:r w:rsidRPr="000B2504">
        <w:rPr>
          <w:lang w:val="en-IN"/>
        </w:rPr>
        <w:t xml:space="preserve"> NIFTY 50 / S&amp;P 500 historical data (5 years)</w:t>
      </w:r>
    </w:p>
    <w:p w14:paraId="6BDC0DA3" w14:textId="77777777" w:rsidR="000B2504" w:rsidRPr="000B2504" w:rsidRDefault="000B2504" w:rsidP="000B2504">
      <w:pPr>
        <w:rPr>
          <w:lang w:val="en-IN"/>
        </w:rPr>
      </w:pPr>
    </w:p>
    <w:p w14:paraId="740429C9" w14:textId="77777777" w:rsidR="000B2504" w:rsidRPr="000B2504" w:rsidRDefault="000B2504" w:rsidP="000B2504">
      <w:pPr>
        <w:rPr>
          <w:lang w:val="en-IN"/>
        </w:rPr>
      </w:pPr>
      <w:r w:rsidRPr="000B2504">
        <w:rPr>
          <w:b/>
          <w:bCs/>
          <w:lang w:val="en-IN"/>
        </w:rPr>
        <w:t>Split:</w:t>
      </w:r>
      <w:r w:rsidRPr="000B2504">
        <w:rPr>
          <w:lang w:val="en-IN"/>
        </w:rPr>
        <w:t xml:space="preserve"> 70% training, 15% validation, 15% testing</w:t>
      </w:r>
    </w:p>
    <w:p w14:paraId="5EC402B9" w14:textId="77777777" w:rsidR="000B2504" w:rsidRPr="000B2504" w:rsidRDefault="000B2504" w:rsidP="000B2504">
      <w:pPr>
        <w:rPr>
          <w:lang w:val="en-IN"/>
        </w:rPr>
      </w:pPr>
    </w:p>
    <w:p w14:paraId="20A9530B" w14:textId="1C6D1890" w:rsidR="000B2504" w:rsidRPr="000B2504" w:rsidRDefault="000B2504" w:rsidP="000B2504">
      <w:pPr>
        <w:rPr>
          <w:lang w:val="en-IN"/>
        </w:rPr>
      </w:pPr>
      <w:r w:rsidRPr="000B2504">
        <w:rPr>
          <w:b/>
          <w:bCs/>
          <w:lang w:val="en-IN"/>
        </w:rPr>
        <w:t>Back</w:t>
      </w:r>
      <w:r w:rsidRPr="000B2504">
        <w:rPr>
          <w:b/>
          <w:bCs/>
          <w:lang w:val="en-IN"/>
        </w:rPr>
        <w:t>-</w:t>
      </w:r>
      <w:r w:rsidRPr="000B2504">
        <w:rPr>
          <w:b/>
          <w:bCs/>
          <w:lang w:val="en-IN"/>
        </w:rPr>
        <w:t>testing Framework:</w:t>
      </w:r>
      <w:r w:rsidRPr="000B2504">
        <w:rPr>
          <w:lang w:val="en-IN"/>
        </w:rPr>
        <w:t xml:space="preserve"> Simulated trading on unseen data.</w:t>
      </w:r>
    </w:p>
    <w:p w14:paraId="2698FE8D" w14:textId="77777777" w:rsidR="000B2504" w:rsidRPr="000B2504" w:rsidRDefault="000B2504" w:rsidP="000B2504">
      <w:pPr>
        <w:pStyle w:val="Heading3"/>
        <w:rPr>
          <w:rStyle w:val="heading30"/>
        </w:rPr>
      </w:pPr>
      <w:r w:rsidRPr="000B2504">
        <w:rPr>
          <w:rStyle w:val="heading30"/>
        </w:rPr>
        <w:t>Performance Indicators:</w:t>
      </w:r>
    </w:p>
    <w:p w14:paraId="566A2D0E" w14:textId="5D51A6F8" w:rsidR="000B2504" w:rsidRPr="000B2504" w:rsidRDefault="000B2504" w:rsidP="000B2504">
      <w:r>
        <w:rPr>
          <w:lang w:val="en-IN"/>
        </w:rPr>
        <w:t>.</w:t>
      </w:r>
      <w:r>
        <w:t xml:space="preserve"> </w:t>
      </w:r>
    </w:p>
    <w:p w14:paraId="424F5704" w14:textId="77777777" w:rsidR="000B2504" w:rsidRPr="000B2504" w:rsidRDefault="000B2504" w:rsidP="000B2504">
      <w:pPr>
        <w:pStyle w:val="bulletitem"/>
        <w:rPr>
          <w:lang w:val="en-IN"/>
        </w:rPr>
      </w:pPr>
      <w:r w:rsidRPr="000B2504">
        <w:rPr>
          <w:lang w:val="en-IN"/>
        </w:rPr>
        <w:t>Accuracy of forecast.</w:t>
      </w:r>
    </w:p>
    <w:p w14:paraId="78AD5AC5" w14:textId="77777777" w:rsidR="000B2504" w:rsidRPr="000B2504" w:rsidRDefault="000B2504" w:rsidP="000B2504">
      <w:pPr>
        <w:pStyle w:val="bulletitem"/>
        <w:rPr>
          <w:lang w:val="en-IN"/>
        </w:rPr>
      </w:pPr>
      <w:r w:rsidRPr="000B2504">
        <w:rPr>
          <w:lang w:val="en-IN"/>
        </w:rPr>
        <w:t>Total profit vs. target.</w:t>
      </w:r>
    </w:p>
    <w:p w14:paraId="2BBD08BF" w14:textId="77777777" w:rsidR="000B2504" w:rsidRPr="000B2504" w:rsidRDefault="000B2504" w:rsidP="000B2504">
      <w:pPr>
        <w:pStyle w:val="bulletitem"/>
        <w:rPr>
          <w:lang w:val="en-IN"/>
        </w:rPr>
      </w:pPr>
      <w:r w:rsidRPr="000B2504">
        <w:rPr>
          <w:lang w:val="en-IN"/>
        </w:rPr>
        <w:t>Number of trades executed.</w:t>
      </w:r>
    </w:p>
    <w:p w14:paraId="10F8B15F" w14:textId="7AF4D357" w:rsidR="00970262" w:rsidRDefault="000B2504" w:rsidP="000B2504">
      <w:pPr>
        <w:pStyle w:val="bulletitem"/>
        <w:rPr>
          <w:lang w:val="en-IN"/>
        </w:rPr>
      </w:pPr>
      <w:r w:rsidRPr="000B2504">
        <w:rPr>
          <w:lang w:val="en-IN"/>
        </w:rPr>
        <w:t>Sharpe Ratio &gt; 1.5 indicates good risk-adjusted return.</w:t>
      </w:r>
    </w:p>
    <w:p w14:paraId="5001094A" w14:textId="77777777" w:rsidR="000B2504" w:rsidRDefault="000B2504" w:rsidP="000B2504">
      <w:pPr>
        <w:pStyle w:val="bulletitem"/>
        <w:numPr>
          <w:ilvl w:val="0"/>
          <w:numId w:val="0"/>
        </w:numPr>
        <w:ind w:left="227"/>
        <w:rPr>
          <w:lang w:val="en-IN"/>
        </w:rPr>
      </w:pPr>
    </w:p>
    <w:p w14:paraId="6CFC5A74" w14:textId="3A85C10A" w:rsidR="000B2504" w:rsidRPr="000B2504" w:rsidRDefault="000B2504" w:rsidP="000B2504">
      <w:pPr>
        <w:pStyle w:val="heading1"/>
        <w:numPr>
          <w:ilvl w:val="0"/>
          <w:numId w:val="0"/>
        </w:numPr>
        <w:ind w:left="567" w:hanging="567"/>
        <w:rPr>
          <w:lang w:val="en-IN"/>
        </w:rPr>
      </w:pPr>
      <w:r w:rsidRPr="000B2504">
        <w:rPr>
          <w:lang w:val="en-IN"/>
        </w:rPr>
        <w:t xml:space="preserve"> 8. Deployment &amp; Real-Time Implementation</w:t>
      </w:r>
    </w:p>
    <w:p w14:paraId="28270955" w14:textId="77777777" w:rsidR="000B2504" w:rsidRPr="000B2504" w:rsidRDefault="000B2504" w:rsidP="000B2504">
      <w:pPr>
        <w:pStyle w:val="bulletitem"/>
        <w:numPr>
          <w:ilvl w:val="0"/>
          <w:numId w:val="0"/>
        </w:numPr>
        <w:ind w:left="227"/>
        <w:rPr>
          <w:lang w:val="en-IN"/>
        </w:rPr>
      </w:pPr>
    </w:p>
    <w:p w14:paraId="7C9DB8A6" w14:textId="77777777" w:rsidR="000B2504" w:rsidRPr="000B2504" w:rsidRDefault="000B2504" w:rsidP="000B2504">
      <w:pPr>
        <w:pStyle w:val="bulletitem"/>
        <w:numPr>
          <w:ilvl w:val="0"/>
          <w:numId w:val="0"/>
        </w:numPr>
        <w:ind w:left="227"/>
        <w:rPr>
          <w:lang w:val="en-IN"/>
        </w:rPr>
      </w:pPr>
      <w:r w:rsidRPr="000B2504">
        <w:rPr>
          <w:b/>
          <w:bCs/>
          <w:lang w:val="en-IN"/>
        </w:rPr>
        <w:t>Architecture:</w:t>
      </w:r>
      <w:r w:rsidRPr="000B2504">
        <w:rPr>
          <w:lang w:val="en-IN"/>
        </w:rPr>
        <w:t xml:space="preserve"> Cloud-based microservices (AWS/GCP).</w:t>
      </w:r>
    </w:p>
    <w:p w14:paraId="49C1B00A" w14:textId="77777777" w:rsidR="000B2504" w:rsidRPr="000B2504" w:rsidRDefault="000B2504" w:rsidP="000B2504">
      <w:pPr>
        <w:pStyle w:val="bulletitem"/>
        <w:numPr>
          <w:ilvl w:val="0"/>
          <w:numId w:val="0"/>
        </w:numPr>
        <w:ind w:left="227"/>
        <w:rPr>
          <w:lang w:val="en-IN"/>
        </w:rPr>
      </w:pPr>
    </w:p>
    <w:p w14:paraId="268B53AA" w14:textId="66BD7E05" w:rsidR="000B2504" w:rsidRPr="000B2504" w:rsidRDefault="000B2504" w:rsidP="000B2504">
      <w:pPr>
        <w:pStyle w:val="bulletitem"/>
        <w:numPr>
          <w:ilvl w:val="0"/>
          <w:numId w:val="0"/>
        </w:numPr>
        <w:ind w:left="227"/>
        <w:rPr>
          <w:lang w:val="en-IN"/>
        </w:rPr>
      </w:pPr>
      <w:r w:rsidRPr="000B2504">
        <w:rPr>
          <w:b/>
          <w:bCs/>
          <w:lang w:val="en-IN"/>
        </w:rPr>
        <w:t>Tools:</w:t>
      </w:r>
      <w:r w:rsidRPr="000B2504">
        <w:rPr>
          <w:lang w:val="en-IN"/>
        </w:rPr>
        <w:t xml:space="preserve"> Fast</w:t>
      </w:r>
      <w:r>
        <w:rPr>
          <w:lang w:val="en-IN"/>
        </w:rPr>
        <w:t>-</w:t>
      </w:r>
      <w:r w:rsidRPr="000B2504">
        <w:rPr>
          <w:lang w:val="en-IN"/>
        </w:rPr>
        <w:t>API or Flask for inference API, WebSocket for real-time feeds.</w:t>
      </w:r>
    </w:p>
    <w:p w14:paraId="4A15670A" w14:textId="77777777" w:rsidR="000B2504" w:rsidRPr="000B2504" w:rsidRDefault="000B2504" w:rsidP="000B2504">
      <w:pPr>
        <w:pStyle w:val="bulletitem"/>
        <w:numPr>
          <w:ilvl w:val="0"/>
          <w:numId w:val="0"/>
        </w:numPr>
        <w:ind w:left="227"/>
        <w:rPr>
          <w:lang w:val="en-IN"/>
        </w:rPr>
      </w:pPr>
    </w:p>
    <w:p w14:paraId="321ED302" w14:textId="77777777" w:rsidR="000B2504" w:rsidRPr="000B2504" w:rsidRDefault="000B2504" w:rsidP="000B2504">
      <w:pPr>
        <w:pStyle w:val="bulletitem"/>
        <w:numPr>
          <w:ilvl w:val="0"/>
          <w:numId w:val="0"/>
        </w:numPr>
        <w:ind w:left="227"/>
        <w:rPr>
          <w:lang w:val="en-IN"/>
        </w:rPr>
      </w:pPr>
      <w:r w:rsidRPr="000B2504">
        <w:rPr>
          <w:b/>
          <w:bCs/>
          <w:lang w:val="en-IN"/>
        </w:rPr>
        <w:t>Database:</w:t>
      </w:r>
      <w:r w:rsidRPr="000B2504">
        <w:rPr>
          <w:lang w:val="en-IN"/>
        </w:rPr>
        <w:t xml:space="preserve"> PostgreSQL or MongoDB for storing live trade logs.</w:t>
      </w:r>
    </w:p>
    <w:p w14:paraId="6391CE8A" w14:textId="77777777" w:rsidR="000B2504" w:rsidRPr="000B2504" w:rsidRDefault="000B2504" w:rsidP="000B2504">
      <w:pPr>
        <w:pStyle w:val="bulletitem"/>
        <w:numPr>
          <w:ilvl w:val="0"/>
          <w:numId w:val="0"/>
        </w:numPr>
        <w:ind w:left="227"/>
        <w:rPr>
          <w:lang w:val="en-IN"/>
        </w:rPr>
      </w:pPr>
    </w:p>
    <w:p w14:paraId="6BAD63AA" w14:textId="77777777" w:rsidR="000B2504" w:rsidRPr="000B2504" w:rsidRDefault="000B2504" w:rsidP="000B2504">
      <w:pPr>
        <w:pStyle w:val="bulletitem"/>
        <w:numPr>
          <w:ilvl w:val="0"/>
          <w:numId w:val="0"/>
        </w:numPr>
        <w:ind w:left="227"/>
        <w:rPr>
          <w:lang w:val="en-IN"/>
        </w:rPr>
      </w:pPr>
      <w:r w:rsidRPr="000B2504">
        <w:rPr>
          <w:b/>
          <w:bCs/>
          <w:lang w:val="en-IN"/>
        </w:rPr>
        <w:t>Automation</w:t>
      </w:r>
      <w:r w:rsidRPr="000B2504">
        <w:rPr>
          <w:lang w:val="en-IN"/>
        </w:rPr>
        <w:t>: Cron jobs or event triggers for periodic evaluation.</w:t>
      </w:r>
    </w:p>
    <w:p w14:paraId="75D5614C" w14:textId="77777777" w:rsidR="000B2504" w:rsidRPr="000B2504" w:rsidRDefault="000B2504" w:rsidP="000B2504">
      <w:pPr>
        <w:pStyle w:val="bulletitem"/>
        <w:numPr>
          <w:ilvl w:val="0"/>
          <w:numId w:val="0"/>
        </w:numPr>
        <w:ind w:left="227"/>
        <w:rPr>
          <w:lang w:val="en-IN"/>
        </w:rPr>
      </w:pPr>
    </w:p>
    <w:p w14:paraId="16029A39" w14:textId="77777777" w:rsidR="000B2504" w:rsidRPr="000B2504" w:rsidRDefault="000B2504" w:rsidP="000B2504">
      <w:pPr>
        <w:pStyle w:val="bulletitem"/>
        <w:numPr>
          <w:ilvl w:val="0"/>
          <w:numId w:val="0"/>
        </w:numPr>
        <w:ind w:left="227"/>
        <w:rPr>
          <w:lang w:val="en-IN"/>
        </w:rPr>
      </w:pPr>
      <w:r w:rsidRPr="000B2504">
        <w:rPr>
          <w:b/>
          <w:bCs/>
          <w:lang w:val="en-IN"/>
        </w:rPr>
        <w:t>Dashboard:</w:t>
      </w:r>
      <w:r w:rsidRPr="000B2504">
        <w:rPr>
          <w:lang w:val="en-IN"/>
        </w:rPr>
        <w:t xml:space="preserve"> Real-time visualization of portfolio value, decisions, and performance metrics.</w:t>
      </w:r>
    </w:p>
    <w:p w14:paraId="7CE328B0" w14:textId="77777777" w:rsidR="000B2504" w:rsidRPr="000B2504" w:rsidRDefault="000B2504" w:rsidP="000B2504">
      <w:pPr>
        <w:pStyle w:val="bulletitem"/>
        <w:numPr>
          <w:ilvl w:val="0"/>
          <w:numId w:val="0"/>
        </w:numPr>
        <w:ind w:left="227"/>
        <w:rPr>
          <w:lang w:val="en-IN"/>
        </w:rPr>
      </w:pPr>
    </w:p>
    <w:p w14:paraId="0A0A1A22" w14:textId="77777777" w:rsidR="000B2504" w:rsidRDefault="000B2504" w:rsidP="000B2504">
      <w:pPr>
        <w:pStyle w:val="bulletitem"/>
        <w:numPr>
          <w:ilvl w:val="0"/>
          <w:numId w:val="0"/>
        </w:numPr>
        <w:ind w:left="227"/>
        <w:rPr>
          <w:lang w:val="en-IN"/>
        </w:rPr>
      </w:pPr>
    </w:p>
    <w:p w14:paraId="529237ED" w14:textId="77777777" w:rsidR="000B2504" w:rsidRDefault="000B2504" w:rsidP="000B2504">
      <w:pPr>
        <w:pStyle w:val="bulletitem"/>
        <w:numPr>
          <w:ilvl w:val="0"/>
          <w:numId w:val="0"/>
        </w:numPr>
        <w:ind w:left="227"/>
        <w:rPr>
          <w:lang w:val="en-IN"/>
        </w:rPr>
      </w:pPr>
    </w:p>
    <w:p w14:paraId="7D17DCE7" w14:textId="77777777" w:rsidR="000B2504" w:rsidRDefault="000B2504" w:rsidP="000B2504">
      <w:pPr>
        <w:pStyle w:val="bulletitem"/>
        <w:numPr>
          <w:ilvl w:val="0"/>
          <w:numId w:val="0"/>
        </w:numPr>
        <w:ind w:left="227"/>
        <w:rPr>
          <w:lang w:val="en-IN"/>
        </w:rPr>
      </w:pPr>
    </w:p>
    <w:p w14:paraId="06B190BC" w14:textId="77777777" w:rsidR="000B2504" w:rsidRDefault="000B2504" w:rsidP="000B2504">
      <w:pPr>
        <w:pStyle w:val="bulletitem"/>
        <w:numPr>
          <w:ilvl w:val="0"/>
          <w:numId w:val="0"/>
        </w:numPr>
        <w:ind w:left="227"/>
        <w:rPr>
          <w:lang w:val="en-IN"/>
        </w:rPr>
      </w:pPr>
    </w:p>
    <w:p w14:paraId="03BDE9E9" w14:textId="77777777" w:rsidR="000B2504" w:rsidRDefault="000B2504" w:rsidP="000B2504">
      <w:pPr>
        <w:pStyle w:val="heading1"/>
        <w:numPr>
          <w:ilvl w:val="0"/>
          <w:numId w:val="0"/>
        </w:numPr>
        <w:ind w:left="567" w:hanging="567"/>
        <w:rPr>
          <w:lang w:val="en-IN"/>
        </w:rPr>
      </w:pPr>
      <w:r w:rsidRPr="000B2504">
        <w:rPr>
          <w:lang w:val="en-IN"/>
        </w:rPr>
        <w:lastRenderedPageBreak/>
        <w:t xml:space="preserve"> 9. Results and Discussion</w:t>
      </w:r>
    </w:p>
    <w:p w14:paraId="65354FFB" w14:textId="2C4D1421" w:rsidR="000B2504" w:rsidRPr="000B2504" w:rsidRDefault="000B2504" w:rsidP="000B2504">
      <w:pPr>
        <w:pStyle w:val="heading2"/>
        <w:numPr>
          <w:ilvl w:val="0"/>
          <w:numId w:val="0"/>
        </w:numPr>
        <w:spacing w:before="0"/>
        <w:rPr>
          <w:lang w:val="en-IN"/>
        </w:rPr>
      </w:pPr>
      <w:r>
        <w:rPr>
          <w:lang w:val="en-IN"/>
        </w:rPr>
        <w:t xml:space="preserve">        </w:t>
      </w:r>
      <w:r w:rsidRPr="000B2504">
        <w:rPr>
          <w:lang w:val="en-IN"/>
        </w:rPr>
        <w:t>Present:</w:t>
      </w:r>
    </w:p>
    <w:p w14:paraId="40AA9247" w14:textId="4619129C" w:rsidR="000B2504" w:rsidRPr="000B2504" w:rsidRDefault="000B2504" w:rsidP="000B2504">
      <w:pPr>
        <w:pStyle w:val="bulletitem"/>
        <w:rPr>
          <w:lang w:val="en-IN"/>
        </w:rPr>
      </w:pPr>
      <w:r>
        <w:rPr>
          <w:lang w:val="en-IN"/>
        </w:rPr>
        <w:t xml:space="preserve">      </w:t>
      </w:r>
      <w:r w:rsidRPr="000B2504">
        <w:rPr>
          <w:lang w:val="en-IN"/>
        </w:rPr>
        <w:t>Accuracy of price prediction (e.g., RMSE = 0.021)</w:t>
      </w:r>
    </w:p>
    <w:p w14:paraId="119E9BC4" w14:textId="4FA580DE" w:rsidR="000B2504" w:rsidRPr="000B2504" w:rsidRDefault="000B2504" w:rsidP="000B2504">
      <w:pPr>
        <w:pStyle w:val="bulletitem"/>
        <w:rPr>
          <w:lang w:val="en-IN"/>
        </w:rPr>
      </w:pPr>
      <w:r>
        <w:rPr>
          <w:lang w:val="en-IN"/>
        </w:rPr>
        <w:t xml:space="preserve">      </w:t>
      </w:r>
      <w:r w:rsidRPr="000B2504">
        <w:rPr>
          <w:lang w:val="en-IN"/>
        </w:rPr>
        <w:t>Agent performance vs. baseline (e.g., 8% return vs. 3% benchmark)</w:t>
      </w:r>
    </w:p>
    <w:p w14:paraId="0CCA7683" w14:textId="77777777" w:rsidR="000B2504" w:rsidRPr="000B2504" w:rsidRDefault="000B2504" w:rsidP="000B2504">
      <w:pPr>
        <w:pStyle w:val="bulletitem"/>
        <w:numPr>
          <w:ilvl w:val="0"/>
          <w:numId w:val="0"/>
        </w:numPr>
        <w:ind w:left="227"/>
        <w:rPr>
          <w:lang w:val="en-IN"/>
        </w:rPr>
      </w:pPr>
    </w:p>
    <w:p w14:paraId="419E8BEC" w14:textId="77777777" w:rsidR="00D527C8" w:rsidRDefault="00D527C8" w:rsidP="00D527C8">
      <w:pPr>
        <w:pStyle w:val="heading2"/>
        <w:numPr>
          <w:ilvl w:val="0"/>
          <w:numId w:val="0"/>
        </w:numPr>
        <w:ind w:left="567" w:hanging="567"/>
        <w:rPr>
          <w:lang w:val="en-IN"/>
        </w:rPr>
      </w:pPr>
      <w:r>
        <w:rPr>
          <w:lang w:val="en-IN"/>
        </w:rPr>
        <w:t xml:space="preserve">    </w:t>
      </w:r>
      <w:r w:rsidR="000B2504" w:rsidRPr="00D527C8">
        <w:rPr>
          <w:lang w:val="en-IN"/>
        </w:rPr>
        <w:t>Comparison between LSTM-only and LSTM+RL agent</w:t>
      </w:r>
    </w:p>
    <w:p w14:paraId="579F767C" w14:textId="77777777" w:rsidR="00D527C8" w:rsidRDefault="00D527C8" w:rsidP="00D527C8">
      <w:pPr>
        <w:pStyle w:val="Heading3"/>
        <w:spacing w:before="0"/>
        <w:rPr>
          <w:rStyle w:val="heading30"/>
        </w:rPr>
      </w:pPr>
      <w:r w:rsidRPr="00D527C8">
        <w:rPr>
          <w:rStyle w:val="heading30"/>
        </w:rPr>
        <w:t xml:space="preserve">     </w:t>
      </w:r>
      <w:r w:rsidR="000B2504" w:rsidRPr="00D527C8">
        <w:rPr>
          <w:rStyle w:val="heading30"/>
        </w:rPr>
        <w:t>Discuss:</w:t>
      </w:r>
    </w:p>
    <w:p w14:paraId="3AA254BD" w14:textId="77777777" w:rsidR="00D527C8" w:rsidRDefault="00D527C8" w:rsidP="00D527C8">
      <w:pPr>
        <w:pStyle w:val="bulletitem"/>
        <w:rPr>
          <w:lang w:val="en-IN"/>
        </w:rPr>
      </w:pPr>
      <w:r>
        <w:rPr>
          <w:rStyle w:val="heading30"/>
        </w:rPr>
        <w:t xml:space="preserve">         </w:t>
      </w:r>
      <w:r w:rsidR="000B2504" w:rsidRPr="000B2504">
        <w:rPr>
          <w:lang w:val="en-IN"/>
        </w:rPr>
        <w:t>How the RL agent adapts to volatility.</w:t>
      </w:r>
    </w:p>
    <w:p w14:paraId="33075D82" w14:textId="77777777" w:rsidR="00D527C8" w:rsidRDefault="00D527C8" w:rsidP="00D527C8">
      <w:pPr>
        <w:pStyle w:val="bulletitem"/>
        <w:rPr>
          <w:lang w:val="en-IN"/>
        </w:rPr>
      </w:pPr>
      <w:r>
        <w:rPr>
          <w:lang w:val="en-IN"/>
        </w:rPr>
        <w:t xml:space="preserve">         </w:t>
      </w:r>
      <w:r w:rsidR="000B2504" w:rsidRPr="000B2504">
        <w:rPr>
          <w:lang w:val="en-IN"/>
        </w:rPr>
        <w:t>Impact of sentiment data on trade timing.</w:t>
      </w:r>
    </w:p>
    <w:p w14:paraId="413D1A0B" w14:textId="7D17F7E6" w:rsidR="000B2504" w:rsidRPr="00D527C8" w:rsidRDefault="00D527C8" w:rsidP="00D527C8">
      <w:pPr>
        <w:pStyle w:val="bulletitem"/>
        <w:rPr>
          <w:b/>
        </w:rPr>
      </w:pPr>
      <w:r>
        <w:rPr>
          <w:lang w:val="en-IN"/>
        </w:rPr>
        <w:t xml:space="preserve">         </w:t>
      </w:r>
      <w:r w:rsidR="000B2504" w:rsidRPr="000B2504">
        <w:rPr>
          <w:lang w:val="en-IN"/>
        </w:rPr>
        <w:t>Limitations (e.g., sudden market shocks, data latency).</w:t>
      </w:r>
    </w:p>
    <w:p w14:paraId="601CE52C" w14:textId="77777777" w:rsidR="000B2504" w:rsidRPr="000B2504" w:rsidRDefault="000B2504" w:rsidP="000B2504">
      <w:pPr>
        <w:pStyle w:val="bulletitem"/>
        <w:numPr>
          <w:ilvl w:val="0"/>
          <w:numId w:val="0"/>
        </w:numPr>
        <w:ind w:left="227"/>
        <w:rPr>
          <w:lang w:val="en-IN"/>
        </w:rPr>
      </w:pPr>
    </w:p>
    <w:p w14:paraId="4F90A645" w14:textId="699860DE" w:rsidR="000B2504" w:rsidRPr="000B2504" w:rsidRDefault="000B2504" w:rsidP="00D527C8">
      <w:pPr>
        <w:pStyle w:val="heading1"/>
        <w:numPr>
          <w:ilvl w:val="0"/>
          <w:numId w:val="0"/>
        </w:numPr>
        <w:rPr>
          <w:lang w:val="en-IN"/>
        </w:rPr>
      </w:pPr>
      <w:r w:rsidRPr="000B2504">
        <w:rPr>
          <w:lang w:val="en-IN"/>
        </w:rPr>
        <w:t xml:space="preserve"> 10. Risk Management &amp; Ethical Considerations</w:t>
      </w:r>
    </w:p>
    <w:p w14:paraId="01AE3284" w14:textId="77777777" w:rsidR="000B2504" w:rsidRPr="000B2504" w:rsidRDefault="000B2504" w:rsidP="00D527C8">
      <w:pPr>
        <w:pStyle w:val="bulletitem"/>
        <w:rPr>
          <w:lang w:val="en-IN"/>
        </w:rPr>
      </w:pPr>
      <w:r w:rsidRPr="000B2504">
        <w:rPr>
          <w:lang w:val="en-IN"/>
        </w:rPr>
        <w:t>Capital allocation limits per trade.</w:t>
      </w:r>
    </w:p>
    <w:p w14:paraId="03B5B4CF" w14:textId="77777777" w:rsidR="000B2504" w:rsidRPr="000B2504" w:rsidRDefault="000B2504" w:rsidP="00D527C8">
      <w:pPr>
        <w:pStyle w:val="bulletitem"/>
        <w:rPr>
          <w:lang w:val="en-IN"/>
        </w:rPr>
      </w:pPr>
      <w:r w:rsidRPr="000B2504">
        <w:rPr>
          <w:lang w:val="en-IN"/>
        </w:rPr>
        <w:t>Stop-loss and take-profit thresholds.</w:t>
      </w:r>
    </w:p>
    <w:p w14:paraId="5556AE74" w14:textId="77777777" w:rsidR="000B2504" w:rsidRPr="000B2504" w:rsidRDefault="000B2504" w:rsidP="00D527C8">
      <w:pPr>
        <w:pStyle w:val="bulletitem"/>
        <w:rPr>
          <w:lang w:val="en-IN"/>
        </w:rPr>
      </w:pPr>
      <w:r w:rsidRPr="000B2504">
        <w:rPr>
          <w:lang w:val="en-IN"/>
        </w:rPr>
        <w:t>Avoid overfitting to historical data (look-ahead bias).</w:t>
      </w:r>
    </w:p>
    <w:p w14:paraId="475CCEDA" w14:textId="77777777" w:rsidR="000B2504" w:rsidRPr="000B2504" w:rsidRDefault="000B2504" w:rsidP="00D527C8">
      <w:pPr>
        <w:pStyle w:val="bulletitem"/>
        <w:rPr>
          <w:lang w:val="en-IN"/>
        </w:rPr>
      </w:pPr>
      <w:r w:rsidRPr="000B2504">
        <w:rPr>
          <w:lang w:val="en-IN"/>
        </w:rPr>
        <w:t>Compliance with financial regulations (e.g., SEBI, SEC).</w:t>
      </w:r>
    </w:p>
    <w:p w14:paraId="4E784C0C" w14:textId="77777777" w:rsidR="000B2504" w:rsidRPr="000B2504" w:rsidRDefault="000B2504" w:rsidP="000B2504">
      <w:pPr>
        <w:pStyle w:val="bulletitem"/>
        <w:numPr>
          <w:ilvl w:val="0"/>
          <w:numId w:val="0"/>
        </w:numPr>
        <w:ind w:left="227"/>
        <w:rPr>
          <w:lang w:val="en-IN"/>
        </w:rPr>
      </w:pPr>
    </w:p>
    <w:p w14:paraId="780A53CE" w14:textId="15C91B43" w:rsidR="000B2504" w:rsidRPr="000B2504" w:rsidRDefault="000B2504" w:rsidP="00D527C8">
      <w:pPr>
        <w:pStyle w:val="heading1"/>
        <w:numPr>
          <w:ilvl w:val="0"/>
          <w:numId w:val="0"/>
        </w:numPr>
        <w:ind w:left="567" w:hanging="567"/>
        <w:rPr>
          <w:lang w:val="en-IN"/>
        </w:rPr>
      </w:pPr>
      <w:r w:rsidRPr="000B2504">
        <w:rPr>
          <w:lang w:val="en-IN"/>
        </w:rPr>
        <w:t xml:space="preserve"> 11. Conclusion</w:t>
      </w:r>
    </w:p>
    <w:p w14:paraId="3F3DF1CF" w14:textId="77777777" w:rsidR="000B2504" w:rsidRPr="000B2504" w:rsidRDefault="000B2504" w:rsidP="000B2504">
      <w:pPr>
        <w:pStyle w:val="bulletitem"/>
        <w:numPr>
          <w:ilvl w:val="0"/>
          <w:numId w:val="0"/>
        </w:numPr>
        <w:rPr>
          <w:lang w:val="en-IN"/>
        </w:rPr>
      </w:pPr>
    </w:p>
    <w:p w14:paraId="4672624C" w14:textId="77777777" w:rsidR="000B2504" w:rsidRPr="000B2504" w:rsidRDefault="000B2504" w:rsidP="00D527C8">
      <w:pPr>
        <w:pStyle w:val="dashitem"/>
        <w:rPr>
          <w:lang w:val="en-IN"/>
        </w:rPr>
      </w:pPr>
      <w:r w:rsidRPr="000B2504">
        <w:rPr>
          <w:lang w:val="en-IN"/>
        </w:rPr>
        <w:t>Developed a real-time AI trading system that integrates forecasting and decision-making toward a defined revenue goal.</w:t>
      </w:r>
    </w:p>
    <w:p w14:paraId="2D31DE1E" w14:textId="77777777" w:rsidR="000B2504" w:rsidRPr="000B2504" w:rsidRDefault="000B2504" w:rsidP="000B2504">
      <w:pPr>
        <w:pStyle w:val="bulletitem"/>
        <w:numPr>
          <w:ilvl w:val="0"/>
          <w:numId w:val="0"/>
        </w:numPr>
        <w:ind w:left="227"/>
        <w:rPr>
          <w:lang w:val="en-IN"/>
        </w:rPr>
      </w:pPr>
    </w:p>
    <w:p w14:paraId="6D22FCF0" w14:textId="77777777" w:rsidR="000B2504" w:rsidRPr="000B2504" w:rsidRDefault="000B2504" w:rsidP="00D527C8">
      <w:pPr>
        <w:pStyle w:val="dashitem"/>
        <w:rPr>
          <w:lang w:val="en-IN"/>
        </w:rPr>
      </w:pPr>
      <w:r w:rsidRPr="000B2504">
        <w:rPr>
          <w:lang w:val="en-IN"/>
        </w:rPr>
        <w:t>Demonstrated that RL can optimize profit strategies beyond traditional price prediction.</w:t>
      </w:r>
    </w:p>
    <w:p w14:paraId="724E6D6F" w14:textId="77777777" w:rsidR="000B2504" w:rsidRPr="000B2504" w:rsidRDefault="000B2504" w:rsidP="000B2504">
      <w:pPr>
        <w:pStyle w:val="bulletitem"/>
        <w:numPr>
          <w:ilvl w:val="0"/>
          <w:numId w:val="0"/>
        </w:numPr>
        <w:ind w:left="227"/>
        <w:rPr>
          <w:lang w:val="en-IN"/>
        </w:rPr>
      </w:pPr>
    </w:p>
    <w:p w14:paraId="45C92B0B" w14:textId="77777777" w:rsidR="000B2504" w:rsidRPr="00D527C8" w:rsidRDefault="000B2504" w:rsidP="000B2504">
      <w:pPr>
        <w:pStyle w:val="bulletitem"/>
        <w:numPr>
          <w:ilvl w:val="0"/>
          <w:numId w:val="0"/>
        </w:numPr>
        <w:ind w:left="227"/>
        <w:rPr>
          <w:b/>
          <w:bCs/>
          <w:lang w:val="en-IN"/>
        </w:rPr>
      </w:pPr>
      <w:r w:rsidRPr="00D527C8">
        <w:rPr>
          <w:b/>
          <w:bCs/>
          <w:lang w:val="en-IN"/>
        </w:rPr>
        <w:t>Future Work:</w:t>
      </w:r>
    </w:p>
    <w:p w14:paraId="5185183E" w14:textId="77777777" w:rsidR="000B2504" w:rsidRPr="000B2504" w:rsidRDefault="000B2504" w:rsidP="000B2504">
      <w:pPr>
        <w:pStyle w:val="bulletitem"/>
        <w:numPr>
          <w:ilvl w:val="0"/>
          <w:numId w:val="0"/>
        </w:numPr>
        <w:ind w:left="227"/>
        <w:rPr>
          <w:lang w:val="en-IN"/>
        </w:rPr>
      </w:pPr>
    </w:p>
    <w:p w14:paraId="36A8C2F3" w14:textId="77777777" w:rsidR="00D527C8" w:rsidRDefault="000B2504" w:rsidP="00D527C8">
      <w:pPr>
        <w:pStyle w:val="dashitem"/>
        <w:rPr>
          <w:lang w:val="en-IN"/>
        </w:rPr>
      </w:pPr>
      <w:r w:rsidRPr="000B2504">
        <w:rPr>
          <w:lang w:val="en-IN"/>
        </w:rPr>
        <w:t>Incorporate multi-asset trading.</w:t>
      </w:r>
    </w:p>
    <w:p w14:paraId="3A6148B8" w14:textId="77777777" w:rsidR="00D527C8" w:rsidRDefault="000B2504" w:rsidP="00D527C8">
      <w:pPr>
        <w:pStyle w:val="dashitem"/>
        <w:rPr>
          <w:lang w:val="en-IN"/>
        </w:rPr>
      </w:pPr>
      <w:r w:rsidRPr="00D527C8">
        <w:rPr>
          <w:lang w:val="en-IN"/>
        </w:rPr>
        <w:t>Explore transfer learning for cross-market adaptability.</w:t>
      </w:r>
    </w:p>
    <w:p w14:paraId="6ED2133E" w14:textId="35A5F2D3" w:rsidR="000B2504" w:rsidRPr="00D527C8" w:rsidRDefault="000B2504" w:rsidP="00D527C8">
      <w:pPr>
        <w:pStyle w:val="dashitem"/>
        <w:rPr>
          <w:lang w:val="en-IN"/>
        </w:rPr>
      </w:pPr>
      <w:r w:rsidRPr="00D527C8">
        <w:rPr>
          <w:lang w:val="en-IN"/>
        </w:rPr>
        <w:t>Integrate explainable AI (XAI) for transparent trading actions.</w:t>
      </w:r>
    </w:p>
    <w:p w14:paraId="0C392DC2" w14:textId="77777777" w:rsidR="000B2504" w:rsidRPr="000B2504" w:rsidRDefault="000B2504" w:rsidP="000B2504">
      <w:pPr>
        <w:pStyle w:val="bulletitem"/>
        <w:numPr>
          <w:ilvl w:val="0"/>
          <w:numId w:val="0"/>
        </w:numPr>
        <w:ind w:left="227"/>
        <w:rPr>
          <w:lang w:val="en-IN"/>
        </w:rPr>
      </w:pPr>
    </w:p>
    <w:p w14:paraId="54899D13" w14:textId="77777777" w:rsidR="000B2504" w:rsidRDefault="000B2504" w:rsidP="000B2504">
      <w:pPr>
        <w:pStyle w:val="bulletitem"/>
        <w:numPr>
          <w:ilvl w:val="0"/>
          <w:numId w:val="0"/>
        </w:numPr>
        <w:rPr>
          <w:lang w:val="en-IN"/>
        </w:rPr>
      </w:pPr>
    </w:p>
    <w:p w14:paraId="5EE82915" w14:textId="77777777" w:rsidR="000B2504" w:rsidRDefault="000B2504" w:rsidP="000B2504">
      <w:pPr>
        <w:pStyle w:val="bulletitem"/>
        <w:numPr>
          <w:ilvl w:val="0"/>
          <w:numId w:val="0"/>
        </w:numPr>
        <w:rPr>
          <w:lang w:val="en-IN"/>
        </w:rPr>
      </w:pPr>
    </w:p>
    <w:p w14:paraId="089D2540" w14:textId="3E5BB2D3" w:rsidR="000B2504" w:rsidRPr="000B2504" w:rsidRDefault="000B2504" w:rsidP="00D527C8">
      <w:pPr>
        <w:pStyle w:val="heading1"/>
        <w:numPr>
          <w:ilvl w:val="0"/>
          <w:numId w:val="0"/>
        </w:numPr>
        <w:ind w:left="567" w:hanging="567"/>
        <w:rPr>
          <w:lang w:val="en-IN"/>
        </w:rPr>
      </w:pPr>
      <w:r w:rsidRPr="000B2504">
        <w:rPr>
          <w:lang w:val="en-IN"/>
        </w:rPr>
        <w:t xml:space="preserve"> 12. References</w:t>
      </w:r>
    </w:p>
    <w:p w14:paraId="0FAABD74" w14:textId="77777777" w:rsidR="000B2504" w:rsidRPr="000B2504" w:rsidRDefault="000B2504" w:rsidP="000B2504">
      <w:pPr>
        <w:pStyle w:val="bulletitem"/>
        <w:numPr>
          <w:ilvl w:val="0"/>
          <w:numId w:val="0"/>
        </w:numPr>
        <w:rPr>
          <w:lang w:val="en-IN"/>
        </w:rPr>
      </w:pPr>
    </w:p>
    <w:p w14:paraId="2432BD45" w14:textId="0A3DAF9A" w:rsidR="000B2504" w:rsidRPr="000B2504" w:rsidRDefault="00D527C8" w:rsidP="00D527C8">
      <w:pPr>
        <w:pStyle w:val="bulletitem"/>
        <w:rPr>
          <w:lang w:val="en-IN"/>
        </w:rPr>
      </w:pPr>
      <w:r>
        <w:rPr>
          <w:lang w:val="en-IN"/>
        </w:rPr>
        <w:t xml:space="preserve"> </w:t>
      </w:r>
      <w:r w:rsidR="000B2504" w:rsidRPr="000B2504">
        <w:rPr>
          <w:lang w:val="en-IN"/>
        </w:rPr>
        <w:t xml:space="preserve">Literature on LSTM for stock forecasting (Hochreiter &amp; </w:t>
      </w:r>
      <w:proofErr w:type="spellStart"/>
      <w:r w:rsidR="000B2504" w:rsidRPr="000B2504">
        <w:rPr>
          <w:lang w:val="en-IN"/>
        </w:rPr>
        <w:t>Schmidhuber</w:t>
      </w:r>
      <w:proofErr w:type="spellEnd"/>
      <w:r w:rsidR="000B2504" w:rsidRPr="000B2504">
        <w:rPr>
          <w:lang w:val="en-IN"/>
        </w:rPr>
        <w:t>, 1997).</w:t>
      </w:r>
    </w:p>
    <w:p w14:paraId="45556AE6" w14:textId="77777777" w:rsidR="000B2504" w:rsidRPr="000B2504" w:rsidRDefault="000B2504" w:rsidP="00D527C8">
      <w:pPr>
        <w:pStyle w:val="bulletitem"/>
        <w:rPr>
          <w:lang w:val="en-IN"/>
        </w:rPr>
      </w:pPr>
      <w:r w:rsidRPr="000B2504">
        <w:rPr>
          <w:lang w:val="en-IN"/>
        </w:rPr>
        <w:t>Reinforcement learning in trading (Moody et al., 1998; Deng et al., 2016).</w:t>
      </w:r>
    </w:p>
    <w:p w14:paraId="6604DEC6" w14:textId="7C61D162" w:rsidR="000B2504" w:rsidRPr="00970262" w:rsidRDefault="000B2504" w:rsidP="00D527C8">
      <w:pPr>
        <w:pStyle w:val="bulletitem"/>
        <w:rPr>
          <w:lang w:val="en-IN"/>
        </w:rPr>
      </w:pPr>
      <w:r>
        <w:rPr>
          <w:lang w:val="en-IN"/>
        </w:rPr>
        <w:t xml:space="preserve"> </w:t>
      </w:r>
      <w:r w:rsidRPr="000B2504">
        <w:rPr>
          <w:lang w:val="en-IN"/>
        </w:rPr>
        <w:t>Sentiment-driven market prediction (Bollen et al., 2011).</w:t>
      </w:r>
    </w:p>
    <w:sectPr w:rsidR="000B2504" w:rsidRPr="00970262"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5C235BA" w14:textId="77777777" w:rsidR="009F5F0A" w:rsidRDefault="009F5F0A">
      <w:r>
        <w:separator/>
      </w:r>
    </w:p>
  </w:endnote>
  <w:endnote w:type="continuationSeparator" w:id="0">
    <w:p w14:paraId="569B5893" w14:textId="77777777" w:rsidR="009F5F0A" w:rsidRDefault="009F5F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5F5617" w14:textId="77777777" w:rsidR="009F5F0A" w:rsidRDefault="009F5F0A" w:rsidP="009F7FCE">
      <w:pPr>
        <w:ind w:firstLine="0"/>
      </w:pPr>
      <w:r>
        <w:separator/>
      </w:r>
    </w:p>
  </w:footnote>
  <w:footnote w:type="continuationSeparator" w:id="0">
    <w:p w14:paraId="38BAD334" w14:textId="77777777" w:rsidR="009F5F0A" w:rsidRDefault="009F5F0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CB134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85712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0997DF3"/>
    <w:multiLevelType w:val="multilevel"/>
    <w:tmpl w:val="4E4C15EE"/>
    <w:lvl w:ilvl="0">
      <w:start w:val="4"/>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2988" w:hanging="72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1" w15:restartNumberingAfterBreak="0">
    <w:nsid w:val="10E12F63"/>
    <w:multiLevelType w:val="hybridMultilevel"/>
    <w:tmpl w:val="5B30BFCA"/>
    <w:lvl w:ilvl="0" w:tplc="8CBA4E32">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2" w15:restartNumberingAfterBreak="0">
    <w:nsid w:val="123413AF"/>
    <w:multiLevelType w:val="hybridMultilevel"/>
    <w:tmpl w:val="CE4CB67A"/>
    <w:lvl w:ilvl="0" w:tplc="40090009">
      <w:start w:val="1"/>
      <w:numFmt w:val="bullet"/>
      <w:lvlText w:val=""/>
      <w:lvlJc w:val="left"/>
      <w:pPr>
        <w:ind w:left="947" w:hanging="360"/>
      </w:pPr>
      <w:rPr>
        <w:rFonts w:ascii="Wingdings" w:hAnsi="Wingdings"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3" w15:restartNumberingAfterBreak="0">
    <w:nsid w:val="13D20A64"/>
    <w:multiLevelType w:val="multilevel"/>
    <w:tmpl w:val="89A64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4996D2B"/>
    <w:multiLevelType w:val="multilevel"/>
    <w:tmpl w:val="35405152"/>
    <w:lvl w:ilvl="0">
      <w:start w:val="1"/>
      <w:numFmt w:val="decimal"/>
      <w:lvlText w:val="%1."/>
      <w:lvlJc w:val="left"/>
      <w:pPr>
        <w:tabs>
          <w:tab w:val="num" w:pos="1211"/>
        </w:tabs>
        <w:ind w:left="1211" w:hanging="360"/>
      </w:pPr>
      <w:rPr>
        <w:rFonts w:ascii="Times New Roman" w:eastAsia="Times New Roman" w:hAnsi="Times New Roman" w:cs="Times New Roman"/>
      </w:rPr>
    </w:lvl>
    <w:lvl w:ilvl="1" w:tentative="1">
      <w:start w:val="1"/>
      <w:numFmt w:val="decimal"/>
      <w:lvlText w:val="%2."/>
      <w:lvlJc w:val="left"/>
      <w:pPr>
        <w:tabs>
          <w:tab w:val="num" w:pos="2923"/>
        </w:tabs>
        <w:ind w:left="2923" w:hanging="360"/>
      </w:pPr>
    </w:lvl>
    <w:lvl w:ilvl="2" w:tentative="1">
      <w:start w:val="1"/>
      <w:numFmt w:val="decimal"/>
      <w:lvlText w:val="%3."/>
      <w:lvlJc w:val="left"/>
      <w:pPr>
        <w:tabs>
          <w:tab w:val="num" w:pos="3643"/>
        </w:tabs>
        <w:ind w:left="3643" w:hanging="360"/>
      </w:pPr>
    </w:lvl>
    <w:lvl w:ilvl="3" w:tentative="1">
      <w:start w:val="1"/>
      <w:numFmt w:val="decimal"/>
      <w:lvlText w:val="%4."/>
      <w:lvlJc w:val="left"/>
      <w:pPr>
        <w:tabs>
          <w:tab w:val="num" w:pos="4363"/>
        </w:tabs>
        <w:ind w:left="4363" w:hanging="360"/>
      </w:pPr>
    </w:lvl>
    <w:lvl w:ilvl="4" w:tentative="1">
      <w:start w:val="1"/>
      <w:numFmt w:val="decimal"/>
      <w:lvlText w:val="%5."/>
      <w:lvlJc w:val="left"/>
      <w:pPr>
        <w:tabs>
          <w:tab w:val="num" w:pos="5083"/>
        </w:tabs>
        <w:ind w:left="5083" w:hanging="360"/>
      </w:pPr>
    </w:lvl>
    <w:lvl w:ilvl="5" w:tentative="1">
      <w:start w:val="1"/>
      <w:numFmt w:val="decimal"/>
      <w:lvlText w:val="%6."/>
      <w:lvlJc w:val="left"/>
      <w:pPr>
        <w:tabs>
          <w:tab w:val="num" w:pos="5803"/>
        </w:tabs>
        <w:ind w:left="5803" w:hanging="360"/>
      </w:pPr>
    </w:lvl>
    <w:lvl w:ilvl="6" w:tentative="1">
      <w:start w:val="1"/>
      <w:numFmt w:val="decimal"/>
      <w:lvlText w:val="%7."/>
      <w:lvlJc w:val="left"/>
      <w:pPr>
        <w:tabs>
          <w:tab w:val="num" w:pos="6523"/>
        </w:tabs>
        <w:ind w:left="6523" w:hanging="360"/>
      </w:pPr>
    </w:lvl>
    <w:lvl w:ilvl="7" w:tentative="1">
      <w:start w:val="1"/>
      <w:numFmt w:val="decimal"/>
      <w:lvlText w:val="%8."/>
      <w:lvlJc w:val="left"/>
      <w:pPr>
        <w:tabs>
          <w:tab w:val="num" w:pos="7243"/>
        </w:tabs>
        <w:ind w:left="7243" w:hanging="360"/>
      </w:pPr>
    </w:lvl>
    <w:lvl w:ilvl="8" w:tentative="1">
      <w:start w:val="1"/>
      <w:numFmt w:val="decimal"/>
      <w:lvlText w:val="%9."/>
      <w:lvlJc w:val="left"/>
      <w:pPr>
        <w:tabs>
          <w:tab w:val="num" w:pos="7963"/>
        </w:tabs>
        <w:ind w:left="7963" w:hanging="360"/>
      </w:pPr>
    </w:lvl>
  </w:abstractNum>
  <w:abstractNum w:abstractNumId="5" w15:restartNumberingAfterBreak="0">
    <w:nsid w:val="155522EC"/>
    <w:multiLevelType w:val="multilevel"/>
    <w:tmpl w:val="0278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98B1D84"/>
    <w:multiLevelType w:val="hybridMultilevel"/>
    <w:tmpl w:val="1B9481F0"/>
    <w:lvl w:ilvl="0" w:tplc="40090009">
      <w:start w:val="1"/>
      <w:numFmt w:val="bullet"/>
      <w:lvlText w:val=""/>
      <w:lvlJc w:val="left"/>
      <w:pPr>
        <w:ind w:left="936" w:hanging="360"/>
      </w:pPr>
      <w:rPr>
        <w:rFonts w:ascii="Wingdings" w:hAnsi="Wingdings" w:hint="default"/>
      </w:rPr>
    </w:lvl>
    <w:lvl w:ilvl="1" w:tplc="40090003" w:tentative="1">
      <w:start w:val="1"/>
      <w:numFmt w:val="bullet"/>
      <w:lvlText w:val="o"/>
      <w:lvlJc w:val="left"/>
      <w:pPr>
        <w:ind w:left="1656" w:hanging="360"/>
      </w:pPr>
      <w:rPr>
        <w:rFonts w:ascii="Courier New" w:hAnsi="Courier New" w:cs="Courier New" w:hint="default"/>
      </w:rPr>
    </w:lvl>
    <w:lvl w:ilvl="2" w:tplc="40090005" w:tentative="1">
      <w:start w:val="1"/>
      <w:numFmt w:val="bullet"/>
      <w:lvlText w:val=""/>
      <w:lvlJc w:val="left"/>
      <w:pPr>
        <w:ind w:left="2376" w:hanging="360"/>
      </w:pPr>
      <w:rPr>
        <w:rFonts w:ascii="Wingdings" w:hAnsi="Wingdings" w:hint="default"/>
      </w:rPr>
    </w:lvl>
    <w:lvl w:ilvl="3" w:tplc="40090001" w:tentative="1">
      <w:start w:val="1"/>
      <w:numFmt w:val="bullet"/>
      <w:lvlText w:val=""/>
      <w:lvlJc w:val="left"/>
      <w:pPr>
        <w:ind w:left="3096" w:hanging="360"/>
      </w:pPr>
      <w:rPr>
        <w:rFonts w:ascii="Symbol" w:hAnsi="Symbol" w:hint="default"/>
      </w:rPr>
    </w:lvl>
    <w:lvl w:ilvl="4" w:tplc="40090003" w:tentative="1">
      <w:start w:val="1"/>
      <w:numFmt w:val="bullet"/>
      <w:lvlText w:val="o"/>
      <w:lvlJc w:val="left"/>
      <w:pPr>
        <w:ind w:left="3816" w:hanging="360"/>
      </w:pPr>
      <w:rPr>
        <w:rFonts w:ascii="Courier New" w:hAnsi="Courier New" w:cs="Courier New" w:hint="default"/>
      </w:rPr>
    </w:lvl>
    <w:lvl w:ilvl="5" w:tplc="40090005" w:tentative="1">
      <w:start w:val="1"/>
      <w:numFmt w:val="bullet"/>
      <w:lvlText w:val=""/>
      <w:lvlJc w:val="left"/>
      <w:pPr>
        <w:ind w:left="4536" w:hanging="360"/>
      </w:pPr>
      <w:rPr>
        <w:rFonts w:ascii="Wingdings" w:hAnsi="Wingdings" w:hint="default"/>
      </w:rPr>
    </w:lvl>
    <w:lvl w:ilvl="6" w:tplc="40090001" w:tentative="1">
      <w:start w:val="1"/>
      <w:numFmt w:val="bullet"/>
      <w:lvlText w:val=""/>
      <w:lvlJc w:val="left"/>
      <w:pPr>
        <w:ind w:left="5256" w:hanging="360"/>
      </w:pPr>
      <w:rPr>
        <w:rFonts w:ascii="Symbol" w:hAnsi="Symbol" w:hint="default"/>
      </w:rPr>
    </w:lvl>
    <w:lvl w:ilvl="7" w:tplc="40090003" w:tentative="1">
      <w:start w:val="1"/>
      <w:numFmt w:val="bullet"/>
      <w:lvlText w:val="o"/>
      <w:lvlJc w:val="left"/>
      <w:pPr>
        <w:ind w:left="5976" w:hanging="360"/>
      </w:pPr>
      <w:rPr>
        <w:rFonts w:ascii="Courier New" w:hAnsi="Courier New" w:cs="Courier New" w:hint="default"/>
      </w:rPr>
    </w:lvl>
    <w:lvl w:ilvl="8" w:tplc="40090005" w:tentative="1">
      <w:start w:val="1"/>
      <w:numFmt w:val="bullet"/>
      <w:lvlText w:val=""/>
      <w:lvlJc w:val="left"/>
      <w:pPr>
        <w:ind w:left="6696" w:hanging="360"/>
      </w:pPr>
      <w:rPr>
        <w:rFonts w:ascii="Wingdings" w:hAnsi="Wingdings" w:hint="default"/>
      </w:rPr>
    </w:lvl>
  </w:abstractNum>
  <w:abstractNum w:abstractNumId="7" w15:restartNumberingAfterBreak="0">
    <w:nsid w:val="1CDE20CB"/>
    <w:multiLevelType w:val="hybridMultilevel"/>
    <w:tmpl w:val="62666768"/>
    <w:lvl w:ilvl="0" w:tplc="40090009">
      <w:start w:val="1"/>
      <w:numFmt w:val="bullet"/>
      <w:lvlText w:val=""/>
      <w:lvlJc w:val="left"/>
      <w:pPr>
        <w:ind w:left="947" w:hanging="360"/>
      </w:pPr>
      <w:rPr>
        <w:rFonts w:ascii="Wingdings" w:hAnsi="Wingdings"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8"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9" w15:restartNumberingAfterBreak="0">
    <w:nsid w:val="268C123A"/>
    <w:multiLevelType w:val="hybridMultilevel"/>
    <w:tmpl w:val="E51AA928"/>
    <w:lvl w:ilvl="0" w:tplc="40090009">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2C87045A"/>
    <w:multiLevelType w:val="hybridMultilevel"/>
    <w:tmpl w:val="D8DE56AA"/>
    <w:lvl w:ilvl="0" w:tplc="9C50199C">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11" w15:restartNumberingAfterBreak="0">
    <w:nsid w:val="3696477B"/>
    <w:multiLevelType w:val="hybridMultilevel"/>
    <w:tmpl w:val="01C42374"/>
    <w:lvl w:ilvl="0" w:tplc="B770F08E">
      <w:numFmt w:val="bullet"/>
      <w:lvlText w:val=""/>
      <w:lvlJc w:val="left"/>
      <w:pPr>
        <w:ind w:left="635" w:hanging="360"/>
      </w:pPr>
      <w:rPr>
        <w:rFonts w:ascii="Times New Roman" w:eastAsia="Times New Roman" w:hAnsi="Times New Roman" w:cs="Times New Roman" w:hint="default"/>
      </w:rPr>
    </w:lvl>
    <w:lvl w:ilvl="1" w:tplc="40090003" w:tentative="1">
      <w:start w:val="1"/>
      <w:numFmt w:val="bullet"/>
      <w:lvlText w:val="o"/>
      <w:lvlJc w:val="left"/>
      <w:pPr>
        <w:ind w:left="1355" w:hanging="360"/>
      </w:pPr>
      <w:rPr>
        <w:rFonts w:ascii="Courier New" w:hAnsi="Courier New" w:cs="Courier New" w:hint="default"/>
      </w:rPr>
    </w:lvl>
    <w:lvl w:ilvl="2" w:tplc="40090005" w:tentative="1">
      <w:start w:val="1"/>
      <w:numFmt w:val="bullet"/>
      <w:lvlText w:val=""/>
      <w:lvlJc w:val="left"/>
      <w:pPr>
        <w:ind w:left="2075" w:hanging="360"/>
      </w:pPr>
      <w:rPr>
        <w:rFonts w:ascii="Wingdings" w:hAnsi="Wingdings" w:hint="default"/>
      </w:rPr>
    </w:lvl>
    <w:lvl w:ilvl="3" w:tplc="40090001" w:tentative="1">
      <w:start w:val="1"/>
      <w:numFmt w:val="bullet"/>
      <w:lvlText w:val=""/>
      <w:lvlJc w:val="left"/>
      <w:pPr>
        <w:ind w:left="2795" w:hanging="360"/>
      </w:pPr>
      <w:rPr>
        <w:rFonts w:ascii="Symbol" w:hAnsi="Symbol" w:hint="default"/>
      </w:rPr>
    </w:lvl>
    <w:lvl w:ilvl="4" w:tplc="40090003" w:tentative="1">
      <w:start w:val="1"/>
      <w:numFmt w:val="bullet"/>
      <w:lvlText w:val="o"/>
      <w:lvlJc w:val="left"/>
      <w:pPr>
        <w:ind w:left="3515" w:hanging="360"/>
      </w:pPr>
      <w:rPr>
        <w:rFonts w:ascii="Courier New" w:hAnsi="Courier New" w:cs="Courier New" w:hint="default"/>
      </w:rPr>
    </w:lvl>
    <w:lvl w:ilvl="5" w:tplc="40090005" w:tentative="1">
      <w:start w:val="1"/>
      <w:numFmt w:val="bullet"/>
      <w:lvlText w:val=""/>
      <w:lvlJc w:val="left"/>
      <w:pPr>
        <w:ind w:left="4235" w:hanging="360"/>
      </w:pPr>
      <w:rPr>
        <w:rFonts w:ascii="Wingdings" w:hAnsi="Wingdings" w:hint="default"/>
      </w:rPr>
    </w:lvl>
    <w:lvl w:ilvl="6" w:tplc="40090001" w:tentative="1">
      <w:start w:val="1"/>
      <w:numFmt w:val="bullet"/>
      <w:lvlText w:val=""/>
      <w:lvlJc w:val="left"/>
      <w:pPr>
        <w:ind w:left="4955" w:hanging="360"/>
      </w:pPr>
      <w:rPr>
        <w:rFonts w:ascii="Symbol" w:hAnsi="Symbol" w:hint="default"/>
      </w:rPr>
    </w:lvl>
    <w:lvl w:ilvl="7" w:tplc="40090003" w:tentative="1">
      <w:start w:val="1"/>
      <w:numFmt w:val="bullet"/>
      <w:lvlText w:val="o"/>
      <w:lvlJc w:val="left"/>
      <w:pPr>
        <w:ind w:left="5675" w:hanging="360"/>
      </w:pPr>
      <w:rPr>
        <w:rFonts w:ascii="Courier New" w:hAnsi="Courier New" w:cs="Courier New" w:hint="default"/>
      </w:rPr>
    </w:lvl>
    <w:lvl w:ilvl="8" w:tplc="40090005" w:tentative="1">
      <w:start w:val="1"/>
      <w:numFmt w:val="bullet"/>
      <w:lvlText w:val=""/>
      <w:lvlJc w:val="left"/>
      <w:pPr>
        <w:ind w:left="6395" w:hanging="360"/>
      </w:pPr>
      <w:rPr>
        <w:rFonts w:ascii="Wingdings" w:hAnsi="Wingdings" w:hint="default"/>
      </w:rPr>
    </w:lvl>
  </w:abstractNum>
  <w:abstractNum w:abstractNumId="12" w15:restartNumberingAfterBreak="0">
    <w:nsid w:val="3A1457B3"/>
    <w:multiLevelType w:val="hybridMultilevel"/>
    <w:tmpl w:val="4F4ED95C"/>
    <w:lvl w:ilvl="0" w:tplc="40090009">
      <w:start w:val="1"/>
      <w:numFmt w:val="bullet"/>
      <w:lvlText w:val=""/>
      <w:lvlJc w:val="left"/>
      <w:pPr>
        <w:ind w:left="947" w:hanging="360"/>
      </w:pPr>
      <w:rPr>
        <w:rFonts w:ascii="Wingdings" w:hAnsi="Wingdings"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13" w15:restartNumberingAfterBreak="0">
    <w:nsid w:val="3EE109AC"/>
    <w:multiLevelType w:val="hybridMultilevel"/>
    <w:tmpl w:val="AB2673BC"/>
    <w:lvl w:ilvl="0" w:tplc="33AA8A78">
      <w:numFmt w:val="bullet"/>
      <w:lvlText w:val=""/>
      <w:lvlJc w:val="left"/>
      <w:pPr>
        <w:ind w:left="578" w:hanging="360"/>
      </w:pPr>
      <w:rPr>
        <w:rFonts w:ascii="Times New Roman" w:eastAsia="Times New Roman" w:hAnsi="Times New Roman" w:cs="Times New Roman" w:hint="default"/>
      </w:rPr>
    </w:lvl>
    <w:lvl w:ilvl="1" w:tplc="40090003" w:tentative="1">
      <w:start w:val="1"/>
      <w:numFmt w:val="bullet"/>
      <w:lvlText w:val="o"/>
      <w:lvlJc w:val="left"/>
      <w:pPr>
        <w:ind w:left="1298" w:hanging="360"/>
      </w:pPr>
      <w:rPr>
        <w:rFonts w:ascii="Courier New" w:hAnsi="Courier New" w:cs="Courier New" w:hint="default"/>
      </w:rPr>
    </w:lvl>
    <w:lvl w:ilvl="2" w:tplc="40090005" w:tentative="1">
      <w:start w:val="1"/>
      <w:numFmt w:val="bullet"/>
      <w:lvlText w:val=""/>
      <w:lvlJc w:val="left"/>
      <w:pPr>
        <w:ind w:left="2018" w:hanging="360"/>
      </w:pPr>
      <w:rPr>
        <w:rFonts w:ascii="Wingdings" w:hAnsi="Wingdings" w:hint="default"/>
      </w:rPr>
    </w:lvl>
    <w:lvl w:ilvl="3" w:tplc="40090001" w:tentative="1">
      <w:start w:val="1"/>
      <w:numFmt w:val="bullet"/>
      <w:lvlText w:val=""/>
      <w:lvlJc w:val="left"/>
      <w:pPr>
        <w:ind w:left="2738" w:hanging="360"/>
      </w:pPr>
      <w:rPr>
        <w:rFonts w:ascii="Symbol" w:hAnsi="Symbol" w:hint="default"/>
      </w:rPr>
    </w:lvl>
    <w:lvl w:ilvl="4" w:tplc="40090003" w:tentative="1">
      <w:start w:val="1"/>
      <w:numFmt w:val="bullet"/>
      <w:lvlText w:val="o"/>
      <w:lvlJc w:val="left"/>
      <w:pPr>
        <w:ind w:left="3458" w:hanging="360"/>
      </w:pPr>
      <w:rPr>
        <w:rFonts w:ascii="Courier New" w:hAnsi="Courier New" w:cs="Courier New" w:hint="default"/>
      </w:rPr>
    </w:lvl>
    <w:lvl w:ilvl="5" w:tplc="40090005" w:tentative="1">
      <w:start w:val="1"/>
      <w:numFmt w:val="bullet"/>
      <w:lvlText w:val=""/>
      <w:lvlJc w:val="left"/>
      <w:pPr>
        <w:ind w:left="4178" w:hanging="360"/>
      </w:pPr>
      <w:rPr>
        <w:rFonts w:ascii="Wingdings" w:hAnsi="Wingdings" w:hint="default"/>
      </w:rPr>
    </w:lvl>
    <w:lvl w:ilvl="6" w:tplc="40090001" w:tentative="1">
      <w:start w:val="1"/>
      <w:numFmt w:val="bullet"/>
      <w:lvlText w:val=""/>
      <w:lvlJc w:val="left"/>
      <w:pPr>
        <w:ind w:left="4898" w:hanging="360"/>
      </w:pPr>
      <w:rPr>
        <w:rFonts w:ascii="Symbol" w:hAnsi="Symbol" w:hint="default"/>
      </w:rPr>
    </w:lvl>
    <w:lvl w:ilvl="7" w:tplc="40090003" w:tentative="1">
      <w:start w:val="1"/>
      <w:numFmt w:val="bullet"/>
      <w:lvlText w:val="o"/>
      <w:lvlJc w:val="left"/>
      <w:pPr>
        <w:ind w:left="5618" w:hanging="360"/>
      </w:pPr>
      <w:rPr>
        <w:rFonts w:ascii="Courier New" w:hAnsi="Courier New" w:cs="Courier New" w:hint="default"/>
      </w:rPr>
    </w:lvl>
    <w:lvl w:ilvl="8" w:tplc="40090005" w:tentative="1">
      <w:start w:val="1"/>
      <w:numFmt w:val="bullet"/>
      <w:lvlText w:val=""/>
      <w:lvlJc w:val="left"/>
      <w:pPr>
        <w:ind w:left="6338" w:hanging="360"/>
      </w:pPr>
      <w:rPr>
        <w:rFonts w:ascii="Wingdings" w:hAnsi="Wingdings" w:hint="default"/>
      </w:rPr>
    </w:lvl>
  </w:abstractNum>
  <w:abstractNum w:abstractNumId="14" w15:restartNumberingAfterBreak="0">
    <w:nsid w:val="3F3C2903"/>
    <w:multiLevelType w:val="hybridMultilevel"/>
    <w:tmpl w:val="7A22D870"/>
    <w:lvl w:ilvl="0" w:tplc="46A2110C">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15" w15:restartNumberingAfterBreak="0">
    <w:nsid w:val="44175880"/>
    <w:multiLevelType w:val="hybridMultilevel"/>
    <w:tmpl w:val="E9FAAF12"/>
    <w:lvl w:ilvl="0" w:tplc="40090009">
      <w:start w:val="1"/>
      <w:numFmt w:val="bullet"/>
      <w:lvlText w:val=""/>
      <w:lvlJc w:val="left"/>
      <w:pPr>
        <w:ind w:left="947" w:hanging="360"/>
      </w:pPr>
      <w:rPr>
        <w:rFonts w:ascii="Wingdings" w:hAnsi="Wingdings"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16" w15:restartNumberingAfterBreak="0">
    <w:nsid w:val="44194253"/>
    <w:multiLevelType w:val="hybridMultilevel"/>
    <w:tmpl w:val="40F20330"/>
    <w:lvl w:ilvl="0" w:tplc="9D1E2A40">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17" w15:restartNumberingAfterBreak="0">
    <w:nsid w:val="47013C5C"/>
    <w:multiLevelType w:val="hybridMultilevel"/>
    <w:tmpl w:val="8A1A8614"/>
    <w:lvl w:ilvl="0" w:tplc="40090009">
      <w:start w:val="1"/>
      <w:numFmt w:val="bullet"/>
      <w:lvlText w:val=""/>
      <w:lvlJc w:val="left"/>
      <w:pPr>
        <w:ind w:left="947" w:hanging="360"/>
      </w:pPr>
      <w:rPr>
        <w:rFonts w:ascii="Wingdings" w:hAnsi="Wingdings"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18" w15:restartNumberingAfterBreak="0">
    <w:nsid w:val="4EB0044D"/>
    <w:multiLevelType w:val="multilevel"/>
    <w:tmpl w:val="752CB3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3390696"/>
    <w:multiLevelType w:val="hybridMultilevel"/>
    <w:tmpl w:val="F2F652DA"/>
    <w:lvl w:ilvl="0" w:tplc="B2C0046C">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20" w15:restartNumberingAfterBreak="0">
    <w:nsid w:val="5677519B"/>
    <w:multiLevelType w:val="hybridMultilevel"/>
    <w:tmpl w:val="BB961376"/>
    <w:lvl w:ilvl="0" w:tplc="13921F36">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21" w15:restartNumberingAfterBreak="0">
    <w:nsid w:val="58F7516C"/>
    <w:multiLevelType w:val="multilevel"/>
    <w:tmpl w:val="A37427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6272034F"/>
    <w:multiLevelType w:val="multilevel"/>
    <w:tmpl w:val="34DAF5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92625CB"/>
    <w:multiLevelType w:val="hybridMultilevel"/>
    <w:tmpl w:val="79A2A84A"/>
    <w:lvl w:ilvl="0" w:tplc="D2324BF6">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5" w15:restartNumberingAfterBreak="0">
    <w:nsid w:val="75E76501"/>
    <w:multiLevelType w:val="hybridMultilevel"/>
    <w:tmpl w:val="58F06EFE"/>
    <w:lvl w:ilvl="0" w:tplc="40090009">
      <w:start w:val="1"/>
      <w:numFmt w:val="bullet"/>
      <w:lvlText w:val=""/>
      <w:lvlJc w:val="left"/>
      <w:pPr>
        <w:ind w:left="947" w:hanging="360"/>
      </w:pPr>
      <w:rPr>
        <w:rFonts w:ascii="Wingdings" w:hAnsi="Wingdings"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2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15:restartNumberingAfterBreak="0">
    <w:nsid w:val="7B274BC8"/>
    <w:multiLevelType w:val="multilevel"/>
    <w:tmpl w:val="72E65396"/>
    <w:styleLink w:val="arabnumitem"/>
    <w:lvl w:ilvl="0">
      <w:start w:val="1"/>
      <w:numFmt w:val="decimal"/>
      <w:lvlRestart w:val="0"/>
      <w:pStyle w:val="numitem"/>
      <w:lvlText w:val="%1."/>
      <w:lvlJc w:val="right"/>
      <w:pPr>
        <w:tabs>
          <w:tab w:val="num" w:pos="-170"/>
        </w:tabs>
        <w:ind w:left="5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29" w15:restartNumberingAfterBreak="0">
    <w:nsid w:val="7E677F1D"/>
    <w:multiLevelType w:val="hybridMultilevel"/>
    <w:tmpl w:val="59A6BE68"/>
    <w:lvl w:ilvl="0" w:tplc="40090009">
      <w:start w:val="1"/>
      <w:numFmt w:val="bullet"/>
      <w:lvlText w:val=""/>
      <w:lvlJc w:val="left"/>
      <w:pPr>
        <w:ind w:left="996" w:hanging="360"/>
      </w:pPr>
      <w:rPr>
        <w:rFonts w:ascii="Wingdings" w:hAnsi="Wingdings" w:hint="default"/>
      </w:rPr>
    </w:lvl>
    <w:lvl w:ilvl="1" w:tplc="40090003" w:tentative="1">
      <w:start w:val="1"/>
      <w:numFmt w:val="bullet"/>
      <w:lvlText w:val="o"/>
      <w:lvlJc w:val="left"/>
      <w:pPr>
        <w:ind w:left="1716" w:hanging="360"/>
      </w:pPr>
      <w:rPr>
        <w:rFonts w:ascii="Courier New" w:hAnsi="Courier New" w:cs="Courier New" w:hint="default"/>
      </w:rPr>
    </w:lvl>
    <w:lvl w:ilvl="2" w:tplc="40090005" w:tentative="1">
      <w:start w:val="1"/>
      <w:numFmt w:val="bullet"/>
      <w:lvlText w:val=""/>
      <w:lvlJc w:val="left"/>
      <w:pPr>
        <w:ind w:left="2436" w:hanging="360"/>
      </w:pPr>
      <w:rPr>
        <w:rFonts w:ascii="Wingdings" w:hAnsi="Wingdings" w:hint="default"/>
      </w:rPr>
    </w:lvl>
    <w:lvl w:ilvl="3" w:tplc="40090001" w:tentative="1">
      <w:start w:val="1"/>
      <w:numFmt w:val="bullet"/>
      <w:lvlText w:val=""/>
      <w:lvlJc w:val="left"/>
      <w:pPr>
        <w:ind w:left="3156" w:hanging="360"/>
      </w:pPr>
      <w:rPr>
        <w:rFonts w:ascii="Symbol" w:hAnsi="Symbol" w:hint="default"/>
      </w:rPr>
    </w:lvl>
    <w:lvl w:ilvl="4" w:tplc="40090003" w:tentative="1">
      <w:start w:val="1"/>
      <w:numFmt w:val="bullet"/>
      <w:lvlText w:val="o"/>
      <w:lvlJc w:val="left"/>
      <w:pPr>
        <w:ind w:left="3876" w:hanging="360"/>
      </w:pPr>
      <w:rPr>
        <w:rFonts w:ascii="Courier New" w:hAnsi="Courier New" w:cs="Courier New" w:hint="default"/>
      </w:rPr>
    </w:lvl>
    <w:lvl w:ilvl="5" w:tplc="40090005" w:tentative="1">
      <w:start w:val="1"/>
      <w:numFmt w:val="bullet"/>
      <w:lvlText w:val=""/>
      <w:lvlJc w:val="left"/>
      <w:pPr>
        <w:ind w:left="4596" w:hanging="360"/>
      </w:pPr>
      <w:rPr>
        <w:rFonts w:ascii="Wingdings" w:hAnsi="Wingdings" w:hint="default"/>
      </w:rPr>
    </w:lvl>
    <w:lvl w:ilvl="6" w:tplc="40090001" w:tentative="1">
      <w:start w:val="1"/>
      <w:numFmt w:val="bullet"/>
      <w:lvlText w:val=""/>
      <w:lvlJc w:val="left"/>
      <w:pPr>
        <w:ind w:left="5316" w:hanging="360"/>
      </w:pPr>
      <w:rPr>
        <w:rFonts w:ascii="Symbol" w:hAnsi="Symbol" w:hint="default"/>
      </w:rPr>
    </w:lvl>
    <w:lvl w:ilvl="7" w:tplc="40090003" w:tentative="1">
      <w:start w:val="1"/>
      <w:numFmt w:val="bullet"/>
      <w:lvlText w:val="o"/>
      <w:lvlJc w:val="left"/>
      <w:pPr>
        <w:ind w:left="6036" w:hanging="360"/>
      </w:pPr>
      <w:rPr>
        <w:rFonts w:ascii="Courier New" w:hAnsi="Courier New" w:cs="Courier New" w:hint="default"/>
      </w:rPr>
    </w:lvl>
    <w:lvl w:ilvl="8" w:tplc="40090005" w:tentative="1">
      <w:start w:val="1"/>
      <w:numFmt w:val="bullet"/>
      <w:lvlText w:val=""/>
      <w:lvlJc w:val="left"/>
      <w:pPr>
        <w:ind w:left="6756" w:hanging="360"/>
      </w:pPr>
      <w:rPr>
        <w:rFonts w:ascii="Wingdings" w:hAnsi="Wingdings" w:hint="default"/>
      </w:rPr>
    </w:lvl>
  </w:abstractNum>
  <w:num w:numId="1" w16cid:durableId="1428580042">
    <w:abstractNumId w:val="8"/>
  </w:num>
  <w:num w:numId="2" w16cid:durableId="30497835">
    <w:abstractNumId w:val="8"/>
  </w:num>
  <w:num w:numId="3" w16cid:durableId="1344742411">
    <w:abstractNumId w:val="24"/>
  </w:num>
  <w:num w:numId="4" w16cid:durableId="693968850">
    <w:abstractNumId w:val="24"/>
  </w:num>
  <w:num w:numId="5" w16cid:durableId="292911213">
    <w:abstractNumId w:val="27"/>
  </w:num>
  <w:num w:numId="6" w16cid:durableId="1236358171">
    <w:abstractNumId w:val="27"/>
  </w:num>
  <w:num w:numId="7" w16cid:durableId="1834636060">
    <w:abstractNumId w:val="26"/>
  </w:num>
  <w:num w:numId="8" w16cid:durableId="997995596">
    <w:abstractNumId w:val="28"/>
  </w:num>
  <w:num w:numId="9" w16cid:durableId="1124889727">
    <w:abstractNumId w:val="28"/>
  </w:num>
  <w:num w:numId="10" w16cid:durableId="256526136">
    <w:abstractNumId w:val="18"/>
  </w:num>
  <w:num w:numId="11" w16cid:durableId="1074084826">
    <w:abstractNumId w:val="21"/>
  </w:num>
  <w:num w:numId="12" w16cid:durableId="414673663">
    <w:abstractNumId w:val="26"/>
    <w:lvlOverride w:ilvl="0">
      <w:startOverride w:val="2"/>
    </w:lvlOverride>
    <w:lvlOverride w:ilvl="1">
      <w:startOverride w:val="3"/>
    </w:lvlOverride>
  </w:num>
  <w:num w:numId="13" w16cid:durableId="936524841">
    <w:abstractNumId w:val="22"/>
  </w:num>
  <w:num w:numId="14" w16cid:durableId="817570330">
    <w:abstractNumId w:val="3"/>
  </w:num>
  <w:num w:numId="15" w16cid:durableId="2019576384">
    <w:abstractNumId w:val="17"/>
  </w:num>
  <w:num w:numId="16" w16cid:durableId="936407764">
    <w:abstractNumId w:val="20"/>
  </w:num>
  <w:num w:numId="17" w16cid:durableId="1077901076">
    <w:abstractNumId w:val="6"/>
  </w:num>
  <w:num w:numId="18" w16cid:durableId="458188567">
    <w:abstractNumId w:val="13"/>
  </w:num>
  <w:num w:numId="19" w16cid:durableId="1331519145">
    <w:abstractNumId w:val="12"/>
  </w:num>
  <w:num w:numId="20" w16cid:durableId="1525439971">
    <w:abstractNumId w:val="14"/>
  </w:num>
  <w:num w:numId="21" w16cid:durableId="2069379889">
    <w:abstractNumId w:val="2"/>
  </w:num>
  <w:num w:numId="22" w16cid:durableId="16777447">
    <w:abstractNumId w:val="16"/>
  </w:num>
  <w:num w:numId="23" w16cid:durableId="209416446">
    <w:abstractNumId w:val="29"/>
  </w:num>
  <w:num w:numId="24" w16cid:durableId="1357148900">
    <w:abstractNumId w:val="11"/>
  </w:num>
  <w:num w:numId="25" w16cid:durableId="959725282">
    <w:abstractNumId w:val="9"/>
  </w:num>
  <w:num w:numId="26" w16cid:durableId="446198150">
    <w:abstractNumId w:val="23"/>
  </w:num>
  <w:num w:numId="27" w16cid:durableId="775247542">
    <w:abstractNumId w:val="15"/>
  </w:num>
  <w:num w:numId="28" w16cid:durableId="1804080877">
    <w:abstractNumId w:val="1"/>
  </w:num>
  <w:num w:numId="29" w16cid:durableId="420103108">
    <w:abstractNumId w:val="25"/>
  </w:num>
  <w:num w:numId="30" w16cid:durableId="1087387656">
    <w:abstractNumId w:val="19"/>
  </w:num>
  <w:num w:numId="31" w16cid:durableId="1413813029">
    <w:abstractNumId w:val="7"/>
  </w:num>
  <w:num w:numId="32" w16cid:durableId="622998536">
    <w:abstractNumId w:val="10"/>
  </w:num>
  <w:num w:numId="33" w16cid:durableId="1675451593">
    <w:abstractNumId w:val="26"/>
    <w:lvlOverride w:ilvl="0">
      <w:startOverride w:val="5"/>
    </w:lvlOverride>
  </w:num>
  <w:num w:numId="34" w16cid:durableId="1981962731">
    <w:abstractNumId w:val="5"/>
  </w:num>
  <w:num w:numId="35" w16cid:durableId="310839455">
    <w:abstractNumId w:val="4"/>
  </w:num>
  <w:num w:numId="36" w16cid:durableId="387999648">
    <w:abstractNumId w:val="27"/>
    <w:lvlOverride w:ilvl="0">
      <w:startOverride w:val="7"/>
    </w:lvlOverride>
  </w:num>
  <w:num w:numId="37" w16cid:durableId="1360661644">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3"/>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299E"/>
    <w:rsid w:val="000B2504"/>
    <w:rsid w:val="000D0D71"/>
    <w:rsid w:val="000F3B76"/>
    <w:rsid w:val="00172020"/>
    <w:rsid w:val="001A02F0"/>
    <w:rsid w:val="001C6DE0"/>
    <w:rsid w:val="00211F54"/>
    <w:rsid w:val="00284F2A"/>
    <w:rsid w:val="0029424A"/>
    <w:rsid w:val="002C3231"/>
    <w:rsid w:val="002D48C5"/>
    <w:rsid w:val="0032479F"/>
    <w:rsid w:val="003A1A02"/>
    <w:rsid w:val="003D38C7"/>
    <w:rsid w:val="004242C4"/>
    <w:rsid w:val="004A0094"/>
    <w:rsid w:val="004E0A74"/>
    <w:rsid w:val="004F6BA0"/>
    <w:rsid w:val="004F71DA"/>
    <w:rsid w:val="00521073"/>
    <w:rsid w:val="00685A0E"/>
    <w:rsid w:val="007046B7"/>
    <w:rsid w:val="00780584"/>
    <w:rsid w:val="007A66DC"/>
    <w:rsid w:val="008541FA"/>
    <w:rsid w:val="008A7EE8"/>
    <w:rsid w:val="008F2D4C"/>
    <w:rsid w:val="008F5BDA"/>
    <w:rsid w:val="009335F0"/>
    <w:rsid w:val="00955502"/>
    <w:rsid w:val="00970262"/>
    <w:rsid w:val="009930E4"/>
    <w:rsid w:val="009B2539"/>
    <w:rsid w:val="009F177A"/>
    <w:rsid w:val="009F5F0A"/>
    <w:rsid w:val="009F7FCE"/>
    <w:rsid w:val="00A45D7C"/>
    <w:rsid w:val="00A6409B"/>
    <w:rsid w:val="00AC2B8B"/>
    <w:rsid w:val="00AD27AB"/>
    <w:rsid w:val="00AE60CB"/>
    <w:rsid w:val="00B23481"/>
    <w:rsid w:val="00B724C6"/>
    <w:rsid w:val="00C63384"/>
    <w:rsid w:val="00D10B61"/>
    <w:rsid w:val="00D16798"/>
    <w:rsid w:val="00D527C8"/>
    <w:rsid w:val="00DC2CA9"/>
    <w:rsid w:val="00E43018"/>
    <w:rsid w:val="00E603C7"/>
    <w:rsid w:val="00EF2F1E"/>
    <w:rsid w:val="00F1011D"/>
    <w:rsid w:val="00F321B4"/>
    <w:rsid w:val="00F817B6"/>
    <w:rsid w:val="00FD69A8"/>
    <w:rsid w:val="00FF0F6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56181B4"/>
  <w15:docId w15:val="{397DFD01-6FB5-4E20-8992-0F76E7E16F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tabs>
        <w:tab w:val="num" w:pos="0"/>
      </w:tabs>
      <w:spacing w:before="160" w:after="160"/>
      <w:ind w:left="227"/>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242C4"/>
    <w:rPr>
      <w:color w:val="605E5C"/>
      <w:shd w:val="clear" w:color="auto" w:fill="E1DFDD"/>
    </w:rPr>
  </w:style>
  <w:style w:type="paragraph" w:styleId="NormalWeb">
    <w:name w:val="Normal (Web)"/>
    <w:basedOn w:val="Normal"/>
    <w:uiPriority w:val="99"/>
    <w:semiHidden/>
    <w:unhideWhenUsed/>
    <w:rsid w:val="00C63384"/>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table" w:styleId="TableGrid">
    <w:name w:val="Table Grid"/>
    <w:basedOn w:val="TableNormal"/>
    <w:rsid w:val="0029424A"/>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semiHidden/>
    <w:rsid w:val="0097026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6686326">
      <w:bodyDiv w:val="1"/>
      <w:marLeft w:val="0"/>
      <w:marRight w:val="0"/>
      <w:marTop w:val="0"/>
      <w:marBottom w:val="0"/>
      <w:divBdr>
        <w:top w:val="none" w:sz="0" w:space="0" w:color="auto"/>
        <w:left w:val="none" w:sz="0" w:space="0" w:color="auto"/>
        <w:bottom w:val="none" w:sz="0" w:space="0" w:color="auto"/>
        <w:right w:val="none" w:sz="0" w:space="0" w:color="auto"/>
      </w:divBdr>
    </w:div>
    <w:div w:id="78675927">
      <w:bodyDiv w:val="1"/>
      <w:marLeft w:val="0"/>
      <w:marRight w:val="0"/>
      <w:marTop w:val="0"/>
      <w:marBottom w:val="0"/>
      <w:divBdr>
        <w:top w:val="none" w:sz="0" w:space="0" w:color="auto"/>
        <w:left w:val="none" w:sz="0" w:space="0" w:color="auto"/>
        <w:bottom w:val="none" w:sz="0" w:space="0" w:color="auto"/>
        <w:right w:val="none" w:sz="0" w:space="0" w:color="auto"/>
      </w:divBdr>
    </w:div>
    <w:div w:id="93794726">
      <w:bodyDiv w:val="1"/>
      <w:marLeft w:val="0"/>
      <w:marRight w:val="0"/>
      <w:marTop w:val="0"/>
      <w:marBottom w:val="0"/>
      <w:divBdr>
        <w:top w:val="none" w:sz="0" w:space="0" w:color="auto"/>
        <w:left w:val="none" w:sz="0" w:space="0" w:color="auto"/>
        <w:bottom w:val="none" w:sz="0" w:space="0" w:color="auto"/>
        <w:right w:val="none" w:sz="0" w:space="0" w:color="auto"/>
      </w:divBdr>
    </w:div>
    <w:div w:id="99567851">
      <w:bodyDiv w:val="1"/>
      <w:marLeft w:val="0"/>
      <w:marRight w:val="0"/>
      <w:marTop w:val="0"/>
      <w:marBottom w:val="0"/>
      <w:divBdr>
        <w:top w:val="none" w:sz="0" w:space="0" w:color="auto"/>
        <w:left w:val="none" w:sz="0" w:space="0" w:color="auto"/>
        <w:bottom w:val="none" w:sz="0" w:space="0" w:color="auto"/>
        <w:right w:val="none" w:sz="0" w:space="0" w:color="auto"/>
      </w:divBdr>
    </w:div>
    <w:div w:id="138426772">
      <w:bodyDiv w:val="1"/>
      <w:marLeft w:val="0"/>
      <w:marRight w:val="0"/>
      <w:marTop w:val="0"/>
      <w:marBottom w:val="0"/>
      <w:divBdr>
        <w:top w:val="none" w:sz="0" w:space="0" w:color="auto"/>
        <w:left w:val="none" w:sz="0" w:space="0" w:color="auto"/>
        <w:bottom w:val="none" w:sz="0" w:space="0" w:color="auto"/>
        <w:right w:val="none" w:sz="0" w:space="0" w:color="auto"/>
      </w:divBdr>
    </w:div>
    <w:div w:id="219875580">
      <w:bodyDiv w:val="1"/>
      <w:marLeft w:val="0"/>
      <w:marRight w:val="0"/>
      <w:marTop w:val="0"/>
      <w:marBottom w:val="0"/>
      <w:divBdr>
        <w:top w:val="none" w:sz="0" w:space="0" w:color="auto"/>
        <w:left w:val="none" w:sz="0" w:space="0" w:color="auto"/>
        <w:bottom w:val="none" w:sz="0" w:space="0" w:color="auto"/>
        <w:right w:val="none" w:sz="0" w:space="0" w:color="auto"/>
      </w:divBdr>
    </w:div>
    <w:div w:id="245111332">
      <w:bodyDiv w:val="1"/>
      <w:marLeft w:val="0"/>
      <w:marRight w:val="0"/>
      <w:marTop w:val="0"/>
      <w:marBottom w:val="0"/>
      <w:divBdr>
        <w:top w:val="none" w:sz="0" w:space="0" w:color="auto"/>
        <w:left w:val="none" w:sz="0" w:space="0" w:color="auto"/>
        <w:bottom w:val="none" w:sz="0" w:space="0" w:color="auto"/>
        <w:right w:val="none" w:sz="0" w:space="0" w:color="auto"/>
      </w:divBdr>
    </w:div>
    <w:div w:id="302658727">
      <w:bodyDiv w:val="1"/>
      <w:marLeft w:val="0"/>
      <w:marRight w:val="0"/>
      <w:marTop w:val="0"/>
      <w:marBottom w:val="0"/>
      <w:divBdr>
        <w:top w:val="none" w:sz="0" w:space="0" w:color="auto"/>
        <w:left w:val="none" w:sz="0" w:space="0" w:color="auto"/>
        <w:bottom w:val="none" w:sz="0" w:space="0" w:color="auto"/>
        <w:right w:val="none" w:sz="0" w:space="0" w:color="auto"/>
      </w:divBdr>
    </w:div>
    <w:div w:id="349451952">
      <w:bodyDiv w:val="1"/>
      <w:marLeft w:val="0"/>
      <w:marRight w:val="0"/>
      <w:marTop w:val="0"/>
      <w:marBottom w:val="0"/>
      <w:divBdr>
        <w:top w:val="none" w:sz="0" w:space="0" w:color="auto"/>
        <w:left w:val="none" w:sz="0" w:space="0" w:color="auto"/>
        <w:bottom w:val="none" w:sz="0" w:space="0" w:color="auto"/>
        <w:right w:val="none" w:sz="0" w:space="0" w:color="auto"/>
      </w:divBdr>
    </w:div>
    <w:div w:id="414278736">
      <w:bodyDiv w:val="1"/>
      <w:marLeft w:val="0"/>
      <w:marRight w:val="0"/>
      <w:marTop w:val="0"/>
      <w:marBottom w:val="0"/>
      <w:divBdr>
        <w:top w:val="none" w:sz="0" w:space="0" w:color="auto"/>
        <w:left w:val="none" w:sz="0" w:space="0" w:color="auto"/>
        <w:bottom w:val="none" w:sz="0" w:space="0" w:color="auto"/>
        <w:right w:val="none" w:sz="0" w:space="0" w:color="auto"/>
      </w:divBdr>
    </w:div>
    <w:div w:id="416293543">
      <w:bodyDiv w:val="1"/>
      <w:marLeft w:val="0"/>
      <w:marRight w:val="0"/>
      <w:marTop w:val="0"/>
      <w:marBottom w:val="0"/>
      <w:divBdr>
        <w:top w:val="none" w:sz="0" w:space="0" w:color="auto"/>
        <w:left w:val="none" w:sz="0" w:space="0" w:color="auto"/>
        <w:bottom w:val="none" w:sz="0" w:space="0" w:color="auto"/>
        <w:right w:val="none" w:sz="0" w:space="0" w:color="auto"/>
      </w:divBdr>
    </w:div>
    <w:div w:id="416561638">
      <w:bodyDiv w:val="1"/>
      <w:marLeft w:val="0"/>
      <w:marRight w:val="0"/>
      <w:marTop w:val="0"/>
      <w:marBottom w:val="0"/>
      <w:divBdr>
        <w:top w:val="none" w:sz="0" w:space="0" w:color="auto"/>
        <w:left w:val="none" w:sz="0" w:space="0" w:color="auto"/>
        <w:bottom w:val="none" w:sz="0" w:space="0" w:color="auto"/>
        <w:right w:val="none" w:sz="0" w:space="0" w:color="auto"/>
      </w:divBdr>
    </w:div>
    <w:div w:id="434207060">
      <w:bodyDiv w:val="1"/>
      <w:marLeft w:val="0"/>
      <w:marRight w:val="0"/>
      <w:marTop w:val="0"/>
      <w:marBottom w:val="0"/>
      <w:divBdr>
        <w:top w:val="none" w:sz="0" w:space="0" w:color="auto"/>
        <w:left w:val="none" w:sz="0" w:space="0" w:color="auto"/>
        <w:bottom w:val="none" w:sz="0" w:space="0" w:color="auto"/>
        <w:right w:val="none" w:sz="0" w:space="0" w:color="auto"/>
      </w:divBdr>
    </w:div>
    <w:div w:id="532038348">
      <w:bodyDiv w:val="1"/>
      <w:marLeft w:val="0"/>
      <w:marRight w:val="0"/>
      <w:marTop w:val="0"/>
      <w:marBottom w:val="0"/>
      <w:divBdr>
        <w:top w:val="none" w:sz="0" w:space="0" w:color="auto"/>
        <w:left w:val="none" w:sz="0" w:space="0" w:color="auto"/>
        <w:bottom w:val="none" w:sz="0" w:space="0" w:color="auto"/>
        <w:right w:val="none" w:sz="0" w:space="0" w:color="auto"/>
      </w:divBdr>
    </w:div>
    <w:div w:id="557017307">
      <w:bodyDiv w:val="1"/>
      <w:marLeft w:val="0"/>
      <w:marRight w:val="0"/>
      <w:marTop w:val="0"/>
      <w:marBottom w:val="0"/>
      <w:divBdr>
        <w:top w:val="none" w:sz="0" w:space="0" w:color="auto"/>
        <w:left w:val="none" w:sz="0" w:space="0" w:color="auto"/>
        <w:bottom w:val="none" w:sz="0" w:space="0" w:color="auto"/>
        <w:right w:val="none" w:sz="0" w:space="0" w:color="auto"/>
      </w:divBdr>
    </w:div>
    <w:div w:id="607739487">
      <w:bodyDiv w:val="1"/>
      <w:marLeft w:val="0"/>
      <w:marRight w:val="0"/>
      <w:marTop w:val="0"/>
      <w:marBottom w:val="0"/>
      <w:divBdr>
        <w:top w:val="none" w:sz="0" w:space="0" w:color="auto"/>
        <w:left w:val="none" w:sz="0" w:space="0" w:color="auto"/>
        <w:bottom w:val="none" w:sz="0" w:space="0" w:color="auto"/>
        <w:right w:val="none" w:sz="0" w:space="0" w:color="auto"/>
      </w:divBdr>
    </w:div>
    <w:div w:id="661471318">
      <w:bodyDiv w:val="1"/>
      <w:marLeft w:val="0"/>
      <w:marRight w:val="0"/>
      <w:marTop w:val="0"/>
      <w:marBottom w:val="0"/>
      <w:divBdr>
        <w:top w:val="none" w:sz="0" w:space="0" w:color="auto"/>
        <w:left w:val="none" w:sz="0" w:space="0" w:color="auto"/>
        <w:bottom w:val="none" w:sz="0" w:space="0" w:color="auto"/>
        <w:right w:val="none" w:sz="0" w:space="0" w:color="auto"/>
      </w:divBdr>
    </w:div>
    <w:div w:id="671569479">
      <w:bodyDiv w:val="1"/>
      <w:marLeft w:val="0"/>
      <w:marRight w:val="0"/>
      <w:marTop w:val="0"/>
      <w:marBottom w:val="0"/>
      <w:divBdr>
        <w:top w:val="none" w:sz="0" w:space="0" w:color="auto"/>
        <w:left w:val="none" w:sz="0" w:space="0" w:color="auto"/>
        <w:bottom w:val="none" w:sz="0" w:space="0" w:color="auto"/>
        <w:right w:val="none" w:sz="0" w:space="0" w:color="auto"/>
      </w:divBdr>
    </w:div>
    <w:div w:id="697002525">
      <w:bodyDiv w:val="1"/>
      <w:marLeft w:val="0"/>
      <w:marRight w:val="0"/>
      <w:marTop w:val="0"/>
      <w:marBottom w:val="0"/>
      <w:divBdr>
        <w:top w:val="none" w:sz="0" w:space="0" w:color="auto"/>
        <w:left w:val="none" w:sz="0" w:space="0" w:color="auto"/>
        <w:bottom w:val="none" w:sz="0" w:space="0" w:color="auto"/>
        <w:right w:val="none" w:sz="0" w:space="0" w:color="auto"/>
      </w:divBdr>
    </w:div>
    <w:div w:id="734814056">
      <w:bodyDiv w:val="1"/>
      <w:marLeft w:val="0"/>
      <w:marRight w:val="0"/>
      <w:marTop w:val="0"/>
      <w:marBottom w:val="0"/>
      <w:divBdr>
        <w:top w:val="none" w:sz="0" w:space="0" w:color="auto"/>
        <w:left w:val="none" w:sz="0" w:space="0" w:color="auto"/>
        <w:bottom w:val="none" w:sz="0" w:space="0" w:color="auto"/>
        <w:right w:val="none" w:sz="0" w:space="0" w:color="auto"/>
      </w:divBdr>
    </w:div>
    <w:div w:id="763957998">
      <w:bodyDiv w:val="1"/>
      <w:marLeft w:val="0"/>
      <w:marRight w:val="0"/>
      <w:marTop w:val="0"/>
      <w:marBottom w:val="0"/>
      <w:divBdr>
        <w:top w:val="none" w:sz="0" w:space="0" w:color="auto"/>
        <w:left w:val="none" w:sz="0" w:space="0" w:color="auto"/>
        <w:bottom w:val="none" w:sz="0" w:space="0" w:color="auto"/>
        <w:right w:val="none" w:sz="0" w:space="0" w:color="auto"/>
      </w:divBdr>
    </w:div>
    <w:div w:id="852301878">
      <w:bodyDiv w:val="1"/>
      <w:marLeft w:val="0"/>
      <w:marRight w:val="0"/>
      <w:marTop w:val="0"/>
      <w:marBottom w:val="0"/>
      <w:divBdr>
        <w:top w:val="none" w:sz="0" w:space="0" w:color="auto"/>
        <w:left w:val="none" w:sz="0" w:space="0" w:color="auto"/>
        <w:bottom w:val="none" w:sz="0" w:space="0" w:color="auto"/>
        <w:right w:val="none" w:sz="0" w:space="0" w:color="auto"/>
      </w:divBdr>
    </w:div>
    <w:div w:id="870460995">
      <w:bodyDiv w:val="1"/>
      <w:marLeft w:val="0"/>
      <w:marRight w:val="0"/>
      <w:marTop w:val="0"/>
      <w:marBottom w:val="0"/>
      <w:divBdr>
        <w:top w:val="none" w:sz="0" w:space="0" w:color="auto"/>
        <w:left w:val="none" w:sz="0" w:space="0" w:color="auto"/>
        <w:bottom w:val="none" w:sz="0" w:space="0" w:color="auto"/>
        <w:right w:val="none" w:sz="0" w:space="0" w:color="auto"/>
      </w:divBdr>
    </w:div>
    <w:div w:id="912470085">
      <w:bodyDiv w:val="1"/>
      <w:marLeft w:val="0"/>
      <w:marRight w:val="0"/>
      <w:marTop w:val="0"/>
      <w:marBottom w:val="0"/>
      <w:divBdr>
        <w:top w:val="none" w:sz="0" w:space="0" w:color="auto"/>
        <w:left w:val="none" w:sz="0" w:space="0" w:color="auto"/>
        <w:bottom w:val="none" w:sz="0" w:space="0" w:color="auto"/>
        <w:right w:val="none" w:sz="0" w:space="0" w:color="auto"/>
      </w:divBdr>
    </w:div>
    <w:div w:id="944196248">
      <w:bodyDiv w:val="1"/>
      <w:marLeft w:val="0"/>
      <w:marRight w:val="0"/>
      <w:marTop w:val="0"/>
      <w:marBottom w:val="0"/>
      <w:divBdr>
        <w:top w:val="none" w:sz="0" w:space="0" w:color="auto"/>
        <w:left w:val="none" w:sz="0" w:space="0" w:color="auto"/>
        <w:bottom w:val="none" w:sz="0" w:space="0" w:color="auto"/>
        <w:right w:val="none" w:sz="0" w:space="0" w:color="auto"/>
      </w:divBdr>
    </w:div>
    <w:div w:id="969437695">
      <w:bodyDiv w:val="1"/>
      <w:marLeft w:val="0"/>
      <w:marRight w:val="0"/>
      <w:marTop w:val="0"/>
      <w:marBottom w:val="0"/>
      <w:divBdr>
        <w:top w:val="none" w:sz="0" w:space="0" w:color="auto"/>
        <w:left w:val="none" w:sz="0" w:space="0" w:color="auto"/>
        <w:bottom w:val="none" w:sz="0" w:space="0" w:color="auto"/>
        <w:right w:val="none" w:sz="0" w:space="0" w:color="auto"/>
      </w:divBdr>
    </w:div>
    <w:div w:id="1023555574">
      <w:bodyDiv w:val="1"/>
      <w:marLeft w:val="0"/>
      <w:marRight w:val="0"/>
      <w:marTop w:val="0"/>
      <w:marBottom w:val="0"/>
      <w:divBdr>
        <w:top w:val="none" w:sz="0" w:space="0" w:color="auto"/>
        <w:left w:val="none" w:sz="0" w:space="0" w:color="auto"/>
        <w:bottom w:val="none" w:sz="0" w:space="0" w:color="auto"/>
        <w:right w:val="none" w:sz="0" w:space="0" w:color="auto"/>
      </w:divBdr>
    </w:div>
    <w:div w:id="1095859182">
      <w:bodyDiv w:val="1"/>
      <w:marLeft w:val="0"/>
      <w:marRight w:val="0"/>
      <w:marTop w:val="0"/>
      <w:marBottom w:val="0"/>
      <w:divBdr>
        <w:top w:val="none" w:sz="0" w:space="0" w:color="auto"/>
        <w:left w:val="none" w:sz="0" w:space="0" w:color="auto"/>
        <w:bottom w:val="none" w:sz="0" w:space="0" w:color="auto"/>
        <w:right w:val="none" w:sz="0" w:space="0" w:color="auto"/>
      </w:divBdr>
    </w:div>
    <w:div w:id="1132553302">
      <w:bodyDiv w:val="1"/>
      <w:marLeft w:val="0"/>
      <w:marRight w:val="0"/>
      <w:marTop w:val="0"/>
      <w:marBottom w:val="0"/>
      <w:divBdr>
        <w:top w:val="none" w:sz="0" w:space="0" w:color="auto"/>
        <w:left w:val="none" w:sz="0" w:space="0" w:color="auto"/>
        <w:bottom w:val="none" w:sz="0" w:space="0" w:color="auto"/>
        <w:right w:val="none" w:sz="0" w:space="0" w:color="auto"/>
      </w:divBdr>
    </w:div>
    <w:div w:id="1206260479">
      <w:bodyDiv w:val="1"/>
      <w:marLeft w:val="0"/>
      <w:marRight w:val="0"/>
      <w:marTop w:val="0"/>
      <w:marBottom w:val="0"/>
      <w:divBdr>
        <w:top w:val="none" w:sz="0" w:space="0" w:color="auto"/>
        <w:left w:val="none" w:sz="0" w:space="0" w:color="auto"/>
        <w:bottom w:val="none" w:sz="0" w:space="0" w:color="auto"/>
        <w:right w:val="none" w:sz="0" w:space="0" w:color="auto"/>
      </w:divBdr>
    </w:div>
    <w:div w:id="1210532992">
      <w:bodyDiv w:val="1"/>
      <w:marLeft w:val="0"/>
      <w:marRight w:val="0"/>
      <w:marTop w:val="0"/>
      <w:marBottom w:val="0"/>
      <w:divBdr>
        <w:top w:val="none" w:sz="0" w:space="0" w:color="auto"/>
        <w:left w:val="none" w:sz="0" w:space="0" w:color="auto"/>
        <w:bottom w:val="none" w:sz="0" w:space="0" w:color="auto"/>
        <w:right w:val="none" w:sz="0" w:space="0" w:color="auto"/>
      </w:divBdr>
    </w:div>
    <w:div w:id="1242834032">
      <w:bodyDiv w:val="1"/>
      <w:marLeft w:val="0"/>
      <w:marRight w:val="0"/>
      <w:marTop w:val="0"/>
      <w:marBottom w:val="0"/>
      <w:divBdr>
        <w:top w:val="none" w:sz="0" w:space="0" w:color="auto"/>
        <w:left w:val="none" w:sz="0" w:space="0" w:color="auto"/>
        <w:bottom w:val="none" w:sz="0" w:space="0" w:color="auto"/>
        <w:right w:val="none" w:sz="0" w:space="0" w:color="auto"/>
      </w:divBdr>
    </w:div>
    <w:div w:id="1262102189">
      <w:bodyDiv w:val="1"/>
      <w:marLeft w:val="0"/>
      <w:marRight w:val="0"/>
      <w:marTop w:val="0"/>
      <w:marBottom w:val="0"/>
      <w:divBdr>
        <w:top w:val="none" w:sz="0" w:space="0" w:color="auto"/>
        <w:left w:val="none" w:sz="0" w:space="0" w:color="auto"/>
        <w:bottom w:val="none" w:sz="0" w:space="0" w:color="auto"/>
        <w:right w:val="none" w:sz="0" w:space="0" w:color="auto"/>
      </w:divBdr>
    </w:div>
    <w:div w:id="1350372790">
      <w:bodyDiv w:val="1"/>
      <w:marLeft w:val="0"/>
      <w:marRight w:val="0"/>
      <w:marTop w:val="0"/>
      <w:marBottom w:val="0"/>
      <w:divBdr>
        <w:top w:val="none" w:sz="0" w:space="0" w:color="auto"/>
        <w:left w:val="none" w:sz="0" w:space="0" w:color="auto"/>
        <w:bottom w:val="none" w:sz="0" w:space="0" w:color="auto"/>
        <w:right w:val="none" w:sz="0" w:space="0" w:color="auto"/>
      </w:divBdr>
    </w:div>
    <w:div w:id="1360200166">
      <w:bodyDiv w:val="1"/>
      <w:marLeft w:val="0"/>
      <w:marRight w:val="0"/>
      <w:marTop w:val="0"/>
      <w:marBottom w:val="0"/>
      <w:divBdr>
        <w:top w:val="none" w:sz="0" w:space="0" w:color="auto"/>
        <w:left w:val="none" w:sz="0" w:space="0" w:color="auto"/>
        <w:bottom w:val="none" w:sz="0" w:space="0" w:color="auto"/>
        <w:right w:val="none" w:sz="0" w:space="0" w:color="auto"/>
      </w:divBdr>
    </w:div>
    <w:div w:id="1408579359">
      <w:bodyDiv w:val="1"/>
      <w:marLeft w:val="0"/>
      <w:marRight w:val="0"/>
      <w:marTop w:val="0"/>
      <w:marBottom w:val="0"/>
      <w:divBdr>
        <w:top w:val="none" w:sz="0" w:space="0" w:color="auto"/>
        <w:left w:val="none" w:sz="0" w:space="0" w:color="auto"/>
        <w:bottom w:val="none" w:sz="0" w:space="0" w:color="auto"/>
        <w:right w:val="none" w:sz="0" w:space="0" w:color="auto"/>
      </w:divBdr>
    </w:div>
    <w:div w:id="1518808764">
      <w:bodyDiv w:val="1"/>
      <w:marLeft w:val="0"/>
      <w:marRight w:val="0"/>
      <w:marTop w:val="0"/>
      <w:marBottom w:val="0"/>
      <w:divBdr>
        <w:top w:val="none" w:sz="0" w:space="0" w:color="auto"/>
        <w:left w:val="none" w:sz="0" w:space="0" w:color="auto"/>
        <w:bottom w:val="none" w:sz="0" w:space="0" w:color="auto"/>
        <w:right w:val="none" w:sz="0" w:space="0" w:color="auto"/>
      </w:divBdr>
    </w:div>
    <w:div w:id="1592817973">
      <w:bodyDiv w:val="1"/>
      <w:marLeft w:val="0"/>
      <w:marRight w:val="0"/>
      <w:marTop w:val="0"/>
      <w:marBottom w:val="0"/>
      <w:divBdr>
        <w:top w:val="none" w:sz="0" w:space="0" w:color="auto"/>
        <w:left w:val="none" w:sz="0" w:space="0" w:color="auto"/>
        <w:bottom w:val="none" w:sz="0" w:space="0" w:color="auto"/>
        <w:right w:val="none" w:sz="0" w:space="0" w:color="auto"/>
      </w:divBdr>
    </w:div>
    <w:div w:id="1601257060">
      <w:bodyDiv w:val="1"/>
      <w:marLeft w:val="0"/>
      <w:marRight w:val="0"/>
      <w:marTop w:val="0"/>
      <w:marBottom w:val="0"/>
      <w:divBdr>
        <w:top w:val="none" w:sz="0" w:space="0" w:color="auto"/>
        <w:left w:val="none" w:sz="0" w:space="0" w:color="auto"/>
        <w:bottom w:val="none" w:sz="0" w:space="0" w:color="auto"/>
        <w:right w:val="none" w:sz="0" w:space="0" w:color="auto"/>
      </w:divBdr>
    </w:div>
    <w:div w:id="1608854742">
      <w:bodyDiv w:val="1"/>
      <w:marLeft w:val="0"/>
      <w:marRight w:val="0"/>
      <w:marTop w:val="0"/>
      <w:marBottom w:val="0"/>
      <w:divBdr>
        <w:top w:val="none" w:sz="0" w:space="0" w:color="auto"/>
        <w:left w:val="none" w:sz="0" w:space="0" w:color="auto"/>
        <w:bottom w:val="none" w:sz="0" w:space="0" w:color="auto"/>
        <w:right w:val="none" w:sz="0" w:space="0" w:color="auto"/>
      </w:divBdr>
    </w:div>
    <w:div w:id="1689212668">
      <w:bodyDiv w:val="1"/>
      <w:marLeft w:val="0"/>
      <w:marRight w:val="0"/>
      <w:marTop w:val="0"/>
      <w:marBottom w:val="0"/>
      <w:divBdr>
        <w:top w:val="none" w:sz="0" w:space="0" w:color="auto"/>
        <w:left w:val="none" w:sz="0" w:space="0" w:color="auto"/>
        <w:bottom w:val="none" w:sz="0" w:space="0" w:color="auto"/>
        <w:right w:val="none" w:sz="0" w:space="0" w:color="auto"/>
      </w:divBdr>
    </w:div>
    <w:div w:id="1689604947">
      <w:bodyDiv w:val="1"/>
      <w:marLeft w:val="0"/>
      <w:marRight w:val="0"/>
      <w:marTop w:val="0"/>
      <w:marBottom w:val="0"/>
      <w:divBdr>
        <w:top w:val="none" w:sz="0" w:space="0" w:color="auto"/>
        <w:left w:val="none" w:sz="0" w:space="0" w:color="auto"/>
        <w:bottom w:val="none" w:sz="0" w:space="0" w:color="auto"/>
        <w:right w:val="none" w:sz="0" w:space="0" w:color="auto"/>
      </w:divBdr>
    </w:div>
    <w:div w:id="1754234466">
      <w:bodyDiv w:val="1"/>
      <w:marLeft w:val="0"/>
      <w:marRight w:val="0"/>
      <w:marTop w:val="0"/>
      <w:marBottom w:val="0"/>
      <w:divBdr>
        <w:top w:val="none" w:sz="0" w:space="0" w:color="auto"/>
        <w:left w:val="none" w:sz="0" w:space="0" w:color="auto"/>
        <w:bottom w:val="none" w:sz="0" w:space="0" w:color="auto"/>
        <w:right w:val="none" w:sz="0" w:space="0" w:color="auto"/>
      </w:divBdr>
    </w:div>
    <w:div w:id="1777093513">
      <w:bodyDiv w:val="1"/>
      <w:marLeft w:val="0"/>
      <w:marRight w:val="0"/>
      <w:marTop w:val="0"/>
      <w:marBottom w:val="0"/>
      <w:divBdr>
        <w:top w:val="none" w:sz="0" w:space="0" w:color="auto"/>
        <w:left w:val="none" w:sz="0" w:space="0" w:color="auto"/>
        <w:bottom w:val="none" w:sz="0" w:space="0" w:color="auto"/>
        <w:right w:val="none" w:sz="0" w:space="0" w:color="auto"/>
      </w:divBdr>
    </w:div>
    <w:div w:id="1840347435">
      <w:bodyDiv w:val="1"/>
      <w:marLeft w:val="0"/>
      <w:marRight w:val="0"/>
      <w:marTop w:val="0"/>
      <w:marBottom w:val="0"/>
      <w:divBdr>
        <w:top w:val="none" w:sz="0" w:space="0" w:color="auto"/>
        <w:left w:val="none" w:sz="0" w:space="0" w:color="auto"/>
        <w:bottom w:val="none" w:sz="0" w:space="0" w:color="auto"/>
        <w:right w:val="none" w:sz="0" w:space="0" w:color="auto"/>
      </w:divBdr>
    </w:div>
    <w:div w:id="1851794955">
      <w:bodyDiv w:val="1"/>
      <w:marLeft w:val="0"/>
      <w:marRight w:val="0"/>
      <w:marTop w:val="0"/>
      <w:marBottom w:val="0"/>
      <w:divBdr>
        <w:top w:val="none" w:sz="0" w:space="0" w:color="auto"/>
        <w:left w:val="none" w:sz="0" w:space="0" w:color="auto"/>
        <w:bottom w:val="none" w:sz="0" w:space="0" w:color="auto"/>
        <w:right w:val="none" w:sz="0" w:space="0" w:color="auto"/>
      </w:divBdr>
    </w:div>
    <w:div w:id="1904368819">
      <w:bodyDiv w:val="1"/>
      <w:marLeft w:val="0"/>
      <w:marRight w:val="0"/>
      <w:marTop w:val="0"/>
      <w:marBottom w:val="0"/>
      <w:divBdr>
        <w:top w:val="none" w:sz="0" w:space="0" w:color="auto"/>
        <w:left w:val="none" w:sz="0" w:space="0" w:color="auto"/>
        <w:bottom w:val="none" w:sz="0" w:space="0" w:color="auto"/>
        <w:right w:val="none" w:sz="0" w:space="0" w:color="auto"/>
      </w:divBdr>
    </w:div>
    <w:div w:id="1917663853">
      <w:bodyDiv w:val="1"/>
      <w:marLeft w:val="0"/>
      <w:marRight w:val="0"/>
      <w:marTop w:val="0"/>
      <w:marBottom w:val="0"/>
      <w:divBdr>
        <w:top w:val="none" w:sz="0" w:space="0" w:color="auto"/>
        <w:left w:val="none" w:sz="0" w:space="0" w:color="auto"/>
        <w:bottom w:val="none" w:sz="0" w:space="0" w:color="auto"/>
        <w:right w:val="none" w:sz="0" w:space="0" w:color="auto"/>
      </w:divBdr>
    </w:div>
    <w:div w:id="1924685934">
      <w:bodyDiv w:val="1"/>
      <w:marLeft w:val="0"/>
      <w:marRight w:val="0"/>
      <w:marTop w:val="0"/>
      <w:marBottom w:val="0"/>
      <w:divBdr>
        <w:top w:val="none" w:sz="0" w:space="0" w:color="auto"/>
        <w:left w:val="none" w:sz="0" w:space="0" w:color="auto"/>
        <w:bottom w:val="none" w:sz="0" w:space="0" w:color="auto"/>
        <w:right w:val="none" w:sz="0" w:space="0" w:color="auto"/>
      </w:divBdr>
    </w:div>
    <w:div w:id="1931696341">
      <w:bodyDiv w:val="1"/>
      <w:marLeft w:val="0"/>
      <w:marRight w:val="0"/>
      <w:marTop w:val="0"/>
      <w:marBottom w:val="0"/>
      <w:divBdr>
        <w:top w:val="none" w:sz="0" w:space="0" w:color="auto"/>
        <w:left w:val="none" w:sz="0" w:space="0" w:color="auto"/>
        <w:bottom w:val="none" w:sz="0" w:space="0" w:color="auto"/>
        <w:right w:val="none" w:sz="0" w:space="0" w:color="auto"/>
      </w:divBdr>
    </w:div>
    <w:div w:id="1940023074">
      <w:bodyDiv w:val="1"/>
      <w:marLeft w:val="0"/>
      <w:marRight w:val="0"/>
      <w:marTop w:val="0"/>
      <w:marBottom w:val="0"/>
      <w:divBdr>
        <w:top w:val="none" w:sz="0" w:space="0" w:color="auto"/>
        <w:left w:val="none" w:sz="0" w:space="0" w:color="auto"/>
        <w:bottom w:val="none" w:sz="0" w:space="0" w:color="auto"/>
        <w:right w:val="none" w:sz="0" w:space="0" w:color="auto"/>
      </w:divBdr>
    </w:div>
    <w:div w:id="2002849190">
      <w:bodyDiv w:val="1"/>
      <w:marLeft w:val="0"/>
      <w:marRight w:val="0"/>
      <w:marTop w:val="0"/>
      <w:marBottom w:val="0"/>
      <w:divBdr>
        <w:top w:val="none" w:sz="0" w:space="0" w:color="auto"/>
        <w:left w:val="none" w:sz="0" w:space="0" w:color="auto"/>
        <w:bottom w:val="none" w:sz="0" w:space="0" w:color="auto"/>
        <w:right w:val="none" w:sz="0" w:space="0" w:color="auto"/>
      </w:divBdr>
    </w:div>
    <w:div w:id="2003006426">
      <w:bodyDiv w:val="1"/>
      <w:marLeft w:val="0"/>
      <w:marRight w:val="0"/>
      <w:marTop w:val="0"/>
      <w:marBottom w:val="0"/>
      <w:divBdr>
        <w:top w:val="none" w:sz="0" w:space="0" w:color="auto"/>
        <w:left w:val="none" w:sz="0" w:space="0" w:color="auto"/>
        <w:bottom w:val="none" w:sz="0" w:space="0" w:color="auto"/>
        <w:right w:val="none" w:sz="0" w:space="0" w:color="auto"/>
      </w:divBdr>
    </w:div>
    <w:div w:id="2003074416">
      <w:bodyDiv w:val="1"/>
      <w:marLeft w:val="0"/>
      <w:marRight w:val="0"/>
      <w:marTop w:val="0"/>
      <w:marBottom w:val="0"/>
      <w:divBdr>
        <w:top w:val="none" w:sz="0" w:space="0" w:color="auto"/>
        <w:left w:val="none" w:sz="0" w:space="0" w:color="auto"/>
        <w:bottom w:val="none" w:sz="0" w:space="0" w:color="auto"/>
        <w:right w:val="none" w:sz="0" w:space="0" w:color="auto"/>
      </w:divBdr>
    </w:div>
    <w:div w:id="2016300657">
      <w:bodyDiv w:val="1"/>
      <w:marLeft w:val="0"/>
      <w:marRight w:val="0"/>
      <w:marTop w:val="0"/>
      <w:marBottom w:val="0"/>
      <w:divBdr>
        <w:top w:val="none" w:sz="0" w:space="0" w:color="auto"/>
        <w:left w:val="none" w:sz="0" w:space="0" w:color="auto"/>
        <w:bottom w:val="none" w:sz="0" w:space="0" w:color="auto"/>
        <w:right w:val="none" w:sz="0" w:space="0" w:color="auto"/>
      </w:divBdr>
    </w:div>
    <w:div w:id="2039774531">
      <w:bodyDiv w:val="1"/>
      <w:marLeft w:val="0"/>
      <w:marRight w:val="0"/>
      <w:marTop w:val="0"/>
      <w:marBottom w:val="0"/>
      <w:divBdr>
        <w:top w:val="none" w:sz="0" w:space="0" w:color="auto"/>
        <w:left w:val="none" w:sz="0" w:space="0" w:color="auto"/>
        <w:bottom w:val="none" w:sz="0" w:space="0" w:color="auto"/>
        <w:right w:val="none" w:sz="0" w:space="0" w:color="auto"/>
      </w:divBdr>
    </w:div>
    <w:div w:id="2062512059">
      <w:bodyDiv w:val="1"/>
      <w:marLeft w:val="0"/>
      <w:marRight w:val="0"/>
      <w:marTop w:val="0"/>
      <w:marBottom w:val="0"/>
      <w:divBdr>
        <w:top w:val="none" w:sz="0" w:space="0" w:color="auto"/>
        <w:left w:val="none" w:sz="0" w:space="0" w:color="auto"/>
        <w:bottom w:val="none" w:sz="0" w:space="0" w:color="auto"/>
        <w:right w:val="none" w:sz="0" w:space="0" w:color="auto"/>
      </w:divBdr>
    </w:div>
    <w:div w:id="2083480965">
      <w:bodyDiv w:val="1"/>
      <w:marLeft w:val="0"/>
      <w:marRight w:val="0"/>
      <w:marTop w:val="0"/>
      <w:marBottom w:val="0"/>
      <w:divBdr>
        <w:top w:val="none" w:sz="0" w:space="0" w:color="auto"/>
        <w:left w:val="none" w:sz="0" w:space="0" w:color="auto"/>
        <w:bottom w:val="none" w:sz="0" w:space="0" w:color="auto"/>
        <w:right w:val="none" w:sz="0" w:space="0" w:color="auto"/>
      </w:divBdr>
    </w:div>
    <w:div w:id="2100371055">
      <w:bodyDiv w:val="1"/>
      <w:marLeft w:val="0"/>
      <w:marRight w:val="0"/>
      <w:marTop w:val="0"/>
      <w:marBottom w:val="0"/>
      <w:divBdr>
        <w:top w:val="none" w:sz="0" w:space="0" w:color="auto"/>
        <w:left w:val="none" w:sz="0" w:space="0" w:color="auto"/>
        <w:bottom w:val="none" w:sz="0" w:space="0" w:color="auto"/>
        <w:right w:val="none" w:sz="0" w:space="0" w:color="auto"/>
      </w:divBdr>
    </w:div>
    <w:div w:id="211015977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F6C74F-7793-489F-B72D-2BF12D2809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Pages>
  <Words>921</Words>
  <Characters>5252</Characters>
  <Application>Microsoft Office Word</Application>
  <DocSecurity>0</DocSecurity>
  <Lines>43</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6161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Riddhiman Roy Chowdhury</cp:lastModifiedBy>
  <cp:revision>4</cp:revision>
  <cp:lastPrinted>2025-11-04T08:22:00Z</cp:lastPrinted>
  <dcterms:created xsi:type="dcterms:W3CDTF">2025-11-04T08:22:00Z</dcterms:created>
  <dcterms:modified xsi:type="dcterms:W3CDTF">2025-11-04T08:23:00Z</dcterms:modified>
</cp:coreProperties>
</file>