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079112" w14:textId="5FF63DF5" w:rsidR="00F304DA" w:rsidRPr="00A507A8" w:rsidRDefault="00F304DA" w:rsidP="00040EA1">
      <w:pPr>
        <w:jc w:val="center"/>
        <w:rPr>
          <w:rFonts w:cs="Times New Roman"/>
          <w:b/>
          <w:bCs/>
          <w:sz w:val="28"/>
          <w:szCs w:val="24"/>
        </w:rPr>
      </w:pPr>
      <w:r w:rsidRPr="00A507A8">
        <w:rPr>
          <w:rFonts w:cs="Times New Roman"/>
          <w:b/>
          <w:bCs/>
          <w:sz w:val="28"/>
          <w:szCs w:val="24"/>
        </w:rPr>
        <w:t>ENHANCING LEARNING OF STUDENTS IN THE COMPUTING FIELD THROUGH GAMING</w:t>
      </w:r>
    </w:p>
    <w:p w14:paraId="7DF604C0" w14:textId="77777777" w:rsidR="00F304DA" w:rsidRPr="00A507A8" w:rsidRDefault="00F304DA" w:rsidP="00040EA1">
      <w:pPr>
        <w:jc w:val="center"/>
        <w:rPr>
          <w:rFonts w:cs="Times New Roman"/>
          <w:b/>
          <w:bCs/>
          <w:sz w:val="28"/>
          <w:szCs w:val="24"/>
        </w:rPr>
      </w:pPr>
    </w:p>
    <w:p w14:paraId="2DCD8D6E" w14:textId="77777777" w:rsidR="00F304DA" w:rsidRPr="00A507A8" w:rsidRDefault="00F304DA" w:rsidP="00040EA1">
      <w:pPr>
        <w:jc w:val="center"/>
        <w:rPr>
          <w:rFonts w:cs="Times New Roman"/>
          <w:b/>
          <w:bCs/>
          <w:sz w:val="28"/>
          <w:szCs w:val="24"/>
        </w:rPr>
      </w:pPr>
    </w:p>
    <w:p w14:paraId="13A0C33D" w14:textId="052303E8" w:rsidR="00F304DA" w:rsidRPr="00A507A8" w:rsidRDefault="00F304DA" w:rsidP="00040EA1">
      <w:pPr>
        <w:jc w:val="center"/>
        <w:rPr>
          <w:rFonts w:cs="Times New Roman"/>
          <w:b/>
          <w:bCs/>
          <w:sz w:val="28"/>
          <w:szCs w:val="24"/>
        </w:rPr>
      </w:pPr>
      <w:r w:rsidRPr="00A507A8">
        <w:rPr>
          <w:rFonts w:cs="Times New Roman"/>
          <w:b/>
          <w:bCs/>
          <w:sz w:val="28"/>
          <w:szCs w:val="24"/>
        </w:rPr>
        <w:t>BY</w:t>
      </w:r>
    </w:p>
    <w:p w14:paraId="25258165" w14:textId="77777777" w:rsidR="00F304DA" w:rsidRPr="00A507A8" w:rsidRDefault="00F304DA" w:rsidP="00040EA1">
      <w:pPr>
        <w:jc w:val="center"/>
        <w:rPr>
          <w:rFonts w:cs="Times New Roman"/>
          <w:b/>
          <w:bCs/>
          <w:sz w:val="28"/>
          <w:szCs w:val="24"/>
        </w:rPr>
      </w:pPr>
    </w:p>
    <w:p w14:paraId="363C6AB2" w14:textId="77777777" w:rsidR="00F304DA" w:rsidRPr="00A507A8" w:rsidRDefault="00F304DA" w:rsidP="00040EA1">
      <w:pPr>
        <w:jc w:val="center"/>
        <w:rPr>
          <w:rFonts w:cs="Times New Roman"/>
          <w:b/>
          <w:bCs/>
          <w:sz w:val="28"/>
          <w:szCs w:val="24"/>
        </w:rPr>
      </w:pPr>
    </w:p>
    <w:p w14:paraId="2FA90A09" w14:textId="2E2B34AF" w:rsidR="00F304DA" w:rsidRPr="00A507A8" w:rsidRDefault="00F304DA" w:rsidP="00040EA1">
      <w:pPr>
        <w:jc w:val="center"/>
        <w:rPr>
          <w:rFonts w:cs="Times New Roman"/>
          <w:b/>
          <w:bCs/>
          <w:sz w:val="28"/>
          <w:szCs w:val="24"/>
        </w:rPr>
      </w:pPr>
      <w:r w:rsidRPr="00A507A8">
        <w:rPr>
          <w:rFonts w:cs="Times New Roman"/>
          <w:b/>
          <w:bCs/>
          <w:sz w:val="28"/>
          <w:szCs w:val="24"/>
        </w:rPr>
        <w:t>AKINSANYA</w:t>
      </w:r>
      <w:r w:rsidR="005F1F66" w:rsidRPr="00A507A8">
        <w:rPr>
          <w:rFonts w:cs="Times New Roman"/>
          <w:b/>
          <w:bCs/>
          <w:sz w:val="28"/>
          <w:szCs w:val="24"/>
        </w:rPr>
        <w:t>,</w:t>
      </w:r>
      <w:r w:rsidRPr="00A507A8">
        <w:rPr>
          <w:rFonts w:cs="Times New Roman"/>
          <w:b/>
          <w:bCs/>
          <w:sz w:val="28"/>
          <w:szCs w:val="24"/>
        </w:rPr>
        <w:t xml:space="preserve"> ADEYINKA OLASENI</w:t>
      </w:r>
    </w:p>
    <w:p w14:paraId="199C9774" w14:textId="77777777" w:rsidR="00F304DA" w:rsidRPr="00A507A8" w:rsidRDefault="00F304DA" w:rsidP="00040EA1">
      <w:pPr>
        <w:jc w:val="center"/>
        <w:rPr>
          <w:rFonts w:cs="Times New Roman"/>
          <w:b/>
          <w:bCs/>
          <w:sz w:val="28"/>
          <w:szCs w:val="24"/>
        </w:rPr>
      </w:pPr>
      <w:r w:rsidRPr="00A507A8">
        <w:rPr>
          <w:rFonts w:cs="Times New Roman"/>
          <w:b/>
          <w:bCs/>
          <w:sz w:val="28"/>
          <w:szCs w:val="24"/>
        </w:rPr>
        <w:t>(21CG029820)</w:t>
      </w:r>
      <w:r w:rsidRPr="00A507A8">
        <w:rPr>
          <w:rFonts w:cs="Times New Roman"/>
          <w:b/>
          <w:bCs/>
          <w:sz w:val="28"/>
          <w:szCs w:val="24"/>
        </w:rPr>
        <w:br/>
      </w:r>
    </w:p>
    <w:p w14:paraId="4BDA37DD" w14:textId="77777777" w:rsidR="00F304DA" w:rsidRPr="00A507A8" w:rsidRDefault="00F304DA" w:rsidP="00040EA1">
      <w:pPr>
        <w:jc w:val="center"/>
        <w:rPr>
          <w:rFonts w:cs="Times New Roman"/>
          <w:b/>
          <w:bCs/>
          <w:sz w:val="28"/>
          <w:szCs w:val="24"/>
        </w:rPr>
      </w:pPr>
    </w:p>
    <w:p w14:paraId="791F761A" w14:textId="276AEB86" w:rsidR="00F304DA" w:rsidRPr="00A507A8" w:rsidRDefault="00F304DA" w:rsidP="00040EA1">
      <w:pPr>
        <w:jc w:val="center"/>
        <w:rPr>
          <w:rFonts w:cs="Times New Roman"/>
          <w:b/>
          <w:bCs/>
          <w:sz w:val="28"/>
          <w:szCs w:val="24"/>
        </w:rPr>
      </w:pPr>
      <w:r w:rsidRPr="00A507A8">
        <w:rPr>
          <w:rFonts w:cs="Times New Roman"/>
          <w:b/>
          <w:bCs/>
          <w:sz w:val="28"/>
          <w:szCs w:val="24"/>
        </w:rPr>
        <w:t>A PROJECT SUBMITTED TO THE DEPARTMENT OF COMPUTER AND INFORMATION SCIENCES, COLLEGE OF SCIENCE AND TECHNOLOGY, COVENANT UNIVERSITY, OTA, OGUN STATE.</w:t>
      </w:r>
    </w:p>
    <w:p w14:paraId="16307E72" w14:textId="77777777" w:rsidR="00F304DA" w:rsidRPr="00A507A8" w:rsidRDefault="00F304DA" w:rsidP="00040EA1">
      <w:pPr>
        <w:jc w:val="center"/>
        <w:rPr>
          <w:rFonts w:cs="Times New Roman"/>
          <w:b/>
          <w:bCs/>
          <w:sz w:val="28"/>
          <w:szCs w:val="24"/>
        </w:rPr>
      </w:pPr>
    </w:p>
    <w:p w14:paraId="1E505567" w14:textId="77777777" w:rsidR="00F304DA" w:rsidRPr="00A507A8" w:rsidRDefault="00F304DA" w:rsidP="00040EA1">
      <w:pPr>
        <w:jc w:val="center"/>
        <w:rPr>
          <w:rFonts w:cs="Times New Roman"/>
          <w:b/>
          <w:bCs/>
          <w:sz w:val="28"/>
          <w:szCs w:val="24"/>
        </w:rPr>
      </w:pPr>
    </w:p>
    <w:p w14:paraId="44E4DC90" w14:textId="06F48B95" w:rsidR="00F304DA" w:rsidRPr="00A507A8" w:rsidRDefault="00F304DA" w:rsidP="00040EA1">
      <w:pPr>
        <w:jc w:val="center"/>
        <w:rPr>
          <w:rFonts w:cs="Times New Roman"/>
          <w:b/>
          <w:bCs/>
          <w:sz w:val="28"/>
          <w:szCs w:val="24"/>
        </w:rPr>
      </w:pPr>
      <w:r w:rsidRPr="00A507A8">
        <w:rPr>
          <w:rFonts w:cs="Times New Roman"/>
          <w:b/>
          <w:bCs/>
          <w:sz w:val="28"/>
          <w:szCs w:val="24"/>
        </w:rPr>
        <w:t>IN PARTIAL FULFILMENT OF THE REQUIREMENTS FOR THE AWARD OF THE BACHELOR OF SCIENCE (HONOURS) DEGREE IN COMPUTER SCIENCE.</w:t>
      </w:r>
    </w:p>
    <w:p w14:paraId="46081033" w14:textId="77777777" w:rsidR="00F304DA" w:rsidRPr="00A507A8" w:rsidRDefault="00F304DA" w:rsidP="00040EA1">
      <w:pPr>
        <w:jc w:val="center"/>
        <w:rPr>
          <w:rFonts w:cs="Times New Roman"/>
          <w:b/>
          <w:bCs/>
          <w:sz w:val="28"/>
          <w:szCs w:val="24"/>
        </w:rPr>
      </w:pPr>
    </w:p>
    <w:p w14:paraId="5E3CA89C" w14:textId="77777777" w:rsidR="00F304DA" w:rsidRPr="00A507A8" w:rsidRDefault="00F304DA" w:rsidP="00040EA1">
      <w:pPr>
        <w:jc w:val="center"/>
        <w:rPr>
          <w:rFonts w:cs="Times New Roman"/>
          <w:b/>
          <w:bCs/>
          <w:sz w:val="28"/>
          <w:szCs w:val="24"/>
        </w:rPr>
      </w:pPr>
    </w:p>
    <w:p w14:paraId="77AF94B0" w14:textId="77777777" w:rsidR="00F304DA" w:rsidRPr="00A507A8" w:rsidRDefault="00F304DA" w:rsidP="00040EA1">
      <w:pPr>
        <w:jc w:val="center"/>
        <w:rPr>
          <w:rFonts w:cs="Times New Roman"/>
          <w:b/>
          <w:bCs/>
          <w:sz w:val="28"/>
          <w:szCs w:val="24"/>
        </w:rPr>
      </w:pPr>
    </w:p>
    <w:p w14:paraId="524AF9A4" w14:textId="349EBDF3" w:rsidR="00F304DA" w:rsidRPr="00A507A8" w:rsidRDefault="00F304DA" w:rsidP="00040EA1">
      <w:pPr>
        <w:jc w:val="center"/>
        <w:rPr>
          <w:rFonts w:cs="Times New Roman"/>
          <w:b/>
          <w:bCs/>
          <w:sz w:val="28"/>
          <w:szCs w:val="24"/>
        </w:rPr>
      </w:pPr>
      <w:r w:rsidRPr="00A507A8">
        <w:rPr>
          <w:rFonts w:cs="Times New Roman"/>
          <w:b/>
          <w:bCs/>
          <w:sz w:val="28"/>
          <w:szCs w:val="24"/>
        </w:rPr>
        <w:t>NOVEMBER</w:t>
      </w:r>
      <w:r w:rsidR="00095419" w:rsidRPr="00A507A8">
        <w:rPr>
          <w:rFonts w:cs="Times New Roman"/>
          <w:b/>
          <w:bCs/>
          <w:sz w:val="28"/>
          <w:szCs w:val="24"/>
        </w:rPr>
        <w:t>,</w:t>
      </w:r>
      <w:r w:rsidRPr="00A507A8">
        <w:rPr>
          <w:rFonts w:cs="Times New Roman"/>
          <w:b/>
          <w:bCs/>
          <w:sz w:val="28"/>
          <w:szCs w:val="24"/>
        </w:rPr>
        <w:t xml:space="preserve"> 2024</w:t>
      </w:r>
    </w:p>
    <w:p w14:paraId="013410E7" w14:textId="4505C2F9" w:rsidR="00F304DA" w:rsidRPr="00A507A8" w:rsidRDefault="00F304DA" w:rsidP="00F304DA">
      <w:pPr>
        <w:pStyle w:val="Heading1"/>
        <w:rPr>
          <w:rFonts w:cs="Times New Roman"/>
        </w:rPr>
      </w:pPr>
      <w:bookmarkStart w:id="0" w:name="_Toc183546071"/>
      <w:r w:rsidRPr="00A507A8">
        <w:rPr>
          <w:rFonts w:cs="Times New Roman"/>
        </w:rPr>
        <w:lastRenderedPageBreak/>
        <w:t>CERTIFICATION</w:t>
      </w:r>
      <w:bookmarkEnd w:id="0"/>
    </w:p>
    <w:p w14:paraId="1E300A94" w14:textId="77777777" w:rsidR="00F304DA" w:rsidRPr="00A507A8" w:rsidRDefault="00F304DA" w:rsidP="001C3BF8">
      <w:pPr>
        <w:rPr>
          <w:rFonts w:cs="Times New Roman"/>
        </w:rPr>
      </w:pPr>
    </w:p>
    <w:p w14:paraId="5F88E48C" w14:textId="7CDD47BB" w:rsidR="005F1F66" w:rsidRPr="00A507A8" w:rsidRDefault="00F304DA" w:rsidP="001C3BF8">
      <w:pPr>
        <w:rPr>
          <w:rFonts w:cs="Times New Roman"/>
        </w:rPr>
      </w:pPr>
      <w:r w:rsidRPr="00A507A8">
        <w:rPr>
          <w:rFonts w:cs="Times New Roman"/>
        </w:rPr>
        <w:t xml:space="preserve">I hereby certify that this project was carried out by </w:t>
      </w:r>
      <w:r w:rsidR="005F1F66" w:rsidRPr="00A507A8">
        <w:rPr>
          <w:rFonts w:cs="Times New Roman"/>
        </w:rPr>
        <w:t xml:space="preserve">Adeyinka Olaseni AKINSANYA </w:t>
      </w:r>
      <w:r w:rsidRPr="00A507A8">
        <w:rPr>
          <w:rFonts w:cs="Times New Roman"/>
        </w:rPr>
        <w:t>in the Department of Computer and Information Sciences, College of Science and Technology, Covenant University, Ogun State, Nigeria, under my supervision.</w:t>
      </w:r>
    </w:p>
    <w:p w14:paraId="2E6A6227" w14:textId="77777777" w:rsidR="005F1F66" w:rsidRPr="00A507A8" w:rsidRDefault="005F1F66" w:rsidP="001C3BF8">
      <w:pPr>
        <w:rPr>
          <w:rFonts w:cs="Times New Roman"/>
        </w:rPr>
      </w:pPr>
    </w:p>
    <w:p w14:paraId="4F1C71CE" w14:textId="77777777" w:rsidR="005F1F66" w:rsidRPr="00A507A8" w:rsidRDefault="005F1F66" w:rsidP="001C3BF8">
      <w:pPr>
        <w:rPr>
          <w:rFonts w:cs="Times New Roman"/>
        </w:rPr>
      </w:pPr>
    </w:p>
    <w:p w14:paraId="36E929C0" w14:textId="77777777" w:rsidR="005F1F66" w:rsidRPr="00A507A8" w:rsidRDefault="005F1F66" w:rsidP="001C3BF8">
      <w:pPr>
        <w:rPr>
          <w:rFonts w:cs="Times New Roman"/>
        </w:rPr>
      </w:pPr>
    </w:p>
    <w:p w14:paraId="7B30092F" w14:textId="77777777" w:rsidR="005F1F66" w:rsidRPr="00A507A8" w:rsidRDefault="005F1F66" w:rsidP="001C3BF8">
      <w:pPr>
        <w:rPr>
          <w:rFonts w:cs="Times New Roman"/>
        </w:rPr>
      </w:pPr>
    </w:p>
    <w:p w14:paraId="4AC9F036" w14:textId="77777777" w:rsidR="00F304DA" w:rsidRPr="00A507A8" w:rsidRDefault="00F304DA" w:rsidP="001C3BF8">
      <w:pPr>
        <w:rPr>
          <w:rFonts w:cs="Times New Roman"/>
        </w:rPr>
      </w:pPr>
    </w:p>
    <w:p w14:paraId="6F343508" w14:textId="5279173B" w:rsidR="00F304DA" w:rsidRPr="00A507A8" w:rsidRDefault="00F304DA" w:rsidP="001C3BF8">
      <w:pPr>
        <w:rPr>
          <w:rFonts w:cs="Times New Roman"/>
        </w:rPr>
      </w:pPr>
      <w:r w:rsidRPr="00A507A8">
        <w:rPr>
          <w:rFonts w:cs="Times New Roman"/>
        </w:rPr>
        <w:t>Dr. Stephen A. Adubi                                                          ____________________________</w:t>
      </w:r>
    </w:p>
    <w:p w14:paraId="7113F1F7" w14:textId="291B3197" w:rsidR="00F304DA" w:rsidRPr="00A507A8" w:rsidRDefault="00F304DA" w:rsidP="001C3BF8">
      <w:pPr>
        <w:rPr>
          <w:rFonts w:cs="Times New Roman"/>
          <w:b/>
          <w:bCs/>
        </w:rPr>
      </w:pPr>
      <w:r w:rsidRPr="00A507A8">
        <w:rPr>
          <w:rFonts w:cs="Times New Roman"/>
        </w:rPr>
        <w:t xml:space="preserve">Supervisor                                                                                          </w:t>
      </w:r>
      <w:r w:rsidRPr="00A507A8">
        <w:rPr>
          <w:rFonts w:cs="Times New Roman"/>
          <w:b/>
          <w:bCs/>
        </w:rPr>
        <w:t>Signature and Date</w:t>
      </w:r>
    </w:p>
    <w:p w14:paraId="037847E9" w14:textId="77777777" w:rsidR="00F304DA" w:rsidRPr="00A507A8" w:rsidRDefault="00F304DA" w:rsidP="001C3BF8">
      <w:pPr>
        <w:rPr>
          <w:rFonts w:cs="Times New Roman"/>
        </w:rPr>
      </w:pPr>
    </w:p>
    <w:p w14:paraId="09371842" w14:textId="77777777" w:rsidR="00F304DA" w:rsidRPr="00A507A8" w:rsidRDefault="00F304DA" w:rsidP="001C3BF8">
      <w:pPr>
        <w:rPr>
          <w:rFonts w:cs="Times New Roman"/>
        </w:rPr>
      </w:pPr>
    </w:p>
    <w:p w14:paraId="20AAE4CD" w14:textId="77777777" w:rsidR="00F304DA" w:rsidRPr="00A507A8" w:rsidRDefault="00F304DA" w:rsidP="001C3BF8">
      <w:pPr>
        <w:rPr>
          <w:rFonts w:cs="Times New Roman"/>
        </w:rPr>
      </w:pPr>
    </w:p>
    <w:p w14:paraId="7A141A72" w14:textId="6ED736BD" w:rsidR="00F304DA" w:rsidRPr="00A507A8" w:rsidRDefault="00F304DA" w:rsidP="001C3BF8">
      <w:pPr>
        <w:rPr>
          <w:rFonts w:cs="Times New Roman"/>
        </w:rPr>
      </w:pPr>
      <w:r w:rsidRPr="00A507A8">
        <w:rPr>
          <w:rFonts w:cs="Times New Roman"/>
        </w:rPr>
        <w:t>Prof. Olufunke O. O</w:t>
      </w:r>
      <w:r w:rsidR="005F1F66" w:rsidRPr="00A507A8">
        <w:rPr>
          <w:rFonts w:cs="Times New Roman"/>
        </w:rPr>
        <w:t>ladipupo</w:t>
      </w:r>
      <w:r w:rsidRPr="00A507A8">
        <w:rPr>
          <w:rFonts w:cs="Times New Roman"/>
        </w:rPr>
        <w:t xml:space="preserve">                                           </w:t>
      </w:r>
      <w:r w:rsidR="005F1F66" w:rsidRPr="00A507A8">
        <w:rPr>
          <w:rFonts w:cs="Times New Roman"/>
        </w:rPr>
        <w:t xml:space="preserve"> </w:t>
      </w:r>
      <w:r w:rsidRPr="00A507A8">
        <w:rPr>
          <w:rFonts w:cs="Times New Roman"/>
        </w:rPr>
        <w:t>____________________________</w:t>
      </w:r>
    </w:p>
    <w:p w14:paraId="70476FC9" w14:textId="6B9582E7" w:rsidR="00F304DA" w:rsidRPr="00A507A8" w:rsidRDefault="005F1F66" w:rsidP="001C3BF8">
      <w:pPr>
        <w:rPr>
          <w:rFonts w:cs="Times New Roman"/>
        </w:rPr>
      </w:pPr>
      <w:r w:rsidRPr="00A507A8">
        <w:rPr>
          <w:rFonts w:cs="Times New Roman"/>
          <w:i/>
          <w:iCs/>
        </w:rPr>
        <w:t>Head of Department</w:t>
      </w:r>
      <w:r w:rsidR="00F304DA" w:rsidRPr="00A507A8">
        <w:rPr>
          <w:rFonts w:cs="Times New Roman"/>
          <w:i/>
          <w:iCs/>
        </w:rPr>
        <w:t xml:space="preserve">                                     </w:t>
      </w:r>
      <w:r w:rsidR="00F304DA" w:rsidRPr="00A507A8">
        <w:rPr>
          <w:rFonts w:cs="Times New Roman"/>
        </w:rPr>
        <w:t xml:space="preserve">                                    </w:t>
      </w:r>
      <w:r w:rsidRPr="00A507A8">
        <w:rPr>
          <w:rFonts w:cs="Times New Roman"/>
        </w:rPr>
        <w:t xml:space="preserve">  </w:t>
      </w:r>
      <w:r w:rsidR="00F304DA" w:rsidRPr="00A507A8">
        <w:rPr>
          <w:rFonts w:cs="Times New Roman"/>
          <w:b/>
          <w:bCs/>
        </w:rPr>
        <w:t>Signature and Date</w:t>
      </w:r>
    </w:p>
    <w:p w14:paraId="5C95CE31" w14:textId="147DD0FF" w:rsidR="00C96E02" w:rsidRPr="00A507A8" w:rsidRDefault="00C96E02" w:rsidP="001C3BF8">
      <w:pPr>
        <w:rPr>
          <w:rFonts w:cs="Times New Roman"/>
        </w:rPr>
      </w:pPr>
      <w:r w:rsidRPr="00A507A8">
        <w:rPr>
          <w:rFonts w:cs="Times New Roman"/>
        </w:rPr>
        <w:br w:type="page"/>
      </w:r>
    </w:p>
    <w:p w14:paraId="4D45B33B" w14:textId="05F9B62E" w:rsidR="00C96E02" w:rsidRPr="00A507A8" w:rsidRDefault="00C96E02" w:rsidP="00C96E02">
      <w:pPr>
        <w:pStyle w:val="Heading1"/>
        <w:rPr>
          <w:rFonts w:cs="Times New Roman"/>
        </w:rPr>
      </w:pPr>
      <w:bookmarkStart w:id="1" w:name="_Toc183546072"/>
      <w:r w:rsidRPr="00A507A8">
        <w:rPr>
          <w:rFonts w:cs="Times New Roman"/>
        </w:rPr>
        <w:lastRenderedPageBreak/>
        <w:t>DEDICATION</w:t>
      </w:r>
      <w:bookmarkEnd w:id="1"/>
    </w:p>
    <w:p w14:paraId="2E7854E6" w14:textId="77777777" w:rsidR="00C96E02" w:rsidRPr="00A507A8" w:rsidRDefault="00C96E02" w:rsidP="001C3BF8">
      <w:pPr>
        <w:rPr>
          <w:rFonts w:cs="Times New Roman"/>
        </w:rPr>
      </w:pPr>
    </w:p>
    <w:p w14:paraId="1141889E" w14:textId="5A2DEDA7" w:rsidR="00C96E02" w:rsidRPr="00A507A8" w:rsidRDefault="00C96E02" w:rsidP="001C3BF8">
      <w:pPr>
        <w:rPr>
          <w:rFonts w:cs="Times New Roman"/>
        </w:rPr>
      </w:pPr>
      <w:r w:rsidRPr="00A507A8">
        <w:rPr>
          <w:rFonts w:cs="Times New Roman"/>
        </w:rPr>
        <w:t>I dedicate this work to God, who has been my very present help in times of need during my 4-year journey in this institution. I also dedicate this work to my friends and family, who support me.</w:t>
      </w:r>
    </w:p>
    <w:p w14:paraId="3507E2E8" w14:textId="77777777" w:rsidR="00C96E02" w:rsidRPr="00A507A8" w:rsidRDefault="00C96E02" w:rsidP="001C3BF8">
      <w:pPr>
        <w:rPr>
          <w:rFonts w:cs="Times New Roman"/>
        </w:rPr>
      </w:pPr>
      <w:r w:rsidRPr="00A507A8">
        <w:rPr>
          <w:rFonts w:cs="Times New Roman"/>
        </w:rPr>
        <w:br w:type="page"/>
      </w:r>
    </w:p>
    <w:p w14:paraId="59322B4E" w14:textId="7E58F116" w:rsidR="00C96E02" w:rsidRPr="00A507A8" w:rsidRDefault="00C96E02" w:rsidP="00040EA1">
      <w:pPr>
        <w:pStyle w:val="Heading1"/>
        <w:rPr>
          <w:rFonts w:cs="Times New Roman"/>
        </w:rPr>
      </w:pPr>
      <w:bookmarkStart w:id="2" w:name="_Toc183546073"/>
      <w:r w:rsidRPr="00A507A8">
        <w:rPr>
          <w:rFonts w:cs="Times New Roman"/>
        </w:rPr>
        <w:lastRenderedPageBreak/>
        <w:t>ACKNOWLEDGEMENTS</w:t>
      </w:r>
      <w:bookmarkEnd w:id="2"/>
    </w:p>
    <w:p w14:paraId="0804652C" w14:textId="77777777" w:rsidR="00040EA1" w:rsidRPr="00A507A8" w:rsidRDefault="00040EA1" w:rsidP="00040EA1">
      <w:pPr>
        <w:rPr>
          <w:rFonts w:cs="Times New Roman"/>
        </w:rPr>
      </w:pPr>
    </w:p>
    <w:p w14:paraId="3DC4DEB8" w14:textId="37F694F8" w:rsidR="00C96E02" w:rsidRPr="00A507A8" w:rsidRDefault="00C96E02" w:rsidP="001C3BF8">
      <w:pPr>
        <w:rPr>
          <w:rFonts w:cs="Times New Roman"/>
        </w:rPr>
      </w:pPr>
      <w:r w:rsidRPr="00A507A8">
        <w:rPr>
          <w:rFonts w:cs="Times New Roman"/>
        </w:rPr>
        <w:t>I am incredibly grateful to God for His guidance and support throughout my educational journey. My sincere gratitude goes to Dr. Adebola Akinsanya and Mrs. Omolade Akinsanya for their constant support and prayers. My gratitude also extends to everyone who made this study a success, including my supervisor, Dr. Stephen Adubi.</w:t>
      </w:r>
    </w:p>
    <w:p w14:paraId="09BDBC06" w14:textId="77777777" w:rsidR="00C96E02" w:rsidRPr="00A507A8" w:rsidRDefault="00C96E02" w:rsidP="001C3BF8">
      <w:pPr>
        <w:rPr>
          <w:rFonts w:cs="Times New Roman"/>
        </w:rPr>
      </w:pPr>
      <w:r w:rsidRPr="00A507A8">
        <w:rPr>
          <w:rFonts w:cs="Times New Roman"/>
        </w:rPr>
        <w:br w:type="page"/>
      </w:r>
    </w:p>
    <w:p w14:paraId="349FFE6A" w14:textId="60A0D8C2" w:rsidR="00C96E02" w:rsidRPr="00A507A8" w:rsidRDefault="00C96E02" w:rsidP="000D7508">
      <w:pPr>
        <w:pStyle w:val="Heading1"/>
        <w:rPr>
          <w:rFonts w:cs="Times New Roman"/>
        </w:rPr>
      </w:pPr>
      <w:bookmarkStart w:id="3" w:name="_Toc183546074"/>
      <w:r w:rsidRPr="00A507A8">
        <w:rPr>
          <w:rFonts w:cs="Times New Roman"/>
        </w:rPr>
        <w:lastRenderedPageBreak/>
        <w:t>TABLE OF CONTENTS</w:t>
      </w:r>
      <w:bookmarkEnd w:id="3"/>
    </w:p>
    <w:sdt>
      <w:sdtPr>
        <w:rPr>
          <w:rFonts w:ascii="Times New Roman" w:eastAsiaTheme="minorHAnsi" w:hAnsi="Times New Roman" w:cs="Times New Roman"/>
          <w:color w:val="auto"/>
          <w:kern w:val="2"/>
          <w:sz w:val="24"/>
          <w:szCs w:val="24"/>
          <w:lang w:val="en-GB"/>
        </w:rPr>
        <w:id w:val="-1065333922"/>
        <w:docPartObj>
          <w:docPartGallery w:val="Table of Contents"/>
          <w:docPartUnique/>
        </w:docPartObj>
      </w:sdtPr>
      <w:sdtEndPr>
        <w:rPr>
          <w:b/>
          <w:bCs/>
          <w:noProof/>
        </w:rPr>
      </w:sdtEndPr>
      <w:sdtContent>
        <w:p w14:paraId="034AA97B" w14:textId="4EAEF10D" w:rsidR="000D7508" w:rsidRPr="00A507A8" w:rsidRDefault="000D7508">
          <w:pPr>
            <w:pStyle w:val="TOCHeading"/>
            <w:rPr>
              <w:rFonts w:ascii="Times New Roman" w:hAnsi="Times New Roman" w:cs="Times New Roman"/>
              <w:sz w:val="24"/>
              <w:szCs w:val="24"/>
            </w:rPr>
          </w:pPr>
        </w:p>
        <w:p w14:paraId="101A86FA" w14:textId="1DC1882D" w:rsidR="00A507A8" w:rsidRPr="00A507A8" w:rsidRDefault="000D7508">
          <w:pPr>
            <w:pStyle w:val="TOC1"/>
            <w:tabs>
              <w:tab w:val="right" w:leader="dot" w:pos="9016"/>
            </w:tabs>
            <w:rPr>
              <w:rFonts w:eastAsiaTheme="minorEastAsia" w:cs="Times New Roman"/>
              <w:noProof/>
              <w:szCs w:val="24"/>
              <w:lang w:eastAsia="en-GB"/>
            </w:rPr>
          </w:pPr>
          <w:r w:rsidRPr="00A507A8">
            <w:rPr>
              <w:rFonts w:cs="Times New Roman"/>
              <w:szCs w:val="24"/>
            </w:rPr>
            <w:fldChar w:fldCharType="begin"/>
          </w:r>
          <w:r w:rsidRPr="00A507A8">
            <w:rPr>
              <w:rFonts w:cs="Times New Roman"/>
              <w:szCs w:val="24"/>
            </w:rPr>
            <w:instrText xml:space="preserve"> TOC \o "1-3" \h \z \u </w:instrText>
          </w:r>
          <w:r w:rsidRPr="00A507A8">
            <w:rPr>
              <w:rFonts w:cs="Times New Roman"/>
              <w:szCs w:val="24"/>
            </w:rPr>
            <w:fldChar w:fldCharType="separate"/>
          </w:r>
          <w:hyperlink w:anchor="_Toc183546071" w:history="1">
            <w:r w:rsidR="00A507A8" w:rsidRPr="00A507A8">
              <w:rPr>
                <w:rStyle w:val="Hyperlink"/>
                <w:rFonts w:cs="Times New Roman"/>
                <w:noProof/>
                <w:szCs w:val="24"/>
              </w:rPr>
              <w:t>CERTIFICATION</w:t>
            </w:r>
            <w:r w:rsidR="00A507A8" w:rsidRPr="00A507A8">
              <w:rPr>
                <w:rFonts w:cs="Times New Roman"/>
                <w:noProof/>
                <w:webHidden/>
                <w:szCs w:val="24"/>
              </w:rPr>
              <w:tab/>
            </w:r>
            <w:r w:rsidR="00A507A8" w:rsidRPr="00A507A8">
              <w:rPr>
                <w:rFonts w:cs="Times New Roman"/>
                <w:noProof/>
                <w:webHidden/>
                <w:szCs w:val="24"/>
              </w:rPr>
              <w:fldChar w:fldCharType="begin"/>
            </w:r>
            <w:r w:rsidR="00A507A8" w:rsidRPr="00A507A8">
              <w:rPr>
                <w:rFonts w:cs="Times New Roman"/>
                <w:noProof/>
                <w:webHidden/>
                <w:szCs w:val="24"/>
              </w:rPr>
              <w:instrText xml:space="preserve"> PAGEREF _Toc183546071 \h </w:instrText>
            </w:r>
            <w:r w:rsidR="00A507A8" w:rsidRPr="00A507A8">
              <w:rPr>
                <w:rFonts w:cs="Times New Roman"/>
                <w:noProof/>
                <w:webHidden/>
                <w:szCs w:val="24"/>
              </w:rPr>
            </w:r>
            <w:r w:rsidR="00A507A8" w:rsidRPr="00A507A8">
              <w:rPr>
                <w:rFonts w:cs="Times New Roman"/>
                <w:noProof/>
                <w:webHidden/>
                <w:szCs w:val="24"/>
              </w:rPr>
              <w:fldChar w:fldCharType="separate"/>
            </w:r>
            <w:r w:rsidR="00A507A8" w:rsidRPr="00A507A8">
              <w:rPr>
                <w:rFonts w:cs="Times New Roman"/>
                <w:noProof/>
                <w:webHidden/>
                <w:szCs w:val="24"/>
              </w:rPr>
              <w:t>ii</w:t>
            </w:r>
            <w:r w:rsidR="00A507A8" w:rsidRPr="00A507A8">
              <w:rPr>
                <w:rFonts w:cs="Times New Roman"/>
                <w:noProof/>
                <w:webHidden/>
                <w:szCs w:val="24"/>
              </w:rPr>
              <w:fldChar w:fldCharType="end"/>
            </w:r>
          </w:hyperlink>
        </w:p>
        <w:p w14:paraId="64B8CF4E" w14:textId="47736AC5" w:rsidR="00A507A8" w:rsidRPr="00A507A8" w:rsidRDefault="00A507A8">
          <w:pPr>
            <w:pStyle w:val="TOC1"/>
            <w:tabs>
              <w:tab w:val="right" w:leader="dot" w:pos="9016"/>
            </w:tabs>
            <w:rPr>
              <w:rFonts w:eastAsiaTheme="minorEastAsia" w:cs="Times New Roman"/>
              <w:noProof/>
              <w:szCs w:val="24"/>
              <w:lang w:eastAsia="en-GB"/>
            </w:rPr>
          </w:pPr>
          <w:hyperlink w:anchor="_Toc183546072" w:history="1">
            <w:r w:rsidRPr="00A507A8">
              <w:rPr>
                <w:rStyle w:val="Hyperlink"/>
                <w:rFonts w:cs="Times New Roman"/>
                <w:noProof/>
                <w:szCs w:val="24"/>
              </w:rPr>
              <w:t>DEDICATION</w:t>
            </w:r>
            <w:r w:rsidRPr="00A507A8">
              <w:rPr>
                <w:rFonts w:cs="Times New Roman"/>
                <w:noProof/>
                <w:webHidden/>
                <w:szCs w:val="24"/>
              </w:rPr>
              <w:tab/>
            </w:r>
            <w:r w:rsidRPr="00A507A8">
              <w:rPr>
                <w:rFonts w:cs="Times New Roman"/>
                <w:noProof/>
                <w:webHidden/>
                <w:szCs w:val="24"/>
              </w:rPr>
              <w:fldChar w:fldCharType="begin"/>
            </w:r>
            <w:r w:rsidRPr="00A507A8">
              <w:rPr>
                <w:rFonts w:cs="Times New Roman"/>
                <w:noProof/>
                <w:webHidden/>
                <w:szCs w:val="24"/>
              </w:rPr>
              <w:instrText xml:space="preserve"> PAGEREF _Toc183546072 \h </w:instrText>
            </w:r>
            <w:r w:rsidRPr="00A507A8">
              <w:rPr>
                <w:rFonts w:cs="Times New Roman"/>
                <w:noProof/>
                <w:webHidden/>
                <w:szCs w:val="24"/>
              </w:rPr>
            </w:r>
            <w:r w:rsidRPr="00A507A8">
              <w:rPr>
                <w:rFonts w:cs="Times New Roman"/>
                <w:noProof/>
                <w:webHidden/>
                <w:szCs w:val="24"/>
              </w:rPr>
              <w:fldChar w:fldCharType="separate"/>
            </w:r>
            <w:r w:rsidRPr="00A507A8">
              <w:rPr>
                <w:rFonts w:cs="Times New Roman"/>
                <w:noProof/>
                <w:webHidden/>
                <w:szCs w:val="24"/>
              </w:rPr>
              <w:t>iii</w:t>
            </w:r>
            <w:r w:rsidRPr="00A507A8">
              <w:rPr>
                <w:rFonts w:cs="Times New Roman"/>
                <w:noProof/>
                <w:webHidden/>
                <w:szCs w:val="24"/>
              </w:rPr>
              <w:fldChar w:fldCharType="end"/>
            </w:r>
          </w:hyperlink>
        </w:p>
        <w:p w14:paraId="20F5D3CE" w14:textId="4A39F395" w:rsidR="00A507A8" w:rsidRPr="00A507A8" w:rsidRDefault="00A507A8">
          <w:pPr>
            <w:pStyle w:val="TOC1"/>
            <w:tabs>
              <w:tab w:val="right" w:leader="dot" w:pos="9016"/>
            </w:tabs>
            <w:rPr>
              <w:rFonts w:eastAsiaTheme="minorEastAsia" w:cs="Times New Roman"/>
              <w:noProof/>
              <w:szCs w:val="24"/>
              <w:lang w:eastAsia="en-GB"/>
            </w:rPr>
          </w:pPr>
          <w:hyperlink w:anchor="_Toc183546073" w:history="1">
            <w:r w:rsidRPr="00A507A8">
              <w:rPr>
                <w:rStyle w:val="Hyperlink"/>
                <w:rFonts w:cs="Times New Roman"/>
                <w:noProof/>
                <w:szCs w:val="24"/>
              </w:rPr>
              <w:t>ACKNOWLEDGEMENTS</w:t>
            </w:r>
            <w:r w:rsidRPr="00A507A8">
              <w:rPr>
                <w:rFonts w:cs="Times New Roman"/>
                <w:noProof/>
                <w:webHidden/>
                <w:szCs w:val="24"/>
              </w:rPr>
              <w:tab/>
            </w:r>
            <w:r w:rsidRPr="00A507A8">
              <w:rPr>
                <w:rFonts w:cs="Times New Roman"/>
                <w:noProof/>
                <w:webHidden/>
                <w:szCs w:val="24"/>
              </w:rPr>
              <w:fldChar w:fldCharType="begin"/>
            </w:r>
            <w:r w:rsidRPr="00A507A8">
              <w:rPr>
                <w:rFonts w:cs="Times New Roman"/>
                <w:noProof/>
                <w:webHidden/>
                <w:szCs w:val="24"/>
              </w:rPr>
              <w:instrText xml:space="preserve"> PAGEREF _Toc183546073 \h </w:instrText>
            </w:r>
            <w:r w:rsidRPr="00A507A8">
              <w:rPr>
                <w:rFonts w:cs="Times New Roman"/>
                <w:noProof/>
                <w:webHidden/>
                <w:szCs w:val="24"/>
              </w:rPr>
            </w:r>
            <w:r w:rsidRPr="00A507A8">
              <w:rPr>
                <w:rFonts w:cs="Times New Roman"/>
                <w:noProof/>
                <w:webHidden/>
                <w:szCs w:val="24"/>
              </w:rPr>
              <w:fldChar w:fldCharType="separate"/>
            </w:r>
            <w:r w:rsidRPr="00A507A8">
              <w:rPr>
                <w:rFonts w:cs="Times New Roman"/>
                <w:noProof/>
                <w:webHidden/>
                <w:szCs w:val="24"/>
              </w:rPr>
              <w:t>iv</w:t>
            </w:r>
            <w:r w:rsidRPr="00A507A8">
              <w:rPr>
                <w:rFonts w:cs="Times New Roman"/>
                <w:noProof/>
                <w:webHidden/>
                <w:szCs w:val="24"/>
              </w:rPr>
              <w:fldChar w:fldCharType="end"/>
            </w:r>
          </w:hyperlink>
        </w:p>
        <w:p w14:paraId="11CB51F7" w14:textId="7115CAC5" w:rsidR="00A507A8" w:rsidRPr="00A507A8" w:rsidRDefault="00A507A8">
          <w:pPr>
            <w:pStyle w:val="TOC1"/>
            <w:tabs>
              <w:tab w:val="right" w:leader="dot" w:pos="9016"/>
            </w:tabs>
            <w:rPr>
              <w:rFonts w:eastAsiaTheme="minorEastAsia" w:cs="Times New Roman"/>
              <w:noProof/>
              <w:szCs w:val="24"/>
              <w:lang w:eastAsia="en-GB"/>
            </w:rPr>
          </w:pPr>
          <w:hyperlink w:anchor="_Toc183546074" w:history="1">
            <w:r w:rsidRPr="00A507A8">
              <w:rPr>
                <w:rStyle w:val="Hyperlink"/>
                <w:rFonts w:cs="Times New Roman"/>
                <w:noProof/>
                <w:szCs w:val="24"/>
              </w:rPr>
              <w:t>TABLE OF CONTENTS</w:t>
            </w:r>
            <w:r w:rsidRPr="00A507A8">
              <w:rPr>
                <w:rFonts w:cs="Times New Roman"/>
                <w:noProof/>
                <w:webHidden/>
                <w:szCs w:val="24"/>
              </w:rPr>
              <w:tab/>
            </w:r>
            <w:r w:rsidRPr="00A507A8">
              <w:rPr>
                <w:rFonts w:cs="Times New Roman"/>
                <w:noProof/>
                <w:webHidden/>
                <w:szCs w:val="24"/>
              </w:rPr>
              <w:fldChar w:fldCharType="begin"/>
            </w:r>
            <w:r w:rsidRPr="00A507A8">
              <w:rPr>
                <w:rFonts w:cs="Times New Roman"/>
                <w:noProof/>
                <w:webHidden/>
                <w:szCs w:val="24"/>
              </w:rPr>
              <w:instrText xml:space="preserve"> PAGEREF _Toc183546074 \h </w:instrText>
            </w:r>
            <w:r w:rsidRPr="00A507A8">
              <w:rPr>
                <w:rFonts w:cs="Times New Roman"/>
                <w:noProof/>
                <w:webHidden/>
                <w:szCs w:val="24"/>
              </w:rPr>
            </w:r>
            <w:r w:rsidRPr="00A507A8">
              <w:rPr>
                <w:rFonts w:cs="Times New Roman"/>
                <w:noProof/>
                <w:webHidden/>
                <w:szCs w:val="24"/>
              </w:rPr>
              <w:fldChar w:fldCharType="separate"/>
            </w:r>
            <w:r w:rsidRPr="00A507A8">
              <w:rPr>
                <w:rFonts w:cs="Times New Roman"/>
                <w:noProof/>
                <w:webHidden/>
                <w:szCs w:val="24"/>
              </w:rPr>
              <w:t>v</w:t>
            </w:r>
            <w:r w:rsidRPr="00A507A8">
              <w:rPr>
                <w:rFonts w:cs="Times New Roman"/>
                <w:noProof/>
                <w:webHidden/>
                <w:szCs w:val="24"/>
              </w:rPr>
              <w:fldChar w:fldCharType="end"/>
            </w:r>
          </w:hyperlink>
        </w:p>
        <w:p w14:paraId="40143930" w14:textId="28A8F682" w:rsidR="00A507A8" w:rsidRPr="00A507A8" w:rsidRDefault="00A507A8">
          <w:pPr>
            <w:pStyle w:val="TOC1"/>
            <w:tabs>
              <w:tab w:val="right" w:leader="dot" w:pos="9016"/>
            </w:tabs>
            <w:rPr>
              <w:rFonts w:eastAsiaTheme="minorEastAsia" w:cs="Times New Roman"/>
              <w:noProof/>
              <w:szCs w:val="24"/>
              <w:lang w:eastAsia="en-GB"/>
            </w:rPr>
          </w:pPr>
          <w:hyperlink w:anchor="_Toc183546075" w:history="1">
            <w:r w:rsidRPr="00A507A8">
              <w:rPr>
                <w:rStyle w:val="Hyperlink"/>
                <w:rFonts w:cs="Times New Roman"/>
                <w:noProof/>
                <w:szCs w:val="24"/>
              </w:rPr>
              <w:t>LIST OF FIGURES</w:t>
            </w:r>
            <w:r w:rsidRPr="00A507A8">
              <w:rPr>
                <w:rFonts w:cs="Times New Roman"/>
                <w:noProof/>
                <w:webHidden/>
                <w:szCs w:val="24"/>
              </w:rPr>
              <w:tab/>
            </w:r>
            <w:r w:rsidRPr="00A507A8">
              <w:rPr>
                <w:rFonts w:cs="Times New Roman"/>
                <w:noProof/>
                <w:webHidden/>
                <w:szCs w:val="24"/>
              </w:rPr>
              <w:fldChar w:fldCharType="begin"/>
            </w:r>
            <w:r w:rsidRPr="00A507A8">
              <w:rPr>
                <w:rFonts w:cs="Times New Roman"/>
                <w:noProof/>
                <w:webHidden/>
                <w:szCs w:val="24"/>
              </w:rPr>
              <w:instrText xml:space="preserve"> PAGEREF _Toc183546075 \h </w:instrText>
            </w:r>
            <w:r w:rsidRPr="00A507A8">
              <w:rPr>
                <w:rFonts w:cs="Times New Roman"/>
                <w:noProof/>
                <w:webHidden/>
                <w:szCs w:val="24"/>
              </w:rPr>
            </w:r>
            <w:r w:rsidRPr="00A507A8">
              <w:rPr>
                <w:rFonts w:cs="Times New Roman"/>
                <w:noProof/>
                <w:webHidden/>
                <w:szCs w:val="24"/>
              </w:rPr>
              <w:fldChar w:fldCharType="separate"/>
            </w:r>
            <w:r w:rsidRPr="00A507A8">
              <w:rPr>
                <w:rFonts w:cs="Times New Roman"/>
                <w:noProof/>
                <w:webHidden/>
                <w:szCs w:val="24"/>
              </w:rPr>
              <w:t>vi</w:t>
            </w:r>
            <w:r w:rsidRPr="00A507A8">
              <w:rPr>
                <w:rFonts w:cs="Times New Roman"/>
                <w:noProof/>
                <w:webHidden/>
                <w:szCs w:val="24"/>
              </w:rPr>
              <w:fldChar w:fldCharType="end"/>
            </w:r>
          </w:hyperlink>
        </w:p>
        <w:p w14:paraId="62E2B2B6" w14:textId="5F1D9788" w:rsidR="00A507A8" w:rsidRPr="00A507A8" w:rsidRDefault="00A507A8">
          <w:pPr>
            <w:pStyle w:val="TOC1"/>
            <w:tabs>
              <w:tab w:val="right" w:leader="dot" w:pos="9016"/>
            </w:tabs>
            <w:rPr>
              <w:rFonts w:eastAsiaTheme="minorEastAsia" w:cs="Times New Roman"/>
              <w:noProof/>
              <w:szCs w:val="24"/>
              <w:lang w:eastAsia="en-GB"/>
            </w:rPr>
          </w:pPr>
          <w:hyperlink w:anchor="_Toc183546076" w:history="1">
            <w:r w:rsidRPr="00A507A8">
              <w:rPr>
                <w:rStyle w:val="Hyperlink"/>
                <w:rFonts w:cs="Times New Roman"/>
                <w:noProof/>
                <w:szCs w:val="24"/>
              </w:rPr>
              <w:t>LIST OF TABLES</w:t>
            </w:r>
            <w:r w:rsidRPr="00A507A8">
              <w:rPr>
                <w:rFonts w:cs="Times New Roman"/>
                <w:noProof/>
                <w:webHidden/>
                <w:szCs w:val="24"/>
              </w:rPr>
              <w:tab/>
            </w:r>
            <w:r w:rsidRPr="00A507A8">
              <w:rPr>
                <w:rFonts w:cs="Times New Roman"/>
                <w:noProof/>
                <w:webHidden/>
                <w:szCs w:val="24"/>
              </w:rPr>
              <w:fldChar w:fldCharType="begin"/>
            </w:r>
            <w:r w:rsidRPr="00A507A8">
              <w:rPr>
                <w:rFonts w:cs="Times New Roman"/>
                <w:noProof/>
                <w:webHidden/>
                <w:szCs w:val="24"/>
              </w:rPr>
              <w:instrText xml:space="preserve"> PAGEREF _Toc183546076 \h </w:instrText>
            </w:r>
            <w:r w:rsidRPr="00A507A8">
              <w:rPr>
                <w:rFonts w:cs="Times New Roman"/>
                <w:noProof/>
                <w:webHidden/>
                <w:szCs w:val="24"/>
              </w:rPr>
            </w:r>
            <w:r w:rsidRPr="00A507A8">
              <w:rPr>
                <w:rFonts w:cs="Times New Roman"/>
                <w:noProof/>
                <w:webHidden/>
                <w:szCs w:val="24"/>
              </w:rPr>
              <w:fldChar w:fldCharType="separate"/>
            </w:r>
            <w:r w:rsidRPr="00A507A8">
              <w:rPr>
                <w:rFonts w:cs="Times New Roman"/>
                <w:noProof/>
                <w:webHidden/>
                <w:szCs w:val="24"/>
              </w:rPr>
              <w:t>vii</w:t>
            </w:r>
            <w:r w:rsidRPr="00A507A8">
              <w:rPr>
                <w:rFonts w:cs="Times New Roman"/>
                <w:noProof/>
                <w:webHidden/>
                <w:szCs w:val="24"/>
              </w:rPr>
              <w:fldChar w:fldCharType="end"/>
            </w:r>
          </w:hyperlink>
        </w:p>
        <w:p w14:paraId="2DEEECE0" w14:textId="560FC62E" w:rsidR="00A507A8" w:rsidRPr="00A507A8" w:rsidRDefault="00A507A8">
          <w:pPr>
            <w:pStyle w:val="TOC1"/>
            <w:tabs>
              <w:tab w:val="right" w:leader="dot" w:pos="9016"/>
            </w:tabs>
            <w:rPr>
              <w:rFonts w:eastAsiaTheme="minorEastAsia" w:cs="Times New Roman"/>
              <w:noProof/>
              <w:szCs w:val="24"/>
              <w:lang w:eastAsia="en-GB"/>
            </w:rPr>
          </w:pPr>
          <w:hyperlink w:anchor="_Toc183546077" w:history="1">
            <w:r w:rsidRPr="00A507A8">
              <w:rPr>
                <w:rStyle w:val="Hyperlink"/>
                <w:rFonts w:cs="Times New Roman"/>
                <w:noProof/>
                <w:szCs w:val="24"/>
              </w:rPr>
              <w:t>ABBREVIATIONS</w:t>
            </w:r>
            <w:r w:rsidRPr="00A507A8">
              <w:rPr>
                <w:rFonts w:cs="Times New Roman"/>
                <w:noProof/>
                <w:webHidden/>
                <w:szCs w:val="24"/>
              </w:rPr>
              <w:tab/>
            </w:r>
            <w:r w:rsidRPr="00A507A8">
              <w:rPr>
                <w:rFonts w:cs="Times New Roman"/>
                <w:noProof/>
                <w:webHidden/>
                <w:szCs w:val="24"/>
              </w:rPr>
              <w:fldChar w:fldCharType="begin"/>
            </w:r>
            <w:r w:rsidRPr="00A507A8">
              <w:rPr>
                <w:rFonts w:cs="Times New Roman"/>
                <w:noProof/>
                <w:webHidden/>
                <w:szCs w:val="24"/>
              </w:rPr>
              <w:instrText xml:space="preserve"> PAGEREF _Toc183546077 \h </w:instrText>
            </w:r>
            <w:r w:rsidRPr="00A507A8">
              <w:rPr>
                <w:rFonts w:cs="Times New Roman"/>
                <w:noProof/>
                <w:webHidden/>
                <w:szCs w:val="24"/>
              </w:rPr>
            </w:r>
            <w:r w:rsidRPr="00A507A8">
              <w:rPr>
                <w:rFonts w:cs="Times New Roman"/>
                <w:noProof/>
                <w:webHidden/>
                <w:szCs w:val="24"/>
              </w:rPr>
              <w:fldChar w:fldCharType="separate"/>
            </w:r>
            <w:r w:rsidRPr="00A507A8">
              <w:rPr>
                <w:rFonts w:cs="Times New Roman"/>
                <w:noProof/>
                <w:webHidden/>
                <w:szCs w:val="24"/>
              </w:rPr>
              <w:t>viii</w:t>
            </w:r>
            <w:r w:rsidRPr="00A507A8">
              <w:rPr>
                <w:rFonts w:cs="Times New Roman"/>
                <w:noProof/>
                <w:webHidden/>
                <w:szCs w:val="24"/>
              </w:rPr>
              <w:fldChar w:fldCharType="end"/>
            </w:r>
          </w:hyperlink>
        </w:p>
        <w:p w14:paraId="42021169" w14:textId="13A505C4" w:rsidR="00A507A8" w:rsidRPr="00A507A8" w:rsidRDefault="00A507A8">
          <w:pPr>
            <w:pStyle w:val="TOC1"/>
            <w:tabs>
              <w:tab w:val="right" w:leader="dot" w:pos="9016"/>
            </w:tabs>
            <w:rPr>
              <w:rFonts w:eastAsiaTheme="minorEastAsia" w:cs="Times New Roman"/>
              <w:noProof/>
              <w:szCs w:val="24"/>
              <w:lang w:eastAsia="en-GB"/>
            </w:rPr>
          </w:pPr>
          <w:hyperlink w:anchor="_Toc183546078" w:history="1">
            <w:r w:rsidRPr="00A507A8">
              <w:rPr>
                <w:rStyle w:val="Hyperlink"/>
                <w:rFonts w:cs="Times New Roman"/>
                <w:noProof/>
                <w:szCs w:val="24"/>
              </w:rPr>
              <w:t>ABSTRACT</w:t>
            </w:r>
            <w:r w:rsidRPr="00A507A8">
              <w:rPr>
                <w:rFonts w:cs="Times New Roman"/>
                <w:noProof/>
                <w:webHidden/>
                <w:szCs w:val="24"/>
              </w:rPr>
              <w:tab/>
            </w:r>
            <w:r w:rsidRPr="00A507A8">
              <w:rPr>
                <w:rFonts w:cs="Times New Roman"/>
                <w:noProof/>
                <w:webHidden/>
                <w:szCs w:val="24"/>
              </w:rPr>
              <w:fldChar w:fldCharType="begin"/>
            </w:r>
            <w:r w:rsidRPr="00A507A8">
              <w:rPr>
                <w:rFonts w:cs="Times New Roman"/>
                <w:noProof/>
                <w:webHidden/>
                <w:szCs w:val="24"/>
              </w:rPr>
              <w:instrText xml:space="preserve"> PAGEREF _Toc183546078 \h </w:instrText>
            </w:r>
            <w:r w:rsidRPr="00A507A8">
              <w:rPr>
                <w:rFonts w:cs="Times New Roman"/>
                <w:noProof/>
                <w:webHidden/>
                <w:szCs w:val="24"/>
              </w:rPr>
            </w:r>
            <w:r w:rsidRPr="00A507A8">
              <w:rPr>
                <w:rFonts w:cs="Times New Roman"/>
                <w:noProof/>
                <w:webHidden/>
                <w:szCs w:val="24"/>
              </w:rPr>
              <w:fldChar w:fldCharType="separate"/>
            </w:r>
            <w:r w:rsidRPr="00A507A8">
              <w:rPr>
                <w:rFonts w:cs="Times New Roman"/>
                <w:noProof/>
                <w:webHidden/>
                <w:szCs w:val="24"/>
              </w:rPr>
              <w:t>ix</w:t>
            </w:r>
            <w:r w:rsidRPr="00A507A8">
              <w:rPr>
                <w:rFonts w:cs="Times New Roman"/>
                <w:noProof/>
                <w:webHidden/>
                <w:szCs w:val="24"/>
              </w:rPr>
              <w:fldChar w:fldCharType="end"/>
            </w:r>
          </w:hyperlink>
        </w:p>
        <w:p w14:paraId="6462C049" w14:textId="0880934E" w:rsidR="00A507A8" w:rsidRPr="00A507A8" w:rsidRDefault="00A507A8">
          <w:pPr>
            <w:pStyle w:val="TOC1"/>
            <w:tabs>
              <w:tab w:val="right" w:leader="dot" w:pos="9016"/>
            </w:tabs>
            <w:rPr>
              <w:rFonts w:eastAsiaTheme="minorEastAsia" w:cs="Times New Roman"/>
              <w:noProof/>
              <w:szCs w:val="24"/>
              <w:lang w:eastAsia="en-GB"/>
            </w:rPr>
          </w:pPr>
          <w:hyperlink w:anchor="_Toc183546079" w:history="1">
            <w:r w:rsidRPr="00A507A8">
              <w:rPr>
                <w:rStyle w:val="Hyperlink"/>
                <w:rFonts w:cs="Times New Roman"/>
                <w:noProof/>
                <w:szCs w:val="24"/>
              </w:rPr>
              <w:t>CHAPTER ONE</w:t>
            </w:r>
            <w:r w:rsidRPr="00A507A8">
              <w:rPr>
                <w:rFonts w:cs="Times New Roman"/>
                <w:noProof/>
                <w:webHidden/>
                <w:szCs w:val="24"/>
              </w:rPr>
              <w:tab/>
            </w:r>
            <w:r w:rsidRPr="00A507A8">
              <w:rPr>
                <w:rFonts w:cs="Times New Roman"/>
                <w:noProof/>
                <w:webHidden/>
                <w:szCs w:val="24"/>
              </w:rPr>
              <w:fldChar w:fldCharType="begin"/>
            </w:r>
            <w:r w:rsidRPr="00A507A8">
              <w:rPr>
                <w:rFonts w:cs="Times New Roman"/>
                <w:noProof/>
                <w:webHidden/>
                <w:szCs w:val="24"/>
              </w:rPr>
              <w:instrText xml:space="preserve"> PAGEREF _Toc183546079 \h </w:instrText>
            </w:r>
            <w:r w:rsidRPr="00A507A8">
              <w:rPr>
                <w:rFonts w:cs="Times New Roman"/>
                <w:noProof/>
                <w:webHidden/>
                <w:szCs w:val="24"/>
              </w:rPr>
            </w:r>
            <w:r w:rsidRPr="00A507A8">
              <w:rPr>
                <w:rFonts w:cs="Times New Roman"/>
                <w:noProof/>
                <w:webHidden/>
                <w:szCs w:val="24"/>
              </w:rPr>
              <w:fldChar w:fldCharType="separate"/>
            </w:r>
            <w:r w:rsidRPr="00A507A8">
              <w:rPr>
                <w:rFonts w:cs="Times New Roman"/>
                <w:noProof/>
                <w:webHidden/>
                <w:szCs w:val="24"/>
              </w:rPr>
              <w:t>1</w:t>
            </w:r>
            <w:r w:rsidRPr="00A507A8">
              <w:rPr>
                <w:rFonts w:cs="Times New Roman"/>
                <w:noProof/>
                <w:webHidden/>
                <w:szCs w:val="24"/>
              </w:rPr>
              <w:fldChar w:fldCharType="end"/>
            </w:r>
          </w:hyperlink>
        </w:p>
        <w:p w14:paraId="3B7793E0" w14:textId="6FE50534" w:rsidR="00A507A8" w:rsidRPr="00A507A8" w:rsidRDefault="00A507A8">
          <w:pPr>
            <w:pStyle w:val="TOC2"/>
            <w:tabs>
              <w:tab w:val="left" w:pos="960"/>
              <w:tab w:val="right" w:leader="dot" w:pos="9016"/>
            </w:tabs>
            <w:rPr>
              <w:rFonts w:ascii="Times New Roman" w:hAnsi="Times New Roman"/>
              <w:noProof/>
              <w:kern w:val="2"/>
              <w:sz w:val="24"/>
              <w:szCs w:val="24"/>
              <w:lang w:val="en-GB" w:eastAsia="en-GB"/>
            </w:rPr>
          </w:pPr>
          <w:hyperlink w:anchor="_Toc183546080" w:history="1">
            <w:r w:rsidRPr="00A507A8">
              <w:rPr>
                <w:rStyle w:val="Hyperlink"/>
                <w:rFonts w:ascii="Times New Roman" w:hAnsi="Times New Roman"/>
                <w:noProof/>
                <w:sz w:val="24"/>
                <w:szCs w:val="24"/>
              </w:rPr>
              <w:t>1.1.</w:t>
            </w:r>
            <w:r w:rsidRPr="00A507A8">
              <w:rPr>
                <w:rFonts w:ascii="Times New Roman" w:hAnsi="Times New Roman"/>
                <w:noProof/>
                <w:kern w:val="2"/>
                <w:sz w:val="24"/>
                <w:szCs w:val="24"/>
                <w:lang w:val="en-GB" w:eastAsia="en-GB"/>
              </w:rPr>
              <w:tab/>
            </w:r>
            <w:r w:rsidRPr="00A507A8">
              <w:rPr>
                <w:rStyle w:val="Hyperlink"/>
                <w:rFonts w:ascii="Times New Roman" w:hAnsi="Times New Roman"/>
                <w:noProof/>
                <w:sz w:val="24"/>
                <w:szCs w:val="24"/>
              </w:rPr>
              <w:t>Background Information</w:t>
            </w:r>
            <w:r w:rsidRPr="00A507A8">
              <w:rPr>
                <w:rFonts w:ascii="Times New Roman" w:hAnsi="Times New Roman"/>
                <w:noProof/>
                <w:webHidden/>
                <w:sz w:val="24"/>
                <w:szCs w:val="24"/>
              </w:rPr>
              <w:tab/>
            </w:r>
            <w:r w:rsidRPr="00A507A8">
              <w:rPr>
                <w:rFonts w:ascii="Times New Roman" w:hAnsi="Times New Roman"/>
                <w:noProof/>
                <w:webHidden/>
                <w:sz w:val="24"/>
                <w:szCs w:val="24"/>
              </w:rPr>
              <w:fldChar w:fldCharType="begin"/>
            </w:r>
            <w:r w:rsidRPr="00A507A8">
              <w:rPr>
                <w:rFonts w:ascii="Times New Roman" w:hAnsi="Times New Roman"/>
                <w:noProof/>
                <w:webHidden/>
                <w:sz w:val="24"/>
                <w:szCs w:val="24"/>
              </w:rPr>
              <w:instrText xml:space="preserve"> PAGEREF _Toc183546080 \h </w:instrText>
            </w:r>
            <w:r w:rsidRPr="00A507A8">
              <w:rPr>
                <w:rFonts w:ascii="Times New Roman" w:hAnsi="Times New Roman"/>
                <w:noProof/>
                <w:webHidden/>
                <w:sz w:val="24"/>
                <w:szCs w:val="24"/>
              </w:rPr>
            </w:r>
            <w:r w:rsidRPr="00A507A8">
              <w:rPr>
                <w:rFonts w:ascii="Times New Roman" w:hAnsi="Times New Roman"/>
                <w:noProof/>
                <w:webHidden/>
                <w:sz w:val="24"/>
                <w:szCs w:val="24"/>
              </w:rPr>
              <w:fldChar w:fldCharType="separate"/>
            </w:r>
            <w:r w:rsidRPr="00A507A8">
              <w:rPr>
                <w:rFonts w:ascii="Times New Roman" w:hAnsi="Times New Roman"/>
                <w:noProof/>
                <w:webHidden/>
                <w:sz w:val="24"/>
                <w:szCs w:val="24"/>
              </w:rPr>
              <w:t>1</w:t>
            </w:r>
            <w:r w:rsidRPr="00A507A8">
              <w:rPr>
                <w:rFonts w:ascii="Times New Roman" w:hAnsi="Times New Roman"/>
                <w:noProof/>
                <w:webHidden/>
                <w:sz w:val="24"/>
                <w:szCs w:val="24"/>
              </w:rPr>
              <w:fldChar w:fldCharType="end"/>
            </w:r>
          </w:hyperlink>
        </w:p>
        <w:p w14:paraId="7570CCAB" w14:textId="6D58259E" w:rsidR="00A507A8" w:rsidRPr="00A507A8" w:rsidRDefault="00A507A8">
          <w:pPr>
            <w:pStyle w:val="TOC2"/>
            <w:tabs>
              <w:tab w:val="left" w:pos="960"/>
              <w:tab w:val="right" w:leader="dot" w:pos="9016"/>
            </w:tabs>
            <w:rPr>
              <w:rFonts w:ascii="Times New Roman" w:hAnsi="Times New Roman"/>
              <w:noProof/>
              <w:kern w:val="2"/>
              <w:sz w:val="24"/>
              <w:szCs w:val="24"/>
              <w:lang w:val="en-GB" w:eastAsia="en-GB"/>
            </w:rPr>
          </w:pPr>
          <w:hyperlink w:anchor="_Toc183546081" w:history="1">
            <w:r w:rsidRPr="00A507A8">
              <w:rPr>
                <w:rStyle w:val="Hyperlink"/>
                <w:rFonts w:ascii="Times New Roman" w:hAnsi="Times New Roman"/>
                <w:noProof/>
                <w:sz w:val="24"/>
                <w:szCs w:val="24"/>
              </w:rPr>
              <w:t>1.2.</w:t>
            </w:r>
            <w:r w:rsidRPr="00A507A8">
              <w:rPr>
                <w:rFonts w:ascii="Times New Roman" w:hAnsi="Times New Roman"/>
                <w:noProof/>
                <w:kern w:val="2"/>
                <w:sz w:val="24"/>
                <w:szCs w:val="24"/>
                <w:lang w:val="en-GB" w:eastAsia="en-GB"/>
              </w:rPr>
              <w:tab/>
            </w:r>
            <w:r w:rsidRPr="00A507A8">
              <w:rPr>
                <w:rStyle w:val="Hyperlink"/>
                <w:rFonts w:ascii="Times New Roman" w:hAnsi="Times New Roman"/>
                <w:noProof/>
                <w:sz w:val="24"/>
                <w:szCs w:val="24"/>
              </w:rPr>
              <w:t>Statement of Problem</w:t>
            </w:r>
            <w:r w:rsidRPr="00A507A8">
              <w:rPr>
                <w:rFonts w:ascii="Times New Roman" w:hAnsi="Times New Roman"/>
                <w:noProof/>
                <w:webHidden/>
                <w:sz w:val="24"/>
                <w:szCs w:val="24"/>
              </w:rPr>
              <w:tab/>
            </w:r>
            <w:r w:rsidRPr="00A507A8">
              <w:rPr>
                <w:rFonts w:ascii="Times New Roman" w:hAnsi="Times New Roman"/>
                <w:noProof/>
                <w:webHidden/>
                <w:sz w:val="24"/>
                <w:szCs w:val="24"/>
              </w:rPr>
              <w:fldChar w:fldCharType="begin"/>
            </w:r>
            <w:r w:rsidRPr="00A507A8">
              <w:rPr>
                <w:rFonts w:ascii="Times New Roman" w:hAnsi="Times New Roman"/>
                <w:noProof/>
                <w:webHidden/>
                <w:sz w:val="24"/>
                <w:szCs w:val="24"/>
              </w:rPr>
              <w:instrText xml:space="preserve"> PAGEREF _Toc183546081 \h </w:instrText>
            </w:r>
            <w:r w:rsidRPr="00A507A8">
              <w:rPr>
                <w:rFonts w:ascii="Times New Roman" w:hAnsi="Times New Roman"/>
                <w:noProof/>
                <w:webHidden/>
                <w:sz w:val="24"/>
                <w:szCs w:val="24"/>
              </w:rPr>
            </w:r>
            <w:r w:rsidRPr="00A507A8">
              <w:rPr>
                <w:rFonts w:ascii="Times New Roman" w:hAnsi="Times New Roman"/>
                <w:noProof/>
                <w:webHidden/>
                <w:sz w:val="24"/>
                <w:szCs w:val="24"/>
              </w:rPr>
              <w:fldChar w:fldCharType="separate"/>
            </w:r>
            <w:r w:rsidRPr="00A507A8">
              <w:rPr>
                <w:rFonts w:ascii="Times New Roman" w:hAnsi="Times New Roman"/>
                <w:noProof/>
                <w:webHidden/>
                <w:sz w:val="24"/>
                <w:szCs w:val="24"/>
              </w:rPr>
              <w:t>2</w:t>
            </w:r>
            <w:r w:rsidRPr="00A507A8">
              <w:rPr>
                <w:rFonts w:ascii="Times New Roman" w:hAnsi="Times New Roman"/>
                <w:noProof/>
                <w:webHidden/>
                <w:sz w:val="24"/>
                <w:szCs w:val="24"/>
              </w:rPr>
              <w:fldChar w:fldCharType="end"/>
            </w:r>
          </w:hyperlink>
        </w:p>
        <w:p w14:paraId="0368A33A" w14:textId="0F5382C8" w:rsidR="00A507A8" w:rsidRPr="00A507A8" w:rsidRDefault="00A507A8">
          <w:pPr>
            <w:pStyle w:val="TOC2"/>
            <w:tabs>
              <w:tab w:val="left" w:pos="960"/>
              <w:tab w:val="right" w:leader="dot" w:pos="9016"/>
            </w:tabs>
            <w:rPr>
              <w:rFonts w:ascii="Times New Roman" w:hAnsi="Times New Roman"/>
              <w:noProof/>
              <w:kern w:val="2"/>
              <w:sz w:val="24"/>
              <w:szCs w:val="24"/>
              <w:lang w:val="en-GB" w:eastAsia="en-GB"/>
            </w:rPr>
          </w:pPr>
          <w:hyperlink w:anchor="_Toc183546082" w:history="1">
            <w:r w:rsidRPr="00A507A8">
              <w:rPr>
                <w:rStyle w:val="Hyperlink"/>
                <w:rFonts w:ascii="Times New Roman" w:hAnsi="Times New Roman"/>
                <w:noProof/>
                <w:sz w:val="24"/>
                <w:szCs w:val="24"/>
              </w:rPr>
              <w:t>1.3.</w:t>
            </w:r>
            <w:r w:rsidRPr="00A507A8">
              <w:rPr>
                <w:rFonts w:ascii="Times New Roman" w:hAnsi="Times New Roman"/>
                <w:noProof/>
                <w:kern w:val="2"/>
                <w:sz w:val="24"/>
                <w:szCs w:val="24"/>
                <w:lang w:val="en-GB" w:eastAsia="en-GB"/>
              </w:rPr>
              <w:tab/>
            </w:r>
            <w:r w:rsidRPr="00A507A8">
              <w:rPr>
                <w:rStyle w:val="Hyperlink"/>
                <w:rFonts w:ascii="Times New Roman" w:hAnsi="Times New Roman"/>
                <w:noProof/>
                <w:sz w:val="24"/>
                <w:szCs w:val="24"/>
              </w:rPr>
              <w:t>Aim and Objectives of the Study</w:t>
            </w:r>
            <w:r w:rsidRPr="00A507A8">
              <w:rPr>
                <w:rFonts w:ascii="Times New Roman" w:hAnsi="Times New Roman"/>
                <w:noProof/>
                <w:webHidden/>
                <w:sz w:val="24"/>
                <w:szCs w:val="24"/>
              </w:rPr>
              <w:tab/>
            </w:r>
            <w:r w:rsidRPr="00A507A8">
              <w:rPr>
                <w:rFonts w:ascii="Times New Roman" w:hAnsi="Times New Roman"/>
                <w:noProof/>
                <w:webHidden/>
                <w:sz w:val="24"/>
                <w:szCs w:val="24"/>
              </w:rPr>
              <w:fldChar w:fldCharType="begin"/>
            </w:r>
            <w:r w:rsidRPr="00A507A8">
              <w:rPr>
                <w:rFonts w:ascii="Times New Roman" w:hAnsi="Times New Roman"/>
                <w:noProof/>
                <w:webHidden/>
                <w:sz w:val="24"/>
                <w:szCs w:val="24"/>
              </w:rPr>
              <w:instrText xml:space="preserve"> PAGEREF _Toc183546082 \h </w:instrText>
            </w:r>
            <w:r w:rsidRPr="00A507A8">
              <w:rPr>
                <w:rFonts w:ascii="Times New Roman" w:hAnsi="Times New Roman"/>
                <w:noProof/>
                <w:webHidden/>
                <w:sz w:val="24"/>
                <w:szCs w:val="24"/>
              </w:rPr>
            </w:r>
            <w:r w:rsidRPr="00A507A8">
              <w:rPr>
                <w:rFonts w:ascii="Times New Roman" w:hAnsi="Times New Roman"/>
                <w:noProof/>
                <w:webHidden/>
                <w:sz w:val="24"/>
                <w:szCs w:val="24"/>
              </w:rPr>
              <w:fldChar w:fldCharType="separate"/>
            </w:r>
            <w:r w:rsidRPr="00A507A8">
              <w:rPr>
                <w:rFonts w:ascii="Times New Roman" w:hAnsi="Times New Roman"/>
                <w:noProof/>
                <w:webHidden/>
                <w:sz w:val="24"/>
                <w:szCs w:val="24"/>
              </w:rPr>
              <w:t>3</w:t>
            </w:r>
            <w:r w:rsidRPr="00A507A8">
              <w:rPr>
                <w:rFonts w:ascii="Times New Roman" w:hAnsi="Times New Roman"/>
                <w:noProof/>
                <w:webHidden/>
                <w:sz w:val="24"/>
                <w:szCs w:val="24"/>
              </w:rPr>
              <w:fldChar w:fldCharType="end"/>
            </w:r>
          </w:hyperlink>
        </w:p>
        <w:p w14:paraId="604A9926" w14:textId="7E63AFF3" w:rsidR="00A507A8" w:rsidRPr="00A507A8" w:rsidRDefault="00A507A8">
          <w:pPr>
            <w:pStyle w:val="TOC2"/>
            <w:tabs>
              <w:tab w:val="left" w:pos="960"/>
              <w:tab w:val="right" w:leader="dot" w:pos="9016"/>
            </w:tabs>
            <w:rPr>
              <w:rFonts w:ascii="Times New Roman" w:hAnsi="Times New Roman"/>
              <w:noProof/>
              <w:kern w:val="2"/>
              <w:sz w:val="24"/>
              <w:szCs w:val="24"/>
              <w:lang w:val="en-GB" w:eastAsia="en-GB"/>
            </w:rPr>
          </w:pPr>
          <w:hyperlink w:anchor="_Toc183546083" w:history="1">
            <w:r w:rsidRPr="00A507A8">
              <w:rPr>
                <w:rStyle w:val="Hyperlink"/>
                <w:rFonts w:ascii="Times New Roman" w:hAnsi="Times New Roman"/>
                <w:noProof/>
                <w:sz w:val="24"/>
                <w:szCs w:val="24"/>
              </w:rPr>
              <w:t>1.4.</w:t>
            </w:r>
            <w:r w:rsidRPr="00A507A8">
              <w:rPr>
                <w:rFonts w:ascii="Times New Roman" w:hAnsi="Times New Roman"/>
                <w:noProof/>
                <w:kern w:val="2"/>
                <w:sz w:val="24"/>
                <w:szCs w:val="24"/>
                <w:lang w:val="en-GB" w:eastAsia="en-GB"/>
              </w:rPr>
              <w:tab/>
            </w:r>
            <w:r w:rsidRPr="00A507A8">
              <w:rPr>
                <w:rStyle w:val="Hyperlink"/>
                <w:rFonts w:ascii="Times New Roman" w:hAnsi="Times New Roman"/>
                <w:noProof/>
                <w:sz w:val="24"/>
                <w:szCs w:val="24"/>
              </w:rPr>
              <w:t>Methodology</w:t>
            </w:r>
            <w:r w:rsidRPr="00A507A8">
              <w:rPr>
                <w:rFonts w:ascii="Times New Roman" w:hAnsi="Times New Roman"/>
                <w:noProof/>
                <w:webHidden/>
                <w:sz w:val="24"/>
                <w:szCs w:val="24"/>
              </w:rPr>
              <w:tab/>
            </w:r>
            <w:r w:rsidRPr="00A507A8">
              <w:rPr>
                <w:rFonts w:ascii="Times New Roman" w:hAnsi="Times New Roman"/>
                <w:noProof/>
                <w:webHidden/>
                <w:sz w:val="24"/>
                <w:szCs w:val="24"/>
              </w:rPr>
              <w:fldChar w:fldCharType="begin"/>
            </w:r>
            <w:r w:rsidRPr="00A507A8">
              <w:rPr>
                <w:rFonts w:ascii="Times New Roman" w:hAnsi="Times New Roman"/>
                <w:noProof/>
                <w:webHidden/>
                <w:sz w:val="24"/>
                <w:szCs w:val="24"/>
              </w:rPr>
              <w:instrText xml:space="preserve"> PAGEREF _Toc183546083 \h </w:instrText>
            </w:r>
            <w:r w:rsidRPr="00A507A8">
              <w:rPr>
                <w:rFonts w:ascii="Times New Roman" w:hAnsi="Times New Roman"/>
                <w:noProof/>
                <w:webHidden/>
                <w:sz w:val="24"/>
                <w:szCs w:val="24"/>
              </w:rPr>
            </w:r>
            <w:r w:rsidRPr="00A507A8">
              <w:rPr>
                <w:rFonts w:ascii="Times New Roman" w:hAnsi="Times New Roman"/>
                <w:noProof/>
                <w:webHidden/>
                <w:sz w:val="24"/>
                <w:szCs w:val="24"/>
              </w:rPr>
              <w:fldChar w:fldCharType="separate"/>
            </w:r>
            <w:r w:rsidRPr="00A507A8">
              <w:rPr>
                <w:rFonts w:ascii="Times New Roman" w:hAnsi="Times New Roman"/>
                <w:noProof/>
                <w:webHidden/>
                <w:sz w:val="24"/>
                <w:szCs w:val="24"/>
              </w:rPr>
              <w:t>3</w:t>
            </w:r>
            <w:r w:rsidRPr="00A507A8">
              <w:rPr>
                <w:rFonts w:ascii="Times New Roman" w:hAnsi="Times New Roman"/>
                <w:noProof/>
                <w:webHidden/>
                <w:sz w:val="24"/>
                <w:szCs w:val="24"/>
              </w:rPr>
              <w:fldChar w:fldCharType="end"/>
            </w:r>
          </w:hyperlink>
        </w:p>
        <w:p w14:paraId="28E21FAC" w14:textId="62BBB808" w:rsidR="00A507A8" w:rsidRPr="00A507A8" w:rsidRDefault="00A507A8">
          <w:pPr>
            <w:pStyle w:val="TOC1"/>
            <w:tabs>
              <w:tab w:val="right" w:leader="dot" w:pos="9016"/>
            </w:tabs>
            <w:rPr>
              <w:rFonts w:eastAsiaTheme="minorEastAsia" w:cs="Times New Roman"/>
              <w:noProof/>
              <w:szCs w:val="24"/>
              <w:lang w:eastAsia="en-GB"/>
            </w:rPr>
          </w:pPr>
          <w:hyperlink w:anchor="_Toc183546084" w:history="1">
            <w:r w:rsidRPr="00A507A8">
              <w:rPr>
                <w:rStyle w:val="Hyperlink"/>
                <w:rFonts w:cs="Times New Roman"/>
                <w:noProof/>
                <w:szCs w:val="24"/>
              </w:rPr>
              <w:t>REFERENCES</w:t>
            </w:r>
            <w:r w:rsidRPr="00A507A8">
              <w:rPr>
                <w:rFonts w:cs="Times New Roman"/>
                <w:noProof/>
                <w:webHidden/>
                <w:szCs w:val="24"/>
              </w:rPr>
              <w:tab/>
            </w:r>
            <w:r w:rsidRPr="00A507A8">
              <w:rPr>
                <w:rFonts w:cs="Times New Roman"/>
                <w:noProof/>
                <w:webHidden/>
                <w:szCs w:val="24"/>
              </w:rPr>
              <w:fldChar w:fldCharType="begin"/>
            </w:r>
            <w:r w:rsidRPr="00A507A8">
              <w:rPr>
                <w:rFonts w:cs="Times New Roman"/>
                <w:noProof/>
                <w:webHidden/>
                <w:szCs w:val="24"/>
              </w:rPr>
              <w:instrText xml:space="preserve"> PAGEREF _Toc183546084 \h </w:instrText>
            </w:r>
            <w:r w:rsidRPr="00A507A8">
              <w:rPr>
                <w:rFonts w:cs="Times New Roman"/>
                <w:noProof/>
                <w:webHidden/>
                <w:szCs w:val="24"/>
              </w:rPr>
            </w:r>
            <w:r w:rsidRPr="00A507A8">
              <w:rPr>
                <w:rFonts w:cs="Times New Roman"/>
                <w:noProof/>
                <w:webHidden/>
                <w:szCs w:val="24"/>
              </w:rPr>
              <w:fldChar w:fldCharType="separate"/>
            </w:r>
            <w:r w:rsidRPr="00A507A8">
              <w:rPr>
                <w:rFonts w:cs="Times New Roman"/>
                <w:noProof/>
                <w:webHidden/>
                <w:szCs w:val="24"/>
              </w:rPr>
              <w:t>4</w:t>
            </w:r>
            <w:r w:rsidRPr="00A507A8">
              <w:rPr>
                <w:rFonts w:cs="Times New Roman"/>
                <w:noProof/>
                <w:webHidden/>
                <w:szCs w:val="24"/>
              </w:rPr>
              <w:fldChar w:fldCharType="end"/>
            </w:r>
          </w:hyperlink>
        </w:p>
        <w:p w14:paraId="62548FB3" w14:textId="05E5CD4C" w:rsidR="000D7508" w:rsidRPr="00A507A8" w:rsidRDefault="000D7508" w:rsidP="001C3BF8">
          <w:pPr>
            <w:rPr>
              <w:rFonts w:cs="Times New Roman"/>
            </w:rPr>
          </w:pPr>
          <w:r w:rsidRPr="00A507A8">
            <w:rPr>
              <w:rFonts w:cs="Times New Roman"/>
              <w:b/>
              <w:bCs/>
              <w:noProof/>
              <w:szCs w:val="24"/>
            </w:rPr>
            <w:fldChar w:fldCharType="end"/>
          </w:r>
        </w:p>
      </w:sdtContent>
    </w:sdt>
    <w:p w14:paraId="2A57A4DA" w14:textId="393FB99E" w:rsidR="000D7508" w:rsidRPr="00A507A8" w:rsidRDefault="000D7508" w:rsidP="001C3BF8">
      <w:pPr>
        <w:rPr>
          <w:rFonts w:cs="Times New Roman"/>
        </w:rPr>
      </w:pPr>
      <w:r w:rsidRPr="00A507A8">
        <w:rPr>
          <w:rFonts w:cs="Times New Roman"/>
        </w:rPr>
        <w:br w:type="page"/>
      </w:r>
    </w:p>
    <w:p w14:paraId="5CC0C3BB" w14:textId="3BE26B72" w:rsidR="000D7508" w:rsidRPr="00A507A8" w:rsidRDefault="000D7508" w:rsidP="000D7508">
      <w:pPr>
        <w:pStyle w:val="Heading1"/>
        <w:rPr>
          <w:rFonts w:cs="Times New Roman"/>
        </w:rPr>
      </w:pPr>
      <w:bookmarkStart w:id="4" w:name="_Toc183546075"/>
      <w:r w:rsidRPr="00A507A8">
        <w:rPr>
          <w:rFonts w:cs="Times New Roman"/>
        </w:rPr>
        <w:lastRenderedPageBreak/>
        <w:t>LIST OF FIGURES</w:t>
      </w:r>
      <w:bookmarkEnd w:id="4"/>
    </w:p>
    <w:p w14:paraId="7840D465" w14:textId="77777777" w:rsidR="000D7508" w:rsidRPr="00A507A8" w:rsidRDefault="000D7508" w:rsidP="001C3BF8">
      <w:pPr>
        <w:rPr>
          <w:rFonts w:eastAsiaTheme="majorEastAsia" w:cs="Times New Roman"/>
          <w:color w:val="000000" w:themeColor="text1"/>
          <w:sz w:val="28"/>
          <w:szCs w:val="40"/>
        </w:rPr>
      </w:pPr>
      <w:r w:rsidRPr="00A507A8">
        <w:rPr>
          <w:rFonts w:cs="Times New Roman"/>
        </w:rPr>
        <w:br w:type="page"/>
      </w:r>
    </w:p>
    <w:p w14:paraId="419CEAA4" w14:textId="29B4AB66" w:rsidR="000D7508" w:rsidRPr="00A507A8" w:rsidRDefault="000D7508" w:rsidP="000D7508">
      <w:pPr>
        <w:pStyle w:val="Heading1"/>
        <w:rPr>
          <w:rFonts w:cs="Times New Roman"/>
        </w:rPr>
      </w:pPr>
      <w:bookmarkStart w:id="5" w:name="_Toc183546076"/>
      <w:r w:rsidRPr="00A507A8">
        <w:rPr>
          <w:rFonts w:cs="Times New Roman"/>
        </w:rPr>
        <w:lastRenderedPageBreak/>
        <w:t>LIST OF TABLES</w:t>
      </w:r>
      <w:bookmarkEnd w:id="5"/>
    </w:p>
    <w:p w14:paraId="13203BFA" w14:textId="77777777" w:rsidR="000D7508" w:rsidRPr="00A507A8" w:rsidRDefault="000D7508" w:rsidP="001C3BF8">
      <w:pPr>
        <w:rPr>
          <w:rFonts w:eastAsiaTheme="majorEastAsia" w:cs="Times New Roman"/>
          <w:color w:val="000000" w:themeColor="text1"/>
          <w:sz w:val="28"/>
          <w:szCs w:val="40"/>
        </w:rPr>
      </w:pPr>
      <w:r w:rsidRPr="00A507A8">
        <w:rPr>
          <w:rFonts w:cs="Times New Roman"/>
        </w:rPr>
        <w:br w:type="page"/>
      </w:r>
    </w:p>
    <w:p w14:paraId="3AEFE34A" w14:textId="153420E8" w:rsidR="000D7508" w:rsidRPr="00A507A8" w:rsidRDefault="000D7508" w:rsidP="000D7508">
      <w:pPr>
        <w:pStyle w:val="Heading1"/>
        <w:rPr>
          <w:rFonts w:cs="Times New Roman"/>
        </w:rPr>
      </w:pPr>
      <w:bookmarkStart w:id="6" w:name="_Toc183546077"/>
      <w:r w:rsidRPr="00A507A8">
        <w:rPr>
          <w:rFonts w:cs="Times New Roman"/>
        </w:rPr>
        <w:lastRenderedPageBreak/>
        <w:t>ABBREVIATIONS</w:t>
      </w:r>
      <w:bookmarkEnd w:id="6"/>
    </w:p>
    <w:p w14:paraId="0BDF2EEA" w14:textId="77777777" w:rsidR="000D7508" w:rsidRPr="00A507A8" w:rsidRDefault="000D7508" w:rsidP="001C3BF8">
      <w:pPr>
        <w:rPr>
          <w:rFonts w:eastAsiaTheme="majorEastAsia" w:cs="Times New Roman"/>
          <w:color w:val="000000" w:themeColor="text1"/>
          <w:sz w:val="28"/>
          <w:szCs w:val="40"/>
        </w:rPr>
      </w:pPr>
      <w:r w:rsidRPr="00A507A8">
        <w:rPr>
          <w:rFonts w:cs="Times New Roman"/>
        </w:rPr>
        <w:br w:type="page"/>
      </w:r>
    </w:p>
    <w:p w14:paraId="5F7B3885" w14:textId="0E0573B9" w:rsidR="000D7508" w:rsidRPr="00A507A8" w:rsidRDefault="000D7508" w:rsidP="000D7508">
      <w:pPr>
        <w:pStyle w:val="Heading1"/>
        <w:rPr>
          <w:rFonts w:cs="Times New Roman"/>
        </w:rPr>
      </w:pPr>
      <w:bookmarkStart w:id="7" w:name="_Toc183546078"/>
      <w:r w:rsidRPr="00A507A8">
        <w:rPr>
          <w:rFonts w:cs="Times New Roman"/>
        </w:rPr>
        <w:lastRenderedPageBreak/>
        <w:t>ABSTRACT</w:t>
      </w:r>
      <w:bookmarkEnd w:id="7"/>
    </w:p>
    <w:p w14:paraId="387F824C" w14:textId="77777777" w:rsidR="00783D29" w:rsidRPr="00A507A8" w:rsidRDefault="00783D29" w:rsidP="00040EA1">
      <w:pPr>
        <w:spacing w:line="259" w:lineRule="auto"/>
        <w:jc w:val="left"/>
        <w:rPr>
          <w:rFonts w:cs="Times New Roman"/>
        </w:rPr>
        <w:sectPr w:rsidR="00783D29" w:rsidRPr="00A507A8" w:rsidSect="009821CE">
          <w:footerReference w:type="default" r:id="rId8"/>
          <w:footerReference w:type="first" r:id="rId9"/>
          <w:pgSz w:w="11906" w:h="16838"/>
          <w:pgMar w:top="1440" w:right="1440" w:bottom="1440" w:left="1440" w:header="708" w:footer="708" w:gutter="0"/>
          <w:pgNumType w:fmt="lowerRoman"/>
          <w:cols w:space="708"/>
          <w:titlePg/>
          <w:docGrid w:linePitch="360"/>
        </w:sectPr>
      </w:pPr>
    </w:p>
    <w:p w14:paraId="15BA9DA6" w14:textId="77777777" w:rsidR="00783D29" w:rsidRPr="00A507A8" w:rsidRDefault="00783D29" w:rsidP="00783D29">
      <w:pPr>
        <w:pStyle w:val="Heading1"/>
        <w:spacing w:before="0"/>
        <w:rPr>
          <w:rFonts w:cs="Times New Roman"/>
        </w:rPr>
      </w:pPr>
      <w:bookmarkStart w:id="8" w:name="_Toc183546079"/>
      <w:r w:rsidRPr="00A507A8">
        <w:rPr>
          <w:rFonts w:cs="Times New Roman"/>
        </w:rPr>
        <w:lastRenderedPageBreak/>
        <w:t>CHAPTER ONE</w:t>
      </w:r>
      <w:bookmarkEnd w:id="8"/>
    </w:p>
    <w:p w14:paraId="333EACD1" w14:textId="77777777" w:rsidR="00783D29" w:rsidRPr="00A507A8" w:rsidRDefault="00783D29" w:rsidP="00783D29">
      <w:pPr>
        <w:jc w:val="center"/>
        <w:rPr>
          <w:rFonts w:cs="Times New Roman"/>
          <w:b/>
          <w:bCs/>
          <w:sz w:val="28"/>
          <w:szCs w:val="24"/>
        </w:rPr>
      </w:pPr>
      <w:r w:rsidRPr="00A507A8">
        <w:rPr>
          <w:rFonts w:cs="Times New Roman"/>
          <w:b/>
          <w:bCs/>
          <w:sz w:val="28"/>
          <w:szCs w:val="24"/>
        </w:rPr>
        <w:t>INTRODUCTION</w:t>
      </w:r>
    </w:p>
    <w:p w14:paraId="06789AA8" w14:textId="753E0693" w:rsidR="00783D29" w:rsidRPr="00A507A8" w:rsidRDefault="00746EAB" w:rsidP="00746EAB">
      <w:pPr>
        <w:pStyle w:val="Heading2"/>
        <w:numPr>
          <w:ilvl w:val="1"/>
          <w:numId w:val="2"/>
        </w:numPr>
        <w:rPr>
          <w:rFonts w:cs="Times New Roman"/>
        </w:rPr>
      </w:pPr>
      <w:r w:rsidRPr="00A507A8">
        <w:rPr>
          <w:rFonts w:cs="Times New Roman"/>
        </w:rPr>
        <w:t xml:space="preserve"> </w:t>
      </w:r>
      <w:bookmarkStart w:id="9" w:name="_Toc183546080"/>
      <w:r w:rsidR="00783D29" w:rsidRPr="00A507A8">
        <w:rPr>
          <w:rFonts w:cs="Times New Roman"/>
        </w:rPr>
        <w:t>Background Information</w:t>
      </w:r>
      <w:bookmarkEnd w:id="9"/>
    </w:p>
    <w:p w14:paraId="5B7BE8A0" w14:textId="77777777" w:rsidR="002A518B" w:rsidRPr="00A507A8" w:rsidRDefault="002A518B" w:rsidP="002A518B">
      <w:pPr>
        <w:rPr>
          <w:rFonts w:cs="Times New Roman"/>
          <w:lang w:eastAsia="en-GB"/>
        </w:rPr>
      </w:pPr>
      <w:r w:rsidRPr="00A507A8">
        <w:rPr>
          <w:rFonts w:cs="Times New Roman"/>
          <w:lang w:eastAsia="en-GB"/>
        </w:rPr>
        <w:t>The field of computing education has long grappled with the challenge of making abstract concepts, such as data structures, algorithms, and discrete mathematics, comprehensible and engaging for students. Traditional resources, such as textbooks and video tutorials, often fail to address diverse learning needs and lack the interactivity necessary to deepen understanding. This limitation is compounded by the increasing global standards in education, which demand innovative approaches to teaching that not only convey knowledge but also foster skills such as problem-solving and critical thinking.</w:t>
      </w:r>
    </w:p>
    <w:p w14:paraId="3B9816B8" w14:textId="71073003" w:rsidR="002A518B" w:rsidRPr="00A507A8" w:rsidRDefault="002A518B" w:rsidP="002A518B">
      <w:pPr>
        <w:rPr>
          <w:rFonts w:cs="Times New Roman"/>
          <w:lang w:eastAsia="en-GB"/>
        </w:rPr>
      </w:pPr>
      <w:r w:rsidRPr="00A507A8">
        <w:rPr>
          <w:rFonts w:cs="Times New Roman"/>
          <w:lang w:eastAsia="en-GB"/>
        </w:rPr>
        <w:t xml:space="preserve">Gamification, the integration of game mechanics such as points, leaderboards, and rewards into non-gaming contexts, has emerged as a promising solution to these challenges. Numerous studies highlight its effectiveness in enhancing engagement and motivation across educational domains. For example, </w:t>
      </w:r>
      <w:sdt>
        <w:sdtPr>
          <w:rPr>
            <w:rFonts w:cs="Times New Roman"/>
            <w:color w:val="000000"/>
            <w:lang w:eastAsia="en-GB"/>
          </w:rPr>
          <w:tag w:val="MENDELEY_CITATION_v3_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"/>
          <w:id w:val="-1210031124"/>
          <w:placeholder>
            <w:docPart w:val="DefaultPlaceholder_-1854013440"/>
          </w:placeholder>
        </w:sdtPr>
        <w:sdtContent>
          <w:r w:rsidR="000F08D2" w:rsidRPr="00A507A8">
            <w:rPr>
              <w:rFonts w:cs="Times New Roman"/>
              <w:color w:val="000000"/>
              <w:lang w:eastAsia="en-GB"/>
            </w:rPr>
            <w:t>(Lavoué et al., 2021)</w:t>
          </w:r>
        </w:sdtContent>
      </w:sdt>
      <w:r w:rsidRPr="00A507A8">
        <w:rPr>
          <w:rFonts w:cs="Times New Roman"/>
          <w:lang w:eastAsia="en-GB"/>
        </w:rPr>
        <w:t xml:space="preserve"> found that gamification fosters achievement-oriented and perfection-oriented </w:t>
      </w:r>
      <w:r w:rsidRPr="00A507A8">
        <w:rPr>
          <w:rFonts w:cs="Times New Roman"/>
          <w:lang w:eastAsia="en-GB"/>
        </w:rPr>
        <w:t>behaviours</w:t>
      </w:r>
      <w:r w:rsidRPr="00A507A8">
        <w:rPr>
          <w:rFonts w:cs="Times New Roman"/>
          <w:lang w:eastAsia="en-GB"/>
        </w:rPr>
        <w:t xml:space="preserve">, boosting motivation and persistence in learning tasks. Similarly, a systematic review by </w:t>
      </w:r>
      <w:sdt>
        <w:sdtPr>
          <w:rPr>
            <w:rFonts w:cs="Times New Roman"/>
            <w:color w:val="000000"/>
            <w:lang w:eastAsia="en-GB"/>
          </w:rPr>
          <w:tag w:val="MENDELEY_CITATION_v3_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"/>
          <w:id w:val="-1630236206"/>
          <w:placeholder>
            <w:docPart w:val="DefaultPlaceholder_-1854013440"/>
          </w:placeholder>
        </w:sdtPr>
        <w:sdtContent>
          <w:r w:rsidR="000F08D2" w:rsidRPr="00A507A8">
            <w:rPr>
              <w:rFonts w:cs="Times New Roman"/>
              <w:color w:val="000000"/>
              <w:lang w:eastAsia="en-GB"/>
            </w:rPr>
            <w:t>(Jaramillo-Mediavilla et al., 2024)</w:t>
          </w:r>
        </w:sdtContent>
      </w:sdt>
      <w:r w:rsidRPr="00A507A8">
        <w:rPr>
          <w:rFonts w:cs="Times New Roman"/>
          <w:lang w:eastAsia="en-GB"/>
        </w:rPr>
        <w:t xml:space="preserve"> demonstrates that gamified learning environments significantly improve student motivation, self-learning capabilities, and academic performance when thoughtfully designed. These findings underline the potential of gamification to transform computing education by addressing its inherent challenges.</w:t>
      </w:r>
    </w:p>
    <w:p w14:paraId="54AC6D74" w14:textId="77777777" w:rsidR="002A518B" w:rsidRPr="00A507A8" w:rsidRDefault="002A518B" w:rsidP="002A518B">
      <w:pPr>
        <w:rPr>
          <w:rFonts w:cs="Times New Roman"/>
          <w:lang w:eastAsia="en-GB"/>
        </w:rPr>
      </w:pPr>
      <w:r w:rsidRPr="00A507A8">
        <w:rPr>
          <w:rFonts w:cs="Times New Roman"/>
          <w:lang w:eastAsia="en-GB"/>
        </w:rPr>
        <w:t>Existing educational tools, such as CodeCombat and Kahoot, demonstrate the potential of gamification in teaching programming and computational thinking. However, these tools often focus on introductory topics and lack depth in addressing more advanced computing concepts. Additionally, many gamified platforms prioritize entertainment over educational value, leading to superficial engagement with the subject matter. There remains a gap in tools designed specifically for deep and structured learning of topics like data structures and algorithms. This project seeks to bridge these gaps by creating a platform that combines gamification with rigorous, curriculum-aligned content for computing students.</w:t>
      </w:r>
    </w:p>
    <w:p w14:paraId="75EFE875" w14:textId="77777777" w:rsidR="002A518B" w:rsidRPr="00A507A8" w:rsidRDefault="002A518B" w:rsidP="002A518B">
      <w:pPr>
        <w:rPr>
          <w:rFonts w:cs="Times New Roman"/>
          <w:lang w:eastAsia="en-GB"/>
        </w:rPr>
      </w:pPr>
      <w:r w:rsidRPr="00A507A8">
        <w:rPr>
          <w:rFonts w:cs="Times New Roman"/>
          <w:lang w:eastAsia="en-GB"/>
        </w:rPr>
        <w:t xml:space="preserve">Incorporating gamification into computing education will significantly improve student engagement, understanding, and retention of fundamental concepts. This project hypothesizes that game-based learning can address the shortcomings of traditional methods and existing </w:t>
      </w:r>
      <w:r w:rsidRPr="00A507A8">
        <w:rPr>
          <w:rFonts w:cs="Times New Roman"/>
          <w:lang w:eastAsia="en-GB"/>
        </w:rPr>
        <w:lastRenderedPageBreak/>
        <w:t>tools by offering an interactive and rewarding learning environment. By aligning game mechanics with educational objectives, the proposed solution has the potential to transform computing education and help students master challenging concepts effectively.</w:t>
      </w:r>
    </w:p>
    <w:p w14:paraId="0FB5D13C" w14:textId="6E8A490B" w:rsidR="002A518B" w:rsidRPr="00A507A8" w:rsidRDefault="002A518B" w:rsidP="002A518B">
      <w:pPr>
        <w:rPr>
          <w:rFonts w:cs="Times New Roman"/>
          <w:lang w:eastAsia="en-GB"/>
        </w:rPr>
      </w:pPr>
      <w:r w:rsidRPr="00A507A8">
        <w:rPr>
          <w:rFonts w:cs="Times New Roman"/>
          <w:lang w:eastAsia="en-GB"/>
        </w:rPr>
        <w:t xml:space="preserve">Furthermore, studies such as those by </w:t>
      </w:r>
      <w:sdt>
        <w:sdtPr>
          <w:rPr>
            <w:rFonts w:cs="Times New Roman"/>
            <w:color w:val="000000"/>
            <w:lang w:eastAsia="en-GB"/>
          </w:rPr>
          <w:tag w:val="MENDELEY_CITATION_v3_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"/>
          <w:id w:val="1662195990"/>
          <w:placeholder>
            <w:docPart w:val="DefaultPlaceholder_-1854013440"/>
          </w:placeholder>
        </w:sdtPr>
        <w:sdtContent>
          <w:r w:rsidR="000F08D2" w:rsidRPr="00A507A8">
            <w:rPr>
              <w:rFonts w:cs="Times New Roman"/>
              <w:color w:val="000000"/>
              <w:lang w:eastAsia="en-GB"/>
            </w:rPr>
            <w:t>(Hooshyar et al., 2020)</w:t>
          </w:r>
        </w:sdtContent>
      </w:sdt>
      <w:r w:rsidRPr="00A507A8">
        <w:rPr>
          <w:rFonts w:cs="Times New Roman"/>
          <w:lang w:eastAsia="en-GB"/>
        </w:rPr>
        <w:t xml:space="preserve"> and </w:t>
      </w:r>
      <w:sdt>
        <w:sdtPr>
          <w:rPr>
            <w:rFonts w:cs="Times New Roman"/>
            <w:color w:val="000000"/>
            <w:lang w:eastAsia="en-GB"/>
          </w:rPr>
          <w:tag w:val="MENDELEY_CITATION_v3_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"/>
          <w:id w:val="1036401172"/>
          <w:placeholder>
            <w:docPart w:val="DefaultPlaceholder_-1854013440"/>
          </w:placeholder>
        </w:sdtPr>
        <w:sdtContent>
          <w:r w:rsidR="000F08D2" w:rsidRPr="00A507A8">
            <w:rPr>
              <w:rFonts w:cs="Times New Roman"/>
              <w:color w:val="000000"/>
              <w:lang w:eastAsia="en-GB"/>
            </w:rPr>
            <w:t>(Lin et al., 2020)</w:t>
          </w:r>
        </w:sdtContent>
      </w:sdt>
      <w:r w:rsidRPr="00A507A8">
        <w:rPr>
          <w:rFonts w:cs="Times New Roman"/>
          <w:lang w:eastAsia="en-GB"/>
        </w:rPr>
        <w:t xml:space="preserve"> demonstrate the value of adaptive educational games in enhancing computational thinking through personalized feedback and interactive problem-solving experiences. Similarly, </w:t>
      </w:r>
      <w:sdt>
        <w:sdtPr>
          <w:rPr>
            <w:rFonts w:cs="Times New Roman"/>
            <w:color w:val="000000"/>
            <w:lang w:eastAsia="en-GB"/>
          </w:rPr>
          <w:tag w:val="MENDELEY_CITATION_v3_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"/>
          <w:id w:val="-1873374398"/>
          <w:placeholder>
            <w:docPart w:val="DefaultPlaceholder_-1854013440"/>
          </w:placeholder>
        </w:sdtPr>
        <w:sdtContent>
          <w:r w:rsidR="000F08D2" w:rsidRPr="00A507A8">
            <w:rPr>
              <w:rFonts w:cs="Times New Roman"/>
              <w:color w:val="000000"/>
              <w:lang w:eastAsia="en-GB"/>
            </w:rPr>
            <w:t>(Videnovik et al., 2023)</w:t>
          </w:r>
        </w:sdtContent>
      </w:sdt>
      <w:r w:rsidRPr="00A507A8">
        <w:rPr>
          <w:rFonts w:cs="Times New Roman"/>
          <w:lang w:eastAsia="en-GB"/>
        </w:rPr>
        <w:t xml:space="preserve"> emphasize that game-based learning not only improves cognitive skills but also sustains student engagement through dynamic instructional approaches. Despite these successes, gaps remain. Many gamified platforms fail to align with formal curricula or provide comprehensive tools for advanced topics, leading to limited educational value </w:t>
      </w:r>
      <w:sdt>
        <w:sdtPr>
          <w:rPr>
            <w:rFonts w:cs="Times New Roman"/>
            <w:color w:val="000000"/>
            <w:lang w:eastAsia="en-GB"/>
          </w:rPr>
          <w:tag w:val="MENDELEY_CITATION_v3_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"/>
          <w:id w:val="1854226994"/>
          <w:placeholder>
            <w:docPart w:val="DefaultPlaceholder_-1854013440"/>
          </w:placeholder>
        </w:sdtPr>
        <w:sdtContent>
          <w:r w:rsidR="000F08D2" w:rsidRPr="00A507A8">
            <w:rPr>
              <w:rFonts w:cs="Times New Roman"/>
              <w:color w:val="000000"/>
              <w:lang w:eastAsia="en-GB"/>
            </w:rPr>
            <w:t>(Gari et al., 2018)</w:t>
          </w:r>
        </w:sdtContent>
      </w:sdt>
      <w:r w:rsidRPr="00A507A8">
        <w:rPr>
          <w:rFonts w:cs="Times New Roman"/>
          <w:lang w:eastAsia="en-GB"/>
        </w:rPr>
        <w:t>. This project addresses these limitations by integrating curriculum-aligned content and engaging game mechanics to create a holistic learning platform for computing students.</w:t>
      </w:r>
    </w:p>
    <w:p w14:paraId="7C17C036" w14:textId="77777777" w:rsidR="00746EAB" w:rsidRPr="00A507A8" w:rsidRDefault="00746EAB" w:rsidP="00746EAB">
      <w:pPr>
        <w:pStyle w:val="Heading2"/>
        <w:numPr>
          <w:ilvl w:val="1"/>
          <w:numId w:val="2"/>
        </w:numPr>
        <w:rPr>
          <w:rFonts w:cs="Times New Roman"/>
        </w:rPr>
      </w:pPr>
      <w:r w:rsidRPr="00A507A8">
        <w:rPr>
          <w:rFonts w:cs="Times New Roman"/>
        </w:rPr>
        <w:t xml:space="preserve"> </w:t>
      </w:r>
      <w:bookmarkStart w:id="10" w:name="_Toc183546081"/>
      <w:r w:rsidRPr="00A507A8">
        <w:rPr>
          <w:rFonts w:cs="Times New Roman"/>
        </w:rPr>
        <w:t>Statement of Problem</w:t>
      </w:r>
      <w:bookmarkEnd w:id="10"/>
    </w:p>
    <w:p w14:paraId="5745E928" w14:textId="77777777" w:rsidR="00746EAB" w:rsidRPr="00A507A8" w:rsidRDefault="00746EAB" w:rsidP="00746EAB">
      <w:pPr>
        <w:rPr>
          <w:rFonts w:cs="Times New Roman"/>
        </w:rPr>
      </w:pPr>
      <w:r w:rsidRPr="00A507A8">
        <w:rPr>
          <w:rFonts w:cs="Times New Roman"/>
        </w:rPr>
        <w:t>Computing education has seen significant growth with the introduction of various tools, platforms, and methodologies aimed at improving learning outcomes. However, despite these advancements, many students continue to struggle with understanding core computing concepts such as data structures, algorithms, and discrete mathematics. Existing solutions, such as video tutorials, textbooks, and online coding platforms, often fail to provide the interactivity and engagement required to sustain interest or facilitate deep comprehension. These resources typically present information in a static manner, which does not cater to diverse learning styles or offer immediate feedback. As a result, students frequently face challenges in bridging the gap between theoretical knowledge and practical application, leading to frustration and disengagement.</w:t>
      </w:r>
    </w:p>
    <w:p w14:paraId="300E8803" w14:textId="77777777" w:rsidR="00746EAB" w:rsidRPr="00A507A8" w:rsidRDefault="00746EAB" w:rsidP="00746EAB">
      <w:pPr>
        <w:rPr>
          <w:rFonts w:cs="Times New Roman"/>
        </w:rPr>
      </w:pPr>
      <w:r w:rsidRPr="00A507A8">
        <w:rPr>
          <w:rFonts w:cs="Times New Roman"/>
        </w:rPr>
        <w:t>While gamification has shown promise in enhancing engagement and motivation in educational contexts, its application to computing education remains limited and often lacks depth. Many gamified platforms focus on introductory programming or computational thinking but fail to address the more advanced and abstract topics central to computing curricula. Additionally, these tools often prioritize entertainment over rigorous, curriculum-aligned learning. This gap presents an opportunity to leverage gamification principles to create an innovative, engaging, and effective learning platform tailored specifically to the needs of computing students.</w:t>
      </w:r>
    </w:p>
    <w:p w14:paraId="30F66CE8" w14:textId="63DC3797" w:rsidR="005726BD" w:rsidRPr="00A507A8" w:rsidRDefault="005726BD" w:rsidP="005726BD">
      <w:pPr>
        <w:pStyle w:val="Heading2"/>
        <w:numPr>
          <w:ilvl w:val="1"/>
          <w:numId w:val="2"/>
        </w:numPr>
        <w:rPr>
          <w:rFonts w:cs="Times New Roman"/>
        </w:rPr>
      </w:pPr>
      <w:r w:rsidRPr="00A507A8">
        <w:rPr>
          <w:rFonts w:cs="Times New Roman"/>
        </w:rPr>
        <w:lastRenderedPageBreak/>
        <w:t xml:space="preserve"> </w:t>
      </w:r>
      <w:bookmarkStart w:id="11" w:name="_Toc183546082"/>
      <w:r w:rsidRPr="00A507A8">
        <w:rPr>
          <w:rFonts w:cs="Times New Roman"/>
        </w:rPr>
        <w:t>Aim and Objectives of the Study</w:t>
      </w:r>
      <w:bookmarkEnd w:id="11"/>
    </w:p>
    <w:p w14:paraId="12CA95D0" w14:textId="77777777" w:rsidR="003A7666" w:rsidRPr="00A507A8" w:rsidRDefault="003A7666" w:rsidP="00746EAB">
      <w:pPr>
        <w:rPr>
          <w:rFonts w:cs="Times New Roman"/>
        </w:rPr>
      </w:pPr>
      <w:r w:rsidRPr="00A507A8">
        <w:rPr>
          <w:rFonts w:cs="Times New Roman"/>
        </w:rPr>
        <w:t>This research aims to design and evaluate a gamified web application to enhance the understanding of fundamental computing. The application will integrate gamification principles to foster engagement, motivation, and improved learning outcomes among computing students.</w:t>
      </w:r>
    </w:p>
    <w:p w14:paraId="482CA0D3" w14:textId="77777777" w:rsidR="003A7666" w:rsidRPr="00A507A8" w:rsidRDefault="003A7666" w:rsidP="00746EAB">
      <w:pPr>
        <w:rPr>
          <w:rFonts w:cs="Times New Roman"/>
        </w:rPr>
      </w:pPr>
      <w:r w:rsidRPr="00A507A8">
        <w:rPr>
          <w:rFonts w:cs="Times New Roman"/>
        </w:rPr>
        <w:t>The research is guided by the following key objectives:</w:t>
      </w:r>
    </w:p>
    <w:p w14:paraId="66BF5000" w14:textId="30AD617E" w:rsidR="003A7666" w:rsidRPr="003A7666" w:rsidRDefault="003A7666" w:rsidP="003A7666">
      <w:pPr>
        <w:pStyle w:val="ListParagraph"/>
        <w:numPr>
          <w:ilvl w:val="0"/>
          <w:numId w:val="3"/>
        </w:numPr>
        <w:rPr>
          <w:rFonts w:cs="Times New Roman"/>
        </w:rPr>
      </w:pPr>
      <w:r w:rsidRPr="00A507A8">
        <w:rPr>
          <w:rFonts w:cs="Times New Roman"/>
        </w:rPr>
        <w:t>To</w:t>
      </w:r>
      <w:r w:rsidRPr="003A7666">
        <w:rPr>
          <w:rFonts w:cs="Times New Roman"/>
        </w:rPr>
        <w:t xml:space="preserve"> identify and </w:t>
      </w:r>
      <w:r w:rsidRPr="00A507A8">
        <w:rPr>
          <w:rFonts w:cs="Times New Roman"/>
        </w:rPr>
        <w:t>analyse</w:t>
      </w:r>
      <w:r w:rsidRPr="003A7666">
        <w:rPr>
          <w:rFonts w:cs="Times New Roman"/>
        </w:rPr>
        <w:t xml:space="preserve"> the challenges faced by computing students in understanding key concepts through traditional learning methods.</w:t>
      </w:r>
    </w:p>
    <w:p w14:paraId="546CF501" w14:textId="19C71650" w:rsidR="003A7666" w:rsidRPr="003A7666" w:rsidRDefault="003A7666" w:rsidP="003A7666">
      <w:pPr>
        <w:pStyle w:val="ListParagraph"/>
        <w:numPr>
          <w:ilvl w:val="0"/>
          <w:numId w:val="3"/>
        </w:numPr>
        <w:rPr>
          <w:rFonts w:cs="Times New Roman"/>
        </w:rPr>
      </w:pPr>
      <w:r w:rsidRPr="003A7666">
        <w:rPr>
          <w:rFonts w:cs="Times New Roman"/>
        </w:rPr>
        <w:t>To research and document effective gamification techniques and their application in educational tools.</w:t>
      </w:r>
    </w:p>
    <w:p w14:paraId="72FFFB81" w14:textId="6F45243E" w:rsidR="003A7666" w:rsidRPr="003A7666" w:rsidRDefault="003A7666" w:rsidP="003A7666">
      <w:pPr>
        <w:pStyle w:val="ListParagraph"/>
        <w:numPr>
          <w:ilvl w:val="0"/>
          <w:numId w:val="3"/>
        </w:numPr>
        <w:rPr>
          <w:rFonts w:cs="Times New Roman"/>
        </w:rPr>
      </w:pPr>
      <w:r w:rsidRPr="003A7666">
        <w:rPr>
          <w:rFonts w:cs="Times New Roman"/>
        </w:rPr>
        <w:t>To design and implement a gamified web application that aligns with the computing curriculum, incorporating features such as leaderboards, badges, and progress tracking.</w:t>
      </w:r>
    </w:p>
    <w:p w14:paraId="61608364" w14:textId="0FB690D2" w:rsidR="003A7666" w:rsidRPr="003A7666" w:rsidRDefault="003A7666" w:rsidP="003A7666">
      <w:pPr>
        <w:pStyle w:val="ListParagraph"/>
        <w:numPr>
          <w:ilvl w:val="0"/>
          <w:numId w:val="3"/>
        </w:numPr>
        <w:rPr>
          <w:rFonts w:cs="Times New Roman"/>
        </w:rPr>
      </w:pPr>
      <w:r w:rsidRPr="003A7666">
        <w:rPr>
          <w:rFonts w:cs="Times New Roman"/>
        </w:rPr>
        <w:t>To test the application with a sample of computing students and collect feedback on usability, engagement, and educational value.</w:t>
      </w:r>
    </w:p>
    <w:p w14:paraId="07158B44" w14:textId="7B650228" w:rsidR="004B1E20" w:rsidRPr="00A507A8" w:rsidRDefault="003A7666" w:rsidP="004B1E20">
      <w:pPr>
        <w:pStyle w:val="ListParagraph"/>
        <w:numPr>
          <w:ilvl w:val="0"/>
          <w:numId w:val="3"/>
        </w:numPr>
        <w:rPr>
          <w:rFonts w:cs="Times New Roman"/>
        </w:rPr>
      </w:pPr>
      <w:r w:rsidRPr="00A507A8">
        <w:rPr>
          <w:rFonts w:cs="Times New Roman"/>
        </w:rPr>
        <w:t>To evaluate the application's effectiveness in improving comprehension and retention of computing concepts using standard educational assessment metrics.</w:t>
      </w:r>
    </w:p>
    <w:p w14:paraId="3410671E" w14:textId="20C22070" w:rsidR="004B1E20" w:rsidRPr="00A507A8" w:rsidRDefault="004B1E20" w:rsidP="004B1E20">
      <w:pPr>
        <w:pStyle w:val="Heading2"/>
        <w:numPr>
          <w:ilvl w:val="1"/>
          <w:numId w:val="2"/>
        </w:numPr>
        <w:rPr>
          <w:rFonts w:cs="Times New Roman"/>
        </w:rPr>
      </w:pPr>
      <w:r w:rsidRPr="00A507A8">
        <w:rPr>
          <w:rFonts w:cs="Times New Roman"/>
        </w:rPr>
        <w:t xml:space="preserve"> </w:t>
      </w:r>
      <w:bookmarkStart w:id="12" w:name="_Toc183546083"/>
      <w:r w:rsidRPr="00A507A8">
        <w:rPr>
          <w:rFonts w:cs="Times New Roman"/>
        </w:rPr>
        <w:t>Methodology</w:t>
      </w:r>
      <w:bookmarkEnd w:id="12"/>
    </w:p>
    <w:p w14:paraId="3F8FA52E" w14:textId="59E74545" w:rsidR="00A507A8" w:rsidRPr="00A507A8" w:rsidRDefault="00A507A8">
      <w:pPr>
        <w:spacing w:line="259" w:lineRule="auto"/>
        <w:jc w:val="left"/>
        <w:rPr>
          <w:rFonts w:cs="Times New Roman"/>
        </w:rPr>
      </w:pPr>
      <w:r w:rsidRPr="00A507A8">
        <w:rPr>
          <w:rFonts w:cs="Times New Roman"/>
        </w:rPr>
        <w:br w:type="page"/>
      </w:r>
    </w:p>
    <w:p w14:paraId="18594EDF" w14:textId="50FEC178" w:rsidR="004B1E20" w:rsidRPr="00A507A8" w:rsidRDefault="00A507A8" w:rsidP="00A507A8">
      <w:pPr>
        <w:pStyle w:val="Heading1"/>
        <w:rPr>
          <w:rFonts w:cs="Times New Roman"/>
        </w:rPr>
      </w:pPr>
      <w:bookmarkStart w:id="13" w:name="_Toc183546084"/>
      <w:r w:rsidRPr="00A507A8">
        <w:rPr>
          <w:rFonts w:cs="Times New Roman"/>
        </w:rPr>
        <w:lastRenderedPageBreak/>
        <w:t>REFERENCES</w:t>
      </w:r>
      <w:bookmarkEnd w:id="13"/>
    </w:p>
    <w:sdt>
      <w:sdtPr>
        <w:rPr>
          <w:rFonts w:cs="Times New Roman"/>
          <w:color w:val="000000"/>
        </w:rPr>
        <w:tag w:val="MENDELEY_BIBLIOGRAPHY"/>
        <w:id w:val="1716080409"/>
        <w:placeholder>
          <w:docPart w:val="DefaultPlaceholder_-1854013440"/>
        </w:placeholder>
      </w:sdtPr>
      <w:sdtContent>
        <w:p w14:paraId="50A47CC5" w14:textId="77777777" w:rsidR="00A507A8" w:rsidRPr="00A507A8" w:rsidRDefault="00A507A8" w:rsidP="00A507A8">
          <w:pPr>
            <w:autoSpaceDE w:val="0"/>
            <w:autoSpaceDN w:val="0"/>
            <w:ind w:hanging="480"/>
            <w:jc w:val="left"/>
            <w:divId w:val="995913915"/>
            <w:rPr>
              <w:rFonts w:eastAsia="Times New Roman" w:cs="Times New Roman"/>
              <w:color w:val="000000"/>
              <w:kern w:val="0"/>
              <w:szCs w:val="24"/>
              <w14:ligatures w14:val="none"/>
            </w:rPr>
          </w:pPr>
          <w:r w:rsidRPr="00A507A8">
            <w:rPr>
              <w:rFonts w:eastAsia="Times New Roman" w:cs="Times New Roman"/>
              <w:color w:val="000000"/>
            </w:rPr>
            <w:t xml:space="preserve">Gari, M. R. N., Walia, G., &amp; Radermacher, A. (2018). </w:t>
          </w:r>
          <w:r w:rsidRPr="00A507A8">
            <w:rPr>
              <w:rFonts w:eastAsia="Times New Roman" w:cs="Times New Roman"/>
              <w:i/>
              <w:iCs/>
              <w:color w:val="000000"/>
            </w:rPr>
            <w:t xml:space="preserve">Gamification in Computer Science Education: </w:t>
          </w:r>
          <w:proofErr w:type="gramStart"/>
          <w:r w:rsidRPr="00A507A8">
            <w:rPr>
              <w:rFonts w:eastAsia="Times New Roman" w:cs="Times New Roman"/>
              <w:i/>
              <w:iCs/>
              <w:color w:val="000000"/>
            </w:rPr>
            <w:t>a</w:t>
          </w:r>
          <w:proofErr w:type="gramEnd"/>
          <w:r w:rsidRPr="00A507A8">
            <w:rPr>
              <w:rFonts w:eastAsia="Times New Roman" w:cs="Times New Roman"/>
              <w:i/>
              <w:iCs/>
              <w:color w:val="000000"/>
            </w:rPr>
            <w:t xml:space="preserve"> Systematic Literature Review</w:t>
          </w:r>
          <w:r w:rsidRPr="00A507A8">
            <w:rPr>
              <w:rFonts w:eastAsia="Times New Roman" w:cs="Times New Roman"/>
              <w:color w:val="000000"/>
            </w:rPr>
            <w:t>. https://www.semanticscholar.org/paper/Gamification-in-Computer-Science-Education%3A-a-Gari-Walia/7fbf60f1ca15349e6acfe35935586c7473164bb6</w:t>
          </w:r>
        </w:p>
        <w:p w14:paraId="51537C0A" w14:textId="77777777" w:rsidR="00A507A8" w:rsidRPr="00A507A8" w:rsidRDefault="00A507A8" w:rsidP="00A507A8">
          <w:pPr>
            <w:autoSpaceDE w:val="0"/>
            <w:autoSpaceDN w:val="0"/>
            <w:ind w:hanging="480"/>
            <w:jc w:val="left"/>
            <w:divId w:val="1966692274"/>
            <w:rPr>
              <w:rFonts w:eastAsia="Times New Roman" w:cs="Times New Roman"/>
              <w:color w:val="000000"/>
            </w:rPr>
          </w:pPr>
          <w:r w:rsidRPr="00A507A8">
            <w:rPr>
              <w:rFonts w:eastAsia="Times New Roman" w:cs="Times New Roman"/>
              <w:color w:val="000000"/>
            </w:rPr>
            <w:t xml:space="preserve">Hooshyar, D., Malva, L., Yang, Y., Pedaste, M., Wang, M., &amp; Lim, H. (2020). An adaptive educational computer game: Effects on students’ knowledge and learning attitude in computational thinking. </w:t>
          </w:r>
          <w:r w:rsidRPr="00A507A8">
            <w:rPr>
              <w:rFonts w:eastAsia="Times New Roman" w:cs="Times New Roman"/>
              <w:i/>
              <w:iCs/>
              <w:color w:val="000000"/>
            </w:rPr>
            <w:t>Computers in Human Behavior</w:t>
          </w:r>
          <w:r w:rsidRPr="00A507A8">
            <w:rPr>
              <w:rFonts w:eastAsia="Times New Roman" w:cs="Times New Roman"/>
              <w:color w:val="000000"/>
            </w:rPr>
            <w:t xml:space="preserve">, </w:t>
          </w:r>
          <w:r w:rsidRPr="00A507A8">
            <w:rPr>
              <w:rFonts w:eastAsia="Times New Roman" w:cs="Times New Roman"/>
              <w:i/>
              <w:iCs/>
              <w:color w:val="000000"/>
            </w:rPr>
            <w:t>114</w:t>
          </w:r>
          <w:r w:rsidRPr="00A507A8">
            <w:rPr>
              <w:rFonts w:eastAsia="Times New Roman" w:cs="Times New Roman"/>
              <w:color w:val="000000"/>
            </w:rPr>
            <w:t>, 106575. https://doi.org/10.1016/j.chb.2020.106575</w:t>
          </w:r>
        </w:p>
        <w:p w14:paraId="0ACA69BF" w14:textId="77777777" w:rsidR="00A507A8" w:rsidRPr="00A507A8" w:rsidRDefault="00A507A8" w:rsidP="00A507A8">
          <w:pPr>
            <w:autoSpaceDE w:val="0"/>
            <w:autoSpaceDN w:val="0"/>
            <w:ind w:hanging="480"/>
            <w:jc w:val="left"/>
            <w:divId w:val="240792400"/>
            <w:rPr>
              <w:rFonts w:eastAsia="Times New Roman" w:cs="Times New Roman"/>
              <w:color w:val="000000"/>
            </w:rPr>
          </w:pPr>
          <w:r w:rsidRPr="00A507A8">
            <w:rPr>
              <w:rFonts w:eastAsia="Times New Roman" w:cs="Times New Roman"/>
              <w:color w:val="000000"/>
            </w:rPr>
            <w:t xml:space="preserve">Jaramillo-Mediavilla, L., Basantes-Andrade, A., Cabezas-González, M., &amp; Casillas-Martín, S. (2024). Impact of Gamification on Motivation and Academic Performance: A Systematic Review. </w:t>
          </w:r>
          <w:r w:rsidRPr="00A507A8">
            <w:rPr>
              <w:rFonts w:eastAsia="Times New Roman" w:cs="Times New Roman"/>
              <w:i/>
              <w:iCs/>
              <w:color w:val="000000"/>
            </w:rPr>
            <w:t>Education Sciences</w:t>
          </w:r>
          <w:r w:rsidRPr="00A507A8">
            <w:rPr>
              <w:rFonts w:eastAsia="Times New Roman" w:cs="Times New Roman"/>
              <w:color w:val="000000"/>
            </w:rPr>
            <w:t xml:space="preserve">, </w:t>
          </w:r>
          <w:r w:rsidRPr="00A507A8">
            <w:rPr>
              <w:rFonts w:eastAsia="Times New Roman" w:cs="Times New Roman"/>
              <w:i/>
              <w:iCs/>
              <w:color w:val="000000"/>
            </w:rPr>
            <w:t>14</w:t>
          </w:r>
          <w:r w:rsidRPr="00A507A8">
            <w:rPr>
              <w:rFonts w:eastAsia="Times New Roman" w:cs="Times New Roman"/>
              <w:color w:val="000000"/>
            </w:rPr>
            <w:t>(6), 639. https://doi.org/10.3390/educsci14060639</w:t>
          </w:r>
        </w:p>
        <w:p w14:paraId="12477D43" w14:textId="77777777" w:rsidR="00A507A8" w:rsidRPr="00A507A8" w:rsidRDefault="00A507A8" w:rsidP="00A507A8">
          <w:pPr>
            <w:autoSpaceDE w:val="0"/>
            <w:autoSpaceDN w:val="0"/>
            <w:ind w:hanging="480"/>
            <w:jc w:val="left"/>
            <w:divId w:val="1354068918"/>
            <w:rPr>
              <w:rFonts w:eastAsia="Times New Roman" w:cs="Times New Roman"/>
              <w:color w:val="000000"/>
            </w:rPr>
          </w:pPr>
          <w:r w:rsidRPr="00A507A8">
            <w:rPr>
              <w:rFonts w:eastAsia="Times New Roman" w:cs="Times New Roman"/>
              <w:color w:val="000000"/>
            </w:rPr>
            <w:t xml:space="preserve">Lavoué, E., Ju, Q., Hallifax, S., &amp; Serna, A. (2021). Analyzing the relationships between learners’ motivation and observable engaged behaviors in a gamified learning environment. </w:t>
          </w:r>
          <w:r w:rsidRPr="00A507A8">
            <w:rPr>
              <w:rFonts w:eastAsia="Times New Roman" w:cs="Times New Roman"/>
              <w:i/>
              <w:iCs/>
              <w:color w:val="000000"/>
            </w:rPr>
            <w:t>International Journal of Human-Computer Studies</w:t>
          </w:r>
          <w:r w:rsidRPr="00A507A8">
            <w:rPr>
              <w:rFonts w:eastAsia="Times New Roman" w:cs="Times New Roman"/>
              <w:color w:val="000000"/>
            </w:rPr>
            <w:t xml:space="preserve">, </w:t>
          </w:r>
          <w:r w:rsidRPr="00A507A8">
            <w:rPr>
              <w:rFonts w:eastAsia="Times New Roman" w:cs="Times New Roman"/>
              <w:i/>
              <w:iCs/>
              <w:color w:val="000000"/>
            </w:rPr>
            <w:t>154</w:t>
          </w:r>
          <w:r w:rsidRPr="00A507A8">
            <w:rPr>
              <w:rFonts w:eastAsia="Times New Roman" w:cs="Times New Roman"/>
              <w:color w:val="000000"/>
            </w:rPr>
            <w:t>, 102670. https://doi.org/10.1016/j.ijhcs.2021.102670</w:t>
          </w:r>
        </w:p>
        <w:p w14:paraId="5B9D21A5" w14:textId="77777777" w:rsidR="00A507A8" w:rsidRPr="00A507A8" w:rsidRDefault="00A507A8" w:rsidP="00A507A8">
          <w:pPr>
            <w:autoSpaceDE w:val="0"/>
            <w:autoSpaceDN w:val="0"/>
            <w:ind w:hanging="480"/>
            <w:jc w:val="left"/>
            <w:divId w:val="287441614"/>
            <w:rPr>
              <w:rFonts w:eastAsia="Times New Roman" w:cs="Times New Roman"/>
              <w:color w:val="000000"/>
            </w:rPr>
          </w:pPr>
          <w:r w:rsidRPr="00A507A8">
            <w:rPr>
              <w:rFonts w:eastAsia="Times New Roman" w:cs="Times New Roman"/>
              <w:color w:val="000000"/>
            </w:rPr>
            <w:t xml:space="preserve">Lin, S.-Y., Chien, S.-Y., Hsiao, C.-L., Hsia, C.-H., &amp; Chao, K.-M. (2020). Enhancing Computational Thinking Capability of Preschool Children by Game-based Smart Toys. </w:t>
          </w:r>
          <w:r w:rsidRPr="00A507A8">
            <w:rPr>
              <w:rFonts w:eastAsia="Times New Roman" w:cs="Times New Roman"/>
              <w:i/>
              <w:iCs/>
              <w:color w:val="000000"/>
            </w:rPr>
            <w:t>Electronic Commerce Research and Applications</w:t>
          </w:r>
          <w:r w:rsidRPr="00A507A8">
            <w:rPr>
              <w:rFonts w:eastAsia="Times New Roman" w:cs="Times New Roman"/>
              <w:color w:val="000000"/>
            </w:rPr>
            <w:t xml:space="preserve">, </w:t>
          </w:r>
          <w:r w:rsidRPr="00A507A8">
            <w:rPr>
              <w:rFonts w:eastAsia="Times New Roman" w:cs="Times New Roman"/>
              <w:i/>
              <w:iCs/>
              <w:color w:val="000000"/>
            </w:rPr>
            <w:t>44</w:t>
          </w:r>
          <w:r w:rsidRPr="00A507A8">
            <w:rPr>
              <w:rFonts w:eastAsia="Times New Roman" w:cs="Times New Roman"/>
              <w:color w:val="000000"/>
            </w:rPr>
            <w:t>, 101011. https://doi.org/10.1016/j.elerap.2020.101011</w:t>
          </w:r>
        </w:p>
        <w:p w14:paraId="36209A86" w14:textId="77777777" w:rsidR="00A507A8" w:rsidRPr="00A507A8" w:rsidRDefault="00A507A8" w:rsidP="00A507A8">
          <w:pPr>
            <w:autoSpaceDE w:val="0"/>
            <w:autoSpaceDN w:val="0"/>
            <w:ind w:hanging="480"/>
            <w:jc w:val="left"/>
            <w:divId w:val="2076009007"/>
            <w:rPr>
              <w:rFonts w:eastAsia="Times New Roman" w:cs="Times New Roman"/>
              <w:color w:val="000000"/>
            </w:rPr>
          </w:pPr>
          <w:r w:rsidRPr="00A507A8">
            <w:rPr>
              <w:rFonts w:eastAsia="Times New Roman" w:cs="Times New Roman"/>
              <w:color w:val="000000"/>
            </w:rPr>
            <w:t xml:space="preserve">Videnovik, M., Vold, T., Kiønig, L., Bogdanova, A. M., &amp; Trajkovik, V. (2023). Game-based learning in computer science education: a scoping literature review. </w:t>
          </w:r>
          <w:r w:rsidRPr="00A507A8">
            <w:rPr>
              <w:rFonts w:eastAsia="Times New Roman" w:cs="Times New Roman"/>
              <w:i/>
              <w:iCs/>
              <w:color w:val="000000"/>
            </w:rPr>
            <w:t>International Journal of STEM Education</w:t>
          </w:r>
          <w:r w:rsidRPr="00A507A8">
            <w:rPr>
              <w:rFonts w:eastAsia="Times New Roman" w:cs="Times New Roman"/>
              <w:color w:val="000000"/>
            </w:rPr>
            <w:t xml:space="preserve">, </w:t>
          </w:r>
          <w:r w:rsidRPr="00A507A8">
            <w:rPr>
              <w:rFonts w:eastAsia="Times New Roman" w:cs="Times New Roman"/>
              <w:i/>
              <w:iCs/>
              <w:color w:val="000000"/>
            </w:rPr>
            <w:t>10</w:t>
          </w:r>
          <w:r w:rsidRPr="00A507A8">
            <w:rPr>
              <w:rFonts w:eastAsia="Times New Roman" w:cs="Times New Roman"/>
              <w:color w:val="000000"/>
            </w:rPr>
            <w:t>(1). https://doi.org/10.1186/s40594-023-00447-2</w:t>
          </w:r>
        </w:p>
        <w:p w14:paraId="351536A0" w14:textId="1BD4C985" w:rsidR="00A507A8" w:rsidRPr="00A507A8" w:rsidRDefault="00A507A8" w:rsidP="00A507A8">
          <w:pPr>
            <w:jc w:val="left"/>
            <w:rPr>
              <w:rFonts w:cs="Times New Roman"/>
            </w:rPr>
          </w:pPr>
          <w:r w:rsidRPr="00A507A8">
            <w:rPr>
              <w:rFonts w:eastAsia="Times New Roman" w:cs="Times New Roman"/>
              <w:color w:val="000000"/>
            </w:rPr>
            <w:t> </w:t>
          </w:r>
        </w:p>
      </w:sdtContent>
    </w:sdt>
    <w:sectPr w:rsidR="00A507A8" w:rsidRPr="00A507A8" w:rsidSect="00783D29">
      <w:footerReference w:type="default" r:id="rId10"/>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91D885" w14:textId="77777777" w:rsidR="002F1E79" w:rsidRDefault="002F1E79" w:rsidP="005F1F66">
      <w:pPr>
        <w:spacing w:after="0" w:line="240" w:lineRule="auto"/>
      </w:pPr>
      <w:r>
        <w:separator/>
      </w:r>
    </w:p>
  </w:endnote>
  <w:endnote w:type="continuationSeparator" w:id="0">
    <w:p w14:paraId="678C05EE" w14:textId="77777777" w:rsidR="002F1E79" w:rsidRDefault="002F1E79" w:rsidP="005F1F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32511272"/>
      <w:docPartObj>
        <w:docPartGallery w:val="Page Numbers (Bottom of Page)"/>
        <w:docPartUnique/>
      </w:docPartObj>
    </w:sdtPr>
    <w:sdtEndPr>
      <w:rPr>
        <w:noProof/>
      </w:rPr>
    </w:sdtEndPr>
    <w:sdtContent>
      <w:p w14:paraId="066775CB" w14:textId="3ECD145E" w:rsidR="00783D29" w:rsidRDefault="00783D2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E3D8CC" w14:textId="77777777" w:rsidR="005F1F66" w:rsidRDefault="005F1F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25162214"/>
      <w:docPartObj>
        <w:docPartGallery w:val="Page Numbers (Bottom of Page)"/>
        <w:docPartUnique/>
      </w:docPartObj>
    </w:sdtPr>
    <w:sdtEndPr>
      <w:rPr>
        <w:noProof/>
      </w:rPr>
    </w:sdtEndPr>
    <w:sdtContent>
      <w:p w14:paraId="3C4A41E8" w14:textId="418EA686" w:rsidR="009821CE" w:rsidRDefault="009821C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AE7A2D" w14:textId="77777777" w:rsidR="00783D29" w:rsidRDefault="00783D2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45328891"/>
      <w:docPartObj>
        <w:docPartGallery w:val="Page Numbers (Bottom of Page)"/>
        <w:docPartUnique/>
      </w:docPartObj>
    </w:sdtPr>
    <w:sdtEndPr>
      <w:rPr>
        <w:noProof/>
      </w:rPr>
    </w:sdtEndPr>
    <w:sdtContent>
      <w:p w14:paraId="1B8596E7" w14:textId="77777777" w:rsidR="00040EA1" w:rsidRDefault="00040EA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FACEF1" w14:textId="77777777" w:rsidR="005F1F66" w:rsidRDefault="005F1F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DF0AB7" w14:textId="77777777" w:rsidR="002F1E79" w:rsidRDefault="002F1E79" w:rsidP="005F1F66">
      <w:pPr>
        <w:spacing w:after="0" w:line="240" w:lineRule="auto"/>
      </w:pPr>
      <w:r>
        <w:separator/>
      </w:r>
    </w:p>
  </w:footnote>
  <w:footnote w:type="continuationSeparator" w:id="0">
    <w:p w14:paraId="1659B887" w14:textId="77777777" w:rsidR="002F1E79" w:rsidRDefault="002F1E79" w:rsidP="005F1F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0D23B8"/>
    <w:multiLevelType w:val="multilevel"/>
    <w:tmpl w:val="A46C763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F094341"/>
    <w:multiLevelType w:val="multilevel"/>
    <w:tmpl w:val="A48C093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523624A8"/>
    <w:multiLevelType w:val="hybridMultilevel"/>
    <w:tmpl w:val="C8CCF7D0"/>
    <w:lvl w:ilvl="0" w:tplc="C4162DD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69527383">
    <w:abstractNumId w:val="0"/>
  </w:num>
  <w:num w:numId="2" w16cid:durableId="1743529055">
    <w:abstractNumId w:val="1"/>
  </w:num>
  <w:num w:numId="3" w16cid:durableId="11630087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4246C"/>
    <w:rsid w:val="00040EA1"/>
    <w:rsid w:val="00095419"/>
    <w:rsid w:val="000D7508"/>
    <w:rsid w:val="000F08D2"/>
    <w:rsid w:val="000F50BB"/>
    <w:rsid w:val="00135A76"/>
    <w:rsid w:val="0014246C"/>
    <w:rsid w:val="00150446"/>
    <w:rsid w:val="001C3BF8"/>
    <w:rsid w:val="0020486C"/>
    <w:rsid w:val="002A518B"/>
    <w:rsid w:val="002F1E79"/>
    <w:rsid w:val="003A7666"/>
    <w:rsid w:val="004B1E20"/>
    <w:rsid w:val="00516FFE"/>
    <w:rsid w:val="005726BD"/>
    <w:rsid w:val="00574836"/>
    <w:rsid w:val="005F1F66"/>
    <w:rsid w:val="00746EAB"/>
    <w:rsid w:val="00783D29"/>
    <w:rsid w:val="0088306B"/>
    <w:rsid w:val="00964C67"/>
    <w:rsid w:val="009821CE"/>
    <w:rsid w:val="009C4D11"/>
    <w:rsid w:val="00A507A8"/>
    <w:rsid w:val="00AC60D9"/>
    <w:rsid w:val="00B7633D"/>
    <w:rsid w:val="00BF006F"/>
    <w:rsid w:val="00C96E02"/>
    <w:rsid w:val="00CA57D7"/>
    <w:rsid w:val="00D67268"/>
    <w:rsid w:val="00E60D77"/>
    <w:rsid w:val="00F304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1E17C"/>
  <w15:chartTrackingRefBased/>
  <w15:docId w15:val="{023DE6BD-5D2C-4C2F-BF2C-5B26235CC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EA1"/>
    <w:pPr>
      <w:spacing w:line="360" w:lineRule="auto"/>
      <w:jc w:val="both"/>
    </w:pPr>
    <w:rPr>
      <w:rFonts w:ascii="Times New Roman" w:hAnsi="Times New Roman"/>
      <w:sz w:val="24"/>
    </w:rPr>
  </w:style>
  <w:style w:type="paragraph" w:styleId="Heading1">
    <w:name w:val="heading 1"/>
    <w:basedOn w:val="Normal"/>
    <w:next w:val="Normal"/>
    <w:link w:val="Heading1Char"/>
    <w:autoRedefine/>
    <w:uiPriority w:val="9"/>
    <w:qFormat/>
    <w:rsid w:val="00F304DA"/>
    <w:pPr>
      <w:keepNext/>
      <w:keepLines/>
      <w:spacing w:before="360" w:after="80"/>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746EAB"/>
    <w:pPr>
      <w:keepNext/>
      <w:keepLines/>
      <w:spacing w:before="120" w:after="12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1424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24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24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24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4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4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4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4DA"/>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746EAB"/>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semiHidden/>
    <w:rsid w:val="001424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24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24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24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4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4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46C"/>
    <w:rPr>
      <w:rFonts w:eastAsiaTheme="majorEastAsia" w:cstheme="majorBidi"/>
      <w:color w:val="272727" w:themeColor="text1" w:themeTint="D8"/>
    </w:rPr>
  </w:style>
  <w:style w:type="paragraph" w:styleId="Title">
    <w:name w:val="Title"/>
    <w:basedOn w:val="Normal"/>
    <w:next w:val="Normal"/>
    <w:link w:val="TitleChar"/>
    <w:uiPriority w:val="10"/>
    <w:qFormat/>
    <w:rsid w:val="001424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4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4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4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46C"/>
    <w:pPr>
      <w:spacing w:before="160"/>
      <w:jc w:val="center"/>
    </w:pPr>
    <w:rPr>
      <w:i/>
      <w:iCs/>
      <w:color w:val="404040" w:themeColor="text1" w:themeTint="BF"/>
    </w:rPr>
  </w:style>
  <w:style w:type="character" w:customStyle="1" w:styleId="QuoteChar">
    <w:name w:val="Quote Char"/>
    <w:basedOn w:val="DefaultParagraphFont"/>
    <w:link w:val="Quote"/>
    <w:uiPriority w:val="29"/>
    <w:rsid w:val="0014246C"/>
    <w:rPr>
      <w:i/>
      <w:iCs/>
      <w:color w:val="404040" w:themeColor="text1" w:themeTint="BF"/>
    </w:rPr>
  </w:style>
  <w:style w:type="paragraph" w:styleId="ListParagraph">
    <w:name w:val="List Paragraph"/>
    <w:basedOn w:val="Normal"/>
    <w:uiPriority w:val="34"/>
    <w:qFormat/>
    <w:rsid w:val="0014246C"/>
    <w:pPr>
      <w:ind w:left="720"/>
      <w:contextualSpacing/>
    </w:pPr>
  </w:style>
  <w:style w:type="character" w:styleId="IntenseEmphasis">
    <w:name w:val="Intense Emphasis"/>
    <w:basedOn w:val="DefaultParagraphFont"/>
    <w:uiPriority w:val="21"/>
    <w:qFormat/>
    <w:rsid w:val="0014246C"/>
    <w:rPr>
      <w:i/>
      <w:iCs/>
      <w:color w:val="0F4761" w:themeColor="accent1" w:themeShade="BF"/>
    </w:rPr>
  </w:style>
  <w:style w:type="paragraph" w:styleId="IntenseQuote">
    <w:name w:val="Intense Quote"/>
    <w:basedOn w:val="Normal"/>
    <w:next w:val="Normal"/>
    <w:link w:val="IntenseQuoteChar"/>
    <w:uiPriority w:val="30"/>
    <w:qFormat/>
    <w:rsid w:val="001424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246C"/>
    <w:rPr>
      <w:i/>
      <w:iCs/>
      <w:color w:val="0F4761" w:themeColor="accent1" w:themeShade="BF"/>
    </w:rPr>
  </w:style>
  <w:style w:type="character" w:styleId="IntenseReference">
    <w:name w:val="Intense Reference"/>
    <w:basedOn w:val="DefaultParagraphFont"/>
    <w:uiPriority w:val="32"/>
    <w:qFormat/>
    <w:rsid w:val="0014246C"/>
    <w:rPr>
      <w:b/>
      <w:bCs/>
      <w:smallCaps/>
      <w:color w:val="0F4761" w:themeColor="accent1" w:themeShade="BF"/>
      <w:spacing w:val="5"/>
    </w:rPr>
  </w:style>
  <w:style w:type="paragraph" w:styleId="Header">
    <w:name w:val="header"/>
    <w:basedOn w:val="Normal"/>
    <w:link w:val="HeaderChar"/>
    <w:uiPriority w:val="99"/>
    <w:unhideWhenUsed/>
    <w:rsid w:val="005F1F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1F66"/>
  </w:style>
  <w:style w:type="paragraph" w:styleId="Footer">
    <w:name w:val="footer"/>
    <w:basedOn w:val="Normal"/>
    <w:link w:val="FooterChar"/>
    <w:uiPriority w:val="99"/>
    <w:unhideWhenUsed/>
    <w:rsid w:val="005F1F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1F66"/>
  </w:style>
  <w:style w:type="paragraph" w:styleId="NoSpacing">
    <w:name w:val="No Spacing"/>
    <w:uiPriority w:val="1"/>
    <w:qFormat/>
    <w:rsid w:val="00C96E02"/>
    <w:pPr>
      <w:spacing w:after="0" w:line="240" w:lineRule="auto"/>
    </w:pPr>
    <w:rPr>
      <w:rFonts w:ascii="Times New Roman" w:hAnsi="Times New Roman"/>
      <w:sz w:val="24"/>
    </w:rPr>
  </w:style>
  <w:style w:type="paragraph" w:styleId="TOCHeading">
    <w:name w:val="TOC Heading"/>
    <w:basedOn w:val="Heading1"/>
    <w:next w:val="Normal"/>
    <w:uiPriority w:val="39"/>
    <w:unhideWhenUsed/>
    <w:qFormat/>
    <w:rsid w:val="000D7508"/>
    <w:pPr>
      <w:spacing w:before="240" w:after="0"/>
      <w:jc w:val="left"/>
      <w:outlineLvl w:val="9"/>
    </w:pPr>
    <w:rPr>
      <w:rFonts w:asciiTheme="majorHAnsi" w:hAnsiTheme="majorHAnsi"/>
      <w:b w:val="0"/>
      <w:color w:val="0F4761" w:themeColor="accent1" w:themeShade="BF"/>
      <w:kern w:val="0"/>
      <w:sz w:val="32"/>
      <w:szCs w:val="32"/>
      <w:lang w:val="en-US"/>
    </w:rPr>
  </w:style>
  <w:style w:type="paragraph" w:styleId="TOC1">
    <w:name w:val="toc 1"/>
    <w:basedOn w:val="Normal"/>
    <w:next w:val="Normal"/>
    <w:autoRedefine/>
    <w:uiPriority w:val="39"/>
    <w:unhideWhenUsed/>
    <w:rsid w:val="000D7508"/>
    <w:pPr>
      <w:spacing w:after="100"/>
    </w:pPr>
  </w:style>
  <w:style w:type="character" w:styleId="Hyperlink">
    <w:name w:val="Hyperlink"/>
    <w:basedOn w:val="DefaultParagraphFont"/>
    <w:uiPriority w:val="99"/>
    <w:unhideWhenUsed/>
    <w:rsid w:val="000D7508"/>
    <w:rPr>
      <w:color w:val="467886" w:themeColor="hyperlink"/>
      <w:u w:val="single"/>
    </w:rPr>
  </w:style>
  <w:style w:type="paragraph" w:styleId="TOC2">
    <w:name w:val="toc 2"/>
    <w:basedOn w:val="Normal"/>
    <w:next w:val="Normal"/>
    <w:autoRedefine/>
    <w:uiPriority w:val="39"/>
    <w:unhideWhenUsed/>
    <w:rsid w:val="000D7508"/>
    <w:pPr>
      <w:spacing w:after="100"/>
      <w:ind w:left="220"/>
    </w:pPr>
    <w:rPr>
      <w:rFonts w:asciiTheme="minorHAnsi" w:eastAsiaTheme="minorEastAsia" w:hAnsiTheme="minorHAnsi" w:cs="Times New Roman"/>
      <w:kern w:val="0"/>
      <w:sz w:val="22"/>
      <w:lang w:val="en-US"/>
    </w:rPr>
  </w:style>
  <w:style w:type="paragraph" w:styleId="TOC3">
    <w:name w:val="toc 3"/>
    <w:basedOn w:val="Normal"/>
    <w:next w:val="Normal"/>
    <w:autoRedefine/>
    <w:uiPriority w:val="39"/>
    <w:unhideWhenUsed/>
    <w:rsid w:val="000D7508"/>
    <w:pPr>
      <w:spacing w:after="100"/>
      <w:ind w:left="440"/>
    </w:pPr>
    <w:rPr>
      <w:rFonts w:asciiTheme="minorHAnsi" w:eastAsiaTheme="minorEastAsia" w:hAnsiTheme="minorHAnsi" w:cs="Times New Roman"/>
      <w:kern w:val="0"/>
      <w:sz w:val="22"/>
      <w:lang w:val="en-US"/>
    </w:rPr>
  </w:style>
  <w:style w:type="paragraph" w:styleId="NormalWeb">
    <w:name w:val="Normal (Web)"/>
    <w:basedOn w:val="Normal"/>
    <w:uiPriority w:val="99"/>
    <w:semiHidden/>
    <w:unhideWhenUsed/>
    <w:rsid w:val="00746EAB"/>
    <w:pPr>
      <w:spacing w:before="100" w:beforeAutospacing="1" w:after="100" w:afterAutospacing="1" w:line="240" w:lineRule="auto"/>
      <w:jc w:val="left"/>
    </w:pPr>
    <w:rPr>
      <w:rFonts w:eastAsia="Times New Roman" w:cs="Times New Roman"/>
      <w:kern w:val="0"/>
      <w:szCs w:val="24"/>
      <w:lang w:eastAsia="en-GB"/>
    </w:rPr>
  </w:style>
  <w:style w:type="character" w:styleId="PlaceholderText">
    <w:name w:val="Placeholder Text"/>
    <w:basedOn w:val="DefaultParagraphFont"/>
    <w:uiPriority w:val="99"/>
    <w:semiHidden/>
    <w:rsid w:val="000F08D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0753356">
      <w:bodyDiv w:val="1"/>
      <w:marLeft w:val="0"/>
      <w:marRight w:val="0"/>
      <w:marTop w:val="0"/>
      <w:marBottom w:val="0"/>
      <w:divBdr>
        <w:top w:val="none" w:sz="0" w:space="0" w:color="auto"/>
        <w:left w:val="none" w:sz="0" w:space="0" w:color="auto"/>
        <w:bottom w:val="none" w:sz="0" w:space="0" w:color="auto"/>
        <w:right w:val="none" w:sz="0" w:space="0" w:color="auto"/>
      </w:divBdr>
    </w:div>
    <w:div w:id="555699000">
      <w:bodyDiv w:val="1"/>
      <w:marLeft w:val="0"/>
      <w:marRight w:val="0"/>
      <w:marTop w:val="0"/>
      <w:marBottom w:val="0"/>
      <w:divBdr>
        <w:top w:val="none" w:sz="0" w:space="0" w:color="auto"/>
        <w:left w:val="none" w:sz="0" w:space="0" w:color="auto"/>
        <w:bottom w:val="none" w:sz="0" w:space="0" w:color="auto"/>
        <w:right w:val="none" w:sz="0" w:space="0" w:color="auto"/>
      </w:divBdr>
    </w:div>
    <w:div w:id="1222130158">
      <w:bodyDiv w:val="1"/>
      <w:marLeft w:val="0"/>
      <w:marRight w:val="0"/>
      <w:marTop w:val="0"/>
      <w:marBottom w:val="0"/>
      <w:divBdr>
        <w:top w:val="none" w:sz="0" w:space="0" w:color="auto"/>
        <w:left w:val="none" w:sz="0" w:space="0" w:color="auto"/>
        <w:bottom w:val="none" w:sz="0" w:space="0" w:color="auto"/>
        <w:right w:val="none" w:sz="0" w:space="0" w:color="auto"/>
      </w:divBdr>
    </w:div>
    <w:div w:id="1386296232">
      <w:bodyDiv w:val="1"/>
      <w:marLeft w:val="0"/>
      <w:marRight w:val="0"/>
      <w:marTop w:val="0"/>
      <w:marBottom w:val="0"/>
      <w:divBdr>
        <w:top w:val="none" w:sz="0" w:space="0" w:color="auto"/>
        <w:left w:val="none" w:sz="0" w:space="0" w:color="auto"/>
        <w:bottom w:val="none" w:sz="0" w:space="0" w:color="auto"/>
        <w:right w:val="none" w:sz="0" w:space="0" w:color="auto"/>
      </w:divBdr>
    </w:div>
    <w:div w:id="1406492840">
      <w:bodyDiv w:val="1"/>
      <w:marLeft w:val="0"/>
      <w:marRight w:val="0"/>
      <w:marTop w:val="0"/>
      <w:marBottom w:val="0"/>
      <w:divBdr>
        <w:top w:val="none" w:sz="0" w:space="0" w:color="auto"/>
        <w:left w:val="none" w:sz="0" w:space="0" w:color="auto"/>
        <w:bottom w:val="none" w:sz="0" w:space="0" w:color="auto"/>
        <w:right w:val="none" w:sz="0" w:space="0" w:color="auto"/>
      </w:divBdr>
    </w:div>
    <w:div w:id="1818525411">
      <w:bodyDiv w:val="1"/>
      <w:marLeft w:val="0"/>
      <w:marRight w:val="0"/>
      <w:marTop w:val="0"/>
      <w:marBottom w:val="0"/>
      <w:divBdr>
        <w:top w:val="none" w:sz="0" w:space="0" w:color="auto"/>
        <w:left w:val="none" w:sz="0" w:space="0" w:color="auto"/>
        <w:bottom w:val="none" w:sz="0" w:space="0" w:color="auto"/>
        <w:right w:val="none" w:sz="0" w:space="0" w:color="auto"/>
      </w:divBdr>
      <w:divsChild>
        <w:div w:id="995913915">
          <w:marLeft w:val="480"/>
          <w:marRight w:val="0"/>
          <w:marTop w:val="0"/>
          <w:marBottom w:val="0"/>
          <w:divBdr>
            <w:top w:val="none" w:sz="0" w:space="0" w:color="auto"/>
            <w:left w:val="none" w:sz="0" w:space="0" w:color="auto"/>
            <w:bottom w:val="none" w:sz="0" w:space="0" w:color="auto"/>
            <w:right w:val="none" w:sz="0" w:space="0" w:color="auto"/>
          </w:divBdr>
        </w:div>
        <w:div w:id="1966692274">
          <w:marLeft w:val="480"/>
          <w:marRight w:val="0"/>
          <w:marTop w:val="0"/>
          <w:marBottom w:val="0"/>
          <w:divBdr>
            <w:top w:val="none" w:sz="0" w:space="0" w:color="auto"/>
            <w:left w:val="none" w:sz="0" w:space="0" w:color="auto"/>
            <w:bottom w:val="none" w:sz="0" w:space="0" w:color="auto"/>
            <w:right w:val="none" w:sz="0" w:space="0" w:color="auto"/>
          </w:divBdr>
        </w:div>
        <w:div w:id="240792400">
          <w:marLeft w:val="480"/>
          <w:marRight w:val="0"/>
          <w:marTop w:val="0"/>
          <w:marBottom w:val="0"/>
          <w:divBdr>
            <w:top w:val="none" w:sz="0" w:space="0" w:color="auto"/>
            <w:left w:val="none" w:sz="0" w:space="0" w:color="auto"/>
            <w:bottom w:val="none" w:sz="0" w:space="0" w:color="auto"/>
            <w:right w:val="none" w:sz="0" w:space="0" w:color="auto"/>
          </w:divBdr>
        </w:div>
        <w:div w:id="1354068918">
          <w:marLeft w:val="480"/>
          <w:marRight w:val="0"/>
          <w:marTop w:val="0"/>
          <w:marBottom w:val="0"/>
          <w:divBdr>
            <w:top w:val="none" w:sz="0" w:space="0" w:color="auto"/>
            <w:left w:val="none" w:sz="0" w:space="0" w:color="auto"/>
            <w:bottom w:val="none" w:sz="0" w:space="0" w:color="auto"/>
            <w:right w:val="none" w:sz="0" w:space="0" w:color="auto"/>
          </w:divBdr>
        </w:div>
        <w:div w:id="287441614">
          <w:marLeft w:val="480"/>
          <w:marRight w:val="0"/>
          <w:marTop w:val="0"/>
          <w:marBottom w:val="0"/>
          <w:divBdr>
            <w:top w:val="none" w:sz="0" w:space="0" w:color="auto"/>
            <w:left w:val="none" w:sz="0" w:space="0" w:color="auto"/>
            <w:bottom w:val="none" w:sz="0" w:space="0" w:color="auto"/>
            <w:right w:val="none" w:sz="0" w:space="0" w:color="auto"/>
          </w:divBdr>
        </w:div>
        <w:div w:id="2076009007">
          <w:marLeft w:val="480"/>
          <w:marRight w:val="0"/>
          <w:marTop w:val="0"/>
          <w:marBottom w:val="0"/>
          <w:divBdr>
            <w:top w:val="none" w:sz="0" w:space="0" w:color="auto"/>
            <w:left w:val="none" w:sz="0" w:space="0" w:color="auto"/>
            <w:bottom w:val="none" w:sz="0" w:space="0" w:color="auto"/>
            <w:right w:val="none" w:sz="0" w:space="0" w:color="auto"/>
          </w:divBdr>
        </w:div>
      </w:divsChild>
    </w:div>
    <w:div w:id="1994213432">
      <w:bodyDiv w:val="1"/>
      <w:marLeft w:val="0"/>
      <w:marRight w:val="0"/>
      <w:marTop w:val="0"/>
      <w:marBottom w:val="0"/>
      <w:divBdr>
        <w:top w:val="none" w:sz="0" w:space="0" w:color="auto"/>
        <w:left w:val="none" w:sz="0" w:space="0" w:color="auto"/>
        <w:bottom w:val="none" w:sz="0" w:space="0" w:color="auto"/>
        <w:right w:val="none" w:sz="0" w:space="0" w:color="auto"/>
      </w:divBdr>
    </w:div>
    <w:div w:id="2025397127">
      <w:bodyDiv w:val="1"/>
      <w:marLeft w:val="0"/>
      <w:marRight w:val="0"/>
      <w:marTop w:val="0"/>
      <w:marBottom w:val="0"/>
      <w:divBdr>
        <w:top w:val="none" w:sz="0" w:space="0" w:color="auto"/>
        <w:left w:val="none" w:sz="0" w:space="0" w:color="auto"/>
        <w:bottom w:val="none" w:sz="0" w:space="0" w:color="auto"/>
        <w:right w:val="none" w:sz="0" w:space="0" w:color="auto"/>
      </w:divBdr>
      <w:divsChild>
        <w:div w:id="1826387823">
          <w:marLeft w:val="480"/>
          <w:marRight w:val="0"/>
          <w:marTop w:val="0"/>
          <w:marBottom w:val="0"/>
          <w:divBdr>
            <w:top w:val="none" w:sz="0" w:space="0" w:color="auto"/>
            <w:left w:val="none" w:sz="0" w:space="0" w:color="auto"/>
            <w:bottom w:val="none" w:sz="0" w:space="0" w:color="auto"/>
            <w:right w:val="none" w:sz="0" w:space="0" w:color="auto"/>
          </w:divBdr>
        </w:div>
        <w:div w:id="1797792897">
          <w:marLeft w:val="480"/>
          <w:marRight w:val="0"/>
          <w:marTop w:val="0"/>
          <w:marBottom w:val="0"/>
          <w:divBdr>
            <w:top w:val="none" w:sz="0" w:space="0" w:color="auto"/>
            <w:left w:val="none" w:sz="0" w:space="0" w:color="auto"/>
            <w:bottom w:val="none" w:sz="0" w:space="0" w:color="auto"/>
            <w:right w:val="none" w:sz="0" w:space="0" w:color="auto"/>
          </w:divBdr>
        </w:div>
        <w:div w:id="910310529">
          <w:marLeft w:val="480"/>
          <w:marRight w:val="0"/>
          <w:marTop w:val="0"/>
          <w:marBottom w:val="0"/>
          <w:divBdr>
            <w:top w:val="none" w:sz="0" w:space="0" w:color="auto"/>
            <w:left w:val="none" w:sz="0" w:space="0" w:color="auto"/>
            <w:bottom w:val="none" w:sz="0" w:space="0" w:color="auto"/>
            <w:right w:val="none" w:sz="0" w:space="0" w:color="auto"/>
          </w:divBdr>
        </w:div>
        <w:div w:id="483746092">
          <w:marLeft w:val="480"/>
          <w:marRight w:val="0"/>
          <w:marTop w:val="0"/>
          <w:marBottom w:val="0"/>
          <w:divBdr>
            <w:top w:val="none" w:sz="0" w:space="0" w:color="auto"/>
            <w:left w:val="none" w:sz="0" w:space="0" w:color="auto"/>
            <w:bottom w:val="none" w:sz="0" w:space="0" w:color="auto"/>
            <w:right w:val="none" w:sz="0" w:space="0" w:color="auto"/>
          </w:divBdr>
        </w:div>
        <w:div w:id="685055921">
          <w:marLeft w:val="480"/>
          <w:marRight w:val="0"/>
          <w:marTop w:val="0"/>
          <w:marBottom w:val="0"/>
          <w:divBdr>
            <w:top w:val="none" w:sz="0" w:space="0" w:color="auto"/>
            <w:left w:val="none" w:sz="0" w:space="0" w:color="auto"/>
            <w:bottom w:val="none" w:sz="0" w:space="0" w:color="auto"/>
            <w:right w:val="none" w:sz="0" w:space="0" w:color="auto"/>
          </w:divBdr>
        </w:div>
        <w:div w:id="724446850">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0093966E-D9A9-447E-B199-92812B1563A5}"/>
      </w:docPartPr>
      <w:docPartBody>
        <w:p w:rsidR="00000000" w:rsidRDefault="008E643D">
          <w:r w:rsidRPr="006E7B1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43D"/>
    <w:rsid w:val="004152D3"/>
    <w:rsid w:val="008E643D"/>
    <w:rsid w:val="00BF00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E643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 dockstate="right" visibility="0" width="438" row="4">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18A90763-A8CC-4E53-9F23-22157A4E48C9}">
  <we:reference id="wa200000368" version="1.0.0.0" store="en-US" storeType="OMEX"/>
  <we:alternateReferences>
    <we:reference id="wa200000368" version="1.0.0.0" store="wa20000036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8B4F8DE1-76FA-4224-9CB9-F83033120E07}">
  <we:reference id="wa104382081" version="1.55.1.0" store="en-US" storeType="OMEX"/>
  <we:alternateReferences>
    <we:reference id="wa104382081" version="1.55.1.0" store="wa104382081" storeType="OMEX"/>
  </we:alternateReferences>
  <we:properties>
    <we:property name="MENDELEY_CITATIONS" value="[{&quot;citationID&quot;:&quot;MENDELEY_CITATION_33998450-227d-4ac9-8f10-26e5dd9bd187&quot;,&quot;properties&quot;:{&quot;noteIndex&quot;:0},&quot;isEdited&quot;:false,&quot;manualOverride&quot;:{&quot;isManuallyOverridden&quot;:false,&quot;citeprocText&quot;:&quot;(Lavoué et al., 2021)&quot;,&quot;manualOverrideText&quot;:&quot;&quot;},&quot;citationTag&quot;:&quot;MENDELEY_CITATION_v3_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&quot;,&quot;citationItems&quot;:[{&quot;id&quot;:&quot;057e81a1-40a8-3891-94e3-ac7069d040c3&quot;,&quot;itemData&quot;:{&quot;type&quot;:&quot;article-journal&quot;,&quot;id&quot;:&quot;057e81a1-40a8-3891-94e3-ac7069d040c3&quot;,&quot;title&quot;:&quot;Analyzing the relationships between learners’ motivation and observable engaged behaviors in a gamified learning environment&quot;,&quot;author&quot;:[{&quot;family&quot;:&quot;Lavoué&quot;,&quot;given&quot;:&quot;Elise&quot;,&quot;parse-names&quot;:false,&quot;dropping-particle&quot;:&quot;&quot;,&quot;non-dropping-particle&quot;:&quot;&quot;},{&quot;family&quot;:&quot;Ju&quot;,&quot;given&quot;:&quot;Qinjie&quot;,&quot;parse-names&quot;:false,&quot;dropping-particle&quot;:&quot;&quot;,&quot;non-dropping-particle&quot;:&quot;&quot;},{&quot;family&quot;:&quot;Hallifax&quot;,&quot;given&quot;:&quot;Stuart&quot;,&quot;parse-names&quot;:false,&quot;dropping-particle&quot;:&quot;&quot;,&quot;non-dropping-particle&quot;:&quot;&quot;},{&quot;family&quot;:&quot;Serna&quot;,&quot;given&quot;:&quot;Audrey&quot;,&quot;parse-names&quot;:false,&quot;dropping-particle&quot;:&quot;&quot;,&quot;non-dropping-particle&quot;:&quot;&quot;}],&quot;container-title&quot;:&quot;International Journal of Human-Computer Studies&quot;,&quot;container-title-short&quot;:&quot;Int J Hum Comput Stud&quot;,&quot;DOI&quot;:&quot;10.1016/j.ijhcs.2021.102670&quot;,&quot;URL&quot;:&quot;https://doi.org/10.1016/j.ijhcs.2021.102670&quot;,&quot;issued&quot;:{&quot;date-parts&quot;:[[2021,11]]},&quot;page&quot;:&quot;102670&quot;,&quot;volume&quot;:&quot;154&quot;},&quot;isTemporary&quot;:false,&quot;suppress-author&quot;:false,&quot;composite&quot;:false,&quot;author-only&quot;:false}]},{&quot;citationID&quot;:&quot;MENDELEY_CITATION_f05f5a7f-c9e3-4c00-a3e4-edc34ab0ecf4&quot;,&quot;properties&quot;:{&quot;noteIndex&quot;:0},&quot;isEdited&quot;:false,&quot;manualOverride&quot;:{&quot;isManuallyOverridden&quot;:false,&quot;citeprocText&quot;:&quot;(Jaramillo-Mediavilla et al., 2024)&quot;,&quot;manualOverrideText&quot;:&quot;&quot;},&quot;citationTag&quot;:&quot;MENDELEY_CITATION_v3_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&quot;,&quot;citationItems&quot;:[{&quot;id&quot;:&quot;dde5fede-a7be-3a45-9c08-183e12cac96a&quot;,&quot;itemData&quot;:{&quot;type&quot;:&quot;article-journal&quot;,&quot;id&quot;:&quot;dde5fede-a7be-3a45-9c08-183e12cac96a&quot;,&quot;title&quot;:&quot;Impact of Gamification on Motivation and Academic Performance: A Systematic Review&quot;,&quot;author&quot;:[{&quot;family&quot;:&quot;Jaramillo-Mediavilla&quot;,&quot;given&quot;:&quot;Lorena&quot;,&quot;parse-names&quot;:false,&quot;dropping-particle&quot;:&quot;&quot;,&quot;non-dropping-particle&quot;:&quot;&quot;},{&quot;family&quot;:&quot;Basantes-Andrade&quot;,&quot;given&quot;:&quot;Andrea&quot;,&quot;parse-names&quot;:false,&quot;dropping-particle&quot;:&quot;&quot;,&quot;non-dropping-particle&quot;:&quot;&quot;},{&quot;family&quot;:&quot;Cabezas-González&quot;,&quot;given&quot;:&quot;Marcos&quot;,&quot;parse-names&quot;:false,&quot;dropping-particle&quot;:&quot;&quot;,&quot;non-dropping-particle&quot;:&quot;&quot;},{&quot;family&quot;:&quot;Casillas-Martín&quot;,&quot;given&quot;:&quot;Sonia&quot;,&quot;parse-names&quot;:false,&quot;dropping-particle&quot;:&quot;&quot;,&quot;non-dropping-particle&quot;:&quot;&quot;}],&quot;container-title&quot;:&quot;Education Sciences&quot;,&quot;container-title-short&quot;:&quot;Educ Sci (Basel)&quot;,&quot;DOI&quot;:&quot;10.3390/educsci14060639&quot;,&quot;URL&quot;:&quot;https://www.researchgate.net/publication/381446262_Impact_of_Gamification_on_Motivation_and_Academic_Performance_A_Systematic_Review&quot;,&quot;issued&quot;:{&quot;date-parts&quot;:[[2024,11]]},&quot;page&quot;:&quot;639&quot;,&quot;issue&quot;:&quot;6&quot;,&quot;volume&quot;:&quot;14&quot;},&quot;isTemporary&quot;:false,&quot;suppress-author&quot;:false,&quot;composite&quot;:false,&quot;author-only&quot;:false}]},{&quot;citationID&quot;:&quot;MENDELEY_CITATION_a8a52f80-f5c8-4e71-a4ee-1ffcc0a1d132&quot;,&quot;properties&quot;:{&quot;noteIndex&quot;:0},&quot;isEdited&quot;:false,&quot;manualOverride&quot;:{&quot;isManuallyOverridden&quot;:false,&quot;citeprocText&quot;:&quot;(Hooshyar et al., 2020)&quot;,&quot;manualOverrideText&quot;:&quot;&quot;},&quot;citationTag&quot;:&quot;MENDELEY_CITATION_v3_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&quot;,&quot;citationItems&quot;:[{&quot;id&quot;:&quot;5444eea8-ae62-3b52-8770-780cf3668dc4&quot;,&quot;itemData&quot;:{&quot;type&quot;:&quot;article-journal&quot;,&quot;id&quot;:&quot;5444eea8-ae62-3b52-8770-780cf3668dc4&quot;,&quot;title&quot;:&quot;An adaptive educational computer game: Effects on students' knowledge and learning attitude in computational thinking&quot;,&quot;author&quot;:[{&quot;family&quot;:&quot;Hooshyar&quot;,&quot;given&quot;:&quot;Danial&quot;,&quot;parse-names&quot;:false,&quot;dropping-particle&quot;:&quot;&quot;,&quot;non-dropping-particle&quot;:&quot;&quot;},{&quot;family&quot;:&quot;Malva&quot;,&quot;given&quot;:&quot;Liina&quot;,&quot;parse-names&quot;:false,&quot;dropping-particle&quot;:&quot;&quot;,&quot;non-dropping-particle&quot;:&quot;&quot;},{&quot;family&quot;:&quot;Yang&quot;,&quot;given&quot;:&quot;Yeongwook&quot;,&quot;parse-names&quot;:false,&quot;dropping-particle&quot;:&quot;&quot;,&quot;non-dropping-particle&quot;:&quot;&quot;},{&quot;family&quot;:&quot;Pedaste&quot;,&quot;given&quot;:&quot;Margus&quot;,&quot;parse-names&quot;:false,&quot;dropping-particle&quot;:&quot;&quot;,&quot;non-dropping-particle&quot;:&quot;&quot;},{&quot;family&quot;:&quot;Wang&quot;,&quot;given&quot;:&quot;Minhong&quot;,&quot;parse-names&quot;:false,&quot;dropping-particle&quot;:&quot;&quot;,&quot;non-dropping-particle&quot;:&quot;&quot;},{&quot;family&quot;:&quot;Lim&quot;,&quot;given&quot;:&quot;Heuiseok&quot;,&quot;parse-names&quot;:false,&quot;dropping-particle&quot;:&quot;&quot;,&quot;non-dropping-particle&quot;:&quot;&quot;}],&quot;container-title&quot;:&quot;Computers in Human Behavior&quot;,&quot;container-title-short&quot;:&quot;Comput Human Behav&quot;,&quot;DOI&quot;:&quot;10.1016/j.chb.2020.106575&quot;,&quot;URL&quot;:&quot;https://www.sciencedirect.com/science/article/abs/pii/S074756322030323X&quot;,&quot;issued&quot;:{&quot;date-parts&quot;:[[2020,11]]},&quot;page&quot;:&quot;106575&quot;,&quot;volume&quot;:&quot;114&quot;},&quot;isTemporary&quot;:false,&quot;suppress-author&quot;:false,&quot;composite&quot;:false,&quot;author-only&quot;:false}]},{&quot;citationID&quot;:&quot;MENDELEY_CITATION_08495438-6973-44a4-90ea-bf6989e2599f&quot;,&quot;properties&quot;:{&quot;noteIndex&quot;:0},&quot;isEdited&quot;:false,&quot;manualOverride&quot;:{&quot;isManuallyOverridden&quot;:false,&quot;citeprocText&quot;:&quot;(Lin et al., 2020)&quot;,&quot;manualOverrideText&quot;:&quot;&quot;},&quot;citationTag&quot;:&quot;MENDELEY_CITATION_v3_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&quot;,&quot;citationItems&quot;:[{&quot;id&quot;:&quot;fcd1a870-ca7a-305f-863b-be640c720eda&quot;,&quot;itemData&quot;:{&quot;type&quot;:&quot;article-journal&quot;,&quot;id&quot;:&quot;fcd1a870-ca7a-305f-863b-be640c720eda&quot;,&quot;title&quot;:&quot;Enhancing Computational Thinking Capability of Preschool Children by Game-based Smart Toys&quot;,&quot;author&quot;:[{&quot;family&quot;:&quot;Lin&quot;,&quot;given&quot;:&quot;Szu-Yin&quot;,&quot;parse-names&quot;:false,&quot;dropping-particle&quot;:&quot;&quot;,&quot;non-dropping-particle&quot;:&quot;&quot;},{&quot;family&quot;:&quot;Chien&quot;,&quot;given&quot;:&quot;Shih-Yi&quot;,&quot;parse-names&quot;:false,&quot;dropping-particle&quot;:&quot;&quot;,&quot;non-dropping-particle&quot;:&quot;&quot;},{&quot;family&quot;:&quot;Hsiao&quot;,&quot;given&quot;:&quot;Chia-Lin&quot;,&quot;parse-names&quot;:false,&quot;dropping-particle&quot;:&quot;&quot;,&quot;non-dropping-particle&quot;:&quot;&quot;},{&quot;family&quot;:&quot;Hsia&quot;,&quot;given&quot;:&quot;Chih-Hsien&quot;,&quot;parse-names&quot;:false,&quot;dropping-particle&quot;:&quot;&quot;,&quot;non-dropping-particle&quot;:&quot;&quot;},{&quot;family&quot;:&quot;Chao&quot;,&quot;given&quot;:&quot;Kuo-Ming&quot;,&quot;parse-names&quot;:false,&quot;dropping-particle&quot;:&quot;&quot;,&quot;non-dropping-particle&quot;:&quot;&quot;}],&quot;container-title&quot;:&quot;Electronic Commerce Research and Applications&quot;,&quot;container-title-short&quot;:&quot;Electron Commer Res Appl&quot;,&quot;DOI&quot;:&quot;10.1016/j.elerap.2020.101011&quot;,&quot;URL&quot;:&quot;https://www.sciencedirect.com/science/article/abs/pii/S1567422320300880&quot;,&quot;issued&quot;:{&quot;date-parts&quot;:[[2020,11]]},&quot;page&quot;:&quot;101011&quot;,&quot;volume&quot;:&quot;44&quot;},&quot;isTemporary&quot;:false,&quot;suppress-author&quot;:false,&quot;composite&quot;:false,&quot;author-only&quot;:false}]},{&quot;citationID&quot;:&quot;MENDELEY_CITATION_15093f30-7a11-4159-abcb-bd374d56e0b0&quot;,&quot;properties&quot;:{&quot;noteIndex&quot;:0},&quot;isEdited&quot;:false,&quot;manualOverride&quot;:{&quot;isManuallyOverridden&quot;:false,&quot;citeprocText&quot;:&quot;(Videnovik et al., 2023)&quot;,&quot;manualOverrideText&quot;:&quot;&quot;},&quot;citationTag&quot;:&quot;MENDELEY_CITATION_v3_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&quot;,&quot;citationItems&quot;:[{&quot;id&quot;:&quot;8b3a6271-4783-36fe-a3fb-34c299a66c67&quot;,&quot;itemData&quot;:{&quot;type&quot;:&quot;article-journal&quot;,&quot;id&quot;:&quot;8b3a6271-4783-36fe-a3fb-34c299a66c67&quot;,&quot;title&quot;:&quot;Game-based learning in computer science education: a scoping literature review&quot;,&quot;author&quot;:[{&quot;family&quot;:&quot;Videnovik&quot;,&quot;given&quot;:&quot;Maja&quot;,&quot;parse-names&quot;:false,&quot;dropping-particle&quot;:&quot;&quot;,&quot;non-dropping-particle&quot;:&quot;&quot;},{&quot;family&quot;:&quot;Vold&quot;,&quot;given&quot;:&quot;Tone&quot;,&quot;parse-names&quot;:false,&quot;dropping-particle&quot;:&quot;&quot;,&quot;non-dropping-particle&quot;:&quot;&quot;},{&quot;family&quot;:&quot;Kiønig&quot;,&quot;given&quot;:&quot;Linda&quot;,&quot;parse-names&quot;:false,&quot;dropping-particle&quot;:&quot;&quot;,&quot;non-dropping-particle&quot;:&quot;&quot;},{&quot;family&quot;:&quot;Bogdanova&quot;,&quot;given&quot;:&quot;Ana Madevska&quot;,&quot;parse-names&quot;:false,&quot;dropping-particle&quot;:&quot;&quot;,&quot;non-dropping-particle&quot;:&quot;&quot;},{&quot;family&quot;:&quot;Trajkovik&quot;,&quot;given&quot;:&quot;Vladimir&quot;,&quot;parse-names&quot;:false,&quot;dropping-particle&quot;:&quot;&quot;,&quot;non-dropping-particle&quot;:&quot;&quot;}],&quot;container-title&quot;:&quot;International Journal of STEM Education&quot;,&quot;container-title-short&quot;:&quot;Int J STEM Educ&quot;,&quot;DOI&quot;:&quot;10.1186/s40594-023-00447-2&quot;,&quot;URL&quot;:&quot;https://stemeducationjournal.springeropen.com/articles/10.1186/s40594-023-00447-2&quot;,&quot;issued&quot;:{&quot;date-parts&quot;:[[2023,11]]},&quot;issue&quot;:&quot;1&quot;,&quot;volume&quot;:&quot;10&quot;},&quot;isTemporary&quot;:false,&quot;suppress-author&quot;:false,&quot;composite&quot;:false,&quot;author-only&quot;:false}]},{&quot;citationID&quot;:&quot;MENDELEY_CITATION_9f1a2b5d-a2d2-47d1-b5bd-093ada6b7eb6&quot;,&quot;properties&quot;:{&quot;noteIndex&quot;:0},&quot;isEdited&quot;:false,&quot;manualOverride&quot;:{&quot;isManuallyOverridden&quot;:false,&quot;citeprocText&quot;:&quot;(Gari et al., 2018)&quot;,&quot;manualOverrideText&quot;:&quot;&quot;},&quot;citationTag&quot;:&quot;MENDELEY_CITATION_v3_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&quot;,&quot;citationItems&quot;:[{&quot;id&quot;:&quot;9c32cbd8-6be3-3353-926a-2386a6941278&quot;,&quot;itemData&quot;:{&quot;type&quot;:&quot;article&quot;,&quot;id&quot;:&quot;9c32cbd8-6be3-3353-926a-2386a6941278&quot;,&quot;title&quot;:&quot;Gamification in Computer Science Education: a Systematic Literature Review&quot;,&quot;author&quot;:[{&quot;family&quot;:&quot;Gari&quot;,&quot;given&quot;:&quot;Mourya Reddy Narasareddy&quot;,&quot;parse-names&quot;:false,&quot;dropping-particle&quot;:&quot;&quot;,&quot;non-dropping-particle&quot;:&quot;&quot;},{&quot;family&quot;:&quot;Walia&quot;,&quot;given&quot;:&quot;G&quot;,&quot;parse-names&quot;:false,&quot;dropping-particle&quot;:&quot;&quot;,&quot;non-dropping-particle&quot;:&quot;&quot;},{&quot;family&quot;:&quot;Radermacher&quot;,&quot;given&quot;:&quot;Alex&quot;,&quot;parse-names&quot;:false,&quot;dropping-particle&quot;:&quot;&quot;,&quot;non-dropping-particle&quot;:&quot;&quot;}],&quot;URL&quot;:&quot;https://www.semanticscholar.org/paper/Gamification-in-Computer-Science-Education%3A-a-Gari-Walia/7fbf60f1ca15349e6acfe35935586c7473164bb6&quot;,&quot;issued&quot;:{&quot;date-parts&quot;:[[2018]]},&quot;container-title-short&quot;:&quot;&quot;},&quot;isTemporary&quot;:false,&quot;suppress-author&quot;:false,&quot;composite&quot;:false,&quot;author-only&quot;:false}]}]"/>
    <we:property name="MENDELEY_CITATIONS_LOCALE_CODE" value="&quot;en-GB&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3044AE-EA40-40F7-AE76-B82507201B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622</TotalTime>
  <Pages>13</Pages>
  <Words>1597</Words>
  <Characters>9104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AKINSANYA ADEYINKA OLASENI</dc:creator>
  <cp:keywords/>
  <dc:description/>
  <cp:lastModifiedBy>AKINSANYA ADEYINKA OLASENI</cp:lastModifiedBy>
  <cp:revision>8</cp:revision>
  <dcterms:created xsi:type="dcterms:W3CDTF">2024-11-23T10:20:00Z</dcterms:created>
  <dcterms:modified xsi:type="dcterms:W3CDTF">2024-11-26T19:53:00Z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2821aed0-c9e3-3300-8071-84d0020655e9</vt:lpwstr>
  </property>
  <property fmtid="{D5CDD505-2E9C-101B-9397-08002B2CF9AE}" pid="4" name="Mendeley Citation Style_1">
    <vt:lpwstr>http://www.zotero.org/styles/apa</vt:lpwstr>
  </property>
</Properties>
</file>