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112381" w14:textId="662A97B2" w:rsidR="002E508D" w:rsidRDefault="000E4301">
      <w:pPr>
        <w:pStyle w:val="Heading1"/>
        <w:spacing w:before="360"/>
        <w:jc w:val="center"/>
        <w:rPr>
          <w:rFonts w:ascii="Arial" w:eastAsia="Arial" w:hAnsi="Arial" w:cs="Arial"/>
          <w:color w:val="666666"/>
          <w:sz w:val="36"/>
          <w:szCs w:val="36"/>
        </w:rPr>
      </w:pPr>
      <w:r>
        <w:rPr>
          <w:rFonts w:ascii="Arial" w:eastAsia="Arial" w:hAnsi="Arial" w:cs="Arial"/>
          <w:noProof/>
          <w:color w:val="4285F4"/>
          <w:sz w:val="36"/>
          <w:szCs w:val="36"/>
        </w:rPr>
        <w:t>Einstein</w:t>
      </w:r>
      <w:r w:rsidR="000120E2">
        <w:rPr>
          <w:rFonts w:ascii="Arial" w:eastAsia="Arial" w:hAnsi="Arial" w:cs="Arial"/>
          <w:color w:val="4285F4"/>
          <w:sz w:val="36"/>
          <w:szCs w:val="36"/>
        </w:rPr>
        <w:br/>
      </w:r>
      <w:r w:rsidR="000120E2">
        <w:rPr>
          <w:rFonts w:ascii="Arial" w:eastAsia="Arial" w:hAnsi="Arial" w:cs="Arial"/>
          <w:color w:val="666666"/>
          <w:sz w:val="36"/>
          <w:szCs w:val="36"/>
        </w:rPr>
        <w:t xml:space="preserve"> </w:t>
      </w:r>
      <w:r w:rsidR="000120E2">
        <w:rPr>
          <w:rFonts w:ascii="Arial" w:eastAsia="Arial" w:hAnsi="Arial" w:cs="Arial"/>
          <w:color w:val="666666"/>
          <w:sz w:val="36"/>
          <w:szCs w:val="36"/>
        </w:rPr>
        <w:t>Statement of Work</w:t>
      </w:r>
    </w:p>
    <w:p w14:paraId="27112382" w14:textId="77777777" w:rsidR="002E508D" w:rsidRDefault="000120E2">
      <w:pPr>
        <w:rPr>
          <w:rFonts w:ascii="Arial" w:eastAsia="Arial" w:hAnsi="Arial" w:cs="Arial"/>
          <w:color w:val="4285F4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                                                                                       </w:t>
      </w:r>
    </w:p>
    <w:p w14:paraId="27112383" w14:textId="77777777" w:rsidR="002E508D" w:rsidRDefault="000120E2">
      <w:pPr>
        <w:pStyle w:val="Heading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4A853"/>
          <w:sz w:val="24"/>
          <w:szCs w:val="24"/>
        </w:rPr>
        <w:t xml:space="preserve">Project lead: </w:t>
      </w:r>
      <w:r>
        <w:rPr>
          <w:rFonts w:ascii="Arial" w:eastAsia="Arial" w:hAnsi="Arial" w:cs="Arial"/>
          <w:b w:val="0"/>
          <w:color w:val="000000"/>
          <w:sz w:val="24"/>
          <w:szCs w:val="24"/>
        </w:rPr>
        <w:t>Project Manager</w:t>
      </w:r>
      <w:r>
        <w:rPr>
          <w:rFonts w:ascii="Arial" w:eastAsia="Arial" w:hAnsi="Arial" w:cs="Arial"/>
          <w:color w:val="34A853"/>
          <w:sz w:val="24"/>
          <w:szCs w:val="24"/>
        </w:rPr>
        <w:t xml:space="preserve"> </w:t>
      </w:r>
    </w:p>
    <w:p w14:paraId="27112384" w14:textId="77777777" w:rsidR="002E508D" w:rsidRDefault="000120E2">
      <w:pPr>
        <w:pStyle w:val="Heading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4A853"/>
          <w:sz w:val="24"/>
          <w:szCs w:val="24"/>
        </w:rPr>
        <w:t>Project sponsor:</w:t>
      </w: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b w:val="0"/>
          <w:color w:val="000000"/>
          <w:sz w:val="24"/>
          <w:szCs w:val="24"/>
        </w:rPr>
        <w:t xml:space="preserve">Director of Product </w:t>
      </w:r>
    </w:p>
    <w:p w14:paraId="27112385" w14:textId="77777777" w:rsidR="002E508D" w:rsidRDefault="000120E2">
      <w:pPr>
        <w:pStyle w:val="Heading2"/>
        <w:rPr>
          <w:rFonts w:ascii="Arial" w:eastAsia="Arial" w:hAnsi="Arial" w:cs="Arial"/>
          <w:color w:val="34A853"/>
          <w:sz w:val="24"/>
          <w:szCs w:val="24"/>
        </w:rPr>
      </w:pPr>
      <w:r>
        <w:rPr>
          <w:rFonts w:ascii="Arial" w:eastAsia="Arial" w:hAnsi="Arial" w:cs="Arial"/>
          <w:color w:val="34A853"/>
          <w:sz w:val="24"/>
          <w:szCs w:val="24"/>
        </w:rPr>
        <w:t xml:space="preserve">Revision History: </w:t>
      </w:r>
    </w:p>
    <w:p w14:paraId="27112386" w14:textId="77777777" w:rsidR="002E508D" w:rsidRDefault="002E508D">
      <w:pPr>
        <w:rPr>
          <w:rFonts w:ascii="Arial" w:eastAsia="Arial" w:hAnsi="Arial" w:cs="Arial"/>
        </w:rPr>
      </w:pPr>
    </w:p>
    <w:tbl>
      <w:tblPr>
        <w:tblStyle w:val="a"/>
        <w:tblW w:w="101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1905"/>
        <w:gridCol w:w="2160"/>
        <w:gridCol w:w="4110"/>
      </w:tblGrid>
      <w:tr w:rsidR="002E508D" w14:paraId="2711238B" w14:textId="77777777">
        <w:trPr>
          <w:trHeight w:val="254"/>
        </w:trPr>
        <w:tc>
          <w:tcPr>
            <w:tcW w:w="198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F3F3F3"/>
          </w:tcPr>
          <w:p w14:paraId="27112387" w14:textId="77777777" w:rsidR="002E508D" w:rsidRDefault="000120E2">
            <w:pPr>
              <w:widowControl w:val="0"/>
              <w:spacing w:after="0" w:line="242" w:lineRule="auto"/>
              <w:ind w:left="103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Revision date</w:t>
            </w:r>
          </w:p>
        </w:tc>
        <w:tc>
          <w:tcPr>
            <w:tcW w:w="190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F3F3F3"/>
          </w:tcPr>
          <w:p w14:paraId="27112388" w14:textId="77777777" w:rsidR="002E508D" w:rsidRDefault="000120E2">
            <w:pPr>
              <w:widowControl w:val="0"/>
              <w:spacing w:after="0" w:line="242" w:lineRule="auto"/>
              <w:ind w:left="103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Revised by</w:t>
            </w:r>
          </w:p>
        </w:tc>
        <w:tc>
          <w:tcPr>
            <w:tcW w:w="216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F3F3F3"/>
          </w:tcPr>
          <w:p w14:paraId="27112389" w14:textId="77777777" w:rsidR="002E508D" w:rsidRDefault="000120E2">
            <w:pPr>
              <w:widowControl w:val="0"/>
              <w:spacing w:after="0" w:line="242" w:lineRule="auto"/>
              <w:ind w:left="103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Approved by</w:t>
            </w:r>
          </w:p>
        </w:tc>
        <w:tc>
          <w:tcPr>
            <w:tcW w:w="411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F3F3F3"/>
          </w:tcPr>
          <w:p w14:paraId="2711238A" w14:textId="77777777" w:rsidR="002E508D" w:rsidRDefault="000120E2">
            <w:pPr>
              <w:widowControl w:val="0"/>
              <w:spacing w:after="0" w:line="242" w:lineRule="auto"/>
              <w:ind w:left="103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Description of change</w:t>
            </w:r>
          </w:p>
        </w:tc>
      </w:tr>
      <w:tr w:rsidR="002E508D" w14:paraId="27112390" w14:textId="77777777">
        <w:trPr>
          <w:trHeight w:val="254"/>
        </w:trPr>
        <w:tc>
          <w:tcPr>
            <w:tcW w:w="198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2711238C" w14:textId="77777777" w:rsidR="002E508D" w:rsidRDefault="002E508D">
            <w:pPr>
              <w:widowControl w:val="0"/>
              <w:spacing w:after="0" w:line="242" w:lineRule="auto"/>
              <w:ind w:left="103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90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2711238D" w14:textId="77777777" w:rsidR="002E508D" w:rsidRDefault="002E508D">
            <w:pPr>
              <w:widowControl w:val="0"/>
              <w:spacing w:after="0" w:line="242" w:lineRule="auto"/>
              <w:ind w:left="103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2711238E" w14:textId="77777777" w:rsidR="002E508D" w:rsidRDefault="002E508D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411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2711238F" w14:textId="77777777" w:rsidR="002E508D" w:rsidRDefault="002E508D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2E508D" w14:paraId="27112395" w14:textId="77777777">
        <w:trPr>
          <w:trHeight w:val="254"/>
        </w:trPr>
        <w:tc>
          <w:tcPr>
            <w:tcW w:w="198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27112391" w14:textId="77777777" w:rsidR="002E508D" w:rsidRDefault="002E508D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90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27112392" w14:textId="77777777" w:rsidR="002E508D" w:rsidRDefault="002E508D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27112393" w14:textId="77777777" w:rsidR="002E508D" w:rsidRDefault="002E508D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411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27112394" w14:textId="77777777" w:rsidR="002E508D" w:rsidRDefault="002E508D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</w:tbl>
    <w:p w14:paraId="27112396" w14:textId="77777777" w:rsidR="002E508D" w:rsidRDefault="002E508D">
      <w:pPr>
        <w:rPr>
          <w:rFonts w:ascii="Arial" w:eastAsia="Arial" w:hAnsi="Arial" w:cs="Arial"/>
          <w:color w:val="34A853"/>
          <w:sz w:val="24"/>
          <w:szCs w:val="24"/>
        </w:rPr>
      </w:pPr>
    </w:p>
    <w:p w14:paraId="27112397" w14:textId="68AF76F9" w:rsidR="002E508D" w:rsidRDefault="000120E2">
      <w:pPr>
        <w:pStyle w:val="Heading2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34A853"/>
          <w:sz w:val="24"/>
          <w:szCs w:val="24"/>
        </w:rPr>
        <w:t>Purpose:</w:t>
      </w: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b w:val="0"/>
          <w:color w:val="000000"/>
          <w:sz w:val="24"/>
          <w:szCs w:val="24"/>
        </w:rPr>
        <w:t>The goal</w:t>
      </w:r>
      <w:r>
        <w:rPr>
          <w:rFonts w:ascii="Arial" w:eastAsia="Arial" w:hAnsi="Arial" w:cs="Arial"/>
          <w:b w:val="0"/>
          <w:color w:val="000000"/>
          <w:sz w:val="24"/>
          <w:szCs w:val="24"/>
        </w:rPr>
        <w:t xml:space="preserve"> of this Statement of Work (SoW) is the successful configuration and installation of </w:t>
      </w:r>
      <w:r w:rsidR="005735A6">
        <w:rPr>
          <w:rFonts w:ascii="Arial" w:eastAsia="Arial" w:hAnsi="Arial" w:cs="Arial"/>
          <w:b w:val="0"/>
          <w:color w:val="000000"/>
          <w:sz w:val="24"/>
          <w:szCs w:val="24"/>
        </w:rPr>
        <w:t>devices like Internet connection and Home security at the Comcast customers location.</w:t>
      </w:r>
    </w:p>
    <w:p w14:paraId="27112398" w14:textId="77777777" w:rsidR="002E508D" w:rsidRDefault="000120E2">
      <w:pPr>
        <w:pStyle w:val="Heading2"/>
        <w:rPr>
          <w:rFonts w:ascii="Arial" w:eastAsia="Arial" w:hAnsi="Arial" w:cs="Arial"/>
          <w:color w:val="34A853"/>
          <w:sz w:val="24"/>
          <w:szCs w:val="24"/>
        </w:rPr>
      </w:pPr>
      <w:r>
        <w:rPr>
          <w:rFonts w:ascii="Arial" w:eastAsia="Arial" w:hAnsi="Arial" w:cs="Arial"/>
          <w:color w:val="34A853"/>
          <w:sz w:val="24"/>
          <w:szCs w:val="24"/>
        </w:rPr>
        <w:t>Scope / major project activities:</w:t>
      </w:r>
    </w:p>
    <w:p w14:paraId="27112399" w14:textId="168F50FF" w:rsidR="002E508D" w:rsidRDefault="005735A6">
      <w:pPr>
        <w:numPr>
          <w:ilvl w:val="0"/>
          <w:numId w:val="3"/>
        </w:numP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Need resources to i</w:t>
      </w:r>
      <w:r w:rsidR="000120E2">
        <w:rPr>
          <w:rFonts w:ascii="Arial" w:eastAsia="Arial" w:hAnsi="Arial" w:cs="Arial"/>
          <w:sz w:val="24"/>
          <w:szCs w:val="24"/>
        </w:rPr>
        <w:t xml:space="preserve">nstall and configure </w:t>
      </w:r>
      <w:r w:rsidR="000120E2">
        <w:rPr>
          <w:rFonts w:ascii="Arial" w:eastAsia="Arial" w:hAnsi="Arial" w:cs="Arial"/>
          <w:sz w:val="24"/>
          <w:szCs w:val="24"/>
        </w:rPr>
        <w:t xml:space="preserve">devices that </w:t>
      </w:r>
      <w:r>
        <w:rPr>
          <w:rFonts w:ascii="Arial" w:eastAsia="Arial" w:hAnsi="Arial" w:cs="Arial"/>
          <w:sz w:val="24"/>
          <w:szCs w:val="24"/>
        </w:rPr>
        <w:t>customers need the products and services like Internet Connection and Home Security.</w:t>
      </w:r>
    </w:p>
    <w:p w14:paraId="2711239C" w14:textId="123843A0" w:rsidR="002E508D" w:rsidRDefault="005735A6">
      <w:pPr>
        <w:numPr>
          <w:ilvl w:val="0"/>
          <w:numId w:val="3"/>
        </w:numP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Need resources for maintenance and replacement of devices</w:t>
      </w:r>
    </w:p>
    <w:p w14:paraId="2711239D" w14:textId="77777777" w:rsidR="002E508D" w:rsidRDefault="000120E2">
      <w:pPr>
        <w:pStyle w:val="Heading2"/>
        <w:rPr>
          <w:rFonts w:ascii="Arial" w:eastAsia="Arial" w:hAnsi="Arial" w:cs="Arial"/>
          <w:color w:val="34A853"/>
          <w:sz w:val="24"/>
          <w:szCs w:val="24"/>
        </w:rPr>
      </w:pPr>
      <w:r>
        <w:rPr>
          <w:rFonts w:ascii="Arial" w:eastAsia="Arial" w:hAnsi="Arial" w:cs="Arial"/>
          <w:color w:val="34A853"/>
          <w:sz w:val="24"/>
          <w:szCs w:val="24"/>
        </w:rPr>
        <w:t>Out-of-scope activities:</w:t>
      </w:r>
    </w:p>
    <w:p w14:paraId="2711239E" w14:textId="6A45DACC" w:rsidR="002E508D" w:rsidRDefault="000120E2">
      <w:pPr>
        <w:numPr>
          <w:ilvl w:val="0"/>
          <w:numId w:val="1"/>
        </w:numP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Ongoing maintenan</w:t>
      </w:r>
      <w:r w:rsidR="00E76FD2">
        <w:rPr>
          <w:rFonts w:ascii="Arial" w:eastAsia="Arial" w:hAnsi="Arial" w:cs="Arial"/>
          <w:sz w:val="24"/>
          <w:szCs w:val="24"/>
        </w:rPr>
        <w:t>ce</w:t>
      </w:r>
      <w:r>
        <w:rPr>
          <w:rFonts w:ascii="Arial" w:eastAsia="Arial" w:hAnsi="Arial" w:cs="Arial"/>
          <w:sz w:val="24"/>
          <w:szCs w:val="24"/>
        </w:rPr>
        <w:t xml:space="preserve"> (</w:t>
      </w:r>
      <w:r w:rsidR="00E76FD2">
        <w:rPr>
          <w:rFonts w:ascii="Arial" w:eastAsia="Arial" w:hAnsi="Arial" w:cs="Arial"/>
          <w:sz w:val="24"/>
          <w:szCs w:val="24"/>
        </w:rPr>
        <w:t>Network outages</w:t>
      </w:r>
      <w:r>
        <w:rPr>
          <w:rFonts w:ascii="Arial" w:eastAsia="Arial" w:hAnsi="Arial" w:cs="Arial"/>
          <w:sz w:val="24"/>
          <w:szCs w:val="24"/>
        </w:rPr>
        <w:t>)</w:t>
      </w:r>
    </w:p>
    <w:p w14:paraId="2711239F" w14:textId="78DCE2BF" w:rsidR="002E508D" w:rsidRDefault="002E508D" w:rsidP="00E76FD2">
      <w:pPr>
        <w:ind w:left="720"/>
        <w:rPr>
          <w:rFonts w:ascii="Arial" w:eastAsia="Arial" w:hAnsi="Arial" w:cs="Arial"/>
          <w:sz w:val="24"/>
          <w:szCs w:val="24"/>
        </w:rPr>
      </w:pPr>
    </w:p>
    <w:p w14:paraId="271123A0" w14:textId="77777777" w:rsidR="002E508D" w:rsidRDefault="000120E2">
      <w:pPr>
        <w:pStyle w:val="Heading2"/>
        <w:rPr>
          <w:rFonts w:ascii="Arial" w:eastAsia="Arial" w:hAnsi="Arial" w:cs="Arial"/>
          <w:color w:val="34A853"/>
          <w:sz w:val="24"/>
          <w:szCs w:val="24"/>
        </w:rPr>
      </w:pPr>
      <w:r>
        <w:rPr>
          <w:rFonts w:ascii="Arial" w:eastAsia="Arial" w:hAnsi="Arial" w:cs="Arial"/>
          <w:color w:val="34A853"/>
          <w:sz w:val="24"/>
          <w:szCs w:val="24"/>
        </w:rPr>
        <w:t>Deliverables:</w:t>
      </w:r>
    </w:p>
    <w:p w14:paraId="271123A1" w14:textId="184BC2A8" w:rsidR="002E508D" w:rsidRDefault="000120E2">
      <w:pPr>
        <w:widowControl w:val="0"/>
        <w:numPr>
          <w:ilvl w:val="0"/>
          <w:numId w:val="4"/>
        </w:numPr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I</w:t>
      </w:r>
      <w:r>
        <w:rPr>
          <w:rFonts w:ascii="Arial" w:eastAsia="Arial" w:hAnsi="Arial" w:cs="Arial"/>
          <w:sz w:val="24"/>
          <w:szCs w:val="24"/>
        </w:rPr>
        <w:t xml:space="preserve">nstallation and configuration of </w:t>
      </w:r>
      <w:r w:rsidR="00E76FD2">
        <w:rPr>
          <w:rFonts w:ascii="Arial" w:eastAsia="Arial" w:hAnsi="Arial" w:cs="Arial"/>
          <w:sz w:val="24"/>
          <w:szCs w:val="24"/>
        </w:rPr>
        <w:t>devices</w:t>
      </w:r>
    </w:p>
    <w:p w14:paraId="271123A2" w14:textId="03792726" w:rsidR="002E508D" w:rsidRDefault="00E76FD2">
      <w:pPr>
        <w:widowControl w:val="0"/>
        <w:numPr>
          <w:ilvl w:val="0"/>
          <w:numId w:val="4"/>
        </w:numPr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M</w:t>
      </w:r>
      <w:r w:rsidR="000120E2">
        <w:rPr>
          <w:rFonts w:ascii="Arial" w:eastAsia="Arial" w:hAnsi="Arial" w:cs="Arial"/>
          <w:sz w:val="24"/>
          <w:szCs w:val="24"/>
        </w:rPr>
        <w:t>anuals and maintenance guide</w:t>
      </w:r>
    </w:p>
    <w:p w14:paraId="271123A3" w14:textId="77777777" w:rsidR="002E508D" w:rsidRDefault="002E508D">
      <w:pPr>
        <w:rPr>
          <w:rFonts w:ascii="Arial" w:eastAsia="Arial" w:hAnsi="Arial" w:cs="Arial"/>
          <w:sz w:val="24"/>
          <w:szCs w:val="24"/>
        </w:rPr>
      </w:pPr>
    </w:p>
    <w:p w14:paraId="271123A4" w14:textId="77777777" w:rsidR="002E508D" w:rsidRDefault="000120E2">
      <w:pPr>
        <w:pStyle w:val="Heading2"/>
        <w:rPr>
          <w:rFonts w:ascii="Arial" w:eastAsia="Arial" w:hAnsi="Arial" w:cs="Arial"/>
          <w:color w:val="34A853"/>
          <w:sz w:val="24"/>
          <w:szCs w:val="24"/>
        </w:rPr>
      </w:pPr>
      <w:r>
        <w:rPr>
          <w:rFonts w:ascii="Arial" w:eastAsia="Arial" w:hAnsi="Arial" w:cs="Arial"/>
          <w:color w:val="34A853"/>
          <w:sz w:val="24"/>
          <w:szCs w:val="24"/>
        </w:rPr>
        <w:t>Major Milestone</w:t>
      </w:r>
      <w:r>
        <w:rPr>
          <w:rFonts w:ascii="Arial" w:eastAsia="Arial" w:hAnsi="Arial" w:cs="Arial"/>
          <w:color w:val="34A853"/>
          <w:sz w:val="24"/>
          <w:szCs w:val="24"/>
        </w:rPr>
        <w:t>s:</w:t>
      </w:r>
    </w:p>
    <w:p w14:paraId="271123A5" w14:textId="77777777" w:rsidR="002E508D" w:rsidRDefault="000120E2">
      <w:pPr>
        <w:numPr>
          <w:ilvl w:val="0"/>
          <w:numId w:val="2"/>
        </w:numP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Milestone 1: Software configuration and installation</w:t>
      </w:r>
    </w:p>
    <w:p w14:paraId="271123A7" w14:textId="6F9D5B1E" w:rsidR="002E508D" w:rsidRDefault="000120E2">
      <w:pPr>
        <w:numPr>
          <w:ilvl w:val="0"/>
          <w:numId w:val="2"/>
        </w:numP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Milestone 2</w:t>
      </w:r>
      <w:r>
        <w:rPr>
          <w:rFonts w:ascii="Arial" w:eastAsia="Arial" w:hAnsi="Arial" w:cs="Arial"/>
          <w:sz w:val="24"/>
          <w:szCs w:val="24"/>
        </w:rPr>
        <w:t xml:space="preserve">: </w:t>
      </w:r>
      <w:r w:rsidR="00763F21">
        <w:rPr>
          <w:rFonts w:ascii="Arial" w:eastAsia="Arial" w:hAnsi="Arial" w:cs="Arial"/>
          <w:sz w:val="24"/>
          <w:szCs w:val="24"/>
        </w:rPr>
        <w:t>M</w:t>
      </w:r>
      <w:r>
        <w:rPr>
          <w:rFonts w:ascii="Arial" w:eastAsia="Arial" w:hAnsi="Arial" w:cs="Arial"/>
          <w:sz w:val="24"/>
          <w:szCs w:val="24"/>
        </w:rPr>
        <w:t>anuals and maintenance guide</w:t>
      </w:r>
    </w:p>
    <w:p w14:paraId="271123A8" w14:textId="77777777" w:rsidR="002E508D" w:rsidRDefault="002E508D">
      <w:pPr>
        <w:rPr>
          <w:rFonts w:ascii="Arial" w:eastAsia="Arial" w:hAnsi="Arial" w:cs="Arial"/>
          <w:sz w:val="24"/>
          <w:szCs w:val="24"/>
        </w:rPr>
      </w:pPr>
    </w:p>
    <w:p w14:paraId="271123A9" w14:textId="77777777" w:rsidR="002E508D" w:rsidRDefault="000120E2">
      <w:pPr>
        <w:pStyle w:val="Heading2"/>
        <w:rPr>
          <w:rFonts w:ascii="Arial" w:eastAsia="Arial" w:hAnsi="Arial" w:cs="Arial"/>
          <w:b w:val="0"/>
          <w:color w:val="000000"/>
          <w:sz w:val="24"/>
          <w:szCs w:val="24"/>
        </w:rPr>
      </w:pPr>
      <w:bookmarkStart w:id="0" w:name="_30j0zll" w:colFirst="0" w:colLast="0"/>
      <w:bookmarkEnd w:id="0"/>
      <w:r>
        <w:rPr>
          <w:rFonts w:ascii="Arial" w:eastAsia="Arial" w:hAnsi="Arial" w:cs="Arial"/>
          <w:color w:val="34A853"/>
          <w:sz w:val="24"/>
          <w:szCs w:val="24"/>
        </w:rPr>
        <w:lastRenderedPageBreak/>
        <w:t xml:space="preserve">Estimated hours for completion: </w:t>
      </w:r>
      <w:r>
        <w:rPr>
          <w:rFonts w:ascii="Arial" w:eastAsia="Arial" w:hAnsi="Arial" w:cs="Arial"/>
          <w:b w:val="0"/>
          <w:color w:val="000000"/>
          <w:sz w:val="24"/>
          <w:szCs w:val="24"/>
        </w:rPr>
        <w:t>80 hours</w:t>
      </w:r>
    </w:p>
    <w:p w14:paraId="271123AA" w14:textId="77777777" w:rsidR="002E508D" w:rsidRDefault="002E508D">
      <w:pPr>
        <w:rPr>
          <w:rFonts w:ascii="Arial" w:eastAsia="Arial" w:hAnsi="Arial" w:cs="Arial"/>
          <w:sz w:val="24"/>
          <w:szCs w:val="24"/>
        </w:rPr>
      </w:pPr>
    </w:p>
    <w:p w14:paraId="271123AB" w14:textId="43080940" w:rsidR="002E508D" w:rsidRDefault="000120E2">
      <w:pPr>
        <w:pStyle w:val="Heading2"/>
        <w:rPr>
          <w:rFonts w:ascii="Arial" w:eastAsia="Arial" w:hAnsi="Arial" w:cs="Arial"/>
          <w:color w:val="34A853"/>
          <w:sz w:val="24"/>
          <w:szCs w:val="24"/>
        </w:rPr>
      </w:pPr>
      <w:r>
        <w:rPr>
          <w:rFonts w:ascii="Arial" w:eastAsia="Arial" w:hAnsi="Arial" w:cs="Arial"/>
          <w:color w:val="34A853"/>
          <w:sz w:val="24"/>
          <w:szCs w:val="24"/>
        </w:rPr>
        <w:t>Estimated date for completion: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="00F73B72">
        <w:rPr>
          <w:rFonts w:ascii="Arial" w:eastAsia="Arial" w:hAnsi="Arial" w:cs="Arial"/>
          <w:b w:val="0"/>
          <w:color w:val="000000"/>
          <w:sz w:val="24"/>
          <w:szCs w:val="24"/>
        </w:rPr>
        <w:t>December</w:t>
      </w:r>
      <w:r>
        <w:rPr>
          <w:rFonts w:ascii="Arial" w:eastAsia="Arial" w:hAnsi="Arial" w:cs="Arial"/>
          <w:b w:val="0"/>
          <w:color w:val="000000"/>
          <w:sz w:val="24"/>
          <w:szCs w:val="24"/>
        </w:rPr>
        <w:t xml:space="preserve"> </w:t>
      </w:r>
      <w:r w:rsidR="00F73B72">
        <w:rPr>
          <w:rFonts w:ascii="Arial" w:eastAsia="Arial" w:hAnsi="Arial" w:cs="Arial"/>
          <w:b w:val="0"/>
          <w:color w:val="000000"/>
          <w:sz w:val="24"/>
          <w:szCs w:val="24"/>
        </w:rPr>
        <w:t>31, 2022</w:t>
      </w:r>
    </w:p>
    <w:p w14:paraId="271123AC" w14:textId="77777777" w:rsidR="002E508D" w:rsidRDefault="002E508D">
      <w:pPr>
        <w:rPr>
          <w:rFonts w:ascii="Arial" w:eastAsia="Arial" w:hAnsi="Arial" w:cs="Arial"/>
        </w:rPr>
      </w:pPr>
    </w:p>
    <w:p w14:paraId="271123AD" w14:textId="77777777" w:rsidR="002E508D" w:rsidRDefault="000120E2">
      <w:pPr>
        <w:pStyle w:val="Heading2"/>
        <w:rPr>
          <w:rFonts w:ascii="Arial" w:eastAsia="Arial" w:hAnsi="Arial" w:cs="Arial"/>
          <w:color w:val="34A853"/>
          <w:sz w:val="24"/>
          <w:szCs w:val="24"/>
        </w:rPr>
      </w:pPr>
      <w:bookmarkStart w:id="1" w:name="_1fob9te" w:colFirst="0" w:colLast="0"/>
      <w:bookmarkEnd w:id="1"/>
      <w:r>
        <w:rPr>
          <w:rFonts w:ascii="Arial" w:eastAsia="Arial" w:hAnsi="Arial" w:cs="Arial"/>
          <w:color w:val="34A853"/>
          <w:sz w:val="24"/>
          <w:szCs w:val="24"/>
        </w:rPr>
        <w:t>Payment Terms</w:t>
      </w:r>
    </w:p>
    <w:p w14:paraId="271123AE" w14:textId="5055E6F5" w:rsidR="002E508D" w:rsidRDefault="000120E2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All vendors and contractors will be paid upon the </w:t>
      </w:r>
      <w:r w:rsidR="00A05AA3">
        <w:rPr>
          <w:rFonts w:ascii="Arial" w:eastAsia="Arial" w:hAnsi="Arial" w:cs="Arial"/>
          <w:sz w:val="24"/>
          <w:szCs w:val="24"/>
        </w:rPr>
        <w:t>services provided</w:t>
      </w:r>
      <w:r>
        <w:rPr>
          <w:rFonts w:ascii="Arial" w:eastAsia="Arial" w:hAnsi="Arial" w:cs="Arial"/>
          <w:sz w:val="24"/>
          <w:szCs w:val="24"/>
        </w:rPr>
        <w:t>, unless otherwise negotiated.</w:t>
      </w:r>
    </w:p>
    <w:p w14:paraId="271123AF" w14:textId="77777777" w:rsidR="002E508D" w:rsidRDefault="002E508D">
      <w:pPr>
        <w:rPr>
          <w:rFonts w:ascii="Arial" w:eastAsia="Arial" w:hAnsi="Arial" w:cs="Arial"/>
        </w:rPr>
      </w:pPr>
    </w:p>
    <w:sectPr w:rsidR="002E508D">
      <w:headerReference w:type="default" r:id="rId7"/>
      <w:footerReference w:type="default" r:id="rId8"/>
      <w:pgSz w:w="12240" w:h="15840"/>
      <w:pgMar w:top="1080" w:right="1080" w:bottom="1080" w:left="1080" w:header="540" w:footer="14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1123C3" w14:textId="77777777" w:rsidR="00000000" w:rsidRDefault="000120E2">
      <w:pPr>
        <w:spacing w:after="0" w:line="240" w:lineRule="auto"/>
      </w:pPr>
      <w:r>
        <w:separator/>
      </w:r>
    </w:p>
  </w:endnote>
  <w:endnote w:type="continuationSeparator" w:id="0">
    <w:p w14:paraId="271123C5" w14:textId="77777777" w:rsidR="00000000" w:rsidRDefault="000120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1123B6" w14:textId="77777777" w:rsidR="002E508D" w:rsidRDefault="002E508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  <w:tbl>
    <w:tblPr>
      <w:tblStyle w:val="a0"/>
      <w:tblW w:w="10080" w:type="dxa"/>
      <w:tblBorders>
        <w:top w:val="single" w:sz="8" w:space="0" w:color="000000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3345"/>
      <w:gridCol w:w="6735"/>
    </w:tblGrid>
    <w:tr w:rsidR="002E508D" w14:paraId="271123B9" w14:textId="77777777">
      <w:tc>
        <w:tcPr>
          <w:tcW w:w="3345" w:type="dxa"/>
        </w:tcPr>
        <w:p w14:paraId="271123B7" w14:textId="77777777" w:rsidR="002E508D" w:rsidRDefault="002E508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rPr>
              <w:rFonts w:ascii="Roboto" w:eastAsia="Roboto" w:hAnsi="Roboto" w:cs="Roboto"/>
              <w:color w:val="000000"/>
              <w:sz w:val="20"/>
              <w:szCs w:val="20"/>
            </w:rPr>
          </w:pPr>
        </w:p>
      </w:tc>
      <w:tc>
        <w:tcPr>
          <w:tcW w:w="6735" w:type="dxa"/>
        </w:tcPr>
        <w:p w14:paraId="271123B8" w14:textId="77777777" w:rsidR="002E508D" w:rsidRDefault="002E508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jc w:val="right"/>
            <w:rPr>
              <w:rFonts w:ascii="Cambria" w:eastAsia="Cambria" w:hAnsi="Cambria" w:cs="Cambria"/>
              <w:color w:val="000000"/>
              <w:sz w:val="20"/>
              <w:szCs w:val="20"/>
            </w:rPr>
          </w:pPr>
        </w:p>
      </w:tc>
    </w:tr>
    <w:tr w:rsidR="002E508D" w14:paraId="271123BD" w14:textId="77777777">
      <w:trPr>
        <w:trHeight w:val="200"/>
      </w:trPr>
      <w:tc>
        <w:tcPr>
          <w:tcW w:w="10080" w:type="dxa"/>
          <w:gridSpan w:val="2"/>
        </w:tcPr>
        <w:p w14:paraId="271123BA" w14:textId="7824EBD6" w:rsidR="002E508D" w:rsidRDefault="000120E2">
          <w:pPr>
            <w:shd w:val="clear" w:color="auto" w:fill="FFFFFF"/>
            <w:tabs>
              <w:tab w:val="center" w:pos="4680"/>
              <w:tab w:val="right" w:pos="9360"/>
            </w:tabs>
            <w:spacing w:before="200" w:line="240" w:lineRule="auto"/>
            <w:rPr>
              <w:rFonts w:ascii="Arial" w:eastAsia="Arial" w:hAnsi="Arial" w:cs="Arial"/>
              <w:i/>
              <w:color w:val="222222"/>
              <w:sz w:val="18"/>
              <w:szCs w:val="18"/>
            </w:rPr>
          </w:pPr>
          <w:r>
            <w:rPr>
              <w:rFonts w:ascii="Arial" w:eastAsia="Arial" w:hAnsi="Arial" w:cs="Arial"/>
              <w:i/>
              <w:color w:val="222222"/>
              <w:sz w:val="18"/>
              <w:szCs w:val="18"/>
            </w:rPr>
            <w:t xml:space="preserve"> </w:t>
          </w:r>
        </w:p>
        <w:p w14:paraId="271123BB" w14:textId="77777777" w:rsidR="002E508D" w:rsidRDefault="002E508D">
          <w:pPr>
            <w:tabs>
              <w:tab w:val="center" w:pos="4680"/>
              <w:tab w:val="right" w:pos="9360"/>
            </w:tabs>
            <w:spacing w:after="0" w:line="240" w:lineRule="auto"/>
            <w:rPr>
              <w:rFonts w:ascii="Roboto" w:eastAsia="Roboto" w:hAnsi="Roboto" w:cs="Roboto"/>
              <w:sz w:val="20"/>
              <w:szCs w:val="20"/>
            </w:rPr>
          </w:pPr>
        </w:p>
        <w:p w14:paraId="271123BC" w14:textId="0EDE64DF" w:rsidR="002E508D" w:rsidRDefault="000120E2">
          <w:pPr>
            <w:tabs>
              <w:tab w:val="center" w:pos="4680"/>
              <w:tab w:val="right" w:pos="9360"/>
            </w:tabs>
            <w:spacing w:after="0" w:line="240" w:lineRule="auto"/>
            <w:jc w:val="right"/>
            <w:rPr>
              <w:rFonts w:ascii="Arial" w:eastAsia="Arial" w:hAnsi="Arial" w:cs="Arial"/>
              <w:sz w:val="20"/>
              <w:szCs w:val="20"/>
            </w:rPr>
          </w:pPr>
          <w:r>
            <w:rPr>
              <w:rFonts w:ascii="Arial" w:eastAsia="Arial" w:hAnsi="Arial" w:cs="Arial"/>
              <w:sz w:val="20"/>
              <w:szCs w:val="20"/>
            </w:rPr>
            <w:t xml:space="preserve">Page </w:t>
          </w:r>
          <w:r>
            <w:rPr>
              <w:rFonts w:ascii="Arial" w:eastAsia="Arial" w:hAnsi="Arial" w:cs="Arial"/>
              <w:sz w:val="20"/>
              <w:szCs w:val="20"/>
            </w:rPr>
            <w:fldChar w:fldCharType="begin"/>
          </w:r>
          <w:r>
            <w:rPr>
              <w:rFonts w:ascii="Arial" w:eastAsia="Arial" w:hAnsi="Arial" w:cs="Arial"/>
              <w:sz w:val="20"/>
              <w:szCs w:val="20"/>
            </w:rPr>
            <w:instrText>PAGE</w:instrText>
          </w:r>
          <w:r>
            <w:rPr>
              <w:rFonts w:ascii="Arial" w:eastAsia="Arial" w:hAnsi="Arial" w:cs="Arial"/>
              <w:sz w:val="20"/>
              <w:szCs w:val="20"/>
            </w:rPr>
            <w:fldChar w:fldCharType="separate"/>
          </w:r>
          <w:r w:rsidR="000E4301">
            <w:rPr>
              <w:rFonts w:ascii="Arial" w:eastAsia="Arial" w:hAnsi="Arial" w:cs="Arial"/>
              <w:noProof/>
              <w:sz w:val="20"/>
              <w:szCs w:val="20"/>
            </w:rPr>
            <w:t>1</w:t>
          </w:r>
          <w:r>
            <w:rPr>
              <w:rFonts w:ascii="Arial" w:eastAsia="Arial" w:hAnsi="Arial" w:cs="Arial"/>
              <w:sz w:val="20"/>
              <w:szCs w:val="20"/>
            </w:rPr>
            <w:fldChar w:fldCharType="end"/>
          </w:r>
          <w:r>
            <w:rPr>
              <w:rFonts w:ascii="Arial" w:eastAsia="Arial" w:hAnsi="Arial" w:cs="Arial"/>
              <w:sz w:val="20"/>
              <w:szCs w:val="20"/>
            </w:rPr>
            <w:t xml:space="preserve"> of </w:t>
          </w:r>
          <w:r>
            <w:rPr>
              <w:rFonts w:ascii="Arial" w:eastAsia="Arial" w:hAnsi="Arial" w:cs="Arial"/>
              <w:sz w:val="20"/>
              <w:szCs w:val="20"/>
            </w:rPr>
            <w:fldChar w:fldCharType="begin"/>
          </w:r>
          <w:r>
            <w:rPr>
              <w:rFonts w:ascii="Arial" w:eastAsia="Arial" w:hAnsi="Arial" w:cs="Arial"/>
              <w:sz w:val="20"/>
              <w:szCs w:val="20"/>
            </w:rPr>
            <w:instrText>NUMPAGES</w:instrText>
          </w:r>
          <w:r>
            <w:rPr>
              <w:rFonts w:ascii="Arial" w:eastAsia="Arial" w:hAnsi="Arial" w:cs="Arial"/>
              <w:sz w:val="20"/>
              <w:szCs w:val="20"/>
            </w:rPr>
            <w:fldChar w:fldCharType="separate"/>
          </w:r>
          <w:r w:rsidR="000E4301">
            <w:rPr>
              <w:rFonts w:ascii="Arial" w:eastAsia="Arial" w:hAnsi="Arial" w:cs="Arial"/>
              <w:noProof/>
              <w:sz w:val="20"/>
              <w:szCs w:val="20"/>
            </w:rPr>
            <w:t>2</w:t>
          </w:r>
          <w:r>
            <w:rPr>
              <w:rFonts w:ascii="Arial" w:eastAsia="Arial" w:hAnsi="Arial" w:cs="Arial"/>
              <w:sz w:val="20"/>
              <w:szCs w:val="20"/>
            </w:rPr>
            <w:fldChar w:fldCharType="end"/>
          </w:r>
        </w:p>
      </w:tc>
    </w:tr>
  </w:tbl>
  <w:p w14:paraId="271123BE" w14:textId="77777777" w:rsidR="002E508D" w:rsidRDefault="002E508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1123BF" w14:textId="77777777" w:rsidR="00000000" w:rsidRDefault="000120E2">
      <w:pPr>
        <w:spacing w:after="0" w:line="240" w:lineRule="auto"/>
      </w:pPr>
      <w:r>
        <w:separator/>
      </w:r>
    </w:p>
  </w:footnote>
  <w:footnote w:type="continuationSeparator" w:id="0">
    <w:p w14:paraId="271123C1" w14:textId="77777777" w:rsidR="00000000" w:rsidRDefault="000120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1123B2" w14:textId="01FAC9D1" w:rsidR="002E508D" w:rsidRDefault="00CF6207">
    <w:pPr>
      <w:pBdr>
        <w:top w:val="nil"/>
        <w:left w:val="nil"/>
        <w:bottom w:val="single" w:sz="12" w:space="1" w:color="000000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rFonts w:ascii="Arial" w:eastAsia="Arial" w:hAnsi="Arial" w:cs="Arial"/>
        <w:color w:val="666666"/>
        <w:sz w:val="24"/>
        <w:szCs w:val="24"/>
      </w:rPr>
    </w:pPr>
    <w:r>
      <w:rPr>
        <w:rFonts w:ascii="Arial" w:eastAsia="Arial" w:hAnsi="Arial" w:cs="Arial"/>
        <w:color w:val="666666"/>
        <w:sz w:val="24"/>
        <w:szCs w:val="24"/>
      </w:rPr>
      <w:t>Einstein</w:t>
    </w:r>
    <w:r w:rsidR="000120E2">
      <w:rPr>
        <w:rFonts w:ascii="Arial" w:eastAsia="Arial" w:hAnsi="Arial" w:cs="Arial"/>
        <w:color w:val="666666"/>
        <w:sz w:val="24"/>
        <w:szCs w:val="24"/>
      </w:rPr>
      <w:t xml:space="preserve">    |   </w:t>
    </w:r>
    <w:r>
      <w:rPr>
        <w:rFonts w:ascii="Arial" w:eastAsia="Arial" w:hAnsi="Arial" w:cs="Arial"/>
        <w:color w:val="666666"/>
        <w:sz w:val="24"/>
        <w:szCs w:val="24"/>
      </w:rPr>
      <w:t xml:space="preserve"> </w:t>
    </w:r>
    <w:r w:rsidR="000120E2">
      <w:rPr>
        <w:rFonts w:ascii="Arial" w:eastAsia="Arial" w:hAnsi="Arial" w:cs="Arial"/>
        <w:color w:val="666666"/>
        <w:sz w:val="24"/>
        <w:szCs w:val="24"/>
      </w:rPr>
      <w:t xml:space="preserve"> SoW</w:t>
    </w:r>
  </w:p>
  <w:p w14:paraId="271123B3" w14:textId="697BA94E" w:rsidR="002E508D" w:rsidRDefault="000120E2">
    <w:pPr>
      <w:pBdr>
        <w:top w:val="nil"/>
        <w:left w:val="nil"/>
        <w:bottom w:val="single" w:sz="12" w:space="1" w:color="000000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rFonts w:ascii="Arial" w:eastAsia="Arial" w:hAnsi="Arial" w:cs="Arial"/>
        <w:color w:val="666666"/>
        <w:sz w:val="24"/>
        <w:szCs w:val="24"/>
      </w:rPr>
    </w:pPr>
    <w:r>
      <w:rPr>
        <w:rFonts w:ascii="Arial" w:eastAsia="Arial" w:hAnsi="Arial" w:cs="Arial"/>
        <w:color w:val="666666"/>
        <w:sz w:val="24"/>
        <w:szCs w:val="24"/>
      </w:rPr>
      <w:t xml:space="preserve">Start date: Monday, </w:t>
    </w:r>
    <w:r w:rsidR="00445305">
      <w:rPr>
        <w:rFonts w:ascii="Arial" w:eastAsia="Arial" w:hAnsi="Arial" w:cs="Arial"/>
        <w:color w:val="666666"/>
        <w:sz w:val="24"/>
        <w:szCs w:val="24"/>
      </w:rPr>
      <w:t>June</w:t>
    </w:r>
    <w:r>
      <w:rPr>
        <w:rFonts w:ascii="Arial" w:eastAsia="Arial" w:hAnsi="Arial" w:cs="Arial"/>
        <w:color w:val="666666"/>
        <w:sz w:val="24"/>
        <w:szCs w:val="24"/>
      </w:rPr>
      <w:t xml:space="preserve"> 1</w:t>
    </w:r>
    <w:r w:rsidR="00445305">
      <w:rPr>
        <w:rFonts w:ascii="Arial" w:eastAsia="Arial" w:hAnsi="Arial" w:cs="Arial"/>
        <w:color w:val="666666"/>
        <w:sz w:val="24"/>
        <w:szCs w:val="24"/>
      </w:rPr>
      <w:t>5</w:t>
    </w:r>
  </w:p>
  <w:p w14:paraId="271123B4" w14:textId="77777777" w:rsidR="002E508D" w:rsidRDefault="002E508D">
    <w:pPr>
      <w:pBdr>
        <w:top w:val="nil"/>
        <w:left w:val="nil"/>
        <w:bottom w:val="single" w:sz="12" w:space="1" w:color="000000"/>
        <w:right w:val="nil"/>
        <w:between w:val="nil"/>
      </w:pBdr>
      <w:tabs>
        <w:tab w:val="center" w:pos="4680"/>
        <w:tab w:val="right" w:pos="9360"/>
        <w:tab w:val="left" w:pos="1065"/>
        <w:tab w:val="left" w:pos="2025"/>
        <w:tab w:val="left" w:pos="2295"/>
        <w:tab w:val="left" w:pos="2520"/>
        <w:tab w:val="right" w:pos="10080"/>
      </w:tabs>
      <w:spacing w:after="0" w:line="240" w:lineRule="auto"/>
      <w:jc w:val="right"/>
      <w:rPr>
        <w:rFonts w:ascii="Arial" w:eastAsia="Arial" w:hAnsi="Arial" w:cs="Arial"/>
        <w:color w:val="666666"/>
        <w:sz w:val="24"/>
        <w:szCs w:val="24"/>
      </w:rPr>
    </w:pPr>
  </w:p>
  <w:p w14:paraId="271123B5" w14:textId="77777777" w:rsidR="002E508D" w:rsidRDefault="002E508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rFonts w:ascii="Arial" w:eastAsia="Arial" w:hAnsi="Arial" w:cs="Arial"/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214BA"/>
    <w:multiLevelType w:val="multilevel"/>
    <w:tmpl w:val="956E3CA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78B294E"/>
    <w:multiLevelType w:val="multilevel"/>
    <w:tmpl w:val="A5C4CF1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D354C55"/>
    <w:multiLevelType w:val="multilevel"/>
    <w:tmpl w:val="503A1B5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78076CB3"/>
    <w:multiLevelType w:val="multilevel"/>
    <w:tmpl w:val="A32416B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878127840">
    <w:abstractNumId w:val="1"/>
  </w:num>
  <w:num w:numId="2" w16cid:durableId="2107311761">
    <w:abstractNumId w:val="2"/>
  </w:num>
  <w:num w:numId="3" w16cid:durableId="2014332118">
    <w:abstractNumId w:val="0"/>
  </w:num>
  <w:num w:numId="4" w16cid:durableId="44080459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508D"/>
    <w:rsid w:val="000120E2"/>
    <w:rsid w:val="000E4301"/>
    <w:rsid w:val="002E508D"/>
    <w:rsid w:val="00445305"/>
    <w:rsid w:val="005735A6"/>
    <w:rsid w:val="00760C9D"/>
    <w:rsid w:val="00763F21"/>
    <w:rsid w:val="00A05AA3"/>
    <w:rsid w:val="00CE24E9"/>
    <w:rsid w:val="00CF6207"/>
    <w:rsid w:val="00E76FD2"/>
    <w:rsid w:val="00F73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112381"/>
  <w15:docId w15:val="{9EE64D28-AE72-465A-BF3E-F7ABE062BA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="Cambria" w:eastAsia="Cambria" w:hAnsi="Cambria" w:cs="Cambria"/>
      <w:b/>
      <w:color w:val="365F91"/>
      <w:sz w:val="28"/>
      <w:szCs w:val="2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CF62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6207"/>
  </w:style>
  <w:style w:type="paragraph" w:styleId="Footer">
    <w:name w:val="footer"/>
    <w:basedOn w:val="Normal"/>
    <w:link w:val="FooterChar"/>
    <w:uiPriority w:val="99"/>
    <w:unhideWhenUsed/>
    <w:rsid w:val="00CF62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62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2</Pages>
  <Words>174</Words>
  <Characters>992</Characters>
  <Application>Microsoft Office Word</Application>
  <DocSecurity>0</DocSecurity>
  <Lines>8</Lines>
  <Paragraphs>2</Paragraphs>
  <ScaleCrop>false</ScaleCrop>
  <Company/>
  <LinksUpToDate>false</LinksUpToDate>
  <CharactersWithSpaces>1164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Sneha SK</cp:lastModifiedBy>
  <cp:revision>12</cp:revision>
  <dcterms:created xsi:type="dcterms:W3CDTF">2022-06-15T08:24:00Z</dcterms:created>
  <dcterms:modified xsi:type="dcterms:W3CDTF">2022-06-15T09:56:00Z</dcterms:modified>
</cp:coreProperties>
</file>