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C54BAC0" w14:textId="12969F96" w:rsidR="00066D28" w:rsidRDefault="00066D28">
      <w:pPr>
        <w:pStyle w:val="Title"/>
        <w:spacing w:line="240" w:lineRule="auto"/>
        <w:jc w:val="center"/>
        <w:rPr>
          <w:color w:val="2196F3"/>
          <w:sz w:val="18"/>
          <w:szCs w:val="18"/>
        </w:rPr>
      </w:pPr>
    </w:p>
    <w:tbl>
      <w:tblPr>
        <w:tblStyle w:val="a"/>
        <w:tblW w:w="9645" w:type="dxa"/>
        <w:tblLayout w:type="fixed"/>
        <w:tblLook w:val="0600" w:firstRow="0" w:lastRow="0" w:firstColumn="0" w:lastColumn="0" w:noHBand="1" w:noVBand="1"/>
      </w:tblPr>
      <w:tblGrid>
        <w:gridCol w:w="4860"/>
        <w:gridCol w:w="4485"/>
        <w:gridCol w:w="300"/>
      </w:tblGrid>
      <w:tr w:rsidR="00066D28" w14:paraId="4C54BAC4" w14:textId="77777777">
        <w:trPr>
          <w:trHeight w:val="1335"/>
        </w:trPr>
        <w:tc>
          <w:tcPr>
            <w:tcW w:w="9345" w:type="dxa"/>
            <w:gridSpan w:val="2"/>
            <w:tcBorders>
              <w:top w:val="single" w:sz="12" w:space="0" w:color="FFFFFF"/>
              <w:left w:val="nil"/>
              <w:bottom w:val="nil"/>
              <w:right w:val="nil"/>
            </w:tcBorders>
            <w:shd w:val="clear" w:color="auto" w:fill="auto"/>
            <w:tcMar>
              <w:top w:w="72" w:type="dxa"/>
              <w:left w:w="72" w:type="dxa"/>
              <w:bottom w:w="72" w:type="dxa"/>
              <w:right w:w="72" w:type="dxa"/>
            </w:tcMar>
          </w:tcPr>
          <w:p w14:paraId="4C54BAC1" w14:textId="2A1557C4" w:rsidR="00066D28" w:rsidRDefault="00472DF1">
            <w:pPr>
              <w:spacing w:line="240" w:lineRule="auto"/>
              <w:jc w:val="center"/>
              <w:rPr>
                <w:color w:val="666666"/>
                <w:sz w:val="40"/>
                <w:szCs w:val="40"/>
              </w:rPr>
            </w:pPr>
            <w:r>
              <w:rPr>
                <w:color w:val="666666"/>
                <w:sz w:val="40"/>
                <w:szCs w:val="40"/>
              </w:rPr>
              <w:t>Einstein</w:t>
            </w:r>
            <w:r w:rsidR="00981EE1">
              <w:rPr>
                <w:color w:val="666666"/>
                <w:sz w:val="40"/>
                <w:szCs w:val="40"/>
              </w:rPr>
              <w:t xml:space="preserve"> Risk Management Plan</w:t>
            </w:r>
          </w:p>
          <w:p w14:paraId="4C54BAC2" w14:textId="77777777" w:rsidR="00066D28" w:rsidRDefault="00066D28">
            <w:pPr>
              <w:spacing w:line="240" w:lineRule="auto"/>
              <w:jc w:val="center"/>
              <w:rPr>
                <w:sz w:val="36"/>
                <w:szCs w:val="36"/>
              </w:rPr>
            </w:pPr>
          </w:p>
        </w:tc>
        <w:tc>
          <w:tcPr>
            <w:tcW w:w="300" w:type="dxa"/>
            <w:tcBorders>
              <w:top w:val="single" w:sz="12" w:space="0" w:color="FFFFFF"/>
              <w:left w:val="nil"/>
              <w:bottom w:val="nil"/>
              <w:right w:val="nil"/>
            </w:tcBorders>
            <w:shd w:val="clear" w:color="auto" w:fill="auto"/>
            <w:tcMar>
              <w:top w:w="129" w:type="dxa"/>
              <w:left w:w="129" w:type="dxa"/>
              <w:bottom w:w="129" w:type="dxa"/>
              <w:right w:w="129" w:type="dxa"/>
            </w:tcMar>
          </w:tcPr>
          <w:p w14:paraId="4C54BAC3" w14:textId="77777777" w:rsidR="00066D28" w:rsidRDefault="00066D28">
            <w:pPr>
              <w:spacing w:after="200" w:line="240" w:lineRule="auto"/>
              <w:ind w:right="-4425"/>
              <w:rPr>
                <w:color w:val="424242"/>
                <w:sz w:val="18"/>
                <w:szCs w:val="18"/>
              </w:rPr>
            </w:pPr>
          </w:p>
        </w:tc>
      </w:tr>
      <w:tr w:rsidR="00066D28" w14:paraId="4C54BACA" w14:textId="77777777">
        <w:trPr>
          <w:trHeight w:val="540"/>
        </w:trPr>
        <w:tc>
          <w:tcPr>
            <w:tcW w:w="4860" w:type="dxa"/>
            <w:tcBorders>
              <w:top w:val="nil"/>
              <w:left w:val="nil"/>
              <w:bottom w:val="single" w:sz="8" w:space="0" w:color="34A853"/>
              <w:right w:val="nil"/>
            </w:tcBorders>
            <w:shd w:val="clear" w:color="auto" w:fill="auto"/>
            <w:tcMar>
              <w:top w:w="72" w:type="dxa"/>
              <w:left w:w="72" w:type="dxa"/>
              <w:bottom w:w="72" w:type="dxa"/>
              <w:right w:w="72" w:type="dxa"/>
            </w:tcMar>
          </w:tcPr>
          <w:p w14:paraId="4C54BAC5" w14:textId="77777777" w:rsidR="00066D28" w:rsidRDefault="00981EE1">
            <w:pPr>
              <w:spacing w:line="240" w:lineRule="auto"/>
              <w:rPr>
                <w:color w:val="424242"/>
                <w:sz w:val="24"/>
                <w:szCs w:val="24"/>
              </w:rPr>
            </w:pPr>
            <w:r>
              <w:rPr>
                <w:b/>
                <w:color w:val="424242"/>
                <w:sz w:val="24"/>
                <w:szCs w:val="24"/>
              </w:rPr>
              <w:t>Author:</w:t>
            </w:r>
            <w:r>
              <w:rPr>
                <w:color w:val="424242"/>
                <w:sz w:val="24"/>
                <w:szCs w:val="24"/>
              </w:rPr>
              <w:t xml:space="preserve"> Project Manager</w:t>
            </w:r>
          </w:p>
          <w:p w14:paraId="4C54BAC6" w14:textId="77777777" w:rsidR="00066D28" w:rsidRDefault="00981EE1">
            <w:pPr>
              <w:spacing w:line="240" w:lineRule="auto"/>
              <w:rPr>
                <w:color w:val="424242"/>
                <w:sz w:val="24"/>
                <w:szCs w:val="24"/>
              </w:rPr>
            </w:pPr>
            <w:r>
              <w:rPr>
                <w:b/>
                <w:color w:val="424242"/>
                <w:sz w:val="24"/>
                <w:szCs w:val="24"/>
              </w:rPr>
              <w:t>Status:</w:t>
            </w:r>
            <w:r>
              <w:rPr>
                <w:color w:val="424242"/>
                <w:sz w:val="24"/>
                <w:szCs w:val="24"/>
              </w:rPr>
              <w:t xml:space="preserve"> Draft / Final </w:t>
            </w:r>
          </w:p>
        </w:tc>
        <w:tc>
          <w:tcPr>
            <w:tcW w:w="4485" w:type="dxa"/>
            <w:tcBorders>
              <w:top w:val="nil"/>
              <w:left w:val="nil"/>
              <w:bottom w:val="single" w:sz="8" w:space="0" w:color="34A853"/>
              <w:right w:val="nil"/>
            </w:tcBorders>
            <w:shd w:val="clear" w:color="auto" w:fill="auto"/>
            <w:tcMar>
              <w:top w:w="72" w:type="dxa"/>
              <w:left w:w="72" w:type="dxa"/>
              <w:bottom w:w="72" w:type="dxa"/>
              <w:right w:w="72" w:type="dxa"/>
            </w:tcMar>
          </w:tcPr>
          <w:p w14:paraId="4C54BAC7" w14:textId="777D3357" w:rsidR="00066D28" w:rsidRDefault="00981EE1">
            <w:pPr>
              <w:spacing w:line="240" w:lineRule="auto"/>
              <w:rPr>
                <w:color w:val="424242"/>
                <w:sz w:val="24"/>
                <w:szCs w:val="24"/>
              </w:rPr>
            </w:pPr>
            <w:r>
              <w:rPr>
                <w:b/>
                <w:color w:val="424242"/>
                <w:sz w:val="24"/>
                <w:szCs w:val="24"/>
              </w:rPr>
              <w:t xml:space="preserve">Created: </w:t>
            </w:r>
            <w:r w:rsidR="007E1E8F">
              <w:rPr>
                <w:color w:val="424242"/>
                <w:sz w:val="24"/>
                <w:szCs w:val="24"/>
              </w:rPr>
              <w:t>June</w:t>
            </w:r>
            <w:r>
              <w:rPr>
                <w:color w:val="424242"/>
                <w:sz w:val="24"/>
                <w:szCs w:val="24"/>
              </w:rPr>
              <w:t xml:space="preserve"> 1</w:t>
            </w:r>
            <w:r w:rsidR="007E1E8F">
              <w:rPr>
                <w:color w:val="424242"/>
                <w:sz w:val="24"/>
                <w:szCs w:val="24"/>
              </w:rPr>
              <w:t>5</w:t>
            </w:r>
          </w:p>
          <w:p w14:paraId="4C54BAC8" w14:textId="6FE4F474" w:rsidR="00066D28" w:rsidRDefault="00981EE1">
            <w:pPr>
              <w:spacing w:line="240" w:lineRule="auto"/>
              <w:rPr>
                <w:color w:val="424242"/>
                <w:sz w:val="24"/>
                <w:szCs w:val="24"/>
              </w:rPr>
            </w:pPr>
            <w:r>
              <w:rPr>
                <w:b/>
                <w:color w:val="424242"/>
                <w:sz w:val="24"/>
                <w:szCs w:val="24"/>
              </w:rPr>
              <w:t>Updated:</w:t>
            </w:r>
          </w:p>
        </w:tc>
        <w:tc>
          <w:tcPr>
            <w:tcW w:w="300" w:type="dxa"/>
            <w:tcBorders>
              <w:top w:val="nil"/>
              <w:left w:val="nil"/>
              <w:bottom w:val="single" w:sz="8" w:space="0" w:color="BBDEFB"/>
              <w:right w:val="nil"/>
            </w:tcBorders>
            <w:shd w:val="clear" w:color="auto" w:fill="auto"/>
            <w:tcMar>
              <w:top w:w="72" w:type="dxa"/>
              <w:left w:w="72" w:type="dxa"/>
              <w:bottom w:w="72" w:type="dxa"/>
              <w:right w:w="72" w:type="dxa"/>
            </w:tcMar>
          </w:tcPr>
          <w:p w14:paraId="4C54BAC9" w14:textId="77777777" w:rsidR="00066D28" w:rsidRDefault="00066D28">
            <w:pPr>
              <w:spacing w:line="240" w:lineRule="auto"/>
              <w:rPr>
                <w:color w:val="424242"/>
                <w:sz w:val="18"/>
                <w:szCs w:val="18"/>
              </w:rPr>
            </w:pPr>
          </w:p>
        </w:tc>
      </w:tr>
    </w:tbl>
    <w:p w14:paraId="4C54BACB" w14:textId="77777777" w:rsidR="00066D28" w:rsidRDefault="00981EE1">
      <w:pPr>
        <w:pStyle w:val="Heading1"/>
        <w:keepNext w:val="0"/>
        <w:keepLines w:val="0"/>
        <w:widowControl w:val="0"/>
        <w:spacing w:before="480" w:after="240"/>
        <w:rPr>
          <w:color w:val="34A853"/>
          <w:sz w:val="32"/>
          <w:szCs w:val="32"/>
        </w:rPr>
      </w:pPr>
      <w:bookmarkStart w:id="0" w:name="_1fob9te" w:colFirst="0" w:colLast="0"/>
      <w:bookmarkEnd w:id="0"/>
      <w:r>
        <w:rPr>
          <w:color w:val="34A853"/>
          <w:sz w:val="32"/>
          <w:szCs w:val="32"/>
        </w:rPr>
        <w:t>Objective</w:t>
      </w:r>
    </w:p>
    <w:p w14:paraId="4C54BACC" w14:textId="19DF3720" w:rsidR="00066D28" w:rsidRDefault="00981EE1">
      <w:pPr>
        <w:widowControl w:val="0"/>
        <w:rPr>
          <w:color w:val="434343"/>
        </w:rPr>
      </w:pPr>
      <w:r>
        <w:rPr>
          <w:color w:val="434343"/>
        </w:rPr>
        <w:t xml:space="preserve">The objective of this document is </w:t>
      </w:r>
      <w:r w:rsidR="00667FE0">
        <w:rPr>
          <w:color w:val="434343"/>
        </w:rPr>
        <w:t>to address few risks and mitigation plan</w:t>
      </w:r>
      <w:r w:rsidR="000B3FD9">
        <w:rPr>
          <w:color w:val="434343"/>
        </w:rPr>
        <w:t>.</w:t>
      </w:r>
    </w:p>
    <w:p w14:paraId="4C54BACD" w14:textId="77777777" w:rsidR="00066D28" w:rsidRDefault="00066D28">
      <w:pPr>
        <w:widowControl w:val="0"/>
        <w:rPr>
          <w:color w:val="1976D2"/>
          <w:sz w:val="32"/>
          <w:szCs w:val="32"/>
        </w:rPr>
      </w:pPr>
    </w:p>
    <w:p w14:paraId="4C54BACE" w14:textId="77777777" w:rsidR="00066D28" w:rsidRDefault="00981EE1">
      <w:pPr>
        <w:widowControl w:val="0"/>
        <w:rPr>
          <w:color w:val="34A853"/>
          <w:sz w:val="32"/>
          <w:szCs w:val="32"/>
        </w:rPr>
      </w:pPr>
      <w:r>
        <w:rPr>
          <w:color w:val="34A853"/>
          <w:sz w:val="32"/>
          <w:szCs w:val="32"/>
        </w:rPr>
        <w:t>Executive Summary</w:t>
      </w:r>
    </w:p>
    <w:p w14:paraId="4C54BACF" w14:textId="2DDBB4EB" w:rsidR="00066D28" w:rsidRDefault="00667FE0">
      <w:pPr>
        <w:widowControl w:val="0"/>
        <w:rPr>
          <w:color w:val="434343"/>
        </w:rPr>
      </w:pPr>
      <w:r>
        <w:rPr>
          <w:i/>
          <w:color w:val="434343"/>
          <w:sz w:val="24"/>
          <w:szCs w:val="24"/>
        </w:rPr>
        <w:t>Our plan is to develop Web Application for Customer Care Executives to deliver continuous support to the customers on the health of devices connected and detailed services provided to customers and all required information at one stop application</w:t>
      </w:r>
      <w:r>
        <w:rPr>
          <w:i/>
          <w:color w:val="434343"/>
          <w:sz w:val="24"/>
          <w:szCs w:val="24"/>
        </w:rPr>
        <w:t>.</w:t>
      </w:r>
    </w:p>
    <w:p w14:paraId="4C54BAD0" w14:textId="77777777" w:rsidR="00066D28" w:rsidRDefault="00066D28">
      <w:pPr>
        <w:widowControl w:val="0"/>
        <w:rPr>
          <w:color w:val="434343"/>
        </w:rPr>
      </w:pPr>
    </w:p>
    <w:p w14:paraId="4C54BAD1" w14:textId="77777777" w:rsidR="00066D28" w:rsidRDefault="00066D28">
      <w:pPr>
        <w:widowControl w:val="0"/>
        <w:rPr>
          <w:color w:val="434343"/>
        </w:rPr>
      </w:pPr>
    </w:p>
    <w:p w14:paraId="4C54BAD2" w14:textId="77777777" w:rsidR="00066D28" w:rsidRDefault="00981EE1">
      <w:pPr>
        <w:widowControl w:val="0"/>
        <w:rPr>
          <w:b/>
          <w:color w:val="434343"/>
        </w:rPr>
      </w:pPr>
      <w:r>
        <w:rPr>
          <w:b/>
          <w:color w:val="434343"/>
        </w:rPr>
        <w:t>RISK TYPE ONE: Going over the project budget</w:t>
      </w:r>
    </w:p>
    <w:p w14:paraId="4C54BAD3" w14:textId="77777777" w:rsidR="00066D28" w:rsidRDefault="00066D28">
      <w:pPr>
        <w:widowControl w:val="0"/>
        <w:rPr>
          <w:b/>
          <w:color w:val="434343"/>
        </w:rPr>
      </w:pPr>
    </w:p>
    <w:tbl>
      <w:tblPr>
        <w:tblStyle w:val="a0"/>
        <w:tblW w:w="9600" w:type="dxa"/>
        <w:tblInd w:w="115" w:type="dxa"/>
        <w:tblBorders>
          <w:top w:val="single" w:sz="12" w:space="0" w:color="C9DAF8"/>
          <w:left w:val="single" w:sz="12" w:space="0" w:color="C9DAF8"/>
          <w:bottom w:val="single" w:sz="12" w:space="0" w:color="C9DAF8"/>
          <w:right w:val="single" w:sz="12" w:space="0" w:color="C9DAF8"/>
          <w:insideH w:val="single" w:sz="12" w:space="0" w:color="C9DAF8"/>
          <w:insideV w:val="single" w:sz="12" w:space="0" w:color="C9DAF8"/>
        </w:tblBorders>
        <w:tblLayout w:type="fixed"/>
        <w:tblLook w:val="0600" w:firstRow="0" w:lastRow="0" w:firstColumn="0" w:lastColumn="0" w:noHBand="1" w:noVBand="1"/>
      </w:tblPr>
      <w:tblGrid>
        <w:gridCol w:w="2985"/>
        <w:gridCol w:w="1650"/>
        <w:gridCol w:w="4965"/>
      </w:tblGrid>
      <w:tr w:rsidR="00066D28" w14:paraId="4C54BAD7" w14:textId="77777777">
        <w:trPr>
          <w:trHeight w:val="378"/>
        </w:trPr>
        <w:tc>
          <w:tcPr>
            <w:tcW w:w="298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4C54BAD4" w14:textId="77777777" w:rsidR="00066D28" w:rsidRDefault="00981EE1">
            <w:pPr>
              <w:widowControl w:val="0"/>
              <w:spacing w:line="240" w:lineRule="auto"/>
              <w:jc w:val="center"/>
              <w:rPr>
                <w:b/>
                <w:color w:val="434343"/>
              </w:rPr>
            </w:pPr>
            <w:r>
              <w:rPr>
                <w:b/>
                <w:color w:val="434343"/>
              </w:rPr>
              <w:t>Scenario</w:t>
            </w:r>
          </w:p>
        </w:tc>
        <w:tc>
          <w:tcPr>
            <w:tcW w:w="1650"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4C54BAD5" w14:textId="77777777" w:rsidR="00066D28" w:rsidRDefault="00981EE1">
            <w:pPr>
              <w:widowControl w:val="0"/>
              <w:spacing w:line="240" w:lineRule="auto"/>
              <w:jc w:val="center"/>
              <w:rPr>
                <w:b/>
                <w:color w:val="434343"/>
              </w:rPr>
            </w:pPr>
            <w:r>
              <w:rPr>
                <w:b/>
                <w:color w:val="434343"/>
              </w:rPr>
              <w:t>Risk to project (L/M/H)</w:t>
            </w:r>
          </w:p>
        </w:tc>
        <w:tc>
          <w:tcPr>
            <w:tcW w:w="496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4C54BAD6" w14:textId="77777777" w:rsidR="00066D28" w:rsidRDefault="00981EE1">
            <w:pPr>
              <w:widowControl w:val="0"/>
              <w:spacing w:line="240" w:lineRule="auto"/>
              <w:jc w:val="center"/>
              <w:rPr>
                <w:b/>
                <w:color w:val="434343"/>
              </w:rPr>
            </w:pPr>
            <w:r>
              <w:rPr>
                <w:b/>
                <w:color w:val="434343"/>
              </w:rPr>
              <w:t>Mitigation Plan</w:t>
            </w:r>
          </w:p>
        </w:tc>
      </w:tr>
      <w:tr w:rsidR="00066D28" w14:paraId="4C54BADB" w14:textId="77777777">
        <w:tc>
          <w:tcPr>
            <w:tcW w:w="298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4C54BAD8" w14:textId="750EAB04" w:rsidR="00066D28" w:rsidRDefault="00667FE0">
            <w:pPr>
              <w:widowControl w:val="0"/>
              <w:spacing w:line="240" w:lineRule="auto"/>
              <w:rPr>
                <w:b/>
                <w:color w:val="6AA84F"/>
              </w:rPr>
            </w:pPr>
            <w:r>
              <w:rPr>
                <w:b/>
                <w:color w:val="6AA84F"/>
              </w:rPr>
              <w:t>Resources are expensive</w:t>
            </w:r>
          </w:p>
        </w:tc>
        <w:tc>
          <w:tcPr>
            <w:tcW w:w="1650"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4C54BAD9" w14:textId="4EC3B3B6" w:rsidR="00066D28" w:rsidRDefault="00667FE0" w:rsidP="00667FE0">
            <w:pPr>
              <w:widowControl w:val="0"/>
              <w:spacing w:line="240" w:lineRule="auto"/>
              <w:jc w:val="center"/>
              <w:rPr>
                <w:b/>
                <w:color w:val="6AA84F"/>
              </w:rPr>
            </w:pPr>
            <w:r>
              <w:rPr>
                <w:b/>
                <w:color w:val="6AA84F"/>
              </w:rPr>
              <w:t>M</w:t>
            </w:r>
          </w:p>
        </w:tc>
        <w:tc>
          <w:tcPr>
            <w:tcW w:w="496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4C54BADA" w14:textId="0EF75605" w:rsidR="00066D28" w:rsidRDefault="00667FE0">
            <w:pPr>
              <w:widowControl w:val="0"/>
              <w:spacing w:line="240" w:lineRule="auto"/>
            </w:pPr>
            <w:r>
              <w:t>Web designers demand higher pay</w:t>
            </w:r>
          </w:p>
        </w:tc>
      </w:tr>
      <w:tr w:rsidR="00066D28" w14:paraId="4C54BADF" w14:textId="77777777">
        <w:tc>
          <w:tcPr>
            <w:tcW w:w="298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4C54BADC" w14:textId="352355A4" w:rsidR="00066D28" w:rsidRDefault="00667FE0">
            <w:pPr>
              <w:widowControl w:val="0"/>
              <w:spacing w:line="240" w:lineRule="auto"/>
              <w:rPr>
                <w:b/>
                <w:color w:val="E69138"/>
              </w:rPr>
            </w:pPr>
            <w:r>
              <w:rPr>
                <w:b/>
                <w:color w:val="E69138"/>
              </w:rPr>
              <w:t>Outsourcing Electricians are expensive and are not prompt</w:t>
            </w:r>
          </w:p>
        </w:tc>
        <w:tc>
          <w:tcPr>
            <w:tcW w:w="1650"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4C54BADD" w14:textId="27994A39" w:rsidR="00066D28" w:rsidRDefault="00667FE0" w:rsidP="00667FE0">
            <w:pPr>
              <w:widowControl w:val="0"/>
              <w:spacing w:line="240" w:lineRule="auto"/>
              <w:jc w:val="center"/>
              <w:rPr>
                <w:b/>
                <w:color w:val="E69138"/>
              </w:rPr>
            </w:pPr>
            <w:r>
              <w:rPr>
                <w:b/>
                <w:color w:val="E69138"/>
              </w:rPr>
              <w:t>M</w:t>
            </w:r>
          </w:p>
        </w:tc>
        <w:tc>
          <w:tcPr>
            <w:tcW w:w="496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4C54BADE" w14:textId="16D32A85" w:rsidR="00066D28" w:rsidRDefault="00D310A8">
            <w:pPr>
              <w:widowControl w:val="0"/>
              <w:spacing w:line="240" w:lineRule="auto"/>
            </w:pPr>
            <w:r>
              <w:t>Need to provide alternative benefits to motivate the vendors to work dedicatedly</w:t>
            </w:r>
          </w:p>
        </w:tc>
      </w:tr>
      <w:tr w:rsidR="00066D28" w14:paraId="4C54BAE3" w14:textId="77777777">
        <w:tc>
          <w:tcPr>
            <w:tcW w:w="298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4C54BAE0" w14:textId="4426E1B7" w:rsidR="00066D28" w:rsidRDefault="00DC3CBC">
            <w:pPr>
              <w:widowControl w:val="0"/>
              <w:spacing w:line="240" w:lineRule="auto"/>
              <w:rPr>
                <w:b/>
                <w:color w:val="E06666"/>
              </w:rPr>
            </w:pPr>
            <w:r>
              <w:rPr>
                <w:b/>
                <w:color w:val="E06666"/>
              </w:rPr>
              <w:t>New versions of devices with technology (5G) are very expensive to upgrade</w:t>
            </w:r>
          </w:p>
        </w:tc>
        <w:tc>
          <w:tcPr>
            <w:tcW w:w="1650"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4C54BAE1" w14:textId="22AE0FFC" w:rsidR="00066D28" w:rsidRDefault="00DC3CBC" w:rsidP="00DC3CBC">
            <w:pPr>
              <w:widowControl w:val="0"/>
              <w:spacing w:line="240" w:lineRule="auto"/>
              <w:jc w:val="center"/>
              <w:rPr>
                <w:b/>
                <w:color w:val="E06666"/>
              </w:rPr>
            </w:pPr>
            <w:r>
              <w:rPr>
                <w:b/>
                <w:color w:val="E06666"/>
              </w:rPr>
              <w:t>H</w:t>
            </w:r>
          </w:p>
        </w:tc>
        <w:tc>
          <w:tcPr>
            <w:tcW w:w="496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4C54BAE2" w14:textId="31C038B2" w:rsidR="00066D28" w:rsidRDefault="00DC3CBC">
            <w:pPr>
              <w:widowControl w:val="0"/>
              <w:spacing w:line="240" w:lineRule="auto"/>
            </w:pPr>
            <w:r>
              <w:t>To retain the customers, we need to provide better services which comes with higher price</w:t>
            </w:r>
          </w:p>
        </w:tc>
      </w:tr>
    </w:tbl>
    <w:p w14:paraId="4C54BAE4" w14:textId="77777777" w:rsidR="00066D28" w:rsidRDefault="00066D28">
      <w:pPr>
        <w:rPr>
          <w:sz w:val="28"/>
          <w:szCs w:val="28"/>
        </w:rPr>
      </w:pPr>
    </w:p>
    <w:p w14:paraId="4C54BAE5" w14:textId="6A441A3B" w:rsidR="00066D28" w:rsidRDefault="00066D28">
      <w:pPr>
        <w:rPr>
          <w:sz w:val="28"/>
          <w:szCs w:val="28"/>
        </w:rPr>
      </w:pPr>
    </w:p>
    <w:p w14:paraId="51AF4570" w14:textId="4C07CB21" w:rsidR="002A7EC0" w:rsidRDefault="002A7EC0">
      <w:pPr>
        <w:rPr>
          <w:sz w:val="28"/>
          <w:szCs w:val="28"/>
        </w:rPr>
      </w:pPr>
    </w:p>
    <w:p w14:paraId="62088AFA" w14:textId="7CC8786D" w:rsidR="002A7EC0" w:rsidRDefault="002A7EC0">
      <w:pPr>
        <w:rPr>
          <w:sz w:val="28"/>
          <w:szCs w:val="28"/>
        </w:rPr>
      </w:pPr>
    </w:p>
    <w:p w14:paraId="31C0E51C" w14:textId="50223238" w:rsidR="002A7EC0" w:rsidRDefault="002A7EC0">
      <w:pPr>
        <w:rPr>
          <w:sz w:val="28"/>
          <w:szCs w:val="28"/>
        </w:rPr>
      </w:pPr>
    </w:p>
    <w:p w14:paraId="4AED8062" w14:textId="14631AFA" w:rsidR="002A7EC0" w:rsidRDefault="002A7EC0">
      <w:pPr>
        <w:rPr>
          <w:sz w:val="28"/>
          <w:szCs w:val="28"/>
        </w:rPr>
      </w:pPr>
    </w:p>
    <w:p w14:paraId="390EA776" w14:textId="023B2E04" w:rsidR="002A7EC0" w:rsidRDefault="002A7EC0">
      <w:pPr>
        <w:rPr>
          <w:sz w:val="28"/>
          <w:szCs w:val="28"/>
        </w:rPr>
      </w:pPr>
    </w:p>
    <w:p w14:paraId="33610241" w14:textId="77777777" w:rsidR="002A7EC0" w:rsidRDefault="002A7EC0">
      <w:pPr>
        <w:rPr>
          <w:sz w:val="28"/>
          <w:szCs w:val="28"/>
        </w:rPr>
      </w:pPr>
    </w:p>
    <w:p w14:paraId="4C54BAE6" w14:textId="2BA0574D" w:rsidR="00066D28" w:rsidRDefault="00981EE1">
      <w:pPr>
        <w:widowControl w:val="0"/>
        <w:rPr>
          <w:b/>
          <w:color w:val="434343"/>
        </w:rPr>
      </w:pPr>
      <w:r>
        <w:rPr>
          <w:b/>
          <w:color w:val="434343"/>
        </w:rPr>
        <w:lastRenderedPageBreak/>
        <w:t>RISK TYPE TWO: Falling behind the schedule</w:t>
      </w:r>
    </w:p>
    <w:p w14:paraId="4C54BAE7" w14:textId="77777777" w:rsidR="00066D28" w:rsidRDefault="00066D28">
      <w:pPr>
        <w:widowControl w:val="0"/>
        <w:rPr>
          <w:b/>
          <w:color w:val="434343"/>
        </w:rPr>
      </w:pPr>
    </w:p>
    <w:tbl>
      <w:tblPr>
        <w:tblStyle w:val="a1"/>
        <w:tblW w:w="9600" w:type="dxa"/>
        <w:tblInd w:w="115" w:type="dxa"/>
        <w:tblBorders>
          <w:top w:val="single" w:sz="12" w:space="0" w:color="C9DAF8"/>
          <w:left w:val="single" w:sz="12" w:space="0" w:color="C9DAF8"/>
          <w:bottom w:val="single" w:sz="12" w:space="0" w:color="C9DAF8"/>
          <w:right w:val="single" w:sz="12" w:space="0" w:color="C9DAF8"/>
          <w:insideH w:val="single" w:sz="12" w:space="0" w:color="C9DAF8"/>
          <w:insideV w:val="single" w:sz="12" w:space="0" w:color="C9DAF8"/>
        </w:tblBorders>
        <w:tblLayout w:type="fixed"/>
        <w:tblLook w:val="0600" w:firstRow="0" w:lastRow="0" w:firstColumn="0" w:lastColumn="0" w:noHBand="1" w:noVBand="1"/>
      </w:tblPr>
      <w:tblGrid>
        <w:gridCol w:w="2985"/>
        <w:gridCol w:w="1650"/>
        <w:gridCol w:w="4965"/>
      </w:tblGrid>
      <w:tr w:rsidR="00066D28" w14:paraId="4C54BAEB" w14:textId="77777777">
        <w:trPr>
          <w:trHeight w:val="378"/>
        </w:trPr>
        <w:tc>
          <w:tcPr>
            <w:tcW w:w="298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4C54BAE8" w14:textId="77777777" w:rsidR="00066D28" w:rsidRDefault="00981EE1">
            <w:pPr>
              <w:widowControl w:val="0"/>
              <w:spacing w:line="240" w:lineRule="auto"/>
              <w:jc w:val="center"/>
              <w:rPr>
                <w:b/>
                <w:color w:val="434343"/>
              </w:rPr>
            </w:pPr>
            <w:r>
              <w:rPr>
                <w:b/>
                <w:color w:val="434343"/>
              </w:rPr>
              <w:t>Scenario</w:t>
            </w:r>
          </w:p>
        </w:tc>
        <w:tc>
          <w:tcPr>
            <w:tcW w:w="1650"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4C54BAE9" w14:textId="77777777" w:rsidR="00066D28" w:rsidRDefault="00981EE1">
            <w:pPr>
              <w:widowControl w:val="0"/>
              <w:spacing w:line="240" w:lineRule="auto"/>
              <w:jc w:val="center"/>
              <w:rPr>
                <w:b/>
                <w:color w:val="434343"/>
              </w:rPr>
            </w:pPr>
            <w:r>
              <w:rPr>
                <w:b/>
                <w:color w:val="434343"/>
              </w:rPr>
              <w:t>Risk to project (L/M/H)</w:t>
            </w:r>
          </w:p>
        </w:tc>
        <w:tc>
          <w:tcPr>
            <w:tcW w:w="496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4C54BAEA" w14:textId="77777777" w:rsidR="00066D28" w:rsidRDefault="00981EE1">
            <w:pPr>
              <w:widowControl w:val="0"/>
              <w:spacing w:line="240" w:lineRule="auto"/>
              <w:jc w:val="center"/>
              <w:rPr>
                <w:b/>
                <w:color w:val="434343"/>
              </w:rPr>
            </w:pPr>
            <w:r>
              <w:rPr>
                <w:b/>
                <w:color w:val="434343"/>
              </w:rPr>
              <w:t>Mitigation Plan</w:t>
            </w:r>
          </w:p>
        </w:tc>
      </w:tr>
      <w:tr w:rsidR="00066D28" w14:paraId="4C54BAEF" w14:textId="77777777">
        <w:tc>
          <w:tcPr>
            <w:tcW w:w="298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4C54BAEC" w14:textId="1033CAC7" w:rsidR="00066D28" w:rsidRDefault="002A7EC0">
            <w:pPr>
              <w:widowControl w:val="0"/>
              <w:spacing w:line="240" w:lineRule="auto"/>
              <w:rPr>
                <w:b/>
                <w:color w:val="6AA84F"/>
              </w:rPr>
            </w:pPr>
            <w:r>
              <w:rPr>
                <w:b/>
                <w:color w:val="6AA84F"/>
              </w:rPr>
              <w:t>Team members going on unplanned/medical long leaves/vacations</w:t>
            </w:r>
          </w:p>
        </w:tc>
        <w:tc>
          <w:tcPr>
            <w:tcW w:w="1650"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4C54BAED" w14:textId="2DF6E23A" w:rsidR="00066D28" w:rsidRDefault="002A7EC0" w:rsidP="002A7EC0">
            <w:pPr>
              <w:widowControl w:val="0"/>
              <w:spacing w:line="240" w:lineRule="auto"/>
              <w:jc w:val="center"/>
              <w:rPr>
                <w:b/>
                <w:color w:val="6AA84F"/>
              </w:rPr>
            </w:pPr>
            <w:r>
              <w:rPr>
                <w:b/>
                <w:color w:val="6AA84F"/>
              </w:rPr>
              <w:t>H</w:t>
            </w:r>
          </w:p>
        </w:tc>
        <w:tc>
          <w:tcPr>
            <w:tcW w:w="496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4C54BAEE" w14:textId="0831E589" w:rsidR="00066D28" w:rsidRDefault="002A7EC0">
            <w:pPr>
              <w:widowControl w:val="0"/>
              <w:spacing w:line="240" w:lineRule="auto"/>
            </w:pPr>
            <w:r>
              <w:t xml:space="preserve">If the resource is working individually on a specific task, and no other team member is aware or </w:t>
            </w:r>
            <w:r w:rsidR="009A39EA">
              <w:t>knowledgeable enough to complete the task, for example only web designer on the team.</w:t>
            </w:r>
          </w:p>
        </w:tc>
      </w:tr>
      <w:tr w:rsidR="00066D28" w14:paraId="4C54BAF3" w14:textId="77777777">
        <w:tc>
          <w:tcPr>
            <w:tcW w:w="298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4C54BAF0" w14:textId="6E79DB14" w:rsidR="00066D28" w:rsidRDefault="009A39EA">
            <w:pPr>
              <w:widowControl w:val="0"/>
              <w:spacing w:line="240" w:lineRule="auto"/>
              <w:rPr>
                <w:b/>
                <w:color w:val="E69138"/>
              </w:rPr>
            </w:pPr>
            <w:r>
              <w:rPr>
                <w:b/>
                <w:color w:val="E69138"/>
              </w:rPr>
              <w:t>Unanticipated power outage</w:t>
            </w:r>
          </w:p>
        </w:tc>
        <w:tc>
          <w:tcPr>
            <w:tcW w:w="1650"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4C54BAF1" w14:textId="6542E132" w:rsidR="00066D28" w:rsidRDefault="009A39EA" w:rsidP="009A39EA">
            <w:pPr>
              <w:widowControl w:val="0"/>
              <w:spacing w:line="240" w:lineRule="auto"/>
              <w:jc w:val="center"/>
              <w:rPr>
                <w:b/>
                <w:color w:val="E69138"/>
              </w:rPr>
            </w:pPr>
            <w:r>
              <w:rPr>
                <w:b/>
                <w:color w:val="E69138"/>
              </w:rPr>
              <w:t>L</w:t>
            </w:r>
          </w:p>
        </w:tc>
        <w:tc>
          <w:tcPr>
            <w:tcW w:w="496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4C54BAF2" w14:textId="711D32C7" w:rsidR="00066D28" w:rsidRDefault="009A39EA">
            <w:pPr>
              <w:widowControl w:val="0"/>
              <w:spacing w:line="240" w:lineRule="auto"/>
            </w:pPr>
            <w:r>
              <w:t>In the past, there was a 5 days power outage due to Tornado. Similar issue can happen which will impact the project schedule. Need to have enough power backup or just Accept the risk.</w:t>
            </w:r>
          </w:p>
        </w:tc>
      </w:tr>
      <w:tr w:rsidR="00066D28" w14:paraId="4C54BAF7" w14:textId="77777777">
        <w:tc>
          <w:tcPr>
            <w:tcW w:w="298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4C54BAF4" w14:textId="311911B7" w:rsidR="00066D28" w:rsidRDefault="009A39EA">
            <w:pPr>
              <w:widowControl w:val="0"/>
              <w:spacing w:line="240" w:lineRule="auto"/>
              <w:rPr>
                <w:b/>
                <w:color w:val="E06666"/>
              </w:rPr>
            </w:pPr>
            <w:r>
              <w:rPr>
                <w:b/>
                <w:color w:val="E06666"/>
              </w:rPr>
              <w:t>Technology upgrade issues</w:t>
            </w:r>
          </w:p>
        </w:tc>
        <w:tc>
          <w:tcPr>
            <w:tcW w:w="1650"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4C54BAF5" w14:textId="5C4EE81F" w:rsidR="00066D28" w:rsidRDefault="009A39EA" w:rsidP="009A39EA">
            <w:pPr>
              <w:widowControl w:val="0"/>
              <w:spacing w:line="240" w:lineRule="auto"/>
              <w:jc w:val="center"/>
              <w:rPr>
                <w:b/>
                <w:color w:val="E06666"/>
              </w:rPr>
            </w:pPr>
            <w:r>
              <w:rPr>
                <w:b/>
                <w:color w:val="E06666"/>
              </w:rPr>
              <w:t>M</w:t>
            </w:r>
          </w:p>
        </w:tc>
        <w:tc>
          <w:tcPr>
            <w:tcW w:w="496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4C54BAF6" w14:textId="481AFCB9" w:rsidR="00066D28" w:rsidRDefault="009A39EA">
            <w:pPr>
              <w:widowControl w:val="0"/>
              <w:spacing w:line="240" w:lineRule="auto"/>
            </w:pPr>
            <w:r>
              <w:t>When technology upgrades happen, always try and test beforehand, way before the installation and implementation</w:t>
            </w:r>
          </w:p>
        </w:tc>
      </w:tr>
    </w:tbl>
    <w:p w14:paraId="4C54BAF8" w14:textId="77777777" w:rsidR="00066D28" w:rsidRDefault="00066D28">
      <w:pPr>
        <w:rPr>
          <w:sz w:val="28"/>
          <w:szCs w:val="28"/>
        </w:rPr>
      </w:pPr>
    </w:p>
    <w:p w14:paraId="4C54BAF9" w14:textId="77777777" w:rsidR="00066D28" w:rsidRDefault="00066D28">
      <w:pPr>
        <w:rPr>
          <w:color w:val="34A853"/>
          <w:sz w:val="32"/>
          <w:szCs w:val="32"/>
        </w:rPr>
      </w:pPr>
    </w:p>
    <w:p w14:paraId="4C54BAFA" w14:textId="77777777" w:rsidR="00066D28" w:rsidRDefault="00981EE1">
      <w:pPr>
        <w:rPr>
          <w:color w:val="34A853"/>
          <w:sz w:val="28"/>
          <w:szCs w:val="28"/>
        </w:rPr>
      </w:pPr>
      <w:r>
        <w:rPr>
          <w:color w:val="34A853"/>
          <w:sz w:val="32"/>
          <w:szCs w:val="32"/>
        </w:rPr>
        <w:t>Appendix:</w:t>
      </w:r>
    </w:p>
    <w:p w14:paraId="4C54BAFB" w14:textId="77777777" w:rsidR="00066D28" w:rsidRDefault="00066D28"/>
    <w:p w14:paraId="4C54BAFC" w14:textId="77777777" w:rsidR="00066D28" w:rsidRDefault="00981EE1">
      <w:pPr>
        <w:rPr>
          <w:b/>
        </w:rPr>
      </w:pPr>
      <w:r>
        <w:rPr>
          <w:b/>
        </w:rPr>
        <w:t>Probability chart:</w:t>
      </w:r>
    </w:p>
    <w:p w14:paraId="4C54BAFD" w14:textId="77777777" w:rsidR="00066D28" w:rsidRDefault="00066D28"/>
    <w:tbl>
      <w:tblPr>
        <w:tblStyle w:val="a2"/>
        <w:tblW w:w="9585" w:type="dxa"/>
        <w:tblBorders>
          <w:top w:val="nil"/>
          <w:left w:val="nil"/>
          <w:bottom w:val="nil"/>
          <w:right w:val="nil"/>
          <w:insideH w:val="nil"/>
          <w:insideV w:val="nil"/>
        </w:tblBorders>
        <w:tblLayout w:type="fixed"/>
        <w:tblLook w:val="0600" w:firstRow="0" w:lastRow="0" w:firstColumn="0" w:lastColumn="0" w:noHBand="1" w:noVBand="1"/>
      </w:tblPr>
      <w:tblGrid>
        <w:gridCol w:w="1500"/>
        <w:gridCol w:w="3975"/>
        <w:gridCol w:w="4110"/>
      </w:tblGrid>
      <w:tr w:rsidR="00066D28" w14:paraId="4C54BAFF" w14:textId="77777777">
        <w:trPr>
          <w:trHeight w:val="315"/>
        </w:trPr>
        <w:tc>
          <w:tcPr>
            <w:tcW w:w="9585" w:type="dxa"/>
            <w:gridSpan w:val="3"/>
            <w:tcBorders>
              <w:top w:val="single" w:sz="7" w:space="0" w:color="D9D9D9"/>
              <w:left w:val="single" w:sz="7" w:space="0" w:color="D9D9D9"/>
              <w:bottom w:val="single" w:sz="7" w:space="0" w:color="D9D9D9"/>
              <w:right w:val="single" w:sz="7" w:space="0" w:color="D9D9D9"/>
            </w:tcBorders>
            <w:shd w:val="clear" w:color="auto" w:fill="34A853"/>
            <w:tcMar>
              <w:top w:w="40" w:type="dxa"/>
              <w:left w:w="40" w:type="dxa"/>
              <w:bottom w:w="40" w:type="dxa"/>
              <w:right w:w="40" w:type="dxa"/>
            </w:tcMar>
            <w:vAlign w:val="center"/>
          </w:tcPr>
          <w:p w14:paraId="4C54BAFE" w14:textId="77777777" w:rsidR="00066D28" w:rsidRDefault="00981EE1">
            <w:pPr>
              <w:widowControl w:val="0"/>
              <w:jc w:val="center"/>
              <w:rPr>
                <w:b/>
                <w:color w:val="FFFFFF"/>
              </w:rPr>
            </w:pPr>
            <w:r>
              <w:rPr>
                <w:b/>
                <w:color w:val="FFFFFF"/>
              </w:rPr>
              <w:t>Probability</w:t>
            </w:r>
          </w:p>
        </w:tc>
      </w:tr>
      <w:tr w:rsidR="00066D28" w14:paraId="4C54BB03" w14:textId="77777777">
        <w:trPr>
          <w:trHeight w:val="315"/>
        </w:trPr>
        <w:tc>
          <w:tcPr>
            <w:tcW w:w="1500"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4C54BB00" w14:textId="77777777" w:rsidR="00066D28" w:rsidRDefault="00066D28">
            <w:pPr>
              <w:widowControl w:val="0"/>
            </w:pPr>
          </w:p>
        </w:tc>
        <w:tc>
          <w:tcPr>
            <w:tcW w:w="3975"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4C54BB01" w14:textId="77777777" w:rsidR="00066D28" w:rsidRDefault="00981EE1">
            <w:pPr>
              <w:widowControl w:val="0"/>
              <w:jc w:val="center"/>
              <w:rPr>
                <w:b/>
              </w:rPr>
            </w:pPr>
            <w:r>
              <w:rPr>
                <w:b/>
              </w:rPr>
              <w:t>Qualitative</w:t>
            </w:r>
          </w:p>
        </w:tc>
        <w:tc>
          <w:tcPr>
            <w:tcW w:w="4110"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4C54BB02" w14:textId="77777777" w:rsidR="00066D28" w:rsidRDefault="00981EE1">
            <w:pPr>
              <w:widowControl w:val="0"/>
              <w:jc w:val="center"/>
              <w:rPr>
                <w:b/>
              </w:rPr>
            </w:pPr>
            <w:r>
              <w:rPr>
                <w:b/>
              </w:rPr>
              <w:t>Quantitative (if measurable)</w:t>
            </w:r>
          </w:p>
        </w:tc>
      </w:tr>
      <w:tr w:rsidR="00066D28" w14:paraId="4C54BB07" w14:textId="77777777">
        <w:trPr>
          <w:trHeight w:val="1545"/>
        </w:trPr>
        <w:tc>
          <w:tcPr>
            <w:tcW w:w="1500" w:type="dxa"/>
            <w:vMerge w:val="restart"/>
            <w:tcBorders>
              <w:top w:val="single" w:sz="7" w:space="0" w:color="D9D9D9"/>
              <w:left w:val="single" w:sz="7" w:space="0" w:color="D9D9D9"/>
              <w:bottom w:val="single" w:sz="7" w:space="0" w:color="D9D9D9"/>
              <w:right w:val="single" w:sz="7" w:space="0" w:color="D9D9D9"/>
            </w:tcBorders>
            <w:shd w:val="clear" w:color="auto" w:fill="D9EAD3"/>
            <w:tcMar>
              <w:top w:w="40" w:type="dxa"/>
              <w:left w:w="40" w:type="dxa"/>
              <w:bottom w:w="40" w:type="dxa"/>
              <w:right w:w="40" w:type="dxa"/>
            </w:tcMar>
            <w:vAlign w:val="center"/>
          </w:tcPr>
          <w:p w14:paraId="4C54BB04" w14:textId="77777777" w:rsidR="00066D28" w:rsidRDefault="00981EE1">
            <w:pPr>
              <w:widowControl w:val="0"/>
              <w:jc w:val="center"/>
              <w:rPr>
                <w:b/>
              </w:rPr>
            </w:pPr>
            <w:r>
              <w:rPr>
                <w:b/>
              </w:rPr>
              <w:t>Low</w:t>
            </w:r>
          </w:p>
        </w:tc>
        <w:tc>
          <w:tcPr>
            <w:tcW w:w="3975" w:type="dxa"/>
            <w:vMerge w:val="restart"/>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4C54BB05" w14:textId="77777777" w:rsidR="00066D28" w:rsidRDefault="00981EE1">
            <w:pPr>
              <w:widowControl w:val="0"/>
            </w:pPr>
            <w:r>
              <w:t xml:space="preserve">Very low chance of risk occurring. </w:t>
            </w:r>
          </w:p>
        </w:tc>
        <w:tc>
          <w:tcPr>
            <w:tcW w:w="4110" w:type="dxa"/>
            <w:vMerge w:val="restart"/>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4C54BB06" w14:textId="77777777" w:rsidR="00066D28" w:rsidRDefault="00981EE1">
            <w:pPr>
              <w:widowControl w:val="0"/>
            </w:pPr>
            <w:r>
              <w:t>Less than &lt;10% chance of risk occurring.</w:t>
            </w:r>
          </w:p>
        </w:tc>
      </w:tr>
      <w:tr w:rsidR="00066D28" w14:paraId="4C54BB0B" w14:textId="77777777" w:rsidTr="00E27578">
        <w:trPr>
          <w:trHeight w:val="291"/>
        </w:trPr>
        <w:tc>
          <w:tcPr>
            <w:tcW w:w="1500" w:type="dxa"/>
            <w:vMerge/>
            <w:tcBorders>
              <w:top w:val="single" w:sz="7" w:space="0" w:color="D9D9D9"/>
              <w:left w:val="single" w:sz="7" w:space="0" w:color="D9D9D9"/>
              <w:bottom w:val="single" w:sz="7" w:space="0" w:color="D9D9D9"/>
              <w:right w:val="single" w:sz="7" w:space="0" w:color="D9D9D9"/>
            </w:tcBorders>
            <w:shd w:val="clear" w:color="auto" w:fill="D9EAD3"/>
            <w:tcMar>
              <w:top w:w="40" w:type="dxa"/>
              <w:left w:w="40" w:type="dxa"/>
              <w:bottom w:w="40" w:type="dxa"/>
              <w:right w:w="40" w:type="dxa"/>
            </w:tcMar>
            <w:vAlign w:val="center"/>
          </w:tcPr>
          <w:p w14:paraId="4C54BB08" w14:textId="77777777" w:rsidR="00066D28" w:rsidRDefault="00066D28">
            <w:pPr>
              <w:widowControl w:val="0"/>
              <w:pBdr>
                <w:top w:val="nil"/>
                <w:left w:val="nil"/>
                <w:bottom w:val="nil"/>
                <w:right w:val="nil"/>
                <w:between w:val="nil"/>
              </w:pBdr>
            </w:pPr>
          </w:p>
        </w:tc>
        <w:tc>
          <w:tcPr>
            <w:tcW w:w="3975" w:type="dxa"/>
            <w:vMerge/>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4C54BB09" w14:textId="77777777" w:rsidR="00066D28" w:rsidRDefault="00066D28">
            <w:pPr>
              <w:widowControl w:val="0"/>
              <w:pBdr>
                <w:top w:val="nil"/>
                <w:left w:val="nil"/>
                <w:bottom w:val="nil"/>
                <w:right w:val="nil"/>
                <w:between w:val="nil"/>
              </w:pBdr>
            </w:pPr>
          </w:p>
        </w:tc>
        <w:tc>
          <w:tcPr>
            <w:tcW w:w="4110" w:type="dxa"/>
            <w:vMerge/>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4C54BB0A" w14:textId="77777777" w:rsidR="00066D28" w:rsidRDefault="00066D28">
            <w:pPr>
              <w:widowControl w:val="0"/>
              <w:pBdr>
                <w:top w:val="nil"/>
                <w:left w:val="nil"/>
                <w:bottom w:val="nil"/>
                <w:right w:val="nil"/>
                <w:between w:val="nil"/>
              </w:pBdr>
            </w:pPr>
          </w:p>
        </w:tc>
      </w:tr>
      <w:tr w:rsidR="00066D28" w14:paraId="4C54BB0F" w14:textId="77777777">
        <w:trPr>
          <w:trHeight w:val="1830"/>
        </w:trPr>
        <w:tc>
          <w:tcPr>
            <w:tcW w:w="1500" w:type="dxa"/>
            <w:tcBorders>
              <w:top w:val="single" w:sz="7" w:space="0" w:color="D9D9D9"/>
              <w:left w:val="single" w:sz="7" w:space="0" w:color="D9D9D9"/>
              <w:bottom w:val="single" w:sz="7" w:space="0" w:color="D9D9D9"/>
              <w:right w:val="single" w:sz="7" w:space="0" w:color="D9D9D9"/>
            </w:tcBorders>
            <w:shd w:val="clear" w:color="auto" w:fill="FFF2CC"/>
            <w:tcMar>
              <w:top w:w="40" w:type="dxa"/>
              <w:left w:w="40" w:type="dxa"/>
              <w:bottom w:w="40" w:type="dxa"/>
              <w:right w:w="40" w:type="dxa"/>
            </w:tcMar>
            <w:vAlign w:val="center"/>
          </w:tcPr>
          <w:p w14:paraId="4C54BB0C" w14:textId="77777777" w:rsidR="00066D28" w:rsidRDefault="00981EE1">
            <w:pPr>
              <w:widowControl w:val="0"/>
              <w:jc w:val="center"/>
              <w:rPr>
                <w:b/>
              </w:rPr>
            </w:pPr>
            <w:r>
              <w:rPr>
                <w:b/>
              </w:rPr>
              <w:t>Medium</w:t>
            </w:r>
          </w:p>
        </w:tc>
        <w:tc>
          <w:tcPr>
            <w:tcW w:w="3975"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4C54BB0D" w14:textId="77777777" w:rsidR="00066D28" w:rsidRDefault="00981EE1">
            <w:pPr>
              <w:widowControl w:val="0"/>
            </w:pPr>
            <w:r>
              <w:t>Medium chance of risk occurring.</w:t>
            </w:r>
          </w:p>
        </w:tc>
        <w:tc>
          <w:tcPr>
            <w:tcW w:w="4110"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4C54BB0E" w14:textId="77777777" w:rsidR="00066D28" w:rsidRDefault="00981EE1">
            <w:pPr>
              <w:widowControl w:val="0"/>
            </w:pPr>
            <w:r>
              <w:t>10%-49% chance of risk occurring.</w:t>
            </w:r>
          </w:p>
        </w:tc>
      </w:tr>
      <w:tr w:rsidR="00066D28" w14:paraId="4C54BB13" w14:textId="77777777">
        <w:trPr>
          <w:trHeight w:val="1425"/>
        </w:trPr>
        <w:tc>
          <w:tcPr>
            <w:tcW w:w="1500" w:type="dxa"/>
            <w:vMerge w:val="restart"/>
            <w:tcBorders>
              <w:top w:val="single" w:sz="7" w:space="0" w:color="D9D9D9"/>
              <w:left w:val="single" w:sz="7" w:space="0" w:color="D9D9D9"/>
              <w:bottom w:val="single" w:sz="7" w:space="0" w:color="D9D9D9"/>
              <w:right w:val="single" w:sz="7" w:space="0" w:color="D9D9D9"/>
            </w:tcBorders>
            <w:shd w:val="clear" w:color="auto" w:fill="F4CCCC"/>
            <w:tcMar>
              <w:top w:w="40" w:type="dxa"/>
              <w:left w:w="40" w:type="dxa"/>
              <w:bottom w:w="40" w:type="dxa"/>
              <w:right w:w="40" w:type="dxa"/>
            </w:tcMar>
            <w:vAlign w:val="center"/>
          </w:tcPr>
          <w:p w14:paraId="4C54BB10" w14:textId="77777777" w:rsidR="00066D28" w:rsidRDefault="00981EE1">
            <w:pPr>
              <w:widowControl w:val="0"/>
              <w:jc w:val="center"/>
              <w:rPr>
                <w:b/>
              </w:rPr>
            </w:pPr>
            <w:r>
              <w:rPr>
                <w:b/>
              </w:rPr>
              <w:lastRenderedPageBreak/>
              <w:t>High</w:t>
            </w:r>
          </w:p>
        </w:tc>
        <w:tc>
          <w:tcPr>
            <w:tcW w:w="3975" w:type="dxa"/>
            <w:vMerge w:val="restart"/>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4C54BB11" w14:textId="77777777" w:rsidR="00066D28" w:rsidRDefault="00981EE1">
            <w:pPr>
              <w:widowControl w:val="0"/>
            </w:pPr>
            <w:r>
              <w:t>High chance of risk occurring.</w:t>
            </w:r>
          </w:p>
        </w:tc>
        <w:tc>
          <w:tcPr>
            <w:tcW w:w="4110" w:type="dxa"/>
            <w:vMerge w:val="restart"/>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4C54BB12" w14:textId="77777777" w:rsidR="00066D28" w:rsidRDefault="00981EE1">
            <w:pPr>
              <w:widowControl w:val="0"/>
            </w:pPr>
            <w:r>
              <w:t>50%-100% chance of risk occurring.</w:t>
            </w:r>
          </w:p>
        </w:tc>
      </w:tr>
      <w:tr w:rsidR="00066D28" w14:paraId="4C54BB17" w14:textId="77777777">
        <w:trPr>
          <w:trHeight w:val="291"/>
        </w:trPr>
        <w:tc>
          <w:tcPr>
            <w:tcW w:w="1500" w:type="dxa"/>
            <w:vMerge/>
            <w:tcBorders>
              <w:top w:val="single" w:sz="7" w:space="0" w:color="D9D9D9"/>
              <w:left w:val="single" w:sz="7" w:space="0" w:color="D9D9D9"/>
              <w:bottom w:val="single" w:sz="7" w:space="0" w:color="D9D9D9"/>
              <w:right w:val="single" w:sz="7" w:space="0" w:color="D9D9D9"/>
            </w:tcBorders>
            <w:shd w:val="clear" w:color="auto" w:fill="F4CCCC"/>
            <w:tcMar>
              <w:top w:w="40" w:type="dxa"/>
              <w:left w:w="40" w:type="dxa"/>
              <w:bottom w:w="40" w:type="dxa"/>
              <w:right w:w="40" w:type="dxa"/>
            </w:tcMar>
            <w:vAlign w:val="center"/>
          </w:tcPr>
          <w:p w14:paraId="4C54BB14" w14:textId="77777777" w:rsidR="00066D28" w:rsidRDefault="00066D28">
            <w:pPr>
              <w:widowControl w:val="0"/>
              <w:pBdr>
                <w:top w:val="nil"/>
                <w:left w:val="nil"/>
                <w:bottom w:val="nil"/>
                <w:right w:val="nil"/>
                <w:between w:val="nil"/>
              </w:pBdr>
            </w:pPr>
          </w:p>
        </w:tc>
        <w:tc>
          <w:tcPr>
            <w:tcW w:w="3975" w:type="dxa"/>
            <w:vMerge/>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4C54BB15" w14:textId="77777777" w:rsidR="00066D28" w:rsidRDefault="00066D28">
            <w:pPr>
              <w:widowControl w:val="0"/>
              <w:pBdr>
                <w:top w:val="nil"/>
                <w:left w:val="nil"/>
                <w:bottom w:val="nil"/>
                <w:right w:val="nil"/>
                <w:between w:val="nil"/>
              </w:pBdr>
            </w:pPr>
          </w:p>
        </w:tc>
        <w:tc>
          <w:tcPr>
            <w:tcW w:w="4110" w:type="dxa"/>
            <w:vMerge/>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4C54BB16" w14:textId="77777777" w:rsidR="00066D28" w:rsidRDefault="00066D28">
            <w:pPr>
              <w:widowControl w:val="0"/>
              <w:pBdr>
                <w:top w:val="nil"/>
                <w:left w:val="nil"/>
                <w:bottom w:val="nil"/>
                <w:right w:val="nil"/>
                <w:between w:val="nil"/>
              </w:pBdr>
            </w:pPr>
          </w:p>
        </w:tc>
      </w:tr>
    </w:tbl>
    <w:p w14:paraId="4C54BB18" w14:textId="77777777" w:rsidR="00066D28" w:rsidRDefault="00066D28"/>
    <w:p w14:paraId="4C54BB19" w14:textId="77777777" w:rsidR="00066D28" w:rsidRDefault="00066D28">
      <w:pPr>
        <w:rPr>
          <w:b/>
        </w:rPr>
      </w:pPr>
    </w:p>
    <w:p w14:paraId="4C54BB1A" w14:textId="77777777" w:rsidR="00066D28" w:rsidRDefault="00066D28">
      <w:pPr>
        <w:rPr>
          <w:b/>
        </w:rPr>
      </w:pPr>
    </w:p>
    <w:p w14:paraId="4C54BB1B" w14:textId="77777777" w:rsidR="00066D28" w:rsidRDefault="00981EE1">
      <w:pPr>
        <w:rPr>
          <w:b/>
        </w:rPr>
      </w:pPr>
      <w:r>
        <w:rPr>
          <w:b/>
        </w:rPr>
        <w:t>Impact chart:</w:t>
      </w:r>
    </w:p>
    <w:p w14:paraId="4C54BB1C" w14:textId="77777777" w:rsidR="00066D28" w:rsidRDefault="00066D28"/>
    <w:tbl>
      <w:tblPr>
        <w:tblStyle w:val="a3"/>
        <w:tblW w:w="9615" w:type="dxa"/>
        <w:tblBorders>
          <w:top w:val="nil"/>
          <w:left w:val="nil"/>
          <w:bottom w:val="nil"/>
          <w:right w:val="nil"/>
          <w:insideH w:val="nil"/>
          <w:insideV w:val="nil"/>
        </w:tblBorders>
        <w:tblLayout w:type="fixed"/>
        <w:tblLook w:val="0600" w:firstRow="0" w:lastRow="0" w:firstColumn="0" w:lastColumn="0" w:noHBand="1" w:noVBand="1"/>
      </w:tblPr>
      <w:tblGrid>
        <w:gridCol w:w="1500"/>
        <w:gridCol w:w="2655"/>
        <w:gridCol w:w="2580"/>
        <w:gridCol w:w="2880"/>
      </w:tblGrid>
      <w:tr w:rsidR="00066D28" w14:paraId="4C54BB21" w14:textId="77777777">
        <w:trPr>
          <w:trHeight w:val="315"/>
        </w:trPr>
        <w:tc>
          <w:tcPr>
            <w:tcW w:w="1500" w:type="dxa"/>
            <w:tcBorders>
              <w:top w:val="single" w:sz="7" w:space="0" w:color="D9D9D9"/>
              <w:left w:val="single" w:sz="7" w:space="0" w:color="D9D9D9"/>
              <w:bottom w:val="single" w:sz="7" w:space="0" w:color="D9D9D9"/>
              <w:right w:val="single" w:sz="7" w:space="0" w:color="D9D9D9"/>
            </w:tcBorders>
            <w:shd w:val="clear" w:color="auto" w:fill="D9D9D9"/>
            <w:tcMar>
              <w:top w:w="40" w:type="dxa"/>
              <w:left w:w="40" w:type="dxa"/>
              <w:bottom w:w="40" w:type="dxa"/>
              <w:right w:w="40" w:type="dxa"/>
            </w:tcMar>
            <w:vAlign w:val="bottom"/>
          </w:tcPr>
          <w:p w14:paraId="4C54BB1D" w14:textId="77777777" w:rsidR="00066D28" w:rsidRDefault="00981EE1">
            <w:pPr>
              <w:widowControl w:val="0"/>
              <w:jc w:val="center"/>
              <w:rPr>
                <w:b/>
              </w:rPr>
            </w:pPr>
            <w:r>
              <w:rPr>
                <w:b/>
              </w:rPr>
              <w:t>Types of Impact</w:t>
            </w:r>
          </w:p>
        </w:tc>
        <w:tc>
          <w:tcPr>
            <w:tcW w:w="2655" w:type="dxa"/>
            <w:tcBorders>
              <w:top w:val="single" w:sz="7" w:space="0" w:color="D9D9D9"/>
              <w:left w:val="single" w:sz="7" w:space="0" w:color="D9D9D9"/>
              <w:bottom w:val="single" w:sz="7" w:space="0" w:color="D9D9D9"/>
              <w:right w:val="single" w:sz="7" w:space="0" w:color="D9D9D9"/>
            </w:tcBorders>
            <w:shd w:val="clear" w:color="auto" w:fill="D9EAD3"/>
            <w:tcMar>
              <w:top w:w="40" w:type="dxa"/>
              <w:left w:w="40" w:type="dxa"/>
              <w:bottom w:w="40" w:type="dxa"/>
              <w:right w:w="40" w:type="dxa"/>
            </w:tcMar>
            <w:vAlign w:val="bottom"/>
          </w:tcPr>
          <w:p w14:paraId="4C54BB1E" w14:textId="77777777" w:rsidR="00066D28" w:rsidRDefault="00981EE1">
            <w:pPr>
              <w:widowControl w:val="0"/>
              <w:jc w:val="center"/>
              <w:rPr>
                <w:b/>
              </w:rPr>
            </w:pPr>
            <w:r>
              <w:rPr>
                <w:b/>
              </w:rPr>
              <w:t>Low</w:t>
            </w:r>
          </w:p>
        </w:tc>
        <w:tc>
          <w:tcPr>
            <w:tcW w:w="2580" w:type="dxa"/>
            <w:tcBorders>
              <w:top w:val="single" w:sz="7" w:space="0" w:color="D9D9D9"/>
              <w:left w:val="single" w:sz="7" w:space="0" w:color="D9D9D9"/>
              <w:bottom w:val="single" w:sz="7" w:space="0" w:color="D9D9D9"/>
              <w:right w:val="single" w:sz="7" w:space="0" w:color="D9D9D9"/>
            </w:tcBorders>
            <w:shd w:val="clear" w:color="auto" w:fill="FFF2CC"/>
            <w:tcMar>
              <w:top w:w="40" w:type="dxa"/>
              <w:left w:w="40" w:type="dxa"/>
              <w:bottom w:w="40" w:type="dxa"/>
              <w:right w:w="40" w:type="dxa"/>
            </w:tcMar>
            <w:vAlign w:val="bottom"/>
          </w:tcPr>
          <w:p w14:paraId="4C54BB1F" w14:textId="77777777" w:rsidR="00066D28" w:rsidRDefault="00981EE1">
            <w:pPr>
              <w:widowControl w:val="0"/>
              <w:jc w:val="center"/>
              <w:rPr>
                <w:b/>
              </w:rPr>
            </w:pPr>
            <w:r>
              <w:rPr>
                <w:b/>
              </w:rPr>
              <w:t>Medium</w:t>
            </w:r>
          </w:p>
        </w:tc>
        <w:tc>
          <w:tcPr>
            <w:tcW w:w="2880" w:type="dxa"/>
            <w:tcBorders>
              <w:top w:val="single" w:sz="7" w:space="0" w:color="D9D9D9"/>
              <w:left w:val="single" w:sz="7" w:space="0" w:color="D9D9D9"/>
              <w:bottom w:val="single" w:sz="7" w:space="0" w:color="D9D9D9"/>
              <w:right w:val="single" w:sz="7" w:space="0" w:color="D9D9D9"/>
            </w:tcBorders>
            <w:shd w:val="clear" w:color="auto" w:fill="F4CCCC"/>
            <w:tcMar>
              <w:top w:w="40" w:type="dxa"/>
              <w:left w:w="40" w:type="dxa"/>
              <w:bottom w:w="40" w:type="dxa"/>
              <w:right w:w="40" w:type="dxa"/>
            </w:tcMar>
            <w:vAlign w:val="bottom"/>
          </w:tcPr>
          <w:p w14:paraId="4C54BB20" w14:textId="77777777" w:rsidR="00066D28" w:rsidRDefault="00981EE1">
            <w:pPr>
              <w:widowControl w:val="0"/>
              <w:jc w:val="center"/>
              <w:rPr>
                <w:b/>
              </w:rPr>
            </w:pPr>
            <w:r>
              <w:rPr>
                <w:b/>
              </w:rPr>
              <w:t>High</w:t>
            </w:r>
          </w:p>
        </w:tc>
      </w:tr>
      <w:tr w:rsidR="00066D28" w14:paraId="4C54BB29" w14:textId="77777777">
        <w:trPr>
          <w:trHeight w:val="450"/>
        </w:trPr>
        <w:tc>
          <w:tcPr>
            <w:tcW w:w="1500"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bottom"/>
          </w:tcPr>
          <w:p w14:paraId="4C54BB22" w14:textId="77777777" w:rsidR="00066D28" w:rsidRDefault="00981EE1">
            <w:pPr>
              <w:widowControl w:val="0"/>
              <w:jc w:val="center"/>
              <w:rPr>
                <w:b/>
              </w:rPr>
            </w:pPr>
            <w:r>
              <w:rPr>
                <w:b/>
              </w:rPr>
              <w:t>Financial</w:t>
            </w:r>
          </w:p>
        </w:tc>
        <w:tc>
          <w:tcPr>
            <w:tcW w:w="2655"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bottom"/>
          </w:tcPr>
          <w:p w14:paraId="4C54BB23" w14:textId="77777777" w:rsidR="00066D28" w:rsidRDefault="00981EE1">
            <w:pPr>
              <w:widowControl w:val="0"/>
            </w:pPr>
            <w:r>
              <w:t xml:space="preserve">Low financial impact, </w:t>
            </w:r>
          </w:p>
          <w:p w14:paraId="4C54BB24" w14:textId="77777777" w:rsidR="00066D28" w:rsidRDefault="00981EE1">
            <w:pPr>
              <w:widowControl w:val="0"/>
            </w:pPr>
            <w:r>
              <w:t>costing the company $0-$14,000</w:t>
            </w:r>
          </w:p>
        </w:tc>
        <w:tc>
          <w:tcPr>
            <w:tcW w:w="2580"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bottom"/>
          </w:tcPr>
          <w:p w14:paraId="4C54BB25" w14:textId="77777777" w:rsidR="00066D28" w:rsidRDefault="00981EE1">
            <w:pPr>
              <w:widowControl w:val="0"/>
            </w:pPr>
            <w:r>
              <w:t xml:space="preserve">Medium financial impact, </w:t>
            </w:r>
          </w:p>
          <w:p w14:paraId="4C54BB26" w14:textId="77777777" w:rsidR="00066D28" w:rsidRDefault="00981EE1">
            <w:pPr>
              <w:widowControl w:val="0"/>
            </w:pPr>
            <w:r>
              <w:t>costing the company $15,000-$29,000</w:t>
            </w:r>
          </w:p>
        </w:tc>
        <w:tc>
          <w:tcPr>
            <w:tcW w:w="2880"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bottom"/>
          </w:tcPr>
          <w:p w14:paraId="4C54BB27" w14:textId="77777777" w:rsidR="00066D28" w:rsidRDefault="00981EE1">
            <w:pPr>
              <w:widowControl w:val="0"/>
            </w:pPr>
            <w:r>
              <w:t xml:space="preserve">High financial impact, </w:t>
            </w:r>
          </w:p>
          <w:p w14:paraId="4C54BB28" w14:textId="77777777" w:rsidR="00066D28" w:rsidRDefault="00981EE1">
            <w:pPr>
              <w:widowControl w:val="0"/>
            </w:pPr>
            <w:r>
              <w:t>costing the company $30,000 or more</w:t>
            </w:r>
          </w:p>
        </w:tc>
      </w:tr>
      <w:tr w:rsidR="00066D28" w14:paraId="4C54BB30" w14:textId="77777777">
        <w:trPr>
          <w:trHeight w:val="450"/>
        </w:trPr>
        <w:tc>
          <w:tcPr>
            <w:tcW w:w="1500"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bottom"/>
          </w:tcPr>
          <w:p w14:paraId="4C54BB2A" w14:textId="77777777" w:rsidR="00066D28" w:rsidRDefault="00981EE1">
            <w:pPr>
              <w:widowControl w:val="0"/>
              <w:jc w:val="center"/>
              <w:rPr>
                <w:b/>
              </w:rPr>
            </w:pPr>
            <w:r>
              <w:rPr>
                <w:b/>
              </w:rPr>
              <w:t>Operational</w:t>
            </w:r>
          </w:p>
        </w:tc>
        <w:tc>
          <w:tcPr>
            <w:tcW w:w="2655"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bottom"/>
          </w:tcPr>
          <w:p w14:paraId="4C54BB2B" w14:textId="77777777" w:rsidR="00066D28" w:rsidRDefault="00981EE1">
            <w:pPr>
              <w:widowControl w:val="0"/>
            </w:pPr>
            <w:r>
              <w:t>Low impact to project operations, causing delays of a few days to a few weeks</w:t>
            </w:r>
          </w:p>
        </w:tc>
        <w:tc>
          <w:tcPr>
            <w:tcW w:w="2580"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bottom"/>
          </w:tcPr>
          <w:p w14:paraId="4C54BB2C" w14:textId="77777777" w:rsidR="00066D28" w:rsidRDefault="00981EE1">
            <w:pPr>
              <w:widowControl w:val="0"/>
            </w:pPr>
            <w:r>
              <w:t xml:space="preserve">Medium impact to project operations, </w:t>
            </w:r>
          </w:p>
          <w:p w14:paraId="4C54BB2D" w14:textId="77777777" w:rsidR="00066D28" w:rsidRDefault="00981EE1">
            <w:pPr>
              <w:widowControl w:val="0"/>
            </w:pPr>
            <w:r>
              <w:t>with potential to delay project by a month or more</w:t>
            </w:r>
          </w:p>
        </w:tc>
        <w:tc>
          <w:tcPr>
            <w:tcW w:w="2880"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bottom"/>
          </w:tcPr>
          <w:p w14:paraId="4C54BB2E" w14:textId="77777777" w:rsidR="00066D28" w:rsidRDefault="00981EE1">
            <w:pPr>
              <w:widowControl w:val="0"/>
            </w:pPr>
            <w:r>
              <w:t xml:space="preserve">High impact to project operations, </w:t>
            </w:r>
          </w:p>
          <w:p w14:paraId="4C54BB2F" w14:textId="77777777" w:rsidR="00066D28" w:rsidRDefault="00981EE1">
            <w:pPr>
              <w:widowControl w:val="0"/>
            </w:pPr>
            <w:r>
              <w:t>with potential to cause project failure</w:t>
            </w:r>
          </w:p>
        </w:tc>
      </w:tr>
      <w:tr w:rsidR="00066D28" w14:paraId="4C54BB35" w14:textId="77777777">
        <w:trPr>
          <w:trHeight w:val="855"/>
        </w:trPr>
        <w:tc>
          <w:tcPr>
            <w:tcW w:w="1500" w:type="dxa"/>
            <w:tcBorders>
              <w:top w:val="single" w:sz="7" w:space="0" w:color="D9D9D9"/>
              <w:left w:val="single" w:sz="7" w:space="0" w:color="D9D9D9"/>
              <w:bottom w:val="single" w:sz="7" w:space="0" w:color="D9D9D9"/>
              <w:right w:val="single" w:sz="8" w:space="0" w:color="D9D9D9"/>
            </w:tcBorders>
            <w:tcMar>
              <w:top w:w="40" w:type="dxa"/>
              <w:left w:w="40" w:type="dxa"/>
              <w:bottom w:w="40" w:type="dxa"/>
              <w:right w:w="40" w:type="dxa"/>
            </w:tcMar>
            <w:vAlign w:val="bottom"/>
          </w:tcPr>
          <w:p w14:paraId="4C54BB31" w14:textId="77777777" w:rsidR="00066D28" w:rsidRDefault="00981EE1">
            <w:pPr>
              <w:widowControl w:val="0"/>
              <w:jc w:val="center"/>
              <w:rPr>
                <w:b/>
              </w:rPr>
            </w:pPr>
            <w:r>
              <w:rPr>
                <w:b/>
              </w:rPr>
              <w:t>People</w:t>
            </w:r>
          </w:p>
        </w:tc>
        <w:tc>
          <w:tcPr>
            <w:tcW w:w="2655" w:type="dxa"/>
            <w:tcBorders>
              <w:top w:val="single" w:sz="8" w:space="0" w:color="D9D9D9"/>
              <w:left w:val="single" w:sz="8" w:space="0" w:color="D9D9D9"/>
              <w:bottom w:val="single" w:sz="8" w:space="0" w:color="D9D9D9"/>
              <w:right w:val="single" w:sz="8" w:space="0" w:color="D9D9D9"/>
            </w:tcBorders>
            <w:tcMar>
              <w:top w:w="40" w:type="dxa"/>
              <w:left w:w="40" w:type="dxa"/>
              <w:bottom w:w="40" w:type="dxa"/>
              <w:right w:w="40" w:type="dxa"/>
            </w:tcMar>
          </w:tcPr>
          <w:p w14:paraId="4C54BB32" w14:textId="77777777" w:rsidR="00066D28" w:rsidRDefault="00981EE1">
            <w:pPr>
              <w:rPr>
                <w:sz w:val="26"/>
                <w:szCs w:val="26"/>
              </w:rPr>
            </w:pPr>
            <w:r>
              <w:t>Low impact to employee attrition, with 5%+ of employees quitting</w:t>
            </w:r>
          </w:p>
        </w:tc>
        <w:tc>
          <w:tcPr>
            <w:tcW w:w="2580" w:type="dxa"/>
            <w:tcBorders>
              <w:top w:val="single" w:sz="8" w:space="0" w:color="D9D9D9"/>
              <w:left w:val="single" w:sz="8" w:space="0" w:color="D9D9D9"/>
              <w:bottom w:val="single" w:sz="8" w:space="0" w:color="D9D9D9"/>
              <w:right w:val="single" w:sz="8" w:space="0" w:color="D9D9D9"/>
            </w:tcBorders>
            <w:tcMar>
              <w:top w:w="40" w:type="dxa"/>
              <w:left w:w="40" w:type="dxa"/>
              <w:bottom w:w="40" w:type="dxa"/>
              <w:right w:w="40" w:type="dxa"/>
            </w:tcMar>
          </w:tcPr>
          <w:p w14:paraId="4C54BB33" w14:textId="77777777" w:rsidR="00066D28" w:rsidRDefault="00981EE1">
            <w:pPr>
              <w:rPr>
                <w:sz w:val="26"/>
                <w:szCs w:val="26"/>
              </w:rPr>
            </w:pPr>
            <w:r>
              <w:t>Medium impact to employee attrition, with 25%+ of employees quitting</w:t>
            </w:r>
          </w:p>
        </w:tc>
        <w:tc>
          <w:tcPr>
            <w:tcW w:w="2880" w:type="dxa"/>
            <w:tcBorders>
              <w:top w:val="single" w:sz="8" w:space="0" w:color="D9D9D9"/>
              <w:left w:val="single" w:sz="8" w:space="0" w:color="D9D9D9"/>
              <w:bottom w:val="single" w:sz="8" w:space="0" w:color="D9D9D9"/>
              <w:right w:val="single" w:sz="8" w:space="0" w:color="D9D9D9"/>
            </w:tcBorders>
            <w:tcMar>
              <w:top w:w="40" w:type="dxa"/>
              <w:left w:w="40" w:type="dxa"/>
              <w:bottom w:w="40" w:type="dxa"/>
              <w:right w:w="40" w:type="dxa"/>
            </w:tcMar>
          </w:tcPr>
          <w:p w14:paraId="4C54BB34" w14:textId="77777777" w:rsidR="00066D28" w:rsidRDefault="00981EE1">
            <w:pPr>
              <w:rPr>
                <w:sz w:val="26"/>
                <w:szCs w:val="26"/>
              </w:rPr>
            </w:pPr>
            <w:r>
              <w:t>High impact to employee attrition, with 50%+ employees quitting</w:t>
            </w:r>
          </w:p>
        </w:tc>
      </w:tr>
    </w:tbl>
    <w:p w14:paraId="4C54BB36" w14:textId="77777777" w:rsidR="00066D28" w:rsidRDefault="00066D28"/>
    <w:p w14:paraId="4C54BB37" w14:textId="77777777" w:rsidR="00066D28" w:rsidRDefault="00066D28"/>
    <w:p w14:paraId="4C54BB38" w14:textId="77777777" w:rsidR="00066D28" w:rsidRDefault="00066D28"/>
    <w:p w14:paraId="4C54BB39" w14:textId="77777777" w:rsidR="00066D28" w:rsidRDefault="00981EE1">
      <w:pPr>
        <w:rPr>
          <w:b/>
        </w:rPr>
      </w:pPr>
      <w:r>
        <w:rPr>
          <w:b/>
        </w:rPr>
        <w:t>Probability and Impact Matrix:</w:t>
      </w:r>
    </w:p>
    <w:p w14:paraId="4C54BB3A" w14:textId="77777777" w:rsidR="00066D28" w:rsidRDefault="00066D28"/>
    <w:tbl>
      <w:tblPr>
        <w:tblStyle w:val="a4"/>
        <w:tblW w:w="9600" w:type="dxa"/>
        <w:tblBorders>
          <w:top w:val="nil"/>
          <w:left w:val="nil"/>
          <w:bottom w:val="nil"/>
          <w:right w:val="nil"/>
          <w:insideH w:val="nil"/>
          <w:insideV w:val="nil"/>
        </w:tblBorders>
        <w:tblLayout w:type="fixed"/>
        <w:tblLook w:val="0600" w:firstRow="0" w:lastRow="0" w:firstColumn="0" w:lastColumn="0" w:noHBand="1" w:noVBand="1"/>
      </w:tblPr>
      <w:tblGrid>
        <w:gridCol w:w="1245"/>
        <w:gridCol w:w="945"/>
        <w:gridCol w:w="2310"/>
        <w:gridCol w:w="2730"/>
        <w:gridCol w:w="2370"/>
      </w:tblGrid>
      <w:tr w:rsidR="00066D28" w14:paraId="4C54BB3C" w14:textId="77777777">
        <w:trPr>
          <w:trHeight w:val="315"/>
        </w:trPr>
        <w:tc>
          <w:tcPr>
            <w:tcW w:w="9600" w:type="dxa"/>
            <w:gridSpan w:val="5"/>
            <w:tcBorders>
              <w:top w:val="single" w:sz="7" w:space="0" w:color="D9D9D9"/>
              <w:left w:val="single" w:sz="7" w:space="0" w:color="D9D9D9"/>
              <w:bottom w:val="single" w:sz="7" w:space="0" w:color="D9D9D9"/>
              <w:right w:val="single" w:sz="7" w:space="0" w:color="D9D9D9"/>
            </w:tcBorders>
            <w:shd w:val="clear" w:color="auto" w:fill="34A853"/>
            <w:tcMar>
              <w:top w:w="40" w:type="dxa"/>
              <w:left w:w="40" w:type="dxa"/>
              <w:bottom w:w="40" w:type="dxa"/>
              <w:right w:w="40" w:type="dxa"/>
            </w:tcMar>
            <w:vAlign w:val="center"/>
          </w:tcPr>
          <w:p w14:paraId="4C54BB3B" w14:textId="77777777" w:rsidR="00066D28" w:rsidRDefault="00981EE1">
            <w:pPr>
              <w:widowControl w:val="0"/>
              <w:jc w:val="center"/>
              <w:rPr>
                <w:b/>
                <w:color w:val="FFFFFF"/>
              </w:rPr>
            </w:pPr>
            <w:r>
              <w:rPr>
                <w:b/>
                <w:color w:val="FFFFFF"/>
              </w:rPr>
              <w:t>Inherent Risk</w:t>
            </w:r>
          </w:p>
        </w:tc>
      </w:tr>
      <w:tr w:rsidR="00066D28" w14:paraId="4C54BB3F" w14:textId="77777777">
        <w:trPr>
          <w:trHeight w:val="315"/>
        </w:trPr>
        <w:tc>
          <w:tcPr>
            <w:tcW w:w="2190" w:type="dxa"/>
            <w:gridSpan w:val="2"/>
            <w:vMerge w:val="restart"/>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4C54BB3D" w14:textId="77777777" w:rsidR="00066D28" w:rsidRDefault="00066D28">
            <w:pPr>
              <w:widowControl w:val="0"/>
            </w:pPr>
          </w:p>
        </w:tc>
        <w:tc>
          <w:tcPr>
            <w:tcW w:w="7410" w:type="dxa"/>
            <w:gridSpan w:val="3"/>
            <w:tcBorders>
              <w:top w:val="single" w:sz="7" w:space="0" w:color="D9D9D9"/>
              <w:left w:val="single" w:sz="7" w:space="0" w:color="D9D9D9"/>
              <w:bottom w:val="single" w:sz="7" w:space="0" w:color="D9D9D9"/>
              <w:right w:val="single" w:sz="7" w:space="0" w:color="D9D9D9"/>
            </w:tcBorders>
            <w:shd w:val="clear" w:color="auto" w:fill="D9D9D9"/>
            <w:tcMar>
              <w:top w:w="40" w:type="dxa"/>
              <w:left w:w="40" w:type="dxa"/>
              <w:bottom w:w="40" w:type="dxa"/>
              <w:right w:w="40" w:type="dxa"/>
            </w:tcMar>
            <w:vAlign w:val="center"/>
          </w:tcPr>
          <w:p w14:paraId="4C54BB3E" w14:textId="77777777" w:rsidR="00066D28" w:rsidRDefault="00981EE1">
            <w:pPr>
              <w:widowControl w:val="0"/>
              <w:jc w:val="center"/>
              <w:rPr>
                <w:b/>
              </w:rPr>
            </w:pPr>
            <w:r>
              <w:rPr>
                <w:b/>
              </w:rPr>
              <w:t>Impact</w:t>
            </w:r>
          </w:p>
        </w:tc>
      </w:tr>
      <w:tr w:rsidR="00066D28" w14:paraId="4C54BB44" w14:textId="77777777">
        <w:trPr>
          <w:trHeight w:val="315"/>
        </w:trPr>
        <w:tc>
          <w:tcPr>
            <w:tcW w:w="2190" w:type="dxa"/>
            <w:gridSpan w:val="2"/>
            <w:vMerge/>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4C54BB40" w14:textId="77777777" w:rsidR="00066D28" w:rsidRDefault="00066D28">
            <w:pPr>
              <w:widowControl w:val="0"/>
              <w:pBdr>
                <w:top w:val="nil"/>
                <w:left w:val="nil"/>
                <w:bottom w:val="nil"/>
                <w:right w:val="nil"/>
                <w:between w:val="nil"/>
              </w:pBdr>
              <w:rPr>
                <w:b/>
              </w:rPr>
            </w:pPr>
          </w:p>
        </w:tc>
        <w:tc>
          <w:tcPr>
            <w:tcW w:w="2310"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4C54BB41" w14:textId="77777777" w:rsidR="00066D28" w:rsidRDefault="00981EE1">
            <w:pPr>
              <w:widowControl w:val="0"/>
              <w:jc w:val="center"/>
              <w:rPr>
                <w:b/>
              </w:rPr>
            </w:pPr>
            <w:r>
              <w:rPr>
                <w:b/>
              </w:rPr>
              <w:t>Low</w:t>
            </w:r>
          </w:p>
        </w:tc>
        <w:tc>
          <w:tcPr>
            <w:tcW w:w="2730"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4C54BB42" w14:textId="77777777" w:rsidR="00066D28" w:rsidRDefault="00981EE1">
            <w:pPr>
              <w:widowControl w:val="0"/>
              <w:jc w:val="center"/>
              <w:rPr>
                <w:b/>
              </w:rPr>
            </w:pPr>
            <w:r>
              <w:rPr>
                <w:b/>
              </w:rPr>
              <w:t>Medium</w:t>
            </w:r>
          </w:p>
        </w:tc>
        <w:tc>
          <w:tcPr>
            <w:tcW w:w="2370"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4C54BB43" w14:textId="77777777" w:rsidR="00066D28" w:rsidRDefault="00981EE1">
            <w:pPr>
              <w:widowControl w:val="0"/>
              <w:jc w:val="center"/>
              <w:rPr>
                <w:b/>
              </w:rPr>
            </w:pPr>
            <w:r>
              <w:rPr>
                <w:b/>
              </w:rPr>
              <w:t>High</w:t>
            </w:r>
          </w:p>
        </w:tc>
      </w:tr>
      <w:tr w:rsidR="00066D28" w14:paraId="4C54BB4A" w14:textId="77777777">
        <w:trPr>
          <w:trHeight w:val="315"/>
        </w:trPr>
        <w:tc>
          <w:tcPr>
            <w:tcW w:w="1245" w:type="dxa"/>
            <w:vMerge w:val="restart"/>
            <w:tcBorders>
              <w:top w:val="single" w:sz="7" w:space="0" w:color="D9D9D9"/>
              <w:left w:val="single" w:sz="7" w:space="0" w:color="D9D9D9"/>
              <w:bottom w:val="single" w:sz="7" w:space="0" w:color="D9D9D9"/>
              <w:right w:val="single" w:sz="7" w:space="0" w:color="D9D9D9"/>
            </w:tcBorders>
            <w:shd w:val="clear" w:color="auto" w:fill="D9D9D9"/>
            <w:tcMar>
              <w:top w:w="40" w:type="dxa"/>
              <w:left w:w="40" w:type="dxa"/>
              <w:bottom w:w="40" w:type="dxa"/>
              <w:right w:w="40" w:type="dxa"/>
            </w:tcMar>
            <w:vAlign w:val="center"/>
          </w:tcPr>
          <w:p w14:paraId="4C54BB45" w14:textId="77777777" w:rsidR="00066D28" w:rsidRDefault="00981EE1">
            <w:pPr>
              <w:widowControl w:val="0"/>
              <w:rPr>
                <w:b/>
              </w:rPr>
            </w:pPr>
            <w:r>
              <w:rPr>
                <w:b/>
              </w:rPr>
              <w:t>Probability</w:t>
            </w:r>
          </w:p>
        </w:tc>
        <w:tc>
          <w:tcPr>
            <w:tcW w:w="945"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4C54BB46" w14:textId="77777777" w:rsidR="00066D28" w:rsidRDefault="00981EE1">
            <w:pPr>
              <w:widowControl w:val="0"/>
              <w:jc w:val="right"/>
              <w:rPr>
                <w:b/>
              </w:rPr>
            </w:pPr>
            <w:r>
              <w:rPr>
                <w:b/>
              </w:rPr>
              <w:t>High</w:t>
            </w:r>
          </w:p>
        </w:tc>
        <w:tc>
          <w:tcPr>
            <w:tcW w:w="2310" w:type="dxa"/>
            <w:tcBorders>
              <w:top w:val="single" w:sz="7" w:space="0" w:color="D9D9D9"/>
              <w:left w:val="single" w:sz="7" w:space="0" w:color="D9D9D9"/>
              <w:bottom w:val="single" w:sz="7" w:space="0" w:color="D9D9D9"/>
              <w:right w:val="single" w:sz="7" w:space="0" w:color="D9D9D9"/>
            </w:tcBorders>
            <w:shd w:val="clear" w:color="auto" w:fill="FFF2CC"/>
            <w:tcMar>
              <w:top w:w="40" w:type="dxa"/>
              <w:left w:w="40" w:type="dxa"/>
              <w:bottom w:w="40" w:type="dxa"/>
              <w:right w:w="40" w:type="dxa"/>
            </w:tcMar>
            <w:vAlign w:val="center"/>
          </w:tcPr>
          <w:p w14:paraId="4C54BB47" w14:textId="77777777" w:rsidR="00066D28" w:rsidRDefault="00981EE1">
            <w:pPr>
              <w:widowControl w:val="0"/>
              <w:jc w:val="center"/>
            </w:pPr>
            <w:r>
              <w:t>Medium</w:t>
            </w:r>
          </w:p>
        </w:tc>
        <w:tc>
          <w:tcPr>
            <w:tcW w:w="2730" w:type="dxa"/>
            <w:tcBorders>
              <w:top w:val="single" w:sz="7" w:space="0" w:color="D9D9D9"/>
              <w:left w:val="single" w:sz="7" w:space="0" w:color="D9D9D9"/>
              <w:bottom w:val="single" w:sz="7" w:space="0" w:color="D9D9D9"/>
              <w:right w:val="single" w:sz="7" w:space="0" w:color="D9D9D9"/>
            </w:tcBorders>
            <w:shd w:val="clear" w:color="auto" w:fill="F4CCCC"/>
            <w:tcMar>
              <w:top w:w="40" w:type="dxa"/>
              <w:left w:w="40" w:type="dxa"/>
              <w:bottom w:w="40" w:type="dxa"/>
              <w:right w:w="40" w:type="dxa"/>
            </w:tcMar>
            <w:vAlign w:val="center"/>
          </w:tcPr>
          <w:p w14:paraId="4C54BB48" w14:textId="77777777" w:rsidR="00066D28" w:rsidRDefault="00981EE1">
            <w:pPr>
              <w:widowControl w:val="0"/>
              <w:jc w:val="center"/>
            </w:pPr>
            <w:r>
              <w:t>High</w:t>
            </w:r>
          </w:p>
        </w:tc>
        <w:tc>
          <w:tcPr>
            <w:tcW w:w="2370" w:type="dxa"/>
            <w:tcBorders>
              <w:top w:val="single" w:sz="7" w:space="0" w:color="D9D9D9"/>
              <w:left w:val="single" w:sz="7" w:space="0" w:color="D9D9D9"/>
              <w:bottom w:val="single" w:sz="7" w:space="0" w:color="D9D9D9"/>
              <w:right w:val="single" w:sz="7" w:space="0" w:color="D9D9D9"/>
            </w:tcBorders>
            <w:shd w:val="clear" w:color="auto" w:fill="F4CCCC"/>
            <w:tcMar>
              <w:top w:w="40" w:type="dxa"/>
              <w:left w:w="40" w:type="dxa"/>
              <w:bottom w:w="40" w:type="dxa"/>
              <w:right w:w="40" w:type="dxa"/>
            </w:tcMar>
            <w:vAlign w:val="center"/>
          </w:tcPr>
          <w:p w14:paraId="4C54BB49" w14:textId="77777777" w:rsidR="00066D28" w:rsidRDefault="00981EE1">
            <w:pPr>
              <w:widowControl w:val="0"/>
              <w:jc w:val="center"/>
            </w:pPr>
            <w:r>
              <w:t xml:space="preserve">High </w:t>
            </w:r>
          </w:p>
        </w:tc>
      </w:tr>
      <w:tr w:rsidR="00066D28" w14:paraId="4C54BB50" w14:textId="77777777">
        <w:trPr>
          <w:trHeight w:val="315"/>
        </w:trPr>
        <w:tc>
          <w:tcPr>
            <w:tcW w:w="1245" w:type="dxa"/>
            <w:vMerge/>
            <w:tcBorders>
              <w:top w:val="single" w:sz="7" w:space="0" w:color="D9D9D9"/>
              <w:left w:val="single" w:sz="7" w:space="0" w:color="D9D9D9"/>
              <w:bottom w:val="single" w:sz="7" w:space="0" w:color="D9D9D9"/>
              <w:right w:val="single" w:sz="7" w:space="0" w:color="D9D9D9"/>
            </w:tcBorders>
            <w:shd w:val="clear" w:color="auto" w:fill="D9D9D9"/>
            <w:tcMar>
              <w:top w:w="40" w:type="dxa"/>
              <w:left w:w="40" w:type="dxa"/>
              <w:bottom w:w="40" w:type="dxa"/>
              <w:right w:w="40" w:type="dxa"/>
            </w:tcMar>
            <w:vAlign w:val="center"/>
          </w:tcPr>
          <w:p w14:paraId="4C54BB4B" w14:textId="77777777" w:rsidR="00066D28" w:rsidRDefault="00066D28">
            <w:pPr>
              <w:widowControl w:val="0"/>
              <w:pBdr>
                <w:top w:val="nil"/>
                <w:left w:val="nil"/>
                <w:bottom w:val="nil"/>
                <w:right w:val="nil"/>
                <w:between w:val="nil"/>
              </w:pBdr>
            </w:pPr>
          </w:p>
        </w:tc>
        <w:tc>
          <w:tcPr>
            <w:tcW w:w="945"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4C54BB4C" w14:textId="77777777" w:rsidR="00066D28" w:rsidRDefault="00981EE1">
            <w:pPr>
              <w:widowControl w:val="0"/>
              <w:jc w:val="right"/>
              <w:rPr>
                <w:b/>
              </w:rPr>
            </w:pPr>
            <w:r>
              <w:rPr>
                <w:b/>
              </w:rPr>
              <w:t>Medium</w:t>
            </w:r>
          </w:p>
        </w:tc>
        <w:tc>
          <w:tcPr>
            <w:tcW w:w="2310" w:type="dxa"/>
            <w:tcBorders>
              <w:top w:val="single" w:sz="7" w:space="0" w:color="D9D9D9"/>
              <w:left w:val="single" w:sz="7" w:space="0" w:color="D9D9D9"/>
              <w:bottom w:val="single" w:sz="7" w:space="0" w:color="D9D9D9"/>
              <w:right w:val="single" w:sz="7" w:space="0" w:color="D9D9D9"/>
            </w:tcBorders>
            <w:shd w:val="clear" w:color="auto" w:fill="D9EAD3"/>
            <w:tcMar>
              <w:top w:w="40" w:type="dxa"/>
              <w:left w:w="40" w:type="dxa"/>
              <w:bottom w:w="40" w:type="dxa"/>
              <w:right w:w="40" w:type="dxa"/>
            </w:tcMar>
            <w:vAlign w:val="center"/>
          </w:tcPr>
          <w:p w14:paraId="4C54BB4D" w14:textId="77777777" w:rsidR="00066D28" w:rsidRDefault="00981EE1">
            <w:pPr>
              <w:widowControl w:val="0"/>
              <w:jc w:val="center"/>
            </w:pPr>
            <w:r>
              <w:t>Low</w:t>
            </w:r>
          </w:p>
        </w:tc>
        <w:tc>
          <w:tcPr>
            <w:tcW w:w="2730" w:type="dxa"/>
            <w:tcBorders>
              <w:top w:val="single" w:sz="7" w:space="0" w:color="D9D9D9"/>
              <w:left w:val="single" w:sz="7" w:space="0" w:color="D9D9D9"/>
              <w:bottom w:val="single" w:sz="7" w:space="0" w:color="D9D9D9"/>
              <w:right w:val="single" w:sz="7" w:space="0" w:color="D9D9D9"/>
            </w:tcBorders>
            <w:shd w:val="clear" w:color="auto" w:fill="FFF2CC"/>
            <w:tcMar>
              <w:top w:w="40" w:type="dxa"/>
              <w:left w:w="40" w:type="dxa"/>
              <w:bottom w:w="40" w:type="dxa"/>
              <w:right w:w="40" w:type="dxa"/>
            </w:tcMar>
            <w:vAlign w:val="center"/>
          </w:tcPr>
          <w:p w14:paraId="4C54BB4E" w14:textId="77777777" w:rsidR="00066D28" w:rsidRDefault="00981EE1">
            <w:pPr>
              <w:widowControl w:val="0"/>
              <w:jc w:val="center"/>
            </w:pPr>
            <w:r>
              <w:t>Medium</w:t>
            </w:r>
          </w:p>
        </w:tc>
        <w:tc>
          <w:tcPr>
            <w:tcW w:w="2370" w:type="dxa"/>
            <w:tcBorders>
              <w:top w:val="single" w:sz="7" w:space="0" w:color="D9D9D9"/>
              <w:left w:val="single" w:sz="7" w:space="0" w:color="D9D9D9"/>
              <w:bottom w:val="single" w:sz="7" w:space="0" w:color="D9D9D9"/>
              <w:right w:val="single" w:sz="7" w:space="0" w:color="D9D9D9"/>
            </w:tcBorders>
            <w:shd w:val="clear" w:color="auto" w:fill="F4CCCC"/>
            <w:tcMar>
              <w:top w:w="40" w:type="dxa"/>
              <w:left w:w="40" w:type="dxa"/>
              <w:bottom w:w="40" w:type="dxa"/>
              <w:right w:w="40" w:type="dxa"/>
            </w:tcMar>
            <w:vAlign w:val="center"/>
          </w:tcPr>
          <w:p w14:paraId="4C54BB4F" w14:textId="77777777" w:rsidR="00066D28" w:rsidRDefault="00981EE1">
            <w:pPr>
              <w:widowControl w:val="0"/>
              <w:jc w:val="center"/>
            </w:pPr>
            <w:r>
              <w:t>High</w:t>
            </w:r>
          </w:p>
        </w:tc>
      </w:tr>
      <w:tr w:rsidR="00066D28" w14:paraId="4C54BB56" w14:textId="77777777">
        <w:trPr>
          <w:trHeight w:val="315"/>
        </w:trPr>
        <w:tc>
          <w:tcPr>
            <w:tcW w:w="1245" w:type="dxa"/>
            <w:vMerge/>
            <w:tcBorders>
              <w:top w:val="single" w:sz="7" w:space="0" w:color="D9D9D9"/>
              <w:left w:val="single" w:sz="7" w:space="0" w:color="D9D9D9"/>
              <w:bottom w:val="single" w:sz="7" w:space="0" w:color="D9D9D9"/>
              <w:right w:val="single" w:sz="7" w:space="0" w:color="D9D9D9"/>
            </w:tcBorders>
            <w:shd w:val="clear" w:color="auto" w:fill="D9D9D9"/>
            <w:tcMar>
              <w:top w:w="40" w:type="dxa"/>
              <w:left w:w="40" w:type="dxa"/>
              <w:bottom w:w="40" w:type="dxa"/>
              <w:right w:w="40" w:type="dxa"/>
            </w:tcMar>
            <w:vAlign w:val="center"/>
          </w:tcPr>
          <w:p w14:paraId="4C54BB51" w14:textId="77777777" w:rsidR="00066D28" w:rsidRDefault="00066D28">
            <w:pPr>
              <w:widowControl w:val="0"/>
              <w:pBdr>
                <w:top w:val="nil"/>
                <w:left w:val="nil"/>
                <w:bottom w:val="nil"/>
                <w:right w:val="nil"/>
                <w:between w:val="nil"/>
              </w:pBdr>
            </w:pPr>
          </w:p>
        </w:tc>
        <w:tc>
          <w:tcPr>
            <w:tcW w:w="945"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4C54BB52" w14:textId="77777777" w:rsidR="00066D28" w:rsidRDefault="00981EE1">
            <w:pPr>
              <w:widowControl w:val="0"/>
              <w:jc w:val="right"/>
              <w:rPr>
                <w:b/>
              </w:rPr>
            </w:pPr>
            <w:r>
              <w:rPr>
                <w:b/>
              </w:rPr>
              <w:t>Low</w:t>
            </w:r>
          </w:p>
        </w:tc>
        <w:tc>
          <w:tcPr>
            <w:tcW w:w="2310" w:type="dxa"/>
            <w:tcBorders>
              <w:top w:val="single" w:sz="7" w:space="0" w:color="D9D9D9"/>
              <w:left w:val="single" w:sz="7" w:space="0" w:color="D9D9D9"/>
              <w:bottom w:val="single" w:sz="7" w:space="0" w:color="D9D9D9"/>
              <w:right w:val="single" w:sz="7" w:space="0" w:color="D9D9D9"/>
            </w:tcBorders>
            <w:shd w:val="clear" w:color="auto" w:fill="D9EAD3"/>
            <w:tcMar>
              <w:top w:w="40" w:type="dxa"/>
              <w:left w:w="40" w:type="dxa"/>
              <w:bottom w:w="40" w:type="dxa"/>
              <w:right w:w="40" w:type="dxa"/>
            </w:tcMar>
            <w:vAlign w:val="center"/>
          </w:tcPr>
          <w:p w14:paraId="4C54BB53" w14:textId="77777777" w:rsidR="00066D28" w:rsidRDefault="00981EE1">
            <w:pPr>
              <w:widowControl w:val="0"/>
              <w:jc w:val="center"/>
            </w:pPr>
            <w:r>
              <w:t>Low</w:t>
            </w:r>
          </w:p>
        </w:tc>
        <w:tc>
          <w:tcPr>
            <w:tcW w:w="2730" w:type="dxa"/>
            <w:tcBorders>
              <w:top w:val="single" w:sz="7" w:space="0" w:color="D9D9D9"/>
              <w:left w:val="single" w:sz="7" w:space="0" w:color="D9D9D9"/>
              <w:bottom w:val="single" w:sz="7" w:space="0" w:color="D9D9D9"/>
              <w:right w:val="single" w:sz="7" w:space="0" w:color="D9D9D9"/>
            </w:tcBorders>
            <w:shd w:val="clear" w:color="auto" w:fill="D9EAD3"/>
            <w:tcMar>
              <w:top w:w="40" w:type="dxa"/>
              <w:left w:w="40" w:type="dxa"/>
              <w:bottom w:w="40" w:type="dxa"/>
              <w:right w:w="40" w:type="dxa"/>
            </w:tcMar>
            <w:vAlign w:val="center"/>
          </w:tcPr>
          <w:p w14:paraId="4C54BB54" w14:textId="77777777" w:rsidR="00066D28" w:rsidRDefault="00981EE1">
            <w:pPr>
              <w:widowControl w:val="0"/>
              <w:jc w:val="center"/>
            </w:pPr>
            <w:r>
              <w:t>Low</w:t>
            </w:r>
          </w:p>
        </w:tc>
        <w:tc>
          <w:tcPr>
            <w:tcW w:w="2370" w:type="dxa"/>
            <w:tcBorders>
              <w:top w:val="single" w:sz="7" w:space="0" w:color="D9D9D9"/>
              <w:left w:val="single" w:sz="7" w:space="0" w:color="D9D9D9"/>
              <w:bottom w:val="single" w:sz="7" w:space="0" w:color="D9D9D9"/>
              <w:right w:val="single" w:sz="7" w:space="0" w:color="D9D9D9"/>
            </w:tcBorders>
            <w:shd w:val="clear" w:color="auto" w:fill="FFF2CC"/>
            <w:tcMar>
              <w:top w:w="40" w:type="dxa"/>
              <w:left w:w="40" w:type="dxa"/>
              <w:bottom w:w="40" w:type="dxa"/>
              <w:right w:w="40" w:type="dxa"/>
            </w:tcMar>
            <w:vAlign w:val="center"/>
          </w:tcPr>
          <w:p w14:paraId="4C54BB55" w14:textId="77777777" w:rsidR="00066D28" w:rsidRDefault="00981EE1">
            <w:pPr>
              <w:widowControl w:val="0"/>
              <w:jc w:val="center"/>
            </w:pPr>
            <w:r>
              <w:t>Medium</w:t>
            </w:r>
          </w:p>
        </w:tc>
      </w:tr>
    </w:tbl>
    <w:p w14:paraId="4C54BB57" w14:textId="77777777" w:rsidR="00066D28" w:rsidRDefault="00066D28"/>
    <w:p w14:paraId="4C54BB58" w14:textId="77777777" w:rsidR="00066D28" w:rsidRDefault="00066D28"/>
    <w:sectPr w:rsidR="00066D28">
      <w:headerReference w:type="default" r:id="rId6"/>
      <w:pgSz w:w="12240" w:h="15840"/>
      <w:pgMar w:top="850" w:right="1417" w:bottom="1417" w:left="141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4BB5D" w14:textId="77777777" w:rsidR="00981EE1" w:rsidRDefault="00981EE1">
      <w:pPr>
        <w:spacing w:line="240" w:lineRule="auto"/>
      </w:pPr>
      <w:r>
        <w:separator/>
      </w:r>
    </w:p>
  </w:endnote>
  <w:endnote w:type="continuationSeparator" w:id="0">
    <w:p w14:paraId="4C54BB5E" w14:textId="77777777" w:rsidR="00981EE1" w:rsidRDefault="00981E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4BB5B" w14:textId="77777777" w:rsidR="00981EE1" w:rsidRDefault="00981EE1">
      <w:pPr>
        <w:spacing w:line="240" w:lineRule="auto"/>
      </w:pPr>
      <w:r>
        <w:separator/>
      </w:r>
    </w:p>
  </w:footnote>
  <w:footnote w:type="continuationSeparator" w:id="0">
    <w:p w14:paraId="4C54BB5C" w14:textId="77777777" w:rsidR="00981EE1" w:rsidRDefault="00981EE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4BB5F" w14:textId="77777777" w:rsidR="00066D28" w:rsidRDefault="00066D2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6D28"/>
    <w:rsid w:val="00066D28"/>
    <w:rsid w:val="000B3FD9"/>
    <w:rsid w:val="002A7EC0"/>
    <w:rsid w:val="00472DF1"/>
    <w:rsid w:val="00667FE0"/>
    <w:rsid w:val="007E1E8F"/>
    <w:rsid w:val="008270C5"/>
    <w:rsid w:val="00981EE1"/>
    <w:rsid w:val="009A39EA"/>
    <w:rsid w:val="00AA23EB"/>
    <w:rsid w:val="00BE7C25"/>
    <w:rsid w:val="00D310A8"/>
    <w:rsid w:val="00DC3CBC"/>
    <w:rsid w:val="00E27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4BAC0"/>
  <w15:docId w15:val="{A027B999-BF32-4ADB-8E54-A342C96A3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Google, Inc.</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Veneskey</dc:creator>
  <cp:lastModifiedBy>Sneha SK</cp:lastModifiedBy>
  <cp:revision>11</cp:revision>
  <dcterms:created xsi:type="dcterms:W3CDTF">2021-05-03T19:16:00Z</dcterms:created>
  <dcterms:modified xsi:type="dcterms:W3CDTF">2022-06-15T11:10:00Z</dcterms:modified>
</cp:coreProperties>
</file>