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Angular JS or Version 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 source,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Uses the concept of scope or controller,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Doesn’t support the features of server side,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Doesn’t support dynamic loading of page, no modules.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Angular 2: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Typescript based open-source full-stack web application framework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uses hierarchy of components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uses [] for property binding and () for event binding,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OOJS, supports dynamic loading of page, modules are present.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Angular 2 is mobile oriented.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FFFFFF" w:val="clear"/>
        </w:rPr>
        <w:t xml:space="preserve"> Dart can be used by developers along with Typescript in version 2.0.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FFFFFF" w:val="clear"/>
        </w:rPr>
        <w:t xml:space="preserve">Improved the flexibility and reusability as compared to Angular v1.0. </w:t>
      </w:r>
    </w:p>
    <w:p>
      <w:pPr>
        <w:spacing w:before="100" w:after="0" w:line="276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Angular 2 provides more choice for languages. You can use any of the language from ES5, ES6, Typescript or Dart to write Angular 2 code. </w:t>
      </w:r>
    </w:p>
    <w:p>
      <w:pPr>
        <w:tabs>
          <w:tab w:val="left" w:pos="1064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Angular 4: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0" w:line="276"/>
        <w:ind w:right="0" w:left="38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Introducing HttpClient, a smaller, easier to use, and more powerful library for making HTTP Requests.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0" w:line="276"/>
        <w:ind w:right="0" w:left="38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New router life cycle events for Guards and Resolvers. Four new events: GuardsCheckStart, GuardsCheckEnd, ResolveStart, ResolveEnd join the existing set of life cycle event such as Navigation Start.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0" w:line="276"/>
        <w:ind w:right="0" w:left="38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Conditionally disable animations.</w:t>
      </w:r>
    </w:p>
    <w:p>
      <w:pPr>
        <w:spacing w:before="100" w:after="0" w:line="276"/>
        <w:ind w:right="0" w:left="3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"/>
        </w:numPr>
        <w:tabs>
          <w:tab w:val="left" w:pos="1064" w:leader="none"/>
          <w:tab w:val="right" w:pos="9360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Angular5: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 Support for progressive web apps, improvements related to Material Design.</w:t>
      </w:r>
    </w:p>
    <w:p>
      <w:pPr>
        <w:numPr>
          <w:ilvl w:val="0"/>
          <w:numId w:val="7"/>
        </w:numPr>
        <w:tabs>
          <w:tab w:val="left" w:pos="1064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FF" w:val="clear"/>
        </w:rPr>
        <w:t xml:space="preserve">Angular 6:</w:t>
      </w:r>
    </w:p>
    <w:p>
      <w:pPr>
        <w:tabs>
          <w:tab w:val="left" w:pos="1064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Move quickly with Angular in the future, like: ng update, ng add, Angular Elements, Angular Material + CDK Components, Angular Material Starter Components, CLI Workspaces, Library Support, Tree Shakable Providers, Animations Performance Improvements, and RxJS v6.</w:t>
      </w:r>
    </w:p>
    <w:p>
      <w:pPr>
        <w:tabs>
          <w:tab w:val="left" w:pos="1064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Angular 7: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Improved Accessibility of Selects, now supports Content Projection using web standard for custom elements, and dependency updates regarding Typescript 3.1, RxJS 6.3, and Node 10 (still supporting Node 8)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Angular 8:</w:t>
      </w:r>
    </w:p>
    <w:p>
      <w:pPr>
        <w:spacing w:before="12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Featuring Differential loading for all application code</w:t>
      </w:r>
    </w:p>
    <w:p>
      <w:pPr>
        <w:spacing w:before="12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Dynamic imports for lazy routes.</w:t>
      </w:r>
    </w:p>
    <w:p>
      <w:pPr>
        <w:spacing w:before="12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Typescript 3.4 support, and Angular Ivy as an opt-in preview. Angular Ivy opt-in preview includes: 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76"/>
        <w:ind w:right="0" w:left="38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Generated code that is easier to read and debug at runtime.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76"/>
        <w:ind w:right="0" w:left="38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Faster re-build time.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76"/>
        <w:ind w:right="0" w:left="38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Improved payload size.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76"/>
        <w:ind w:right="0" w:left="38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Improved template type checking.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76"/>
        <w:ind w:right="0" w:left="38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Backwards compatibility.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7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