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4CE101" w14:textId="0206864A" w:rsidR="00283757" w:rsidRPr="00283757" w:rsidRDefault="00283757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eastAsia="en-IE"/>
        </w:rPr>
      </w:pPr>
      <w:r w:rsidRPr="0028375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bdr w:val="none" w:sz="0" w:space="0" w:color="auto" w:frame="1"/>
          <w:lang w:eastAsia="en-IE"/>
        </w:rPr>
        <w:t>Professional skills assignment 3</w:t>
      </w:r>
    </w:p>
    <w:p w14:paraId="53CE8AFE" w14:textId="77777777" w:rsidR="00283757" w:rsidRDefault="00283757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</w:pPr>
    </w:p>
    <w:p w14:paraId="29C452D5" w14:textId="0260BA0F" w:rsidR="00283757" w:rsidRPr="00283757" w:rsidRDefault="00283757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Q 1. Differentiate between preamble and body in latex. (2 points)</w:t>
      </w:r>
      <w:r w:rsidRPr="00283757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br/>
      </w:r>
    </w:p>
    <w:p w14:paraId="5AA8EB8A" w14:textId="6B7A409A" w:rsidR="00283757" w:rsidRPr="00B6238F" w:rsidRDefault="00E61FAF" w:rsidP="00B6238F">
      <w:pPr>
        <w:pStyle w:val="ListParagraph"/>
        <w:numPr>
          <w:ilvl w:val="1"/>
          <w:numId w:val="1"/>
        </w:num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 w:rsidRPr="00B62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Preamble is the part of the .</w:t>
      </w:r>
      <w:proofErr w:type="spellStart"/>
      <w:r w:rsidRPr="00B62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tex</w:t>
      </w:r>
      <w:proofErr w:type="spellEnd"/>
      <w:r w:rsidRPr="00B62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 xml:space="preserve"> file before the \begin{document}</w:t>
      </w:r>
      <w:r w:rsidR="00482884" w:rsidRPr="00B62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 xml:space="preserve"> where you define the type of document, the language and more</w:t>
      </w:r>
      <w:r w:rsidR="00B6238F" w:rsidRPr="00B62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.</w:t>
      </w:r>
    </w:p>
    <w:p w14:paraId="6F1E4F8B" w14:textId="5152F002" w:rsidR="00482884" w:rsidRPr="00B6238F" w:rsidRDefault="00482884" w:rsidP="00B6238F">
      <w:pPr>
        <w:pStyle w:val="ListParagraph"/>
        <w:numPr>
          <w:ilvl w:val="1"/>
          <w:numId w:val="1"/>
        </w:num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 w:rsidRPr="00B62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The body is where you can use the next commands for the information to be printed</w:t>
      </w:r>
      <w:r w:rsidR="00B6238F" w:rsidRPr="00B623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.</w:t>
      </w:r>
    </w:p>
    <w:p w14:paraId="28E8B75F" w14:textId="77777777" w:rsidR="00283757" w:rsidRPr="00DD0DE0" w:rsidRDefault="00283757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</w:p>
    <w:p w14:paraId="6BAA7FA1" w14:textId="3001CC14" w:rsidR="00283757" w:rsidRDefault="00283757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Q 2. Explain the different text-justify options with examples. (2 points)</w:t>
      </w:r>
    </w:p>
    <w:p w14:paraId="4FFEDA81" w14:textId="77777777" w:rsidR="00B6238F" w:rsidRDefault="00B6238F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</w:p>
    <w:p w14:paraId="6680AD0D" w14:textId="5914B703" w:rsidR="00B6238F" w:rsidRPr="00B6238F" w:rsidRDefault="00B6238F" w:rsidP="00B6238F">
      <w:pPr>
        <w:pStyle w:val="ListParagraph"/>
        <w:numPr>
          <w:ilvl w:val="0"/>
          <w:numId w:val="2"/>
        </w:num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 w:rsidRPr="00F82C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>Abstract</w:t>
      </w:r>
      <w:r>
        <w:rPr>
          <w:rFonts w:ascii="Arial" w:eastAsia="Times New Roman" w:hAnsi="Arial" w:cs="Arial"/>
          <w:color w:val="000000"/>
          <w:sz w:val="20"/>
          <w:szCs w:val="20"/>
          <w:lang w:eastAsia="en-IE"/>
        </w:rPr>
        <w:t>: defines the summary of your work and can be written using the following command;</w:t>
      </w:r>
    </w:p>
    <w:p w14:paraId="0ABDCA41" w14:textId="53FE7342" w:rsidR="00B6238F" w:rsidRDefault="00B6238F" w:rsidP="00B6238F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  <w:r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\begin{abstract}</w:t>
      </w:r>
    </w:p>
    <w:p w14:paraId="639896DF" w14:textId="487F3859" w:rsidR="00F82C0B" w:rsidRDefault="00F82C0B" w:rsidP="00B6238F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</w:p>
    <w:p w14:paraId="6D41E319" w14:textId="13B215B2" w:rsidR="00B6238F" w:rsidRDefault="00B6238F" w:rsidP="00B6238F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</w:p>
    <w:p w14:paraId="31F6F873" w14:textId="5A23FFD7" w:rsidR="00B6238F" w:rsidRPr="00F82C0B" w:rsidRDefault="00F82C0B" w:rsidP="00F82C0B">
      <w:pPr>
        <w:pStyle w:val="ListParagraph"/>
        <w:numPr>
          <w:ilvl w:val="0"/>
          <w:numId w:val="2"/>
        </w:num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 w:rsidRPr="00F82C0B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>Keywords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 xml:space="preserve">: </w:t>
      </w:r>
      <w:r>
        <w:rPr>
          <w:rFonts w:ascii="Arial" w:eastAsia="Times New Roman" w:hAnsi="Arial" w:cs="Arial"/>
          <w:color w:val="000000"/>
          <w:sz w:val="20"/>
          <w:szCs w:val="20"/>
          <w:lang w:eastAsia="en-IE"/>
        </w:rPr>
        <w:t>the keywords are defined in their specific sections, the following command is used;</w:t>
      </w:r>
    </w:p>
    <w:p w14:paraId="321AC834" w14:textId="1FB139F8" w:rsidR="00F82C0B" w:rsidRDefault="00F82C0B" w:rsidP="00F82C0B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  <w:r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\begin{</w:t>
      </w:r>
      <w:proofErr w:type="spellStart"/>
      <w:r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IEEEkeywords</w:t>
      </w:r>
      <w:proofErr w:type="spellEnd"/>
      <w:r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}</w:t>
      </w:r>
    </w:p>
    <w:p w14:paraId="6D09AB98" w14:textId="2708D185" w:rsidR="00F82C0B" w:rsidRDefault="00F82C0B" w:rsidP="00F82C0B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</w:p>
    <w:p w14:paraId="185A92FE" w14:textId="5A3173AD" w:rsidR="00F82C0B" w:rsidRDefault="00F82C0B" w:rsidP="00F82C0B">
      <w:pPr>
        <w:pStyle w:val="ListParagraph"/>
        <w:numPr>
          <w:ilvl w:val="0"/>
          <w:numId w:val="2"/>
        </w:numPr>
        <w:shd w:val="clear" w:color="auto" w:fill="F4F4F4"/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 xml:space="preserve">Footnote: </w:t>
      </w:r>
      <w:r>
        <w:rPr>
          <w:rFonts w:ascii="Arial" w:eastAsia="Times New Roman" w:hAnsi="Arial" w:cs="Arial"/>
          <w:color w:val="000000"/>
          <w:sz w:val="20"/>
          <w:szCs w:val="20"/>
          <w:lang w:eastAsia="en-IE"/>
        </w:rPr>
        <w:t>are notes placed at the bottom of the document.</w:t>
      </w:r>
    </w:p>
    <w:p w14:paraId="362FA1FE" w14:textId="30B4774D" w:rsidR="00F82C0B" w:rsidRDefault="00F82C0B" w:rsidP="00F82C0B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  <w:r w:rsidRPr="00F82C0B">
        <w:rPr>
          <w:rFonts w:ascii="Arial" w:eastAsia="Times New Roman" w:hAnsi="Arial" w:cs="Arial"/>
          <w:color w:val="000000"/>
          <w:sz w:val="20"/>
          <w:szCs w:val="20"/>
          <w:lang w:eastAsia="en-IE"/>
        </w:rPr>
        <w:t>\footnote{footnotes text here}</w:t>
      </w:r>
    </w:p>
    <w:p w14:paraId="16518BB5" w14:textId="51696436" w:rsidR="00F82C0B" w:rsidRDefault="00F82C0B" w:rsidP="00F82C0B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</w:p>
    <w:p w14:paraId="53365411" w14:textId="4E2574B2" w:rsidR="00F82C0B" w:rsidRDefault="00F82C0B" w:rsidP="00184659">
      <w:pPr>
        <w:pStyle w:val="ListParagraph"/>
        <w:numPr>
          <w:ilvl w:val="0"/>
          <w:numId w:val="2"/>
        </w:numPr>
        <w:shd w:val="clear" w:color="auto" w:fill="F4F4F4"/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 xml:space="preserve">Page header: </w:t>
      </w:r>
      <w:r w:rsidR="00184659">
        <w:rPr>
          <w:rFonts w:ascii="Arial" w:eastAsia="Times New Roman" w:hAnsi="Arial" w:cs="Arial"/>
          <w:color w:val="000000"/>
          <w:sz w:val="20"/>
          <w:szCs w:val="20"/>
          <w:lang w:eastAsia="en-IE"/>
        </w:rPr>
        <w:t xml:space="preserve">is a text that is separated from the body of the text and appears at the top of the page. Use the following package </w:t>
      </w:r>
      <w:r w:rsidR="00184659"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\</w:t>
      </w:r>
      <w:proofErr w:type="spellStart"/>
      <w:r w:rsidR="00184659"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usepackage</w:t>
      </w:r>
      <w:proofErr w:type="spellEnd"/>
      <w:r w:rsidR="00184659"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{</w:t>
      </w:r>
      <w:proofErr w:type="spellStart"/>
      <w:r w:rsidR="00184659"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fancyhdr</w:t>
      </w:r>
      <w:proofErr w:type="spellEnd"/>
      <w:r w:rsidR="00184659"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}</w:t>
      </w:r>
    </w:p>
    <w:p w14:paraId="78E00B71" w14:textId="6511487A" w:rsidR="00184659" w:rsidRDefault="00184659" w:rsidP="00184659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</w:p>
    <w:p w14:paraId="6316583E" w14:textId="4A444E2B" w:rsidR="00184659" w:rsidRDefault="00184659" w:rsidP="00184659">
      <w:pPr>
        <w:pStyle w:val="ListParagraph"/>
        <w:numPr>
          <w:ilvl w:val="0"/>
          <w:numId w:val="2"/>
        </w:numPr>
        <w:shd w:val="clear" w:color="auto" w:fill="F4F4F4"/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 xml:space="preserve">Multiline comments: </w:t>
      </w:r>
      <w:r>
        <w:rPr>
          <w:rFonts w:ascii="Arial" w:eastAsia="Times New Roman" w:hAnsi="Arial" w:cs="Arial"/>
          <w:color w:val="000000"/>
          <w:sz w:val="20"/>
          <w:szCs w:val="20"/>
          <w:lang w:eastAsia="en-IE"/>
        </w:rPr>
        <w:t xml:space="preserve">we use the percent sign (%) to make a single line comment and </w:t>
      </w:r>
      <w:r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\</w:t>
      </w:r>
      <w:proofErr w:type="spellStart"/>
      <w:r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usepackage</w:t>
      </w:r>
      <w:proofErr w:type="spellEnd"/>
      <w:r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{comment}</w:t>
      </w:r>
      <w:r w:rsidRPr="00184659">
        <w:rPr>
          <w:rFonts w:ascii="Arial" w:eastAsia="Times New Roman" w:hAnsi="Arial" w:cs="Arial"/>
          <w:color w:val="000000"/>
          <w:sz w:val="20"/>
          <w:szCs w:val="20"/>
          <w:lang w:eastAsia="en-IE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n-IE"/>
        </w:rPr>
        <w:t xml:space="preserve">in the preamble and the following syntax: </w:t>
      </w:r>
      <w:r w:rsidRPr="0018465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\begin{comment}</w:t>
      </w:r>
    </w:p>
    <w:p w14:paraId="3C748050" w14:textId="77777777" w:rsidR="00184659" w:rsidRPr="00184659" w:rsidRDefault="00184659" w:rsidP="00184659">
      <w:pPr>
        <w:pStyle w:val="ListParagraph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</w:p>
    <w:p w14:paraId="39779AA5" w14:textId="633069A6" w:rsidR="00184659" w:rsidRDefault="00184659" w:rsidP="00184659">
      <w:pPr>
        <w:pStyle w:val="ListParagraph"/>
        <w:numPr>
          <w:ilvl w:val="0"/>
          <w:numId w:val="2"/>
        </w:numPr>
        <w:shd w:val="clear" w:color="auto" w:fill="F4F4F4"/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 xml:space="preserve">Alignment text: </w:t>
      </w:r>
      <w:r>
        <w:rPr>
          <w:rFonts w:ascii="Arial" w:eastAsia="Times New Roman" w:hAnsi="Arial" w:cs="Arial"/>
          <w:color w:val="000000"/>
          <w:sz w:val="20"/>
          <w:szCs w:val="20"/>
          <w:lang w:eastAsia="en-IE"/>
        </w:rPr>
        <w:t xml:space="preserve">is used to properly align text in the way you wish. The following command aligns the text in the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n-IE"/>
        </w:rPr>
        <w:t>cent</w:t>
      </w:r>
      <w:r w:rsidR="00BC0510">
        <w:rPr>
          <w:rFonts w:ascii="Arial" w:eastAsia="Times New Roman" w:hAnsi="Arial" w:cs="Arial"/>
          <w:color w:val="000000"/>
          <w:sz w:val="20"/>
          <w:szCs w:val="20"/>
          <w:lang w:eastAsia="en-IE"/>
        </w:rPr>
        <w:t>er</w:t>
      </w:r>
      <w:proofErr w:type="spellEnd"/>
      <w:r w:rsidR="00BC0510">
        <w:rPr>
          <w:rFonts w:ascii="Arial" w:eastAsia="Times New Roman" w:hAnsi="Arial" w:cs="Arial"/>
          <w:color w:val="000000"/>
          <w:sz w:val="20"/>
          <w:szCs w:val="20"/>
          <w:lang w:eastAsia="en-IE"/>
        </w:rPr>
        <w:t xml:space="preserve">: </w:t>
      </w:r>
      <w:r w:rsidR="00BC0510" w:rsidRPr="00BC0510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\begin{</w:t>
      </w:r>
      <w:proofErr w:type="spellStart"/>
      <w:r w:rsidR="00BC0510" w:rsidRPr="00BC0510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center</w:t>
      </w:r>
      <w:proofErr w:type="spellEnd"/>
      <w:r w:rsidR="00BC0510" w:rsidRPr="00BC0510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en-IE"/>
        </w:rPr>
        <w:t>}</w:t>
      </w:r>
    </w:p>
    <w:p w14:paraId="07717A0A" w14:textId="77777777" w:rsidR="00BC0510" w:rsidRPr="00BC0510" w:rsidRDefault="00BC0510" w:rsidP="00BC0510">
      <w:pPr>
        <w:pStyle w:val="ListParagraph"/>
        <w:rPr>
          <w:rFonts w:ascii="Arial" w:eastAsia="Times New Roman" w:hAnsi="Arial" w:cs="Arial"/>
          <w:color w:val="000000"/>
          <w:sz w:val="20"/>
          <w:szCs w:val="20"/>
          <w:lang w:eastAsia="en-IE"/>
        </w:rPr>
      </w:pPr>
    </w:p>
    <w:p w14:paraId="5351E2AA" w14:textId="72CB78C7" w:rsidR="00BC0510" w:rsidRPr="00BC0510" w:rsidRDefault="00BC0510" w:rsidP="00BC0510">
      <w:pPr>
        <w:pStyle w:val="ListParagraph"/>
        <w:shd w:val="clear" w:color="auto" w:fill="F4F4F4"/>
        <w:spacing w:line="240" w:lineRule="auto"/>
        <w:ind w:left="1440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 xml:space="preserve">*Note: You must place an end the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>the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 xml:space="preserve"> commands. </w:t>
      </w:r>
      <w:proofErr w:type="spellStart"/>
      <w:r w:rsidRPr="00BC0510">
        <w:rPr>
          <w:rFonts w:ascii="Arial" w:eastAsia="Times New Roman" w:hAnsi="Arial" w:cs="Arial"/>
          <w:b/>
          <w:bCs/>
          <w:color w:val="000000"/>
          <w:sz w:val="20"/>
          <w:szCs w:val="20"/>
          <w:highlight w:val="yellow"/>
          <w:lang w:eastAsia="en-IE"/>
        </w:rPr>
        <w:t>Eg</w:t>
      </w:r>
      <w:proofErr w:type="spellEnd"/>
      <w:r w:rsidRPr="00BC0510">
        <w:rPr>
          <w:rFonts w:ascii="Arial" w:eastAsia="Times New Roman" w:hAnsi="Arial" w:cs="Arial"/>
          <w:b/>
          <w:bCs/>
          <w:color w:val="000000"/>
          <w:sz w:val="20"/>
          <w:szCs w:val="20"/>
          <w:highlight w:val="yellow"/>
          <w:lang w:eastAsia="en-IE"/>
        </w:rPr>
        <w:t xml:space="preserve"> \end{comment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>}</w:t>
      </w:r>
    </w:p>
    <w:p w14:paraId="700DBB1B" w14:textId="4CA9AB27" w:rsidR="00283757" w:rsidRPr="00DD0DE0" w:rsidRDefault="00283757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</w:p>
    <w:p w14:paraId="199019C5" w14:textId="394D30D6" w:rsidR="00283757" w:rsidRPr="00DD0DE0" w:rsidRDefault="00283757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</w:p>
    <w:p w14:paraId="06EF43EB" w14:textId="59CFF252" w:rsidR="00283757" w:rsidRPr="00283757" w:rsidRDefault="00283757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Q 3. Explain the ordered and unordered lists with examples. (2 points)</w:t>
      </w:r>
      <w:r w:rsidRPr="00283757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br/>
      </w:r>
    </w:p>
    <w:p w14:paraId="5AAD1F92" w14:textId="2C8D1F4A" w:rsidR="00283757" w:rsidRPr="001E68F3" w:rsidRDefault="002E40F9" w:rsidP="002E40F9">
      <w:pPr>
        <w:pStyle w:val="ListParagraph"/>
        <w:numPr>
          <w:ilvl w:val="0"/>
          <w:numId w:val="3"/>
        </w:num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 xml:space="preserve">Unordered list: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a list with multiple lines that doesn’t have a specific order. </w:t>
      </w:r>
      <w:proofErr w:type="spellStart"/>
      <w:r w:rsidR="001E68F3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Eg</w:t>
      </w:r>
      <w:proofErr w:type="spellEnd"/>
      <w:r w:rsidR="001E68F3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 bullet pointed lists are unordered as I am currently using.</w:t>
      </w:r>
    </w:p>
    <w:p w14:paraId="420C0E4C" w14:textId="1EF62985" w:rsidR="001E68F3" w:rsidRPr="001E68F3" w:rsidRDefault="001E68F3" w:rsidP="001E68F3">
      <w:pPr>
        <w:pStyle w:val="ListParagraph"/>
        <w:numPr>
          <w:ilvl w:val="0"/>
          <w:numId w:val="3"/>
        </w:num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 xml:space="preserve">Ordered list: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a list that contains numerical values, this can be used when creating instructions.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Eg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 </w:t>
      </w:r>
    </w:p>
    <w:p w14:paraId="735B8F2B" w14:textId="1E71E9BD" w:rsidR="001E68F3" w:rsidRPr="001E68F3" w:rsidRDefault="001E68F3" w:rsidP="001E68F3">
      <w:pPr>
        <w:pStyle w:val="ListParagraph"/>
        <w:numPr>
          <w:ilvl w:val="0"/>
          <w:numId w:val="5"/>
        </w:num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Boil the kettle </w:t>
      </w:r>
    </w:p>
    <w:p w14:paraId="1320B016" w14:textId="6AF8AF21" w:rsidR="001E68F3" w:rsidRPr="001E68F3" w:rsidRDefault="001E68F3" w:rsidP="001E68F3">
      <w:pPr>
        <w:pStyle w:val="ListParagraph"/>
        <w:numPr>
          <w:ilvl w:val="0"/>
          <w:numId w:val="5"/>
        </w:num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Place the tea bag in the cup and then the water</w:t>
      </w:r>
    </w:p>
    <w:p w14:paraId="6163784D" w14:textId="64A3A4FD" w:rsidR="001E68F3" w:rsidRPr="001E68F3" w:rsidRDefault="001E68F3" w:rsidP="001E68F3">
      <w:pPr>
        <w:pStyle w:val="ListParagraph"/>
        <w:numPr>
          <w:ilvl w:val="0"/>
          <w:numId w:val="5"/>
        </w:num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Removed the tea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bag,add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 xml:space="preserve"> milk and stir</w:t>
      </w:r>
    </w:p>
    <w:p w14:paraId="74FD574C" w14:textId="277F4752" w:rsidR="001E68F3" w:rsidRPr="001E68F3" w:rsidRDefault="001E68F3" w:rsidP="001E68F3">
      <w:pPr>
        <w:pStyle w:val="ListParagraph"/>
        <w:numPr>
          <w:ilvl w:val="0"/>
          <w:numId w:val="5"/>
        </w:num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Enjoy the tea</w:t>
      </w:r>
    </w:p>
    <w:p w14:paraId="173FEEFB" w14:textId="77777777" w:rsidR="001E68F3" w:rsidRPr="001E68F3" w:rsidRDefault="001E68F3" w:rsidP="001E68F3">
      <w:pPr>
        <w:shd w:val="clear" w:color="auto" w:fill="F4F4F4"/>
        <w:spacing w:line="240" w:lineRule="auto"/>
        <w:ind w:left="1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</w:p>
    <w:p w14:paraId="684B4986" w14:textId="77777777" w:rsidR="001E68F3" w:rsidRDefault="001E68F3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</w:pPr>
    </w:p>
    <w:p w14:paraId="240D4EBD" w14:textId="364946E1" w:rsidR="00283757" w:rsidRDefault="00283757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Q. 4. Explain, test the following commands and show the output screenshot. (4 points)</w:t>
      </w:r>
      <w:r w:rsidRPr="00283757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br/>
      </w:r>
    </w:p>
    <w:p w14:paraId="3C4C3881" w14:textId="1EEB5AF3" w:rsidR="00855FBE" w:rsidRPr="00283757" w:rsidRDefault="00855FBE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  <w:tab/>
      </w:r>
    </w:p>
    <w:p w14:paraId="2D925D43" w14:textId="72D5ABA0" w:rsidR="00283757" w:rsidRPr="00283757" w:rsidRDefault="00283757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i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). \\ (two backslashes) and \newline</w:t>
      </w:r>
      <w:r w:rsidRPr="00283757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br/>
      </w:r>
    </w:p>
    <w:p w14:paraId="517CCC9E" w14:textId="79B17F9A" w:rsidR="00D365CF" w:rsidRPr="005B60BC" w:rsidRDefault="00F75F13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This is used for line breaks.</w:t>
      </w:r>
    </w:p>
    <w:p w14:paraId="63109A72" w14:textId="235A124D" w:rsidR="00283757" w:rsidRPr="00283757" w:rsidRDefault="00283757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ii). \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textit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{some text} and \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textbf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{words in bold},</w:t>
      </w:r>
    </w:p>
    <w:p w14:paraId="36D497A0" w14:textId="4850D0F4" w:rsidR="00D365CF" w:rsidRPr="005B60BC" w:rsidRDefault="00F75F13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These are used to change the font effects to italic and bold text.</w:t>
      </w:r>
    </w:p>
    <w:p w14:paraId="0F01EFB8" w14:textId="421E5EDD" w:rsidR="00283757" w:rsidRPr="00283757" w:rsidRDefault="00283757" w:rsidP="00AA1E9E">
      <w:pPr>
        <w:shd w:val="clear" w:color="auto" w:fill="F4F4F4"/>
        <w:tabs>
          <w:tab w:val="right" w:pos="9026"/>
        </w:tabs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iii).  \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textbf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{\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textcolor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{blue}{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sometext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}}and {\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color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 xml:space="preserve">{red} 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sometext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}</w:t>
      </w:r>
      <w:r w:rsidR="00AA1E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ab/>
      </w:r>
    </w:p>
    <w:p w14:paraId="14AC750C" w14:textId="65770A26" w:rsidR="00D365CF" w:rsidRPr="005B60BC" w:rsidRDefault="00F75F13" w:rsidP="00283757">
      <w:pPr>
        <w:shd w:val="clear" w:color="auto" w:fill="F4F4F4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E"/>
        </w:rPr>
        <w:t>Changes the colour of the words in the text to the specified colour.</w:t>
      </w:r>
    </w:p>
    <w:p w14:paraId="58561353" w14:textId="14C996D7" w:rsidR="00283757" w:rsidRPr="00283757" w:rsidRDefault="00283757" w:rsidP="00283757">
      <w:pPr>
        <w:shd w:val="clear" w:color="auto" w:fill="F4F4F4"/>
        <w:spacing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E"/>
        </w:rPr>
      </w:pPr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iv).  \uppercase{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sometext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} and \</w:t>
      </w:r>
      <w:proofErr w:type="spellStart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MakeUppercase</w:t>
      </w:r>
      <w:proofErr w:type="spellEnd"/>
      <w:r w:rsidRPr="0028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E"/>
        </w:rPr>
        <w:t>{{words in capital letter}}</w:t>
      </w:r>
    </w:p>
    <w:p w14:paraId="0AB9A427" w14:textId="4E61E7B7" w:rsidR="00F75F13" w:rsidRDefault="00F75F13" w:rsidP="005B60BC">
      <w:pPr>
        <w:ind w:firstLine="720"/>
      </w:pPr>
      <w:r>
        <w:t xml:space="preserve">Changes the words in the text to all uppercase </w:t>
      </w:r>
      <w:proofErr w:type="spellStart"/>
      <w:r>
        <w:t>eg</w:t>
      </w:r>
      <w:proofErr w:type="spellEnd"/>
      <w:r>
        <w:t xml:space="preserve"> THIS IS MY TEXT</w:t>
      </w:r>
    </w:p>
    <w:p w14:paraId="1D0323D6" w14:textId="46EF72A9" w:rsidR="00AA1E9E" w:rsidRPr="00F75F13" w:rsidRDefault="00AA1E9E" w:rsidP="005B60BC">
      <w:pPr>
        <w:ind w:firstLine="720"/>
      </w:pPr>
      <w:r w:rsidRPr="00AA1E9E">
        <w:drawing>
          <wp:inline distT="0" distB="0" distL="0" distR="0" wp14:anchorId="6B0E962F" wp14:editId="2ECB2385">
            <wp:extent cx="5731510" cy="2000885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E9E" w:rsidRPr="00F75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22373B"/>
    <w:multiLevelType w:val="hybridMultilevel"/>
    <w:tmpl w:val="263AD83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F2DDF"/>
    <w:multiLevelType w:val="hybridMultilevel"/>
    <w:tmpl w:val="F3B8906C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2F502B"/>
    <w:multiLevelType w:val="hybridMultilevel"/>
    <w:tmpl w:val="92A664A0"/>
    <w:lvl w:ilvl="0" w:tplc="1809000F">
      <w:start w:val="1"/>
      <w:numFmt w:val="decimal"/>
      <w:lvlText w:val="%1."/>
      <w:lvlJc w:val="left"/>
      <w:pPr>
        <w:ind w:left="1800" w:hanging="360"/>
      </w:p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C2B594A"/>
    <w:multiLevelType w:val="hybridMultilevel"/>
    <w:tmpl w:val="A6BE68A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A918F8"/>
    <w:multiLevelType w:val="hybridMultilevel"/>
    <w:tmpl w:val="D68668C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57"/>
    <w:rsid w:val="00082A1A"/>
    <w:rsid w:val="00184659"/>
    <w:rsid w:val="001A2D08"/>
    <w:rsid w:val="001E68F3"/>
    <w:rsid w:val="00283757"/>
    <w:rsid w:val="002E40F9"/>
    <w:rsid w:val="00482884"/>
    <w:rsid w:val="005B60BC"/>
    <w:rsid w:val="00855FBE"/>
    <w:rsid w:val="00AA1E9E"/>
    <w:rsid w:val="00B6238F"/>
    <w:rsid w:val="00BC0510"/>
    <w:rsid w:val="00D365CF"/>
    <w:rsid w:val="00DD0DE0"/>
    <w:rsid w:val="00E61FAF"/>
    <w:rsid w:val="00F75F13"/>
    <w:rsid w:val="00F8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1CE3"/>
  <w15:chartTrackingRefBased/>
  <w15:docId w15:val="{70F464CA-C5F8-4A25-961E-2DB4BCC2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4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4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1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1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4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60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8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0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7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12734-E98D-47AB-A135-E0A8EF21D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Skehan, Gavin</dc:creator>
  <cp:keywords/>
  <dc:description/>
  <cp:lastModifiedBy>gavin skehan</cp:lastModifiedBy>
  <cp:revision>12</cp:revision>
  <dcterms:created xsi:type="dcterms:W3CDTF">2021-10-25T21:07:00Z</dcterms:created>
  <dcterms:modified xsi:type="dcterms:W3CDTF">2021-10-27T20:16:00Z</dcterms:modified>
</cp:coreProperties>
</file>