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90F559" wp14:paraId="1FB5FA56" wp14:textId="2F8A514B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Competitive Landscape Template</w:t>
      </w:r>
    </w:p>
    <w:p xmlns:wp14="http://schemas.microsoft.com/office/word/2010/wordml" w:rsidP="3C90F559" wp14:paraId="32894864" wp14:textId="2EB1342B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Purpose</w:t>
      </w:r>
    </w:p>
    <w:p xmlns:wp14="http://schemas.microsoft.com/office/word/2010/wordml" w:rsidP="3C90F559" wp14:paraId="301E225B" wp14:textId="6956F46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This template combines three methods:</w:t>
      </w:r>
    </w:p>
    <w:p xmlns:wp14="http://schemas.microsoft.com/office/word/2010/wordml" w:rsidP="3C90F559" wp14:paraId="657D1BC4" wp14:textId="620E59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Porter's Five Forces,</w:t>
      </w:r>
    </w:p>
    <w:p xmlns:wp14="http://schemas.microsoft.com/office/word/2010/wordml" w:rsidP="3C90F559" wp14:paraId="64A95AAE" wp14:textId="398559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value chain analysis,</w:t>
      </w:r>
    </w:p>
    <w:p xmlns:wp14="http://schemas.microsoft.com/office/word/2010/wordml" w:rsidP="3C90F559" wp14:paraId="517B2923" wp14:textId="5D3EBB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jobs-to-be-done competition.</w:t>
      </w:r>
    </w:p>
    <w:p xmlns:wp14="http://schemas.microsoft.com/office/word/2010/wordml" w:rsidP="3C90F559" wp14:paraId="6DF4330E" wp14:textId="09AA203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Use all three. They answer different questions.</w:t>
      </w:r>
    </w:p>
    <w:p xmlns:wp14="http://schemas.microsoft.com/office/word/2010/wordml" w:rsidP="3C90F559" wp14:paraId="6B7508C1" wp14:textId="52EF63E3">
      <w:pPr>
        <w:rPr>
          <w:rFonts w:ascii="Arial Nova" w:hAnsi="Arial Nova" w:eastAsia="Arial Nova" w:cs="Arial Nova"/>
        </w:rPr>
      </w:pPr>
    </w:p>
    <w:p xmlns:wp14="http://schemas.microsoft.com/office/word/2010/wordml" w:rsidP="3C90F559" wp14:paraId="7620C461" wp14:textId="072173BA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Part 1. Porter Five Forces</w:t>
      </w:r>
    </w:p>
    <w:p xmlns:wp14="http://schemas.microsoft.com/office/word/2010/wordml" w:rsidP="3C90F559" wp14:paraId="4814033F" wp14:textId="7542EC7C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Threat of new entrants</w:t>
      </w:r>
    </w:p>
    <w:p xmlns:wp14="http://schemas.microsoft.com/office/word/2010/wordml" w:rsidP="3C90F559" wp14:paraId="44281F4B" wp14:textId="6D0ED3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Barriers to </w:t>
      </w:r>
      <w:r w:rsidRPr="3C90F559" w:rsidR="720D888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entry -</w:t>
      </w:r>
      <w:r w:rsidRPr="3C90F559" w:rsidR="7DE72AD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Moderate </w:t>
      </w:r>
      <w:r w:rsidRPr="3C90F559" w:rsidR="5DC123A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to High</w:t>
      </w:r>
    </w:p>
    <w:p xmlns:wp14="http://schemas.microsoft.com/office/word/2010/wordml" w:rsidP="3C90F559" wp14:paraId="2E0F2E59" wp14:textId="67E3F353">
      <w:pPr>
        <w:pStyle w:val="Normal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xmlns:wp14="http://schemas.microsoft.com/office/word/2010/wordml" w:rsidP="3C90F559" wp14:paraId="31075764" wp14:textId="5E9E13D6">
      <w:pPr>
        <w:pStyle w:val="Normal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DC123A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 fixed costs, regulatory hurdles, and a shortage of qualified operators create significant challenges for newcomers.</w:t>
      </w:r>
      <w:r w:rsidRPr="3C90F559" w:rsidR="47C1995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Companies require scale to become profitable. </w:t>
      </w:r>
      <w:r w:rsidRPr="3C90F559" w:rsidR="47C1995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Network</w:t>
      </w:r>
      <w:r w:rsidRPr="3C90F559" w:rsidR="47C1995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reliable </w:t>
      </w:r>
      <w:r w:rsidRPr="3C90F559" w:rsidR="7435C6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partners is </w:t>
      </w:r>
      <w:r w:rsidRPr="3C90F559" w:rsidR="7435C6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essential</w:t>
      </w:r>
      <w:r w:rsidRPr="3C90F559" w:rsidR="7435C6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for reliable service. </w:t>
      </w:r>
    </w:p>
    <w:p xmlns:wp14="http://schemas.microsoft.com/office/word/2010/wordml" w:rsidP="3C90F559" wp14:paraId="1B0E9F9E" wp14:textId="302E8ABD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xmlns:wp14="http://schemas.microsoft.com/office/word/2010/wordml" w:rsidP="3C90F559" wp14:paraId="1BC669AD" wp14:textId="62EF63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Sources of advantage for current leaders:</w:t>
      </w:r>
    </w:p>
    <w:p xmlns:wp14="http://schemas.microsoft.com/office/word/2010/wordml" w:rsidP="3C90F559" wp14:paraId="1AA7ACF0" wp14:textId="280779E4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C90F559" w:rsidR="46D5F10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established cross-border network of </w:t>
      </w:r>
      <w:r w:rsidRPr="3C90F559" w:rsidR="46D5F10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partners</w:t>
      </w:r>
      <w:r w:rsidRPr="3C90F559" w:rsidR="46D5F10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xmlns:wp14="http://schemas.microsoft.com/office/word/2010/wordml" w:rsidP="3C90F559" wp14:paraId="379C0C8A" wp14:textId="49AC8517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C90F559" w:rsidR="46D5F10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Achieved economies of scale</w:t>
      </w:r>
    </w:p>
    <w:p xmlns:wp14="http://schemas.microsoft.com/office/word/2010/wordml" w:rsidP="3C90F559" wp14:paraId="274AAAB3" wp14:textId="244F5E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Likely new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entrants:</w:t>
      </w:r>
      <w:r w:rsidRPr="3C90F559" w:rsidR="6015CCF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C90F559" wp14:paraId="0F156B8B" wp14:textId="1ED14E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Force rating: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Medium </w:t>
      </w:r>
    </w:p>
    <w:p xmlns:wp14="http://schemas.microsoft.com/office/word/2010/wordml" w:rsidP="3C90F559" wp14:paraId="28BF18C5" wp14:textId="51D0AA0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D44A40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Small-scale entry is </w:t>
      </w:r>
      <w:r w:rsidRPr="3C90F559" w:rsidR="4D44A40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easy</w:t>
      </w:r>
      <w:r w:rsidRPr="3C90F559" w:rsidR="4D44A40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and price competition exists; </w:t>
      </w:r>
      <w:r w:rsidRPr="3C90F559" w:rsidR="4D44A40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it’s</w:t>
      </w:r>
      <w:r w:rsidRPr="3C90F559" w:rsidR="4D44A40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not “Low” because true competitive entry at scale is constrained.</w:t>
      </w:r>
    </w:p>
    <w:p xmlns:wp14="http://schemas.microsoft.com/office/word/2010/wordml" w:rsidP="3C90F559" wp14:paraId="37E904C9" wp14:textId="76B47B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Strategic implication:</w:t>
      </w:r>
    </w:p>
    <w:p xmlns:wp14="http://schemas.microsoft.com/office/word/2010/wordml" w:rsidP="3C90F559" wp14:paraId="0D137681" wp14:textId="22944713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Bargaining power of buyers</w:t>
      </w:r>
    </w:p>
    <w:p xmlns:wp14="http://schemas.microsoft.com/office/word/2010/wordml" w:rsidP="3C90F559" wp14:paraId="2BF4A3D0" wp14:textId="2A6F51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Who are the main buyers?</w:t>
      </w:r>
    </w:p>
    <w:p xmlns:wp14="http://schemas.microsoft.com/office/word/2010/wordml" w:rsidP="3C90F559" wp14:paraId="4A92944A" wp14:textId="1F78ACA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90F559" w:rsidR="2DCB5A5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Key buyers are e-commerce platforms, retailers (e.g., local marketplaces, international entrants), and </w:t>
      </w:r>
      <w:r w:rsidRPr="3C90F559" w:rsidR="503B41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B2C </w:t>
      </w:r>
      <w:r w:rsidRPr="3C90F559" w:rsidR="2DCB5A5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consumers ordering groceries, electronics, and apparel.  </w:t>
      </w:r>
    </w:p>
    <w:p xmlns:wp14="http://schemas.microsoft.com/office/word/2010/wordml" w:rsidP="3C90F559" wp14:paraId="72D11F2B" wp14:textId="7D4F0E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How concentrated are they?</w:t>
      </w:r>
      <w:r w:rsidRPr="3C90F559" w:rsidR="7E0539F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7E0539F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Low to Medium</w:t>
      </w:r>
    </w:p>
    <w:p xmlns:wp14="http://schemas.microsoft.com/office/word/2010/wordml" w:rsidP="3C90F559" wp14:paraId="135AB272" wp14:textId="26D70A01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74F653D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 dominant buyer controls the market, but major e-tailers and aggregator apps capture significant shares in a fragmented consumer base</w:t>
      </w:r>
      <w:r w:rsidRPr="3C90F559" w:rsidR="74F653D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 </w:t>
      </w:r>
    </w:p>
    <w:p xmlns:wp14="http://schemas.microsoft.com/office/word/2010/wordml" w:rsidP="3C90F559" wp14:paraId="6EA95A94" wp14:textId="0DCCDD1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How easy is 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switching?</w:t>
      </w:r>
      <w:r w:rsidRPr="3C90F559" w:rsidR="2E62658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2E62658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Moderate</w:t>
      </w:r>
      <w:r w:rsidRPr="3C90F559" w:rsidR="2E62658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 to Easy</w:t>
      </w:r>
    </w:p>
    <w:p xmlns:wp14="http://schemas.microsoft.com/office/word/2010/wordml" w:rsidP="3C90F559" wp14:paraId="706C7F40" wp14:textId="309F7C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63E2B8A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</w:t>
      </w:r>
      <w:r w:rsidRPr="3C90F559" w:rsidR="633E0FF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Retailers often offer multiple courier options. Last mile delivery services are commoditized and focused on speed/cost.</w:t>
      </w:r>
    </w:p>
    <w:p xmlns:wp14="http://schemas.microsoft.com/office/word/2010/wordml" w:rsidP="3C90F559" wp14:paraId="1D90F9F8" wp14:textId="63C85B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Force rating: High</w:t>
      </w:r>
    </w:p>
    <w:p xmlns:wp14="http://schemas.microsoft.com/office/word/2010/wordml" w:rsidP="3C90F559" wp14:paraId="235F8263" wp14:textId="33634AA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0F559" w:rsidR="4FF038D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E-commerce buyers </w:t>
      </w:r>
      <w:r w:rsidRPr="3C90F559" w:rsidR="4FF038D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leverage</w:t>
      </w:r>
      <w:r w:rsidRPr="3C90F559" w:rsidR="4FF038D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abundant choices and low differentiation in Georgia's urban last mile market, pressuring margins despite infrastructure hurdles.</w:t>
      </w:r>
    </w:p>
    <w:p xmlns:wp14="http://schemas.microsoft.com/office/word/2010/wordml" w:rsidP="3C90F559" wp14:paraId="35D9DA4B" wp14:textId="4B6904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Strategic implication:</w:t>
      </w:r>
    </w:p>
    <w:p xmlns:wp14="http://schemas.microsoft.com/office/word/2010/wordml" w:rsidP="3C90F559" wp14:paraId="3EF932DF" wp14:textId="754D9452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Providers should prioritize tech for real-time tracking, last-minute routing, and loyalty programs to </w:t>
      </w: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retain</w:t>
      </w: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customers and increase </w:t>
      </w: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cost</w:t>
      </w: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swathing. </w:t>
      </w: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Consolidating</w:t>
      </w:r>
      <w:r w:rsidRPr="3C90F559" w:rsidR="1F65953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local partners for dense coverage while competing on price in Tbilisi's competitive consumer lanes is </w:t>
      </w:r>
      <w:r w:rsidRPr="3C90F559" w:rsidR="12BC4BE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optimal</w:t>
      </w:r>
      <w:r w:rsidRPr="3C90F559" w:rsidR="12BC4BE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strategy.</w:t>
      </w:r>
    </w:p>
    <w:p xmlns:wp14="http://schemas.microsoft.com/office/word/2010/wordml" w:rsidP="3C90F559" wp14:paraId="3B686B72" wp14:textId="4B9169D2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Bargaining power of suppliers</w:t>
      </w:r>
    </w:p>
    <w:p xmlns:wp14="http://schemas.microsoft.com/office/word/2010/wordml" w:rsidP="3C90F559" wp14:paraId="0285E9A5" wp14:textId="31FB179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Who are the critical suppliers?</w:t>
      </w:r>
    </w:p>
    <w:p xmlns:wp14="http://schemas.microsoft.com/office/word/2010/wordml" w:rsidP="3C90F559" wp14:paraId="72B99256" wp14:textId="62394355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874E99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Key suppliers include fuel providers, drivers/labor agencies, </w:t>
      </w:r>
      <w:r w:rsidRPr="3C90F559" w:rsidR="2C280D5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maintenance</w:t>
      </w:r>
      <w:r w:rsidRPr="3C90F559" w:rsidR="4874E99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3C90F559" w:rsidR="4874E99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companies</w:t>
      </w:r>
      <w:r w:rsidRPr="3C90F559" w:rsidR="4874E99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tech platforms for routing software</w:t>
      </w:r>
    </w:p>
    <w:p xmlns:wp14="http://schemas.microsoft.com/office/word/2010/wordml" w:rsidP="3C90F559" wp14:paraId="4025551C" wp14:textId="788253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How concentrated are they?</w:t>
      </w:r>
      <w:r w:rsidRPr="3C90F559" w:rsidR="319C9EF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319C9EFF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Low </w:t>
      </w:r>
      <w:r w:rsidRPr="3C90F559" w:rsidR="319C9EFF">
        <w:rPr>
          <w:rFonts w:ascii="Arial Nova" w:hAnsi="Arial Nova" w:eastAsia="Arial Nova" w:cs="Arial Nova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3C90F559" wp14:paraId="24A357F6" wp14:textId="02E4DE7E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319C9EF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Numerous local fuel outlets, independent drivers, and generic vehicle dealers create abundant options.</w:t>
      </w:r>
    </w:p>
    <w:p xmlns:wp14="http://schemas.microsoft.com/office/word/2010/wordml" w:rsidP="3C90F559" wp14:paraId="246C349F" wp14:textId="725AA8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How replaceable are they?</w:t>
      </w:r>
      <w:r w:rsidRPr="3C90F559" w:rsidR="22BA817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5AC674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Highly</w:t>
      </w:r>
    </w:p>
    <w:p xmlns:wp14="http://schemas.microsoft.com/office/word/2010/wordml" w:rsidP="3C90F559" wp14:paraId="047B4003" wp14:textId="56E7DB0F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7B5EF4D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 replaceability thanks to commoditized inputs like diesel fuel, rental bikes/vans, and gig workers via apps.</w:t>
      </w:r>
    </w:p>
    <w:p xmlns:wp14="http://schemas.microsoft.com/office/word/2010/wordml" w:rsidP="3C90F559" wp14:paraId="5241CE46" wp14:textId="513DCE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Force rating: </w:t>
      </w: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Low </w:t>
      </w:r>
    </w:p>
    <w:p xmlns:wp14="http://schemas.microsoft.com/office/word/2010/wordml" w:rsidP="3C90F559" wp14:paraId="0D172D4B" wp14:textId="43C3988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C90F559" w:rsidR="59B87143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Abundant local alternatives and low differentiation </w:t>
      </w:r>
      <w:r w:rsidRPr="3C90F559" w:rsidR="59B87143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keeps</w:t>
      </w:r>
      <w:r w:rsidRPr="3C90F559" w:rsidR="59B87143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supplier power low in this urban, app-supported last mile ecosystem.</w:t>
      </w:r>
    </w:p>
    <w:p xmlns:wp14="http://schemas.microsoft.com/office/word/2010/wordml" w:rsidP="3C90F559" wp14:paraId="0D6289C6" wp14:textId="2846E41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Strategic implication:</w:t>
      </w:r>
    </w:p>
    <w:p xmlns:wp14="http://schemas.microsoft.com/office/word/2010/wordml" w:rsidP="3C90F559" wp14:paraId="1FBC8213" wp14:textId="415A6952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46AC98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Prioritize gig economy partnerships for scalability. Hedging fuel costs via long-term contracts. Negotiate maintenance frameworks</w:t>
      </w:r>
      <w:r w:rsidRPr="3C90F559" w:rsidR="6771869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xmlns:wp14="http://schemas.microsoft.com/office/word/2010/wordml" w:rsidP="3C90F559" wp14:paraId="4F740F1E" wp14:textId="25ED0E52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Threat of substitutes</w:t>
      </w:r>
    </w:p>
    <w:p xmlns:wp14="http://schemas.microsoft.com/office/word/2010/wordml" w:rsidP="3C90F559" wp14:paraId="344D5C2A" wp14:textId="0CFBE5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What alternatives 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solve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same job?</w:t>
      </w:r>
      <w:r w:rsidRPr="3C90F559" w:rsidR="228ECC9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(1) buy online and pickup from the store. </w:t>
      </w:r>
      <w:r w:rsidRPr="3C90F559" w:rsidR="2A15C28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Mostly the </w:t>
      </w:r>
      <w:r w:rsidRPr="3C90F559" w:rsidR="2A15C28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way</w:t>
      </w:r>
      <w:r w:rsidRPr="3C90F559" w:rsidR="2A15C28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c</w:t>
      </w:r>
      <w:r w:rsidRPr="3C90F559" w:rsidR="2A15C28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ustomer can do the job by self.</w:t>
      </w:r>
    </w:p>
    <w:p xmlns:wp14="http://schemas.microsoft.com/office/word/2010/wordml" w:rsidP="3C90F559" wp14:paraId="6C3F506D" wp14:textId="399CE9D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Why would customers switch?</w:t>
      </w:r>
      <w:r w:rsidRPr="3C90F559" w:rsidR="30FF233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30FF233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For the customer </w:t>
      </w:r>
      <w:r w:rsidRPr="3C90F559" w:rsidR="6796A91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side,</w:t>
      </w:r>
      <w:r w:rsidRPr="3C90F559" w:rsidR="30FF233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there will be less transportation cost and duration that is </w:t>
      </w:r>
      <w:r w:rsidRPr="3C90F559" w:rsidR="0F8B716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needed</w:t>
      </w:r>
      <w:r w:rsidRPr="3C90F559" w:rsidR="30FF233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to get the product. </w:t>
      </w:r>
      <w:r w:rsidRPr="3C90F559" w:rsidR="4E6754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There </w:t>
      </w:r>
      <w:r w:rsidRPr="3C90F559" w:rsidR="4E6754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won't</w:t>
      </w:r>
      <w:r w:rsidRPr="3C90F559" w:rsidR="4E6754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be to wait so many </w:t>
      </w:r>
      <w:r w:rsidRPr="3C90F559" w:rsidR="4E6754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times</w:t>
      </w:r>
      <w:r w:rsidRPr="3C90F559" w:rsidR="4E6754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for</w:t>
      </w:r>
      <w:r w:rsidRPr="3C90F559" w:rsidR="4E6754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currier to deliver. </w:t>
      </w:r>
    </w:p>
    <w:p xmlns:wp14="http://schemas.microsoft.com/office/word/2010/wordml" w:rsidP="3C90F559" wp14:paraId="51040700" wp14:textId="7C0086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Force rating: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High</w:t>
      </w:r>
    </w:p>
    <w:p xmlns:wp14="http://schemas.microsoft.com/office/word/2010/wordml" w:rsidP="3C90F559" wp14:paraId="78AABDB6" wp14:textId="487E0E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Strategic implication:</w:t>
      </w:r>
      <w:r w:rsidRPr="3C90F559" w:rsidR="2501581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3D6AA13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companies add </w:t>
      </w:r>
      <w:r w:rsidRPr="3C90F559" w:rsidR="64B5877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more</w:t>
      </w:r>
      <w:r w:rsidRPr="3C90F559" w:rsidR="3D6AA13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34930B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pickup warehouses in the city.</w:t>
      </w:r>
      <w:r w:rsidRPr="3C90F559" w:rsidR="127AD8D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By that it can </w:t>
      </w:r>
      <w:r w:rsidRPr="3C90F559" w:rsidR="127AD8D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decrease </w:t>
      </w:r>
      <w:r w:rsidRPr="3C90F559" w:rsidR="127AD8D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delivery and pickup time. </w:t>
      </w:r>
      <w:r w:rsidRPr="3C90F559" w:rsidR="1AA5E42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Also,</w:t>
      </w:r>
      <w:r w:rsidRPr="3C90F559" w:rsidR="127AD8D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it will be better if ther</w:t>
      </w:r>
      <w:r w:rsidRPr="3C90F559" w:rsidR="6A954E3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 </w:t>
      </w:r>
      <w:r w:rsidRPr="3C90F559" w:rsidR="6A64A60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is</w:t>
      </w:r>
      <w:r w:rsidRPr="3C90F559" w:rsidR="6A954E3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partnership with </w:t>
      </w:r>
      <w:r w:rsidRPr="3C90F559" w:rsidR="572C0BC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companies</w:t>
      </w:r>
      <w:r w:rsidRPr="3C90F559" w:rsidR="6A954E3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that have lockets. And customers will have </w:t>
      </w:r>
      <w:r w:rsidRPr="3C90F559" w:rsidR="373A469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their own</w:t>
      </w:r>
      <w:r w:rsidRPr="3C90F559" w:rsidR="6A954E3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76EC625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lockets. </w:t>
      </w:r>
    </w:p>
    <w:p xmlns:wp14="http://schemas.microsoft.com/office/word/2010/wordml" w:rsidP="3C90F559" wp14:paraId="766E872B" wp14:textId="21039864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Competitive rivalry</w:t>
      </w:r>
    </w:p>
    <w:p xmlns:wp14="http://schemas.microsoft.com/office/word/2010/wordml" w:rsidP="3C90F559" wp14:paraId="319CA34C" wp14:textId="346E6E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Number and type of competitors:</w:t>
      </w:r>
    </w:p>
    <w:p xmlns:wp14="http://schemas.microsoft.com/office/word/2010/wordml" w:rsidP="3C90F559" wp14:paraId="607AF8C7" wp14:textId="6E1152DC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3AB3004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Over </w:t>
      </w:r>
      <w:r w:rsidRPr="3C90F559" w:rsidR="727B31C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25 companies including: </w:t>
      </w:r>
      <w:r w:rsidRPr="3C90F559" w:rsidR="5CD8E45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Oneway</w:t>
      </w:r>
      <w:r w:rsidRPr="3C90F559" w:rsidR="5CD8E45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Onex, Inex, USA2GEORGIA</w:t>
      </w:r>
      <w:r w:rsidRPr="3C90F559" w:rsidR="7A55748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Fragmented mix of SaaS </w:t>
      </w:r>
      <w:r w:rsidRPr="3C90F559" w:rsidR="7A55748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logistics</w:t>
      </w:r>
      <w:r w:rsidRPr="3C90F559" w:rsidR="7A55748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3PLs, and independent couriers creates intense local clutter</w:t>
      </w:r>
    </w:p>
    <w:p xmlns:wp14="http://schemas.microsoft.com/office/word/2010/wordml" w:rsidP="3C90F559" wp14:paraId="42CEEFCF" wp14:textId="6007491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7DCEEB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Basis of competition:</w:t>
      </w:r>
    </w:p>
    <w:p xmlns:wp14="http://schemas.microsoft.com/office/word/2010/wordml" w:rsidP="3C90F559" wp14:paraId="4131AE35" wp14:textId="34BD7352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8DF8CD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Core battles focus on delivery speed (same-day guarantees), cost efficiency, app-based tracking, and coverage in congested Tbilisi/Batumi areas.  </w:t>
      </w:r>
    </w:p>
    <w:p xmlns:wp14="http://schemas.microsoft.com/office/word/2010/wordml" w:rsidP="3C90F559" wp14:paraId="2B258E9A" wp14:textId="66811C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Price intensity:</w:t>
      </w:r>
      <w:r w:rsidRPr="3C90F559" w:rsidR="3FF08719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3C90F559" w:rsidR="3FF08719">
        <w:rPr>
          <w:rFonts w:ascii="Arial Nova" w:hAnsi="Arial Nova" w:eastAsia="Arial Nova" w:cs="Arial Nova"/>
          <w:b w:val="1"/>
          <w:bCs w:val="1"/>
          <w:i w:val="1"/>
          <w:iCs w:val="1"/>
          <w:noProof w:val="0"/>
          <w:sz w:val="24"/>
          <w:szCs w:val="24"/>
          <w:lang w:val="en-US"/>
        </w:rPr>
        <w:t>High</w:t>
      </w:r>
    </w:p>
    <w:p xmlns:wp14="http://schemas.microsoft.com/office/word/2010/wordml" w:rsidP="3C90F559" wp14:paraId="26EF4972" wp14:textId="66BF2BB8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3C90F559" w:rsidR="3FF08719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Aggressive price wars through discounts, dynamic pricing on apps, and low-margin bids for e-commerce volume erode profits, especially among unscaled gig operators chasing market share</w:t>
      </w:r>
    </w:p>
    <w:p xmlns:wp14="http://schemas.microsoft.com/office/word/2010/wordml" w:rsidP="3C90F559" wp14:paraId="44B525C0" wp14:textId="590056F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Innovation intensity:</w:t>
      </w:r>
      <w:r w:rsidRPr="3C90F559" w:rsidR="664A2C9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664A2C9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Incremental</w:t>
      </w:r>
    </w:p>
    <w:p xmlns:wp14="http://schemas.microsoft.com/office/word/2010/wordml" w:rsidP="3C90F559" wp14:paraId="15FEDDF0" wp14:textId="12690464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664A2C9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Progress in routing AI, EV adoption (e.g., GoBolt's electric </w:t>
      </w:r>
      <w:r w:rsidRPr="3C90F559" w:rsidR="664A2C9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fleets</w:t>
      </w:r>
      <w:r w:rsidRPr="3C90F559" w:rsidR="664A2C9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), smart walls.</w:t>
      </w:r>
    </w:p>
    <w:p xmlns:wp14="http://schemas.microsoft.com/office/word/2010/wordml" w:rsidP="3C90F559" wp14:paraId="1B68FB5C" wp14:textId="3B01BF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Force rating:  </w:t>
      </w: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High</w:t>
      </w:r>
    </w:p>
    <w:p xmlns:wp14="http://schemas.microsoft.com/office/word/2010/wordml" w:rsidP="3C90F559" wp14:paraId="6D0EE785" wp14:textId="09D89576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A76EA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Crowded field with commoditized offerings  </w:t>
      </w:r>
    </w:p>
    <w:p xmlns:wp14="http://schemas.microsoft.com/office/word/2010/wordml" w:rsidP="3C90F559" wp14:paraId="081E5EBF" wp14:textId="69DB363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Strategic implication:</w:t>
      </w:r>
    </w:p>
    <w:p xmlns:wp14="http://schemas.microsoft.com/office/word/2010/wordml" w:rsidP="3C90F559" wp14:paraId="476676CE" wp14:textId="417C6C08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71FDDD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Leaders should pursue acquisitions of small locals for network density, lock in exclusive e-commerce deals.</w:t>
      </w:r>
      <w:r w:rsidRPr="3C90F559" w:rsidR="71FDDD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71FDDD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Superior</w:t>
      </w:r>
      <w:r w:rsidRPr="3C90F559" w:rsidR="71FDDD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71FDDD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customer service can create loyal customers.</w:t>
      </w:r>
    </w:p>
    <w:p xmlns:wp14="http://schemas.microsoft.com/office/word/2010/wordml" w:rsidP="3C90F559" wp14:paraId="32D55971" wp14:textId="75C2D09A">
      <w:pPr>
        <w:rPr>
          <w:rFonts w:ascii="Arial Nova" w:hAnsi="Arial Nova" w:eastAsia="Arial Nova" w:cs="Arial Nova"/>
        </w:rPr>
      </w:pPr>
    </w:p>
    <w:p xmlns:wp14="http://schemas.microsoft.com/office/word/2010/wordml" w:rsidP="3C90F559" wp14:paraId="74CD1645" wp14:textId="08E52DA3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Part 2. Value chain analysis</w:t>
      </w:r>
    </w:p>
    <w:p xmlns:wp14="http://schemas.microsoft.com/office/word/2010/wordml" w:rsidP="3C90F559" wp14:paraId="7DA52E7B" wp14:textId="7CDCBA2C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3C90F559" w:rsidR="3A0AB2B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Value chain Map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05"/>
        <w:gridCol w:w="2265"/>
        <w:gridCol w:w="1860"/>
        <w:gridCol w:w="2340"/>
        <w:gridCol w:w="2882"/>
      </w:tblGrid>
      <w:tr w:rsidR="3C90F559" w:rsidTr="3C90F559" w14:paraId="545A9DC5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90F559" w:rsidP="3C90F559" w:rsidRDefault="3C90F559" w14:paraId="64FA5A94" w14:textId="117FE6C3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C90F55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Stage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90F559" w:rsidP="3C90F559" w:rsidRDefault="3C90F559" w14:paraId="702BD03B" w14:textId="0E15AB51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C90F55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Main activities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90F559" w:rsidP="3C90F559" w:rsidRDefault="3C90F559" w14:paraId="5E345C94" w14:textId="5932D0F7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C90F55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Main actors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90F559" w:rsidP="3C90F559" w:rsidRDefault="3C90F559" w14:paraId="18B6EC27" w14:textId="54B4CDE0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C90F55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Profit concentration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90F559" w:rsidP="3C90F559" w:rsidRDefault="3C90F559" w14:paraId="46FABB3F" w14:textId="26A81A3A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C90F55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Digital pressure points</w:t>
            </w:r>
          </w:p>
        </w:tc>
      </w:tr>
      <w:tr w:rsidR="3C90F559" w:rsidTr="3C90F559" w14:paraId="337F9DD5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A42309" w:rsidP="3C90F559" w:rsidRDefault="09A42309" w14:paraId="1DA1A14D" w14:textId="19CD0750">
            <w:pPr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09A4230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Order Processing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DD42871" w:rsidP="3C90F559" w:rsidRDefault="1DD42871" w14:paraId="481F4D7D" w14:textId="0282E863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1DD42871">
              <w:rPr>
                <w:rFonts w:ascii="Arial Nova" w:hAnsi="Arial Nova" w:eastAsia="Arial Nova" w:cs="Arial Nova"/>
                <w:sz w:val="24"/>
                <w:szCs w:val="24"/>
              </w:rPr>
              <w:t>Taking order, payment handling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DD42871" w:rsidP="3C90F559" w:rsidRDefault="1DD42871" w14:paraId="648D5829" w14:textId="0533595C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1DD42871">
              <w:rPr>
                <w:rFonts w:ascii="Arial Nova" w:hAnsi="Arial Nova" w:eastAsia="Arial Nova" w:cs="Arial Nova"/>
                <w:sz w:val="24"/>
                <w:szCs w:val="24"/>
              </w:rPr>
              <w:t>E‑commerce merchants, marketplaces, social sellers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D6DEEF" w:rsidP="3C90F559" w:rsidRDefault="3AD6DEEF" w14:paraId="6BABDCA8" w14:textId="5DBBFA33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3AD6DEEF">
              <w:rPr>
                <w:rFonts w:ascii="Arial Nova" w:hAnsi="Arial Nova" w:eastAsia="Arial Nova" w:cs="Arial Nova"/>
                <w:sz w:val="24"/>
                <w:szCs w:val="24"/>
              </w:rPr>
              <w:t>Medium to High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03C543" w:rsidP="3C90F559" w:rsidRDefault="7903C543" w14:paraId="5ADBA3C1" w14:textId="7F478E45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7903C543">
              <w:rPr>
                <w:rFonts w:ascii="Arial Nova" w:hAnsi="Arial Nova" w:eastAsia="Arial Nova" w:cs="Arial Nova"/>
                <w:sz w:val="24"/>
                <w:szCs w:val="24"/>
              </w:rPr>
              <w:t>Order intake apps</w:t>
            </w:r>
          </w:p>
        </w:tc>
      </w:tr>
      <w:tr w:rsidR="3C90F559" w:rsidTr="3C90F559" w14:paraId="2E9B281F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D6DEEF" w:rsidP="3C90F559" w:rsidRDefault="3AD6DEEF" w14:paraId="50327938" w14:textId="51319B00">
            <w:pPr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AD6DEEF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Warehouse/Pick-Pack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D6DEEF" w:rsidP="3C90F559" w:rsidRDefault="3AD6DEEF" w14:paraId="4FA0F965" w14:textId="6F4F044C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3AD6DEEF">
              <w:rPr>
                <w:rFonts w:ascii="Arial Nova" w:hAnsi="Arial Nova" w:eastAsia="Arial Nova" w:cs="Arial Nova"/>
                <w:sz w:val="24"/>
                <w:szCs w:val="24"/>
              </w:rPr>
              <w:t>Picking, packing, micro-warehousing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7A2AA75" w:rsidP="3C90F559" w:rsidRDefault="77A2AA75" w14:paraId="1711AC22" w14:textId="11B84900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77A2AA75">
              <w:rPr>
                <w:rFonts w:ascii="Arial Nova" w:hAnsi="Arial Nova" w:eastAsia="Arial Nova" w:cs="Arial Nova"/>
                <w:sz w:val="24"/>
                <w:szCs w:val="24"/>
              </w:rPr>
              <w:t>3PL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D83EFC3" w:rsidP="3C90F559" w:rsidRDefault="7D83EFC3" w14:paraId="24FA8049" w14:textId="7ADCD9C7">
            <w:pPr>
              <w:pStyle w:val="Normal"/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7D83EFC3">
              <w:rPr>
                <w:rFonts w:ascii="Arial Nova" w:hAnsi="Arial Nova" w:eastAsia="Arial Nova" w:cs="Arial Nova"/>
                <w:sz w:val="24"/>
                <w:szCs w:val="24"/>
              </w:rPr>
              <w:t>Low (commoditized)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ED7FD52" w:rsidP="3C90F559" w:rsidRDefault="0ED7FD52" w14:paraId="70C0B074" w14:textId="4C28C9BE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0ED7FD52">
              <w:rPr>
                <w:rFonts w:ascii="Arial Nova" w:hAnsi="Arial Nova" w:eastAsia="Arial Nova" w:cs="Arial Nova"/>
                <w:sz w:val="24"/>
                <w:szCs w:val="24"/>
              </w:rPr>
              <w:t>automated picking</w:t>
            </w:r>
            <w:r w:rsidRPr="3C90F559" w:rsidR="7750381F">
              <w:rPr>
                <w:rFonts w:ascii="Arial Nova" w:hAnsi="Arial Nova" w:eastAsia="Arial Nova" w:cs="Arial Nova"/>
                <w:sz w:val="24"/>
                <w:szCs w:val="24"/>
              </w:rPr>
              <w:t xml:space="preserve">, </w:t>
            </w:r>
            <w:r w:rsidRPr="3C90F559" w:rsidR="4A15BB02">
              <w:rPr>
                <w:rFonts w:ascii="Arial Nova" w:hAnsi="Arial Nova" w:eastAsia="Arial Nova" w:cs="Arial Nova"/>
                <w:sz w:val="24"/>
                <w:szCs w:val="24"/>
              </w:rPr>
              <w:t>tracking</w:t>
            </w:r>
            <w:r w:rsidRPr="3C90F559" w:rsidR="4A15BB02">
              <w:rPr>
                <w:rFonts w:ascii="Arial Nova" w:hAnsi="Arial Nova" w:eastAsia="Arial Nova" w:cs="Arial Nova"/>
                <w:sz w:val="24"/>
                <w:szCs w:val="24"/>
              </w:rPr>
              <w:t xml:space="preserve"> information sync</w:t>
            </w:r>
          </w:p>
        </w:tc>
      </w:tr>
      <w:tr w:rsidR="3C90F559" w:rsidTr="3C90F559" w14:paraId="0FD57933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D6DEEF" w:rsidP="3C90F559" w:rsidRDefault="3AD6DEEF" w14:paraId="3EADBC27" w14:textId="32BED23A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AD6DEEF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Line-Haul to Hub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D6DEEF" w:rsidP="3C90F559" w:rsidRDefault="3AD6DEEF" w14:paraId="31220BD2" w14:textId="2E80D05D">
            <w:pPr>
              <w:pStyle w:val="Normal"/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3AD6DEEF">
              <w:rPr>
                <w:rFonts w:ascii="Arial Nova" w:hAnsi="Arial Nova" w:eastAsia="Arial Nova" w:cs="Arial Nova"/>
                <w:sz w:val="24"/>
                <w:szCs w:val="24"/>
              </w:rPr>
              <w:t>Short-haul to urban hubs/distribution pts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CE121E" w:rsidP="3C90F559" w:rsidRDefault="51CE121E" w14:paraId="02C43A2B" w14:textId="2630EEF2">
            <w:pPr>
              <w:pStyle w:val="Normal"/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51CE121E">
              <w:rPr>
                <w:rFonts w:ascii="Arial Nova" w:hAnsi="Arial Nova" w:eastAsia="Arial Nova" w:cs="Arial Nova"/>
                <w:sz w:val="24"/>
                <w:szCs w:val="24"/>
              </w:rPr>
              <w:t>3PL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D6DEEF" w:rsidP="3C90F559" w:rsidRDefault="3AD6DEEF" w14:paraId="6FF3BB0D" w14:textId="06E45FBB">
            <w:pPr>
              <w:pStyle w:val="Normal"/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3AD6DEEF">
              <w:rPr>
                <w:rFonts w:ascii="Arial Nova" w:hAnsi="Arial Nova" w:eastAsia="Arial Nova" w:cs="Arial Nova"/>
                <w:sz w:val="24"/>
                <w:szCs w:val="24"/>
              </w:rPr>
              <w:t>Low</w:t>
            </w:r>
            <w:r w:rsidRPr="3C90F559" w:rsidR="68871586">
              <w:rPr>
                <w:rFonts w:ascii="Arial Nova" w:hAnsi="Arial Nova" w:eastAsia="Arial Nova" w:cs="Arial Nova"/>
                <w:sz w:val="24"/>
                <w:szCs w:val="24"/>
              </w:rPr>
              <w:t xml:space="preserve"> (commoditized)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B8936F" w:rsidP="3C90F559" w:rsidRDefault="27B8936F" w14:paraId="7812B3B9" w14:textId="7AD40FAD">
            <w:pPr>
              <w:pStyle w:val="Normal"/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27B8936F">
              <w:rPr>
                <w:rFonts w:ascii="Arial Nova" w:hAnsi="Arial Nova" w:eastAsia="Arial Nova" w:cs="Arial Nova"/>
                <w:sz w:val="24"/>
                <w:szCs w:val="24"/>
              </w:rPr>
              <w:t>route optimization</w:t>
            </w:r>
            <w:r w:rsidRPr="3C90F559" w:rsidR="1A79E33D">
              <w:rPr>
                <w:rFonts w:ascii="Arial Nova" w:hAnsi="Arial Nova" w:eastAsia="Arial Nova" w:cs="Arial Nova"/>
                <w:sz w:val="24"/>
                <w:szCs w:val="24"/>
              </w:rPr>
              <w:t>, tracking information sync</w:t>
            </w:r>
          </w:p>
        </w:tc>
      </w:tr>
      <w:tr w:rsidR="3C90F559" w:rsidTr="3C90F559" w14:paraId="1A8F1CBD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AA297A" w:rsidP="3C90F559" w:rsidRDefault="6CAA297A" w14:paraId="122637E0" w14:textId="10B12427">
            <w:pPr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6CAA297A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Last mile delivery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646ECD0" w:rsidP="3C90F559" w:rsidRDefault="4646ECD0" w14:paraId="27389C32" w14:textId="0FF2DA84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4646ECD0">
              <w:rPr>
                <w:rFonts w:ascii="Arial Nova" w:hAnsi="Arial Nova" w:eastAsia="Arial Nova" w:cs="Arial Nova"/>
                <w:sz w:val="24"/>
                <w:szCs w:val="24"/>
              </w:rPr>
              <w:t>Route planning, Doorstep drop-off, POD verification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646ECD0" w:rsidP="3C90F559" w:rsidRDefault="4646ECD0" w14:paraId="63AD0881" w14:textId="488485C9">
            <w:pPr>
              <w:pStyle w:val="Normal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3C90F559" w:rsidR="4646ECD0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Riders/drivers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646ECD0" w:rsidP="3C90F559" w:rsidRDefault="4646ECD0" w14:paraId="01A4D40A" w14:textId="61BA754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4646ECD0">
              <w:rPr>
                <w:rFonts w:ascii="Arial Nova" w:hAnsi="Arial Nova" w:eastAsia="Arial Nova" w:cs="Arial Nova"/>
                <w:sz w:val="24"/>
                <w:szCs w:val="24"/>
              </w:rPr>
              <w:t>Medium to High</w:t>
            </w:r>
            <w:r w:rsidRPr="3C90F559" w:rsidR="403658DD">
              <w:rPr>
                <w:rFonts w:ascii="Arial Nova" w:hAnsi="Arial Nova" w:eastAsia="Arial Nova" w:cs="Arial Nova"/>
                <w:sz w:val="24"/>
                <w:szCs w:val="24"/>
              </w:rPr>
              <w:t xml:space="preserve"> (depends on delivery area)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03658DD" w:rsidP="3C90F559" w:rsidRDefault="403658DD" w14:paraId="5E39D8A9" w14:textId="00032B5E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403658DD">
              <w:rPr>
                <w:rFonts w:ascii="Arial Nova" w:hAnsi="Arial Nova" w:eastAsia="Arial Nova" w:cs="Arial Nova"/>
                <w:sz w:val="24"/>
                <w:szCs w:val="24"/>
              </w:rPr>
              <w:t>Correct ETA, routing efficiency</w:t>
            </w:r>
            <w:r w:rsidRPr="3C90F559" w:rsidR="2211B8EA">
              <w:rPr>
                <w:rFonts w:ascii="Arial Nova" w:hAnsi="Arial Nova" w:eastAsia="Arial Nova" w:cs="Arial Nova"/>
                <w:sz w:val="24"/>
                <w:szCs w:val="24"/>
              </w:rPr>
              <w:t xml:space="preserve">, customer notifications  </w:t>
            </w:r>
          </w:p>
        </w:tc>
      </w:tr>
      <w:tr w:rsidR="3C90F559" w:rsidTr="3C90F559" w14:paraId="77C0C047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90958AC" w:rsidP="3C90F559" w:rsidRDefault="390958AC" w14:paraId="40D9785B" w14:textId="796D55C6">
            <w:pPr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3C90F559" w:rsidR="390958AC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Reverse Logistics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90958AC" w:rsidP="3C90F559" w:rsidRDefault="390958AC" w14:paraId="57D006DA" w14:textId="65B30188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390958AC">
              <w:rPr>
                <w:rFonts w:ascii="Arial Nova" w:hAnsi="Arial Nova" w:eastAsia="Arial Nova" w:cs="Arial Nova"/>
                <w:sz w:val="24"/>
                <w:szCs w:val="24"/>
              </w:rPr>
              <w:t>Returns handling, refunds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8B3B4C" w:rsidP="3C90F559" w:rsidRDefault="0C8B3B4C" w14:paraId="27BDF6EB" w14:textId="252288FC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0C8B3B4C">
              <w:rPr>
                <w:rFonts w:ascii="Arial Nova" w:hAnsi="Arial Nova" w:eastAsia="Arial Nova" w:cs="Arial Nova"/>
                <w:sz w:val="24"/>
                <w:szCs w:val="24"/>
              </w:rPr>
              <w:t>Same as last mile delivery or any other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8B3B4C" w:rsidP="3C90F559" w:rsidRDefault="0C8B3B4C" w14:paraId="17EC6003" w14:textId="499C75E3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0C8B3B4C">
              <w:rPr>
                <w:rFonts w:ascii="Arial Nova" w:hAnsi="Arial Nova" w:eastAsia="Arial Nova" w:cs="Arial Nova"/>
                <w:sz w:val="24"/>
                <w:szCs w:val="24"/>
              </w:rPr>
              <w:t>Low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32882AB" w:rsidP="3C90F559" w:rsidRDefault="432882AB" w14:paraId="24247E73" w14:textId="2748CBF8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3C90F559" w:rsidR="432882AB">
              <w:rPr>
                <w:rFonts w:ascii="Arial Nova" w:hAnsi="Arial Nova" w:eastAsia="Arial Nova" w:cs="Arial Nova"/>
                <w:sz w:val="24"/>
                <w:szCs w:val="24"/>
              </w:rPr>
              <w:t>Complexity, poor visibility, high handling cost</w:t>
            </w:r>
          </w:p>
        </w:tc>
      </w:tr>
    </w:tbl>
    <w:p xmlns:wp14="http://schemas.microsoft.com/office/word/2010/wordml" w:rsidP="3C90F559" wp14:paraId="65BA73B1" wp14:textId="09996B67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3C90F559" wp14:paraId="23B07DC4" wp14:textId="00416704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  <w:t>Value chain interpretation</w:t>
      </w:r>
    </w:p>
    <w:p xmlns:wp14="http://schemas.microsoft.com/office/word/2010/wordml" w:rsidP="3C90F559" wp14:paraId="4448D5DF" wp14:textId="4CFA6C7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Which stage appears most vulnerable?</w:t>
      </w:r>
    </w:p>
    <w:p xmlns:wp14="http://schemas.microsoft.com/office/word/2010/wordml" w:rsidP="3C90F559" wp14:paraId="3E5F4021" wp14:textId="12B3BD3A">
      <w:pPr>
        <w:pStyle w:val="Normal"/>
        <w:bidi w:val="0"/>
        <w:spacing w:before="0" w:beforeAutospacing="off" w:after="0" w:afterAutospacing="off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90F559" w:rsidR="299CA1F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Final delivery</w:t>
      </w:r>
      <w:r w:rsidRPr="3C90F559" w:rsidR="3D367DD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3C90F559" w:rsidR="3D367DD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</w:t>
      </w:r>
      <w:r w:rsidRPr="3C90F559" w:rsidR="299CA1F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igh costs</w:t>
      </w:r>
      <w:r w:rsidRPr="3C90F559" w:rsidR="299CA1F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from traffic, low density outside Tbilisi, COD risks, and gig labor churn make it margin-eroding amid buyer demands for speed.</w:t>
      </w:r>
    </w:p>
    <w:p xmlns:wp14="http://schemas.microsoft.com/office/word/2010/wordml" w:rsidP="3C90F559" wp14:paraId="546E86B1" wp14:textId="43BDEB4C">
      <w:pPr>
        <w:pStyle w:val="Normal"/>
        <w:bidi w:val="0"/>
        <w:spacing w:before="0" w:beforeAutospacing="off" w:after="0" w:afterAutospacing="off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3C90F559" wp14:paraId="392D799C" wp14:textId="3D528E4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Which stage appears most defensible?</w:t>
      </w:r>
    </w:p>
    <w:p xmlns:wp14="http://schemas.microsoft.com/office/word/2010/wordml" w:rsidP="3C90F559" wp14:paraId="31DFB44A" wp14:textId="03552B5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90F559" w:rsidR="5C1A1DC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Warehouse/pick-pack. </w:t>
      </w:r>
      <w:r w:rsidRPr="3C90F559" w:rsidR="5C1A1DC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Opportunity</w:t>
      </w:r>
      <w:r w:rsidRPr="3C90F559" w:rsidR="5C1A1DC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reducing costs via scaling up, plus owning your inventory tech that locks in customers</w:t>
      </w:r>
    </w:p>
    <w:p xmlns:wp14="http://schemas.microsoft.com/office/word/2010/wordml" w:rsidP="3C90F559" wp14:paraId="64C1EA72" wp14:textId="6186D84F">
      <w:pPr>
        <w:pStyle w:val="Normal"/>
        <w:bidi w:val="0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xmlns:wp14="http://schemas.microsoft.com/office/word/2010/wordml" w:rsidP="3C90F559" wp14:paraId="6933886D" wp14:textId="2059F09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Where could a platform insert itself?</w:t>
      </w:r>
    </w:p>
    <w:p xmlns:wp14="http://schemas.microsoft.com/office/word/2010/wordml" w:rsidP="3C90F559" wp14:paraId="7441384B" wp14:textId="4443AECF">
      <w:pPr>
        <w:pStyle w:val="Normal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90F559" w:rsidR="291D63B8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</w:t>
      </w:r>
      <w:r w:rsidRPr="3C90F559" w:rsidR="5A5B4C7D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rder processin</w:t>
      </w:r>
      <w:r w:rsidRPr="3C90F559" w:rsidR="3A24FE7C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</w:t>
      </w:r>
      <w:r w:rsidRPr="3C90F559" w:rsidR="3A24FE7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A</w:t>
      </w:r>
      <w:r w:rsidRPr="3C90F559" w:rsidR="5A5B4C7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ggregator apps can connect fragmented riders/e-tailers (like Uber for delivery), or warehouse hubs for shared pick-pack to cut costs in dispersed demand.</w:t>
      </w:r>
    </w:p>
    <w:p xmlns:wp14="http://schemas.microsoft.com/office/word/2010/wordml" w:rsidP="3C90F559" wp14:paraId="5EF4A8C0" wp14:textId="471D953A">
      <w:pPr>
        <w:pStyle w:val="Normal"/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xmlns:wp14="http://schemas.microsoft.com/office/word/2010/wordml" w:rsidP="3C90F559" wp14:paraId="2D197FA2" wp14:textId="12302913">
      <w:pPr>
        <w:pStyle w:val="Normal"/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xmlns:wp14="http://schemas.microsoft.com/office/word/2010/wordml" w:rsidP="3C90F559" wp14:paraId="4DAF7713" wp14:textId="3EB210AA">
      <w:pPr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C90F559" wp14:paraId="445E8A85" wp14:textId="61E7D46D">
      <w:pPr>
        <w:pStyle w:val="Heading1"/>
        <w:bidi w:val="0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Part 3. Jobs-to-be-done competition</w:t>
      </w:r>
    </w:p>
    <w:p xmlns:wp14="http://schemas.microsoft.com/office/word/2010/wordml" w:rsidP="3C90F559" wp14:paraId="12277B65" wp14:textId="24744A32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Core customer job</w:t>
      </w:r>
    </w:p>
    <w:p xmlns:wp14="http://schemas.microsoft.com/office/word/2010/wordml" w:rsidP="3C90F559" wp14:paraId="447FAF16" wp14:textId="3E304F79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What job is the customer trying to get done?</w:t>
      </w:r>
    </w:p>
    <w:p xmlns:wp14="http://schemas.microsoft.com/office/word/2010/wordml" w:rsidP="3C90F559" wp14:paraId="7277FA27" wp14:textId="4AC201A6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171A35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Receive the product safely and within the specified </w:t>
      </w:r>
      <w:r w:rsidRPr="3C90F559" w:rsidR="171A35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time frame</w:t>
      </w:r>
      <w:r w:rsidRPr="3C90F559" w:rsidR="171A35E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without any unforeseen problems and without disrupting schedule.</w:t>
      </w:r>
    </w:p>
    <w:p xmlns:wp14="http://schemas.microsoft.com/office/word/2010/wordml" w:rsidP="3C90F559" wp14:paraId="536915E0" wp14:textId="306EFCD6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Functional needs</w:t>
      </w:r>
    </w:p>
    <w:p xmlns:wp14="http://schemas.microsoft.com/office/word/2010/wordml" w:rsidP="3C90F559" wp14:paraId="6690F9D0" wp14:textId="4AA1230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Fast delivery </w:t>
      </w: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system</w:t>
      </w:r>
    </w:p>
    <w:p xmlns:wp14="http://schemas.microsoft.com/office/word/2010/wordml" w:rsidP="3C90F559" wp14:paraId="512BE201" wp14:textId="66C5707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Approximate</w:t>
      </w: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ly</w:t>
      </w: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</w:t>
      </w: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exact time for delivery (customer know)</w:t>
      </w:r>
    </w:p>
    <w:p xmlns:wp14="http://schemas.microsoft.com/office/word/2010/wordml" w:rsidP="3C90F559" wp14:paraId="245FE70E" wp14:textId="3481D74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Trustful delivery</w:t>
      </w:r>
    </w:p>
    <w:p xmlns:wp14="http://schemas.microsoft.com/office/word/2010/wordml" w:rsidP="3C90F559" wp14:paraId="0CC84F10" wp14:textId="58C0084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Customer</w:t>
      </w:r>
      <w:r w:rsidRPr="3C90F559" w:rsidR="42EC10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know in live where the product is </w:t>
      </w:r>
    </w:p>
    <w:p xmlns:wp14="http://schemas.microsoft.com/office/word/2010/wordml" w:rsidP="3C90F559" wp14:paraId="4E8686AE" wp14:textId="3C336FFB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Emotional or social needs</w:t>
      </w:r>
    </w:p>
    <w:p xmlns:wp14="http://schemas.microsoft.com/office/word/2010/wordml" w:rsidP="3C90F559" wp14:paraId="4BEC006D" wp14:textId="463DCF94">
      <w:pPr>
        <w:pStyle w:val="Normal"/>
        <w:bidi w:val="0"/>
        <w:rPr>
          <w:rFonts w:ascii="Arial Nova" w:hAnsi="Arial Nova" w:eastAsia="Arial Nova" w:cs="Arial Nova"/>
          <w:noProof w:val="0"/>
          <w:lang w:val="en-US"/>
        </w:rPr>
      </w:pPr>
      <w:r w:rsidRPr="3C90F559" w:rsidR="340502DE">
        <w:rPr>
          <w:rFonts w:ascii="Arial Nova" w:hAnsi="Arial Nova" w:eastAsia="Arial Nova" w:cs="Arial Nova"/>
          <w:noProof w:val="0"/>
          <w:lang w:val="en-US"/>
        </w:rPr>
        <w:t xml:space="preserve">Decrease the stress or anxiety for the customer and show that the company thinks and cares for their </w:t>
      </w:r>
      <w:r w:rsidRPr="3C90F559" w:rsidR="3EE582C1">
        <w:rPr>
          <w:rFonts w:ascii="Arial Nova" w:hAnsi="Arial Nova" w:eastAsia="Arial Nova" w:cs="Arial Nova"/>
          <w:noProof w:val="0"/>
          <w:lang w:val="en-US"/>
        </w:rPr>
        <w:t>customers</w:t>
      </w:r>
      <w:r w:rsidRPr="3C90F559" w:rsidR="340502DE">
        <w:rPr>
          <w:rFonts w:ascii="Arial Nova" w:hAnsi="Arial Nova" w:eastAsia="Arial Nova" w:cs="Arial Nova"/>
          <w:noProof w:val="0"/>
          <w:lang w:val="en-US"/>
        </w:rPr>
        <w:t xml:space="preserve">. </w:t>
      </w:r>
      <w:r w:rsidRPr="3C90F559" w:rsidR="7B3C3778">
        <w:rPr>
          <w:rFonts w:ascii="Arial Nova" w:hAnsi="Arial Nova" w:eastAsia="Arial Nova" w:cs="Arial Nova"/>
          <w:noProof w:val="0"/>
          <w:lang w:val="en-US"/>
        </w:rPr>
        <w:t>It's</w:t>
      </w:r>
      <w:r w:rsidRPr="3C90F559" w:rsidR="7B3C3778">
        <w:rPr>
          <w:rFonts w:ascii="Arial Nova" w:hAnsi="Arial Nova" w:eastAsia="Arial Nova" w:cs="Arial Nova"/>
          <w:noProof w:val="0"/>
          <w:lang w:val="en-US"/>
        </w:rPr>
        <w:t xml:space="preserve"> important to deliver </w:t>
      </w:r>
      <w:r w:rsidRPr="3C90F559" w:rsidR="7B3C3778">
        <w:rPr>
          <w:rFonts w:ascii="Arial Nova" w:hAnsi="Arial Nova" w:eastAsia="Arial Nova" w:cs="Arial Nova"/>
          <w:noProof w:val="0"/>
          <w:lang w:val="en-US"/>
        </w:rPr>
        <w:t xml:space="preserve">in a </w:t>
      </w:r>
      <w:r w:rsidRPr="3C90F559" w:rsidR="1710B184">
        <w:rPr>
          <w:rFonts w:ascii="Arial Nova" w:hAnsi="Arial Nova" w:eastAsia="Arial Nova" w:cs="Arial Nova"/>
          <w:noProof w:val="0"/>
          <w:lang w:val="en-US"/>
        </w:rPr>
        <w:t>timely</w:t>
      </w:r>
      <w:r w:rsidRPr="3C90F559" w:rsidR="7B3C3778">
        <w:rPr>
          <w:rFonts w:ascii="Arial Nova" w:hAnsi="Arial Nova" w:eastAsia="Arial Nova" w:cs="Arial Nova"/>
          <w:noProof w:val="0"/>
          <w:lang w:val="en-US"/>
        </w:rPr>
        <w:t xml:space="preserve"> manner</w:t>
      </w:r>
      <w:r w:rsidRPr="3C90F559" w:rsidR="7B3C3778">
        <w:rPr>
          <w:rFonts w:ascii="Arial Nova" w:hAnsi="Arial Nova" w:eastAsia="Arial Nova" w:cs="Arial Nova"/>
          <w:noProof w:val="0"/>
          <w:lang w:val="en-US"/>
        </w:rPr>
        <w:t xml:space="preserve">. If the </w:t>
      </w:r>
      <w:r w:rsidRPr="3C90F559" w:rsidR="19938651">
        <w:rPr>
          <w:rFonts w:ascii="Arial Nova" w:hAnsi="Arial Nova" w:eastAsia="Arial Nova" w:cs="Arial Nova"/>
          <w:noProof w:val="0"/>
          <w:lang w:val="en-US"/>
        </w:rPr>
        <w:t>custome</w:t>
      </w:r>
      <w:r w:rsidRPr="3C90F559" w:rsidR="19938651">
        <w:rPr>
          <w:rFonts w:ascii="Arial Nova" w:hAnsi="Arial Nova" w:eastAsia="Arial Nova" w:cs="Arial Nova"/>
          <w:noProof w:val="0"/>
          <w:lang w:val="en-US"/>
        </w:rPr>
        <w:t xml:space="preserve">r </w:t>
      </w:r>
      <w:r w:rsidRPr="3C90F559" w:rsidR="209B0B0D">
        <w:rPr>
          <w:rFonts w:ascii="Arial Nova" w:hAnsi="Arial Nova" w:eastAsia="Arial Nova" w:cs="Arial Nova"/>
          <w:noProof w:val="0"/>
          <w:lang w:val="en-US"/>
        </w:rPr>
        <w:t>knows</w:t>
      </w:r>
      <w:r w:rsidRPr="3C90F559" w:rsidR="19938651">
        <w:rPr>
          <w:rFonts w:ascii="Arial Nova" w:hAnsi="Arial Nova" w:eastAsia="Arial Nova" w:cs="Arial Nova"/>
          <w:noProof w:val="0"/>
          <w:lang w:val="en-US"/>
        </w:rPr>
        <w:t xml:space="preserve"> that the product will be </w:t>
      </w:r>
      <w:r w:rsidRPr="3C90F559" w:rsidR="11D7DC26">
        <w:rPr>
          <w:rFonts w:ascii="Arial Nova" w:hAnsi="Arial Nova" w:eastAsia="Arial Nova" w:cs="Arial Nova"/>
          <w:noProof w:val="0"/>
          <w:lang w:val="en-US"/>
        </w:rPr>
        <w:t>delivered</w:t>
      </w:r>
      <w:r w:rsidRPr="3C90F559" w:rsidR="19938651">
        <w:rPr>
          <w:rFonts w:ascii="Arial Nova" w:hAnsi="Arial Nova" w:eastAsia="Arial Nova" w:cs="Arial Nova"/>
          <w:noProof w:val="0"/>
          <w:lang w:val="en-US"/>
        </w:rPr>
        <w:t xml:space="preserve"> before 18:00 and there</w:t>
      </w:r>
      <w:r w:rsidRPr="3C90F559" w:rsidR="0F33F33C">
        <w:rPr>
          <w:rFonts w:ascii="Arial Nova" w:hAnsi="Arial Nova" w:eastAsia="Arial Nova" w:cs="Arial Nova"/>
          <w:noProof w:val="0"/>
          <w:lang w:val="en-US"/>
        </w:rPr>
        <w:t xml:space="preserve"> is 19:</w:t>
      </w:r>
      <w:r w:rsidRPr="3C90F559" w:rsidR="0F33F33C">
        <w:rPr>
          <w:rFonts w:ascii="Arial Nova" w:hAnsi="Arial Nova" w:eastAsia="Arial Nova" w:cs="Arial Nova"/>
          <w:noProof w:val="0"/>
          <w:lang w:val="en-US"/>
        </w:rPr>
        <w:t>00</w:t>
      </w:r>
      <w:r w:rsidRPr="3C90F559" w:rsidR="0F33F33C">
        <w:rPr>
          <w:rFonts w:ascii="Arial Nova" w:hAnsi="Arial Nova" w:eastAsia="Arial Nova" w:cs="Arial Nova"/>
          <w:noProof w:val="0"/>
          <w:lang w:val="en-US"/>
        </w:rPr>
        <w:t xml:space="preserve"> the customer </w:t>
      </w:r>
      <w:r w:rsidRPr="3C90F559" w:rsidR="78392C05">
        <w:rPr>
          <w:rFonts w:ascii="Arial Nova" w:hAnsi="Arial Nova" w:eastAsia="Arial Nova" w:cs="Arial Nova"/>
          <w:noProof w:val="0"/>
          <w:lang w:val="en-US"/>
        </w:rPr>
        <w:t>becomes nervous</w:t>
      </w:r>
      <w:r w:rsidRPr="3C90F559" w:rsidR="19600903">
        <w:rPr>
          <w:rFonts w:ascii="Arial Nova" w:hAnsi="Arial Nova" w:eastAsia="Arial Nova" w:cs="Arial Nova"/>
          <w:noProof w:val="0"/>
          <w:lang w:val="en-US"/>
        </w:rPr>
        <w:t xml:space="preserve"> and </w:t>
      </w:r>
      <w:r w:rsidRPr="3C90F559" w:rsidR="16B04DD1">
        <w:rPr>
          <w:rFonts w:ascii="Arial Nova" w:hAnsi="Arial Nova" w:eastAsia="Arial Nova" w:cs="Arial Nova"/>
          <w:noProof w:val="0"/>
          <w:lang w:val="en-US"/>
        </w:rPr>
        <w:t>thinks</w:t>
      </w:r>
      <w:r w:rsidRPr="3C90F559" w:rsidR="19600903">
        <w:rPr>
          <w:rFonts w:ascii="Arial Nova" w:hAnsi="Arial Nova" w:eastAsia="Arial Nova" w:cs="Arial Nova"/>
          <w:noProof w:val="0"/>
          <w:lang w:val="en-US"/>
        </w:rPr>
        <w:t xml:space="preserve"> about what happened. 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 xml:space="preserve">And 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>also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>maybe the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 xml:space="preserve"> product 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>damaged</w:t>
      </w:r>
      <w:r w:rsidRPr="3C90F559" w:rsidR="30538B96">
        <w:rPr>
          <w:rFonts w:ascii="Arial Nova" w:hAnsi="Arial Nova" w:eastAsia="Arial Nova" w:cs="Arial Nova"/>
          <w:noProof w:val="0"/>
          <w:lang w:val="en-US"/>
        </w:rPr>
        <w:t xml:space="preserve">. </w:t>
      </w:r>
    </w:p>
    <w:p xmlns:wp14="http://schemas.microsoft.com/office/word/2010/wordml" w:rsidP="3C90F559" wp14:paraId="65F24028" wp14:textId="0D0B68BD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Alternative solutions</w:t>
      </w:r>
    </w:p>
    <w:p xmlns:wp14="http://schemas.microsoft.com/office/word/2010/wordml" w:rsidP="3C90F559" wp14:paraId="14AA19E2" wp14:textId="142F7B15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List both direct and indirect alternatives.</w:t>
      </w:r>
    </w:p>
    <w:p xmlns:wp14="http://schemas.microsoft.com/office/word/2010/wordml" w:rsidP="3C90F559" wp14:paraId="3786BF13" wp14:textId="0D2B923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27CECB1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Direct alternatives: Local transportation companies (Georgian Post, Traking.ge</w:t>
      </w:r>
      <w:r w:rsidRPr="3C90F559" w:rsidR="08FA7F3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), </w:t>
      </w:r>
      <w:r w:rsidRPr="3C90F559" w:rsidR="08FA7F3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Glovo</w:t>
      </w:r>
      <w:r w:rsidRPr="3C90F559" w:rsidR="08FA7F3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Wolt, R</w:t>
      </w:r>
      <w:r w:rsidRPr="3C90F559" w:rsidR="08FA7F3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andex</w:t>
      </w:r>
    </w:p>
    <w:p xmlns:wp14="http://schemas.microsoft.com/office/word/2010/wordml" w:rsidP="3C90F559" wp14:paraId="4400118A" wp14:textId="673B12B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08FA7F3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Indirect alternatives: Customer </w:t>
      </w:r>
      <w:r w:rsidRPr="3C90F559" w:rsidR="3D8DE78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goes to the store and pickup the product. </w:t>
      </w:r>
    </w:p>
    <w:p xmlns:wp14="http://schemas.microsoft.com/office/word/2010/wordml" w:rsidP="3C90F559" wp14:paraId="7255DCF5" wp14:textId="340FBCAC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  <w:r w:rsidRPr="3C90F559" w:rsidR="532D711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Interpretation</w:t>
      </w:r>
    </w:p>
    <w:p xmlns:wp14="http://schemas.microsoft.com/office/word/2010/wordml" w:rsidP="3C90F559" wp14:paraId="7D7958C4" wp14:textId="6A6D93B6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532D711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What does this reveal about hidden competition?</w:t>
      </w:r>
    </w:p>
    <w:p xmlns:wp14="http://schemas.microsoft.com/office/word/2010/wordml" w:rsidP="3C90F559" wp14:paraId="274FB706" wp14:textId="5DF447A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C90F559" w:rsidR="7E4A0E7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Generally, the</w:t>
      </w:r>
      <w:r w:rsidRPr="3C90F559" w:rsidR="7E4A0E7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C90F559" w:rsidR="695016B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biggest</w:t>
      </w:r>
      <w:r w:rsidRPr="3C90F559" w:rsidR="7E4A0E7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hidden competitor</w:t>
      </w:r>
      <w:r w:rsidRPr="3C90F559" w:rsidR="43863E8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is the customer, who wants to deliver by self. </w:t>
      </w:r>
      <w:r w:rsidRPr="3C90F559" w:rsidR="474BE68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Person who uses the Lockets. The reason is that they do not have time to stay home and </w:t>
      </w:r>
      <w:r w:rsidRPr="3C90F559" w:rsidR="474BE68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wait</w:t>
      </w:r>
      <w:r w:rsidRPr="3C90F559" w:rsidR="474BE68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currier. </w:t>
      </w:r>
    </w:p>
    <w:p xmlns:wp14="http://schemas.microsoft.com/office/word/2010/wordml" w:rsidP="3C90F559" wp14:paraId="2C078E63" wp14:textId="6E5CF313">
      <w:pPr>
        <w:rPr>
          <w:rFonts w:ascii="Arial Nova" w:hAnsi="Arial Nova" w:eastAsia="Arial Nova" w:cs="Arial Nova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3e238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c85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c71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b44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766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065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0ea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3ab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002A56"/>
    <w:rsid w:val="0038AEBE"/>
    <w:rsid w:val="011370F5"/>
    <w:rsid w:val="019CED02"/>
    <w:rsid w:val="0206BA6E"/>
    <w:rsid w:val="033BEDF6"/>
    <w:rsid w:val="033BEDF6"/>
    <w:rsid w:val="0403384F"/>
    <w:rsid w:val="046A84EA"/>
    <w:rsid w:val="06C58A41"/>
    <w:rsid w:val="08FA7F37"/>
    <w:rsid w:val="098B7E11"/>
    <w:rsid w:val="09A42309"/>
    <w:rsid w:val="0A045C0C"/>
    <w:rsid w:val="0A0BF0FC"/>
    <w:rsid w:val="0AAB8F6D"/>
    <w:rsid w:val="0C8B3B4C"/>
    <w:rsid w:val="0D70878C"/>
    <w:rsid w:val="0EC66CC0"/>
    <w:rsid w:val="0ED7FD52"/>
    <w:rsid w:val="0F2A3130"/>
    <w:rsid w:val="0F33F33C"/>
    <w:rsid w:val="0F8B7160"/>
    <w:rsid w:val="1176B468"/>
    <w:rsid w:val="11D7DC26"/>
    <w:rsid w:val="12114AFD"/>
    <w:rsid w:val="127AD8D4"/>
    <w:rsid w:val="12BC4BEA"/>
    <w:rsid w:val="12F500B3"/>
    <w:rsid w:val="138307A6"/>
    <w:rsid w:val="13942F0F"/>
    <w:rsid w:val="1492B25C"/>
    <w:rsid w:val="14B8913D"/>
    <w:rsid w:val="14B8913D"/>
    <w:rsid w:val="1526C1F0"/>
    <w:rsid w:val="16B04DD1"/>
    <w:rsid w:val="1710B184"/>
    <w:rsid w:val="171A35ED"/>
    <w:rsid w:val="17EB078B"/>
    <w:rsid w:val="182FF6C3"/>
    <w:rsid w:val="19600903"/>
    <w:rsid w:val="19938651"/>
    <w:rsid w:val="1A1738A8"/>
    <w:rsid w:val="1A70BB16"/>
    <w:rsid w:val="1A79E33D"/>
    <w:rsid w:val="1AA5E420"/>
    <w:rsid w:val="1B51E2EB"/>
    <w:rsid w:val="1BE8156E"/>
    <w:rsid w:val="1DD42871"/>
    <w:rsid w:val="1F659536"/>
    <w:rsid w:val="1F90E9F6"/>
    <w:rsid w:val="209B0B0D"/>
    <w:rsid w:val="20E0B925"/>
    <w:rsid w:val="2211B8EA"/>
    <w:rsid w:val="22396A41"/>
    <w:rsid w:val="228ECC90"/>
    <w:rsid w:val="22BA817B"/>
    <w:rsid w:val="236B4482"/>
    <w:rsid w:val="247953BB"/>
    <w:rsid w:val="249FC583"/>
    <w:rsid w:val="25015817"/>
    <w:rsid w:val="2631F090"/>
    <w:rsid w:val="27B8936F"/>
    <w:rsid w:val="27CECB1E"/>
    <w:rsid w:val="291D63B8"/>
    <w:rsid w:val="2979C2A7"/>
    <w:rsid w:val="299CA1F2"/>
    <w:rsid w:val="2A15C283"/>
    <w:rsid w:val="2A980201"/>
    <w:rsid w:val="2B567990"/>
    <w:rsid w:val="2C280D5D"/>
    <w:rsid w:val="2C82B298"/>
    <w:rsid w:val="2DCB5A5D"/>
    <w:rsid w:val="2E626588"/>
    <w:rsid w:val="30538B96"/>
    <w:rsid w:val="30FF2338"/>
    <w:rsid w:val="314F8BD3"/>
    <w:rsid w:val="319C9EFF"/>
    <w:rsid w:val="323C809E"/>
    <w:rsid w:val="340502DE"/>
    <w:rsid w:val="344A6A73"/>
    <w:rsid w:val="34930BA4"/>
    <w:rsid w:val="361F1E9B"/>
    <w:rsid w:val="373A4692"/>
    <w:rsid w:val="38558F2B"/>
    <w:rsid w:val="390958AC"/>
    <w:rsid w:val="391A1189"/>
    <w:rsid w:val="3A0AB2B2"/>
    <w:rsid w:val="3A24FE7C"/>
    <w:rsid w:val="3AB30043"/>
    <w:rsid w:val="3ACACF1F"/>
    <w:rsid w:val="3AD6DEEF"/>
    <w:rsid w:val="3C90F559"/>
    <w:rsid w:val="3D03BDDB"/>
    <w:rsid w:val="3D367DDA"/>
    <w:rsid w:val="3D6AA139"/>
    <w:rsid w:val="3D8DE784"/>
    <w:rsid w:val="3EC583E5"/>
    <w:rsid w:val="3EC583E5"/>
    <w:rsid w:val="3EE582C1"/>
    <w:rsid w:val="3FF08719"/>
    <w:rsid w:val="403658DD"/>
    <w:rsid w:val="40CB02D3"/>
    <w:rsid w:val="40CD3D5F"/>
    <w:rsid w:val="42883D0E"/>
    <w:rsid w:val="42EC101E"/>
    <w:rsid w:val="432882AB"/>
    <w:rsid w:val="43863E8F"/>
    <w:rsid w:val="43934693"/>
    <w:rsid w:val="43CAE957"/>
    <w:rsid w:val="44107A19"/>
    <w:rsid w:val="44EED5DD"/>
    <w:rsid w:val="4646ECD0"/>
    <w:rsid w:val="46D5F10A"/>
    <w:rsid w:val="474BE686"/>
    <w:rsid w:val="47C19952"/>
    <w:rsid w:val="4874E99E"/>
    <w:rsid w:val="48CB4C9F"/>
    <w:rsid w:val="48DF8CD0"/>
    <w:rsid w:val="4A15BB02"/>
    <w:rsid w:val="4C6FAC9A"/>
    <w:rsid w:val="4D44A407"/>
    <w:rsid w:val="4E002A56"/>
    <w:rsid w:val="4E151AAB"/>
    <w:rsid w:val="4E6754A2"/>
    <w:rsid w:val="4E7AF615"/>
    <w:rsid w:val="4F5EF1EE"/>
    <w:rsid w:val="4FCDF50B"/>
    <w:rsid w:val="4FCE9C98"/>
    <w:rsid w:val="4FF038D2"/>
    <w:rsid w:val="500D0EC7"/>
    <w:rsid w:val="50195B5A"/>
    <w:rsid w:val="503B419F"/>
    <w:rsid w:val="5056479A"/>
    <w:rsid w:val="505CD958"/>
    <w:rsid w:val="51CE121E"/>
    <w:rsid w:val="532D7119"/>
    <w:rsid w:val="53A76EAF"/>
    <w:rsid w:val="546AC98F"/>
    <w:rsid w:val="572C0BC0"/>
    <w:rsid w:val="57DCEEBA"/>
    <w:rsid w:val="59B87143"/>
    <w:rsid w:val="5A5B4C7D"/>
    <w:rsid w:val="5AC6748C"/>
    <w:rsid w:val="5B2E9D36"/>
    <w:rsid w:val="5C1A1DCC"/>
    <w:rsid w:val="5CD8E457"/>
    <w:rsid w:val="5D9FF155"/>
    <w:rsid w:val="5DC123A0"/>
    <w:rsid w:val="5EA8D510"/>
    <w:rsid w:val="5EE7726A"/>
    <w:rsid w:val="6015CCFE"/>
    <w:rsid w:val="633AEFF3"/>
    <w:rsid w:val="633E0FF2"/>
    <w:rsid w:val="63E2B8AD"/>
    <w:rsid w:val="6471FCA0"/>
    <w:rsid w:val="64B58777"/>
    <w:rsid w:val="6627112F"/>
    <w:rsid w:val="664A2C90"/>
    <w:rsid w:val="669A250B"/>
    <w:rsid w:val="67718696"/>
    <w:rsid w:val="6796A913"/>
    <w:rsid w:val="68871586"/>
    <w:rsid w:val="695016BE"/>
    <w:rsid w:val="6A64A60A"/>
    <w:rsid w:val="6A954E32"/>
    <w:rsid w:val="6AC2A18E"/>
    <w:rsid w:val="6CAA297A"/>
    <w:rsid w:val="6E784760"/>
    <w:rsid w:val="6FE86269"/>
    <w:rsid w:val="6FE86269"/>
    <w:rsid w:val="70B0B0FD"/>
    <w:rsid w:val="71FDDDED"/>
    <w:rsid w:val="720D8882"/>
    <w:rsid w:val="727B31C9"/>
    <w:rsid w:val="72DD495F"/>
    <w:rsid w:val="7435C62F"/>
    <w:rsid w:val="7436D03E"/>
    <w:rsid w:val="74F653D4"/>
    <w:rsid w:val="75EB51C7"/>
    <w:rsid w:val="7632D198"/>
    <w:rsid w:val="76EC6250"/>
    <w:rsid w:val="7750381F"/>
    <w:rsid w:val="7787BCD9"/>
    <w:rsid w:val="77A2AA75"/>
    <w:rsid w:val="77EA6E05"/>
    <w:rsid w:val="78392C05"/>
    <w:rsid w:val="78D66B71"/>
    <w:rsid w:val="78DF9CF8"/>
    <w:rsid w:val="7903C543"/>
    <w:rsid w:val="79EB4410"/>
    <w:rsid w:val="7A557488"/>
    <w:rsid w:val="7B3C3778"/>
    <w:rsid w:val="7B5EF4D6"/>
    <w:rsid w:val="7C1FEA36"/>
    <w:rsid w:val="7C9D8B94"/>
    <w:rsid w:val="7CC561D7"/>
    <w:rsid w:val="7D83EFC3"/>
    <w:rsid w:val="7DE72AD5"/>
    <w:rsid w:val="7E0539FC"/>
    <w:rsid w:val="7E4A0E7F"/>
    <w:rsid w:val="7E966ED8"/>
    <w:rsid w:val="7E96D70E"/>
    <w:rsid w:val="7E96D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2A56"/>
  <w15:chartTrackingRefBased/>
  <w15:docId w15:val="{70B2BA46-B844-4FDE-83DE-FDB2D7F18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90F5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90F5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90F5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90F55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3dbb4f8b3146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2026-03-15T07:05:03.4319773Z</dcterms:created>
  <dcterms:modified xsi:type="dcterms:W3CDTF">2026-03-15T09:18:18.0834559Z</dcterms:modified>
  <dc:creator>Nikita Karpovi Chkirodze</dc:creator>
  <lastModifiedBy>Nikita Karpovi Chkirodze</lastModifiedBy>
</coreProperties>
</file>