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tblpX="5666" w:tblpY="1"/>
        <w:tblOverlap w:val="never"/>
        <w:tblW w:w="4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242"/>
      </w:tblGrid>
      <w:tr w:rsidR="00B217C4" w:rsidRPr="00DB6EE4" w:rsidTr="0079459C">
        <w:trPr>
          <w:trHeight w:val="1463"/>
        </w:trPr>
        <w:tc>
          <w:tcPr>
            <w:tcW w:w="4242" w:type="dxa"/>
            <w:tcBorders>
              <w:top w:val="nil"/>
              <w:left w:val="nil"/>
              <w:bottom w:val="nil"/>
              <w:right w:val="nil"/>
            </w:tcBorders>
          </w:tcPr>
          <w:p w:rsidR="00B217C4" w:rsidRPr="00DB6EE4" w:rsidRDefault="00B217C4" w:rsidP="0079459C">
            <w:pPr>
              <w:spacing w:line="260" w:lineRule="auto"/>
              <w:ind w:left="34"/>
              <w:rPr>
                <w:rFonts w:asciiTheme="majorHAnsi" w:hAnsiTheme="majorHAnsi"/>
                <w:sz w:val="20"/>
              </w:rPr>
            </w:pPr>
          </w:p>
        </w:tc>
      </w:tr>
    </w:tbl>
    <w:p w:rsidR="00B217C4" w:rsidRPr="00DB6EE4" w:rsidRDefault="008F43F0" w:rsidP="00B217C4">
      <w:pPr>
        <w:spacing w:line="260" w:lineRule="auto"/>
        <w:rPr>
          <w:rFonts w:asciiTheme="majorHAnsi" w:hAnsiTheme="majorHAnsi"/>
          <w:sz w:val="20"/>
        </w:rPr>
      </w:pPr>
      <w:r w:rsidRPr="00DB6EE4">
        <w:rPr>
          <w:rFonts w:asciiTheme="majorHAnsi" w:hAnsiTheme="majorHAnsi"/>
          <w:noProof/>
        </w:rPr>
        <w:drawing>
          <wp:anchor distT="0" distB="0" distL="114300" distR="114300" simplePos="0" relativeHeight="251659264" behindDoc="0" locked="0" layoutInCell="1" allowOverlap="1">
            <wp:simplePos x="0" y="0"/>
            <wp:positionH relativeFrom="column">
              <wp:posOffset>74930</wp:posOffset>
            </wp:positionH>
            <wp:positionV relativeFrom="paragraph">
              <wp:posOffset>5715</wp:posOffset>
            </wp:positionV>
            <wp:extent cx="838200" cy="871506"/>
            <wp:effectExtent l="0" t="0" r="0" b="0"/>
            <wp:wrapNone/>
            <wp:docPr id="1" name="Grafik 1" descr="K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mpass"/>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8200" cy="871506"/>
                    </a:xfrm>
                    <a:prstGeom prst="rect">
                      <a:avLst/>
                    </a:prstGeom>
                    <a:noFill/>
                  </pic:spPr>
                </pic:pic>
              </a:graphicData>
            </a:graphic>
          </wp:anchor>
        </w:drawing>
      </w: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18"/>
        </w:rPr>
      </w:pPr>
    </w:p>
    <w:p w:rsidR="00B217C4" w:rsidRPr="00DB6EE4" w:rsidRDefault="00B217C4" w:rsidP="00B217C4">
      <w:pPr>
        <w:spacing w:line="260" w:lineRule="auto"/>
        <w:rPr>
          <w:rFonts w:asciiTheme="majorHAnsi" w:hAnsiTheme="majorHAnsi"/>
          <w:sz w:val="18"/>
        </w:rPr>
      </w:pPr>
    </w:p>
    <w:p w:rsidR="00B217C4" w:rsidRPr="00DB6EE4" w:rsidRDefault="00B217C4" w:rsidP="00B217C4">
      <w:pPr>
        <w:tabs>
          <w:tab w:val="left" w:pos="7088"/>
        </w:tabs>
        <w:spacing w:before="120" w:line="259" w:lineRule="auto"/>
        <w:ind w:left="5670"/>
        <w:rPr>
          <w:rFonts w:asciiTheme="majorHAnsi" w:hAnsiTheme="majorHAnsi"/>
          <w:sz w:val="20"/>
        </w:rPr>
      </w:pPr>
      <w:r w:rsidRPr="00DB6EE4">
        <w:rPr>
          <w:rFonts w:asciiTheme="majorHAnsi" w:hAnsiTheme="majorHAnsi"/>
          <w:sz w:val="16"/>
        </w:rPr>
        <w:t>Datum:</w:t>
      </w:r>
      <w:r w:rsidRPr="00DB6EE4">
        <w:rPr>
          <w:rFonts w:asciiTheme="majorHAnsi" w:hAnsiTheme="majorHAnsi"/>
          <w:sz w:val="20"/>
        </w:rPr>
        <w:tab/>
      </w:r>
      <w:r w:rsidR="00411AB3">
        <w:rPr>
          <w:rFonts w:asciiTheme="majorHAnsi" w:hAnsiTheme="majorHAnsi"/>
          <w:sz w:val="20"/>
        </w:rPr>
        <w:t>08.02.2017</w:t>
      </w:r>
    </w:p>
    <w:tbl>
      <w:tblPr>
        <w:tblpPr w:vertAnchor="page" w:tblpY="2553"/>
        <w:tblOverlap w:val="never"/>
        <w:tblW w:w="9919" w:type="dxa"/>
        <w:tblLayout w:type="fixed"/>
        <w:tblCellMar>
          <w:left w:w="0" w:type="dxa"/>
          <w:right w:w="0" w:type="dxa"/>
        </w:tblCellMar>
        <w:tblLook w:val="0000"/>
      </w:tblPr>
      <w:tblGrid>
        <w:gridCol w:w="4533"/>
        <w:gridCol w:w="1134"/>
        <w:gridCol w:w="4252"/>
      </w:tblGrid>
      <w:tr w:rsidR="00B217C4" w:rsidRPr="00DB6EE4" w:rsidTr="0079459C">
        <w:trPr>
          <w:cantSplit/>
          <w:trHeight w:hRule="exact" w:val="284"/>
        </w:trPr>
        <w:tc>
          <w:tcPr>
            <w:tcW w:w="4533" w:type="dxa"/>
            <w:vAlign w:val="bottom"/>
          </w:tcPr>
          <w:p w:rsidR="00B217C4" w:rsidRPr="00C30D88" w:rsidRDefault="00DB6EE4" w:rsidP="0079459C">
            <w:pPr>
              <w:pStyle w:val="Kopfzeile"/>
              <w:tabs>
                <w:tab w:val="clear" w:pos="4536"/>
                <w:tab w:val="clear" w:pos="9072"/>
              </w:tabs>
              <w:spacing w:line="260" w:lineRule="auto"/>
              <w:rPr>
                <w:rFonts w:asciiTheme="majorHAnsi" w:hAnsiTheme="majorHAnsi"/>
                <w:sz w:val="16"/>
                <w:szCs w:val="16"/>
              </w:rPr>
            </w:pPr>
            <w:r w:rsidRPr="00C30D88">
              <w:rPr>
                <w:rFonts w:asciiTheme="majorHAnsi" w:hAnsiTheme="majorHAnsi" w:cs="Arial"/>
                <w:b/>
                <w:sz w:val="16"/>
                <w:szCs w:val="16"/>
              </w:rPr>
              <w:t>Concept-IT</w:t>
            </w:r>
            <w:r w:rsidR="00B217C4" w:rsidRPr="00C30D88">
              <w:rPr>
                <w:rFonts w:asciiTheme="majorHAnsi" w:hAnsiTheme="majorHAnsi" w:cs="Arial"/>
                <w:sz w:val="16"/>
                <w:szCs w:val="16"/>
              </w:rPr>
              <w:t xml:space="preserve"> · Balthasar-Neumann-Straße 1 · 65189 Wiesbaden</w:t>
            </w:r>
          </w:p>
        </w:tc>
        <w:tc>
          <w:tcPr>
            <w:tcW w:w="1134" w:type="dxa"/>
            <w:vAlign w:val="bottom"/>
          </w:tcPr>
          <w:p w:rsidR="00B217C4" w:rsidRPr="00DB6EE4" w:rsidRDefault="00B217C4" w:rsidP="0079459C">
            <w:pPr>
              <w:pStyle w:val="Kopfzeile"/>
              <w:tabs>
                <w:tab w:val="clear" w:pos="4536"/>
                <w:tab w:val="clear" w:pos="9072"/>
              </w:tabs>
              <w:rPr>
                <w:rFonts w:asciiTheme="majorHAnsi" w:hAnsiTheme="majorHAnsi"/>
                <w:sz w:val="20"/>
              </w:rPr>
            </w:pPr>
          </w:p>
        </w:tc>
        <w:tc>
          <w:tcPr>
            <w:tcW w:w="4252" w:type="dxa"/>
            <w:vAlign w:val="bottom"/>
          </w:tcPr>
          <w:p w:rsidR="00B217C4" w:rsidRPr="00DB6EE4" w:rsidRDefault="00B217C4" w:rsidP="0079459C">
            <w:pPr>
              <w:pStyle w:val="Kopfzeile"/>
              <w:tabs>
                <w:tab w:val="clear" w:pos="4536"/>
                <w:tab w:val="clear" w:pos="9072"/>
              </w:tabs>
              <w:rPr>
                <w:rFonts w:asciiTheme="majorHAnsi" w:hAnsiTheme="majorHAnsi"/>
                <w:sz w:val="20"/>
              </w:rPr>
            </w:pPr>
          </w:p>
        </w:tc>
      </w:tr>
      <w:tr w:rsidR="00B217C4" w:rsidRPr="00DB6EE4" w:rsidTr="0079459C">
        <w:trPr>
          <w:cantSplit/>
          <w:trHeight w:hRule="exact" w:val="2268"/>
        </w:trPr>
        <w:tc>
          <w:tcPr>
            <w:tcW w:w="4533" w:type="dxa"/>
          </w:tcPr>
          <w:p w:rsidR="00B217C4" w:rsidRPr="00DB6EE4" w:rsidRDefault="00B217C4" w:rsidP="0079459C">
            <w:pPr>
              <w:pStyle w:val="Kopfzeile"/>
              <w:tabs>
                <w:tab w:val="clear" w:pos="4536"/>
                <w:tab w:val="clear" w:pos="9072"/>
              </w:tabs>
              <w:rPr>
                <w:rFonts w:asciiTheme="majorHAnsi" w:hAnsiTheme="majorHAnsi"/>
                <w:sz w:val="16"/>
              </w:rPr>
            </w:pPr>
          </w:p>
          <w:p w:rsidR="00B217C4" w:rsidRPr="00DB6EE4" w:rsidRDefault="00B217C4" w:rsidP="0079459C">
            <w:pPr>
              <w:pStyle w:val="Kopfzeile"/>
              <w:tabs>
                <w:tab w:val="clear" w:pos="4536"/>
                <w:tab w:val="clear" w:pos="9072"/>
              </w:tabs>
              <w:rPr>
                <w:rFonts w:asciiTheme="majorHAnsi" w:hAnsiTheme="majorHAnsi"/>
                <w:sz w:val="16"/>
              </w:rPr>
            </w:pPr>
          </w:p>
          <w:p w:rsidR="00B217C4" w:rsidRPr="00DB6EE4" w:rsidRDefault="00B217C4" w:rsidP="0079459C">
            <w:pPr>
              <w:pStyle w:val="Kopfzeile"/>
              <w:tabs>
                <w:tab w:val="clear" w:pos="4536"/>
                <w:tab w:val="clear" w:pos="9072"/>
              </w:tabs>
              <w:rPr>
                <w:rFonts w:asciiTheme="majorHAnsi" w:hAnsiTheme="majorHAnsi"/>
                <w:sz w:val="16"/>
              </w:rPr>
            </w:pPr>
          </w:p>
          <w:p w:rsidR="00B217C4" w:rsidRPr="00DB6EE4" w:rsidRDefault="00B217C4" w:rsidP="0079459C">
            <w:pPr>
              <w:pStyle w:val="Kopfzeile"/>
              <w:tabs>
                <w:tab w:val="clear" w:pos="4536"/>
                <w:tab w:val="clear" w:pos="9072"/>
              </w:tabs>
              <w:rPr>
                <w:rFonts w:asciiTheme="majorHAnsi" w:hAnsiTheme="majorHAnsi"/>
                <w:sz w:val="16"/>
              </w:rPr>
            </w:pPr>
          </w:p>
          <w:p w:rsidR="00B217C4" w:rsidRPr="00411AB3" w:rsidRDefault="00411AB3" w:rsidP="0079459C">
            <w:pPr>
              <w:pStyle w:val="Kopfzeile"/>
              <w:tabs>
                <w:tab w:val="clear" w:pos="4536"/>
                <w:tab w:val="clear" w:pos="9072"/>
              </w:tabs>
              <w:rPr>
                <w:rFonts w:asciiTheme="majorHAnsi" w:hAnsiTheme="majorHAnsi"/>
                <w:sz w:val="20"/>
                <w:lang w:val="en-US"/>
              </w:rPr>
            </w:pPr>
            <w:r w:rsidRPr="00411AB3">
              <w:rPr>
                <w:rFonts w:asciiTheme="majorHAnsi" w:hAnsiTheme="majorHAnsi"/>
                <w:sz w:val="20"/>
                <w:lang w:val="en-US"/>
              </w:rPr>
              <w:t>HaDi-RC Modellbau</w:t>
            </w:r>
          </w:p>
          <w:p w:rsidR="00B217C4" w:rsidRPr="00411AB3" w:rsidRDefault="00411AB3" w:rsidP="0079459C">
            <w:pPr>
              <w:pStyle w:val="Kopfzeile"/>
              <w:tabs>
                <w:tab w:val="clear" w:pos="4536"/>
                <w:tab w:val="clear" w:pos="9072"/>
              </w:tabs>
              <w:spacing w:line="260" w:lineRule="auto"/>
              <w:rPr>
                <w:rFonts w:asciiTheme="majorHAnsi" w:hAnsiTheme="majorHAnsi"/>
                <w:sz w:val="20"/>
                <w:lang w:val="en-US"/>
              </w:rPr>
            </w:pPr>
            <w:r w:rsidRPr="00411AB3">
              <w:rPr>
                <w:rFonts w:asciiTheme="majorHAnsi" w:hAnsiTheme="majorHAnsi"/>
                <w:sz w:val="20"/>
                <w:lang w:val="en-US"/>
              </w:rPr>
              <w:t>Herr</w:t>
            </w:r>
          </w:p>
          <w:p w:rsidR="00B217C4" w:rsidRPr="00411AB3" w:rsidRDefault="00411AB3" w:rsidP="0079459C">
            <w:pPr>
              <w:pStyle w:val="Kopfzeile"/>
              <w:tabs>
                <w:tab w:val="clear" w:pos="4536"/>
                <w:tab w:val="clear" w:pos="9072"/>
              </w:tabs>
              <w:spacing w:line="260" w:lineRule="auto"/>
              <w:rPr>
                <w:rFonts w:asciiTheme="majorHAnsi" w:hAnsiTheme="majorHAnsi"/>
                <w:sz w:val="20"/>
                <w:lang w:val="en-US"/>
              </w:rPr>
            </w:pPr>
            <w:r w:rsidRPr="00411AB3">
              <w:rPr>
                <w:rFonts w:asciiTheme="majorHAnsi" w:hAnsiTheme="majorHAnsi"/>
                <w:sz w:val="20"/>
                <w:lang w:val="en-US"/>
              </w:rPr>
              <w:t>Christian Domes</w:t>
            </w:r>
          </w:p>
          <w:p w:rsidR="00B217C4" w:rsidRPr="00DB6EE4" w:rsidRDefault="00411AB3" w:rsidP="0079459C">
            <w:pPr>
              <w:pStyle w:val="Kopfzeile"/>
              <w:tabs>
                <w:tab w:val="clear" w:pos="4536"/>
                <w:tab w:val="clear" w:pos="9072"/>
              </w:tabs>
              <w:spacing w:line="260" w:lineRule="auto"/>
              <w:rPr>
                <w:rFonts w:asciiTheme="majorHAnsi" w:hAnsiTheme="majorHAnsi"/>
                <w:sz w:val="20"/>
              </w:rPr>
            </w:pPr>
            <w:r>
              <w:rPr>
                <w:rFonts w:asciiTheme="majorHAnsi" w:hAnsiTheme="majorHAnsi"/>
                <w:sz w:val="20"/>
              </w:rPr>
              <w:t>Huettenstraße 13</w:t>
            </w:r>
          </w:p>
          <w:p w:rsidR="00B217C4" w:rsidRPr="00DB6EE4" w:rsidRDefault="00411AB3" w:rsidP="0079459C">
            <w:pPr>
              <w:pStyle w:val="Kopfzeile"/>
              <w:tabs>
                <w:tab w:val="clear" w:pos="4536"/>
                <w:tab w:val="clear" w:pos="9072"/>
              </w:tabs>
              <w:spacing w:line="260" w:lineRule="auto"/>
              <w:rPr>
                <w:rFonts w:asciiTheme="majorHAnsi" w:hAnsiTheme="majorHAnsi"/>
                <w:sz w:val="20"/>
              </w:rPr>
            </w:pPr>
            <w:r>
              <w:rPr>
                <w:rFonts w:asciiTheme="majorHAnsi" w:hAnsiTheme="majorHAnsi"/>
                <w:sz w:val="20"/>
              </w:rPr>
              <w:t>35708 Haiger, Deutschland</w:t>
            </w:r>
          </w:p>
          <w:p w:rsidR="00B217C4" w:rsidRPr="00DB6EE4" w:rsidRDefault="00B217C4" w:rsidP="0079459C">
            <w:pPr>
              <w:pStyle w:val="Kopfzeile"/>
              <w:tabs>
                <w:tab w:val="clear" w:pos="4536"/>
                <w:tab w:val="clear" w:pos="9072"/>
              </w:tabs>
              <w:rPr>
                <w:rFonts w:asciiTheme="majorHAnsi" w:hAnsiTheme="majorHAnsi"/>
                <w:sz w:val="20"/>
              </w:rPr>
            </w:pPr>
          </w:p>
        </w:tc>
        <w:tc>
          <w:tcPr>
            <w:tcW w:w="1134" w:type="dxa"/>
          </w:tcPr>
          <w:p w:rsidR="00B217C4" w:rsidRPr="00DB6EE4" w:rsidRDefault="00B217C4" w:rsidP="0079459C">
            <w:pPr>
              <w:pStyle w:val="Kopfzeile"/>
              <w:tabs>
                <w:tab w:val="clear" w:pos="4536"/>
                <w:tab w:val="clear" w:pos="9072"/>
              </w:tabs>
              <w:rPr>
                <w:rFonts w:asciiTheme="majorHAnsi" w:hAnsiTheme="majorHAnsi"/>
                <w:sz w:val="20"/>
              </w:rPr>
            </w:pPr>
          </w:p>
        </w:tc>
        <w:tc>
          <w:tcPr>
            <w:tcW w:w="4252" w:type="dxa"/>
          </w:tcPr>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Ansprechpartner:</w:t>
            </w:r>
            <w:r w:rsidRPr="00DB6EE4">
              <w:rPr>
                <w:rFonts w:asciiTheme="majorHAnsi" w:hAnsiTheme="majorHAnsi"/>
                <w:sz w:val="20"/>
              </w:rPr>
              <w:tab/>
            </w:r>
            <w:r w:rsidR="00411AB3">
              <w:rPr>
                <w:rFonts w:asciiTheme="majorHAnsi" w:hAnsiTheme="majorHAnsi"/>
                <w:sz w:val="20"/>
              </w:rPr>
              <w:t>Sebastian Kern</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Abteilung:</w:t>
            </w:r>
            <w:r w:rsidRPr="00DB6EE4">
              <w:rPr>
                <w:rFonts w:asciiTheme="majorHAnsi" w:hAnsiTheme="majorHAnsi"/>
                <w:sz w:val="20"/>
              </w:rPr>
              <w:tab/>
            </w:r>
            <w:r w:rsidR="00411AB3">
              <w:rPr>
                <w:rFonts w:asciiTheme="majorHAnsi" w:hAnsiTheme="majorHAnsi"/>
                <w:sz w:val="20"/>
              </w:rPr>
              <w:t>Kerngeschäft</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Telefon:</w:t>
            </w:r>
            <w:r w:rsidRPr="00DB6EE4">
              <w:rPr>
                <w:rFonts w:asciiTheme="majorHAnsi" w:hAnsiTheme="majorHAnsi"/>
                <w:sz w:val="20"/>
              </w:rPr>
              <w:tab/>
              <w:t>0611 315 210</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Telefax:</w:t>
            </w:r>
            <w:r w:rsidRPr="00DB6EE4">
              <w:rPr>
                <w:rFonts w:asciiTheme="majorHAnsi" w:hAnsiTheme="majorHAnsi"/>
                <w:sz w:val="20"/>
              </w:rPr>
              <w:tab/>
              <w:t>0611 313 988</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E-Mail:</w:t>
            </w:r>
            <w:r w:rsidRPr="00DB6EE4">
              <w:rPr>
                <w:rFonts w:asciiTheme="majorHAnsi" w:hAnsiTheme="majorHAnsi"/>
                <w:sz w:val="20"/>
              </w:rPr>
              <w:tab/>
            </w:r>
            <w:r w:rsidRPr="00DB6EE4">
              <w:rPr>
                <w:rFonts w:asciiTheme="majorHAnsi" w:hAnsiTheme="majorHAnsi"/>
                <w:sz w:val="16"/>
              </w:rPr>
              <w:t>info@concept-it.com</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Internet:</w:t>
            </w:r>
            <w:r w:rsidRPr="00DB6EE4">
              <w:rPr>
                <w:rFonts w:asciiTheme="majorHAnsi" w:hAnsiTheme="majorHAnsi"/>
                <w:sz w:val="20"/>
              </w:rPr>
              <w:tab/>
            </w:r>
            <w:r w:rsidRPr="00DB6EE4">
              <w:rPr>
                <w:rFonts w:asciiTheme="majorHAnsi" w:hAnsiTheme="majorHAnsi"/>
                <w:sz w:val="16"/>
              </w:rPr>
              <w:t>www.concept-it.com</w:t>
            </w:r>
          </w:p>
          <w:p w:rsidR="00B217C4" w:rsidRPr="00DB6EE4" w:rsidRDefault="00B217C4" w:rsidP="0079459C">
            <w:pPr>
              <w:pStyle w:val="Kopfzeile"/>
              <w:tabs>
                <w:tab w:val="clear" w:pos="4536"/>
                <w:tab w:val="clear" w:pos="9072"/>
              </w:tabs>
              <w:spacing w:line="240" w:lineRule="exact"/>
              <w:rPr>
                <w:rFonts w:asciiTheme="majorHAnsi" w:hAnsiTheme="majorHAnsi"/>
                <w:sz w:val="20"/>
              </w:rPr>
            </w:pPr>
          </w:p>
        </w:tc>
      </w:tr>
    </w:tbl>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ind w:right="-3"/>
        <w:rPr>
          <w:rFonts w:asciiTheme="majorHAnsi" w:hAnsiTheme="majorHAnsi" w:cs="Arial"/>
          <w:sz w:val="20"/>
        </w:rPr>
      </w:pPr>
    </w:p>
    <w:p w:rsidR="00B217C4" w:rsidRPr="00DB6EE4" w:rsidRDefault="00891724" w:rsidP="00B217C4">
      <w:pPr>
        <w:ind w:right="-3"/>
        <w:rPr>
          <w:rFonts w:asciiTheme="majorHAnsi" w:hAnsiTheme="majorHAnsi" w:cs="Arial"/>
          <w:b/>
          <w:sz w:val="20"/>
        </w:rPr>
      </w:pPr>
      <w:r>
        <w:rPr>
          <w:rFonts w:asciiTheme="majorHAnsi" w:hAnsiTheme="majorHAnsi" w:cs="Arial"/>
          <w:b/>
          <w:sz w:val="20"/>
        </w:rPr>
        <w:t>Angebotsschreiben</w:t>
      </w:r>
    </w:p>
    <w:p w:rsidR="00B217C4" w:rsidRPr="00DB6EE4" w:rsidRDefault="00B217C4" w:rsidP="00B217C4">
      <w:pPr>
        <w:spacing w:line="260" w:lineRule="exact"/>
        <w:ind w:right="-3"/>
        <w:rPr>
          <w:rFonts w:asciiTheme="majorHAnsi" w:hAnsiTheme="majorHAnsi" w:cs="Arial"/>
          <w:sz w:val="20"/>
        </w:rPr>
      </w:pPr>
    </w:p>
    <w:p w:rsidR="00B217C4" w:rsidRPr="00DB6EE4" w:rsidRDefault="00B217C4" w:rsidP="00B217C4">
      <w:pPr>
        <w:spacing w:line="260" w:lineRule="exact"/>
        <w:ind w:right="-3"/>
        <w:rPr>
          <w:rFonts w:asciiTheme="majorHAnsi" w:hAnsiTheme="majorHAnsi" w:cs="Arial"/>
          <w:sz w:val="20"/>
        </w:rPr>
      </w:pPr>
    </w:p>
    <w:p w:rsidR="00B217C4" w:rsidRPr="00DB6EE4" w:rsidRDefault="00FE06BE" w:rsidP="00B217C4">
      <w:pPr>
        <w:spacing w:line="260" w:lineRule="exact"/>
        <w:ind w:right="-3"/>
        <w:rPr>
          <w:rFonts w:asciiTheme="majorHAnsi" w:hAnsiTheme="majorHAnsi" w:cs="Arial"/>
          <w:sz w:val="20"/>
        </w:rPr>
      </w:pPr>
      <w:bookmarkStart w:id="0" w:name="Dropdown1"/>
      <w:r>
        <w:rPr>
          <w:rFonts w:asciiTheme="majorHAnsi" w:hAnsiTheme="majorHAnsi" w:cs="Arial"/>
          <w:sz w:val="20"/>
        </w:rPr>
        <w:t>S</w:t>
      </w:r>
      <w:bookmarkEnd w:id="0"/>
      <w:r>
        <w:rPr>
          <w:rFonts w:asciiTheme="majorHAnsi" w:hAnsiTheme="majorHAnsi" w:cs="Arial"/>
          <w:sz w:val="20"/>
        </w:rPr>
        <w:t>ehr geehrter Herr Domes,</w:t>
      </w:r>
    </w:p>
    <w:p w:rsidR="00B217C4" w:rsidRPr="00DB6EE4" w:rsidRDefault="00B217C4" w:rsidP="00B217C4">
      <w:pPr>
        <w:spacing w:line="260" w:lineRule="exact"/>
        <w:ind w:right="-3"/>
        <w:rPr>
          <w:rFonts w:asciiTheme="majorHAnsi" w:hAnsiTheme="majorHAnsi" w:cs="Arial"/>
          <w:sz w:val="20"/>
        </w:rPr>
      </w:pP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aus unserem Gespräch bezüglich der Anforderungen bei der Einrichtung einer Website zur Vorstellung Ihres Produktes „HeatBox“ haben wir das folgende Angebot erstellt. Mit Ihrem Einverständnis halten wir dieses mit Ihnen, als Kunde der Concept-IT GmbH, vertraglich fest. Der Vertrag beinhaltet folgende Leistungen:</w:t>
      </w:r>
    </w:p>
    <w:p w:rsidR="00FE06BE" w:rsidRPr="00C626C9" w:rsidRDefault="00FE06BE" w:rsidP="00FE06BE">
      <w:pPr>
        <w:spacing w:line="260" w:lineRule="exact"/>
        <w:ind w:right="-3"/>
        <w:jc w:val="both"/>
        <w:rPr>
          <w:rFonts w:asciiTheme="majorHAnsi" w:hAnsiTheme="majorHAnsi" w:cs="Arial"/>
          <w:noProof/>
          <w:sz w:val="20"/>
        </w:rPr>
      </w:pP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Erstellung einer Website mit Informationsinhalt</w:t>
      </w: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Verschlüsselung für eine sichere Verbindung</w:t>
      </w: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Anmeldesystem für Benutzer und Administrator</w:t>
      </w: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Anpassungsmöglichkeiten der Website</w:t>
      </w: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Benutzerverwaltung für den Administrator</w:t>
      </w:r>
    </w:p>
    <w:p w:rsidR="00FE06BE" w:rsidRPr="00C626C9" w:rsidRDefault="00FE06BE" w:rsidP="00FE06BE">
      <w:pPr>
        <w:spacing w:line="260" w:lineRule="exact"/>
        <w:ind w:right="-3"/>
        <w:jc w:val="both"/>
        <w:rPr>
          <w:rFonts w:asciiTheme="majorHAnsi" w:hAnsiTheme="majorHAnsi" w:cs="Arial"/>
          <w:noProof/>
          <w:sz w:val="20"/>
        </w:rPr>
      </w:pPr>
    </w:p>
    <w:p w:rsidR="00FE06BE"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xml:space="preserve">Der voraussichtliche Projektgesamtpreis beträgt </w:t>
      </w:r>
      <w:r w:rsidR="0085797E">
        <w:rPr>
          <w:rFonts w:asciiTheme="majorHAnsi" w:hAnsiTheme="majorHAnsi" w:cs="Arial"/>
          <w:sz w:val="20"/>
        </w:rPr>
        <w:t>18.326,00 €</w:t>
      </w:r>
      <w:r w:rsidR="0085797E" w:rsidRPr="00C626C9">
        <w:rPr>
          <w:rFonts w:asciiTheme="majorHAnsi" w:hAnsiTheme="majorHAnsi" w:cs="Arial"/>
          <w:noProof/>
          <w:sz w:val="20"/>
        </w:rPr>
        <w:t xml:space="preserve"> </w:t>
      </w:r>
      <w:r w:rsidRPr="00C626C9">
        <w:rPr>
          <w:rFonts w:asciiTheme="majorHAnsi" w:hAnsiTheme="majorHAnsi" w:cs="Arial"/>
          <w:noProof/>
          <w:sz w:val="20"/>
        </w:rPr>
        <w:t>(</w:t>
      </w:r>
      <w:r w:rsidR="0085797E">
        <w:rPr>
          <w:rFonts w:asciiTheme="majorHAnsi" w:hAnsiTheme="majorHAnsi" w:cs="Arial"/>
          <w:noProof/>
          <w:sz w:val="20"/>
        </w:rPr>
        <w:t>inkl</w:t>
      </w:r>
      <w:r>
        <w:rPr>
          <w:rFonts w:asciiTheme="majorHAnsi" w:hAnsiTheme="majorHAnsi" w:cs="Arial"/>
          <w:noProof/>
          <w:sz w:val="20"/>
        </w:rPr>
        <w:t>. MwSt</w:t>
      </w:r>
      <w:r w:rsidR="00C13854">
        <w:rPr>
          <w:rFonts w:asciiTheme="majorHAnsi" w:hAnsiTheme="majorHAnsi" w:cs="Arial"/>
          <w:noProof/>
          <w:sz w:val="20"/>
        </w:rPr>
        <w:t>).</w:t>
      </w:r>
    </w:p>
    <w:p w:rsidR="00B217C4" w:rsidRPr="00DB6EE4" w:rsidRDefault="00B217C4" w:rsidP="00B217C4">
      <w:pPr>
        <w:spacing w:line="260" w:lineRule="exact"/>
        <w:ind w:right="-3"/>
        <w:jc w:val="both"/>
        <w:rPr>
          <w:rFonts w:asciiTheme="majorHAnsi" w:hAnsiTheme="majorHAnsi" w:cs="Arial"/>
          <w:sz w:val="20"/>
        </w:rPr>
      </w:pPr>
    </w:p>
    <w:tbl>
      <w:tblPr>
        <w:tblStyle w:val="Tabellengitternetz"/>
        <w:tblW w:w="0" w:type="auto"/>
        <w:jc w:val="center"/>
        <w:tblLayout w:type="fixed"/>
        <w:tblLook w:val="04A0"/>
      </w:tblPr>
      <w:tblGrid>
        <w:gridCol w:w="2265"/>
        <w:gridCol w:w="2266"/>
        <w:gridCol w:w="2266"/>
        <w:gridCol w:w="2266"/>
      </w:tblGrid>
      <w:tr w:rsidR="000F276F" w:rsidTr="00A74B45">
        <w:trPr>
          <w:trHeight w:val="415"/>
          <w:jc w:val="center"/>
        </w:trPr>
        <w:tc>
          <w:tcPr>
            <w:tcW w:w="2265" w:type="dxa"/>
            <w:vAlign w:val="center"/>
          </w:tcPr>
          <w:p w:rsidR="00A467E3" w:rsidRPr="00B35910" w:rsidRDefault="00B35910" w:rsidP="00B35910">
            <w:pPr>
              <w:spacing w:line="260" w:lineRule="exact"/>
              <w:ind w:right="-3"/>
              <w:rPr>
                <w:rFonts w:asciiTheme="majorHAnsi" w:hAnsiTheme="majorHAnsi" w:cs="Arial"/>
                <w:b/>
                <w:sz w:val="20"/>
              </w:rPr>
            </w:pPr>
            <w:r w:rsidRPr="00B35910">
              <w:rPr>
                <w:rFonts w:asciiTheme="majorHAnsi" w:hAnsiTheme="majorHAnsi" w:cs="Arial"/>
                <w:b/>
                <w:sz w:val="20"/>
              </w:rPr>
              <w:t>Preis pro Stunde (netto)</w:t>
            </w:r>
          </w:p>
        </w:tc>
        <w:tc>
          <w:tcPr>
            <w:tcW w:w="2266" w:type="dxa"/>
            <w:vAlign w:val="center"/>
          </w:tcPr>
          <w:p w:rsidR="00A467E3" w:rsidRPr="00B35910" w:rsidRDefault="00B35910" w:rsidP="00B35910">
            <w:pPr>
              <w:spacing w:line="260" w:lineRule="exact"/>
              <w:ind w:right="-3"/>
              <w:rPr>
                <w:rFonts w:asciiTheme="majorHAnsi" w:hAnsiTheme="majorHAnsi" w:cs="Arial"/>
                <w:b/>
                <w:sz w:val="20"/>
              </w:rPr>
            </w:pPr>
            <w:r w:rsidRPr="00B35910">
              <w:rPr>
                <w:rFonts w:asciiTheme="majorHAnsi" w:hAnsiTheme="majorHAnsi" w:cs="Arial"/>
                <w:b/>
                <w:sz w:val="20"/>
              </w:rPr>
              <w:t>Anzahl Stunden</w:t>
            </w:r>
          </w:p>
        </w:tc>
        <w:tc>
          <w:tcPr>
            <w:tcW w:w="2266" w:type="dxa"/>
            <w:vAlign w:val="center"/>
          </w:tcPr>
          <w:p w:rsidR="00A467E3" w:rsidRPr="00B35910" w:rsidRDefault="00B35910" w:rsidP="00B35910">
            <w:pPr>
              <w:spacing w:line="260" w:lineRule="exact"/>
              <w:ind w:right="-3"/>
              <w:rPr>
                <w:rFonts w:asciiTheme="majorHAnsi" w:hAnsiTheme="majorHAnsi" w:cs="Arial"/>
                <w:b/>
                <w:sz w:val="20"/>
              </w:rPr>
            </w:pPr>
            <w:r w:rsidRPr="00B35910">
              <w:rPr>
                <w:rFonts w:asciiTheme="majorHAnsi" w:hAnsiTheme="majorHAnsi" w:cs="Arial"/>
                <w:b/>
                <w:sz w:val="20"/>
              </w:rPr>
              <w:t>Gesamtpreis (netto)</w:t>
            </w:r>
          </w:p>
        </w:tc>
        <w:tc>
          <w:tcPr>
            <w:tcW w:w="2266" w:type="dxa"/>
            <w:vAlign w:val="center"/>
          </w:tcPr>
          <w:p w:rsidR="00A467E3" w:rsidRPr="00B35910" w:rsidRDefault="00B35910" w:rsidP="00B35910">
            <w:pPr>
              <w:spacing w:line="260" w:lineRule="exact"/>
              <w:ind w:right="-3"/>
              <w:rPr>
                <w:rFonts w:asciiTheme="majorHAnsi" w:hAnsiTheme="majorHAnsi" w:cs="Arial"/>
                <w:b/>
                <w:sz w:val="20"/>
              </w:rPr>
            </w:pPr>
            <w:r>
              <w:rPr>
                <w:rFonts w:asciiTheme="majorHAnsi" w:hAnsiTheme="majorHAnsi" w:cs="Arial"/>
                <w:b/>
                <w:sz w:val="20"/>
              </w:rPr>
              <w:t>Gesamtpreis (19%</w:t>
            </w:r>
            <w:r w:rsidR="00A74B45">
              <w:rPr>
                <w:rFonts w:asciiTheme="majorHAnsi" w:hAnsiTheme="majorHAnsi" w:cs="Arial"/>
                <w:b/>
                <w:sz w:val="20"/>
              </w:rPr>
              <w:t xml:space="preserve"> MwSt</w:t>
            </w:r>
            <w:r w:rsidR="0002021C">
              <w:rPr>
                <w:rFonts w:asciiTheme="majorHAnsi" w:hAnsiTheme="majorHAnsi" w:cs="Arial"/>
                <w:b/>
                <w:sz w:val="20"/>
              </w:rPr>
              <w:t>.</w:t>
            </w:r>
            <w:r>
              <w:rPr>
                <w:rFonts w:asciiTheme="majorHAnsi" w:hAnsiTheme="majorHAnsi" w:cs="Arial"/>
                <w:b/>
                <w:sz w:val="20"/>
              </w:rPr>
              <w:t>)</w:t>
            </w:r>
          </w:p>
        </w:tc>
      </w:tr>
      <w:tr w:rsidR="000F276F" w:rsidTr="00A74B45">
        <w:trPr>
          <w:trHeight w:val="415"/>
          <w:jc w:val="center"/>
        </w:trPr>
        <w:tc>
          <w:tcPr>
            <w:tcW w:w="2265" w:type="dxa"/>
            <w:vAlign w:val="center"/>
          </w:tcPr>
          <w:p w:rsidR="00A467E3" w:rsidRDefault="00B35910" w:rsidP="00B35910">
            <w:pPr>
              <w:spacing w:line="260" w:lineRule="exact"/>
              <w:ind w:right="-3"/>
              <w:rPr>
                <w:rFonts w:asciiTheme="majorHAnsi" w:hAnsiTheme="majorHAnsi" w:cs="Arial"/>
                <w:sz w:val="20"/>
              </w:rPr>
            </w:pPr>
            <w:r>
              <w:rPr>
                <w:rFonts w:asciiTheme="majorHAnsi" w:hAnsiTheme="majorHAnsi" w:cs="Arial"/>
                <w:sz w:val="20"/>
              </w:rPr>
              <w:t>55,00 €</w:t>
            </w:r>
          </w:p>
        </w:tc>
        <w:tc>
          <w:tcPr>
            <w:tcW w:w="2266" w:type="dxa"/>
            <w:vAlign w:val="center"/>
          </w:tcPr>
          <w:p w:rsidR="00A467E3" w:rsidRDefault="00B35910" w:rsidP="00B35910">
            <w:pPr>
              <w:spacing w:line="260" w:lineRule="exact"/>
              <w:ind w:right="-3"/>
              <w:rPr>
                <w:rFonts w:asciiTheme="majorHAnsi" w:hAnsiTheme="majorHAnsi" w:cs="Arial"/>
                <w:sz w:val="20"/>
              </w:rPr>
            </w:pPr>
            <w:r>
              <w:rPr>
                <w:rFonts w:asciiTheme="majorHAnsi" w:hAnsiTheme="majorHAnsi" w:cs="Arial"/>
                <w:sz w:val="20"/>
              </w:rPr>
              <w:t>280</w:t>
            </w:r>
          </w:p>
        </w:tc>
        <w:tc>
          <w:tcPr>
            <w:tcW w:w="2266" w:type="dxa"/>
            <w:vAlign w:val="center"/>
          </w:tcPr>
          <w:p w:rsidR="00A467E3" w:rsidRDefault="00B35910" w:rsidP="00B35910">
            <w:pPr>
              <w:spacing w:line="260" w:lineRule="exact"/>
              <w:ind w:right="-3"/>
              <w:rPr>
                <w:rFonts w:asciiTheme="majorHAnsi" w:hAnsiTheme="majorHAnsi" w:cs="Arial"/>
                <w:sz w:val="20"/>
              </w:rPr>
            </w:pPr>
            <w:r>
              <w:rPr>
                <w:rFonts w:asciiTheme="majorHAnsi" w:hAnsiTheme="majorHAnsi" w:cs="Arial"/>
                <w:sz w:val="20"/>
              </w:rPr>
              <w:t>15.400,00 €</w:t>
            </w:r>
          </w:p>
        </w:tc>
        <w:tc>
          <w:tcPr>
            <w:tcW w:w="2266" w:type="dxa"/>
            <w:vAlign w:val="center"/>
          </w:tcPr>
          <w:p w:rsidR="00A467E3" w:rsidRDefault="00B35910" w:rsidP="00B35910">
            <w:pPr>
              <w:spacing w:line="260" w:lineRule="exact"/>
              <w:ind w:right="-3"/>
              <w:rPr>
                <w:rFonts w:asciiTheme="majorHAnsi" w:hAnsiTheme="majorHAnsi" w:cs="Arial"/>
                <w:sz w:val="20"/>
              </w:rPr>
            </w:pPr>
            <w:r>
              <w:rPr>
                <w:rFonts w:asciiTheme="majorHAnsi" w:hAnsiTheme="majorHAnsi" w:cs="Arial"/>
                <w:sz w:val="20"/>
              </w:rPr>
              <w:t>18.326,00 €</w:t>
            </w:r>
          </w:p>
        </w:tc>
      </w:tr>
    </w:tbl>
    <w:p w:rsidR="00B217C4" w:rsidRDefault="00B217C4" w:rsidP="00B217C4">
      <w:pPr>
        <w:spacing w:line="260" w:lineRule="exact"/>
        <w:ind w:right="-3"/>
        <w:jc w:val="both"/>
        <w:rPr>
          <w:rFonts w:asciiTheme="majorHAnsi" w:hAnsiTheme="majorHAnsi" w:cs="Arial"/>
          <w:sz w:val="20"/>
        </w:rPr>
      </w:pPr>
    </w:p>
    <w:p w:rsidR="00A467E3" w:rsidRPr="00DB6EE4" w:rsidRDefault="00A467E3" w:rsidP="00B217C4">
      <w:pPr>
        <w:spacing w:line="260" w:lineRule="exact"/>
        <w:ind w:right="-3"/>
        <w:jc w:val="both"/>
        <w:rPr>
          <w:rFonts w:asciiTheme="majorHAnsi" w:hAnsiTheme="majorHAnsi" w:cs="Arial"/>
          <w:sz w:val="20"/>
        </w:rPr>
      </w:pPr>
    </w:p>
    <w:p w:rsidR="00B217C4" w:rsidRPr="00DB6EE4" w:rsidRDefault="00B217C4" w:rsidP="00B217C4">
      <w:pPr>
        <w:spacing w:line="260" w:lineRule="exact"/>
        <w:ind w:right="-6"/>
        <w:rPr>
          <w:rFonts w:asciiTheme="majorHAnsi" w:hAnsiTheme="majorHAnsi" w:cs="Arial"/>
          <w:sz w:val="20"/>
        </w:rPr>
      </w:pPr>
    </w:p>
    <w:p w:rsidR="00B217C4" w:rsidRPr="00DB6EE4" w:rsidRDefault="00B217C4" w:rsidP="00B217C4">
      <w:pPr>
        <w:spacing w:line="260" w:lineRule="exact"/>
        <w:ind w:right="-6"/>
        <w:rPr>
          <w:rFonts w:asciiTheme="majorHAnsi" w:hAnsiTheme="majorHAnsi" w:cs="Arial"/>
          <w:sz w:val="20"/>
        </w:rPr>
      </w:pPr>
      <w:r w:rsidRPr="00DB6EE4">
        <w:rPr>
          <w:rFonts w:asciiTheme="majorHAnsi" w:hAnsiTheme="majorHAnsi" w:cs="Arial"/>
          <w:sz w:val="20"/>
        </w:rPr>
        <w:t>Mit freundlichen Grüßen</w:t>
      </w:r>
    </w:p>
    <w:p w:rsidR="00B217C4" w:rsidRDefault="00B217C4" w:rsidP="00B217C4">
      <w:pPr>
        <w:spacing w:line="260" w:lineRule="exact"/>
        <w:ind w:right="-3"/>
        <w:rPr>
          <w:rFonts w:asciiTheme="majorHAnsi" w:hAnsiTheme="majorHAnsi" w:cs="Arial"/>
          <w:sz w:val="20"/>
        </w:rPr>
      </w:pPr>
    </w:p>
    <w:p w:rsidR="00357D47" w:rsidRDefault="00357D47" w:rsidP="00B217C4">
      <w:pPr>
        <w:spacing w:line="260" w:lineRule="exact"/>
        <w:ind w:right="-3"/>
        <w:rPr>
          <w:rFonts w:asciiTheme="majorHAnsi" w:hAnsiTheme="majorHAnsi" w:cs="Arial"/>
          <w:sz w:val="20"/>
        </w:rPr>
      </w:pPr>
    </w:p>
    <w:p w:rsidR="00357D47" w:rsidRPr="00DB6EE4" w:rsidRDefault="00357D47" w:rsidP="00B217C4">
      <w:pPr>
        <w:spacing w:line="260" w:lineRule="exact"/>
        <w:ind w:right="-3"/>
        <w:rPr>
          <w:rFonts w:asciiTheme="majorHAnsi" w:hAnsiTheme="majorHAnsi" w:cs="Arial"/>
          <w:sz w:val="20"/>
        </w:rPr>
      </w:pPr>
    </w:p>
    <w:p w:rsidR="00B217C4" w:rsidRPr="00DB6EE4" w:rsidRDefault="00FE06BE" w:rsidP="00B217C4">
      <w:pPr>
        <w:spacing w:line="260" w:lineRule="exact"/>
        <w:ind w:right="-3"/>
        <w:rPr>
          <w:rFonts w:asciiTheme="majorHAnsi" w:hAnsiTheme="majorHAnsi" w:cs="Arial"/>
          <w:sz w:val="20"/>
        </w:rPr>
      </w:pPr>
      <w:r>
        <w:rPr>
          <w:rFonts w:asciiTheme="majorHAnsi" w:hAnsiTheme="majorHAnsi" w:cs="Arial"/>
          <w:sz w:val="20"/>
        </w:rPr>
        <w:t>Sebastian Kern</w:t>
      </w:r>
    </w:p>
    <w:p w:rsidR="0083640F" w:rsidRPr="00DB6EE4" w:rsidRDefault="00FE06BE" w:rsidP="00B217C4">
      <w:pPr>
        <w:spacing w:line="260" w:lineRule="exact"/>
        <w:ind w:right="-3"/>
        <w:rPr>
          <w:rFonts w:asciiTheme="majorHAnsi" w:hAnsiTheme="majorHAnsi" w:cs="Arial"/>
          <w:sz w:val="20"/>
        </w:rPr>
      </w:pPr>
      <w:r>
        <w:rPr>
          <w:rFonts w:asciiTheme="majorHAnsi" w:hAnsiTheme="majorHAnsi" w:cs="Arial"/>
          <w:sz w:val="20"/>
        </w:rPr>
        <w:t>Projektleiter</w:t>
      </w:r>
    </w:p>
    <w:p w:rsidR="00BD26D9" w:rsidRPr="0075723D" w:rsidRDefault="00B217C4" w:rsidP="0075723D">
      <w:pPr>
        <w:spacing w:line="260" w:lineRule="exact"/>
        <w:ind w:right="-3"/>
        <w:rPr>
          <w:rFonts w:asciiTheme="majorHAnsi" w:hAnsiTheme="majorHAnsi" w:cs="Arial"/>
          <w:sz w:val="20"/>
        </w:rPr>
      </w:pPr>
      <w:r w:rsidRPr="00DB6EE4">
        <w:rPr>
          <w:rFonts w:asciiTheme="majorHAnsi" w:hAnsiTheme="majorHAnsi" w:cs="Arial"/>
          <w:sz w:val="20"/>
        </w:rPr>
        <w:t>Concept-IT</w:t>
      </w:r>
    </w:p>
    <w:sectPr w:rsidR="00BD26D9" w:rsidRPr="0075723D" w:rsidSect="00B217C4">
      <w:headerReference w:type="even" r:id="rId7"/>
      <w:headerReference w:type="default" r:id="rId8"/>
      <w:footerReference w:type="even" r:id="rId9"/>
      <w:footerReference w:type="default" r:id="rId10"/>
      <w:headerReference w:type="first" r:id="rId11"/>
      <w:footerReference w:type="first" r:id="rId12"/>
      <w:pgSz w:w="11907" w:h="16840"/>
      <w:pgMar w:top="567" w:right="1134" w:bottom="1985" w:left="1418" w:header="283" w:footer="567"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E55" w:rsidRDefault="00185E55">
      <w:r>
        <w:separator/>
      </w:r>
    </w:p>
  </w:endnote>
  <w:endnote w:type="continuationSeparator" w:id="1">
    <w:p w:rsidR="00185E55" w:rsidRDefault="00185E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933" w:rsidRDefault="003B1933">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AE1" w:rsidRPr="00742208" w:rsidRDefault="00B217C4" w:rsidP="00CC1A1E">
    <w:pPr>
      <w:spacing w:before="240" w:after="240"/>
      <w:jc w:val="right"/>
      <w:rPr>
        <w:rFonts w:asciiTheme="majorHAnsi" w:hAnsiTheme="majorHAnsi"/>
        <w:sz w:val="16"/>
      </w:rPr>
    </w:pPr>
    <w:bookmarkStart w:id="1" w:name="_GoBack"/>
    <w:r w:rsidRPr="00742208">
      <w:rPr>
        <w:rFonts w:asciiTheme="majorHAnsi" w:hAnsiTheme="majorHAnsi"/>
        <w:sz w:val="16"/>
      </w:rPr>
      <w:t xml:space="preserve">Seiten </w:t>
    </w:r>
    <w:r w:rsidR="001A64EF" w:rsidRPr="00742208">
      <w:rPr>
        <w:rFonts w:asciiTheme="majorHAnsi" w:hAnsiTheme="majorHAnsi"/>
        <w:sz w:val="16"/>
      </w:rPr>
      <w:fldChar w:fldCharType="begin"/>
    </w:r>
    <w:r w:rsidRPr="00742208">
      <w:rPr>
        <w:rFonts w:asciiTheme="majorHAnsi" w:hAnsiTheme="majorHAnsi"/>
        <w:sz w:val="16"/>
      </w:rPr>
      <w:instrText xml:space="preserve"> PAGE  \* Arabic  \* MERGEFORMAT </w:instrText>
    </w:r>
    <w:r w:rsidR="001A64EF" w:rsidRPr="00742208">
      <w:rPr>
        <w:rFonts w:asciiTheme="majorHAnsi" w:hAnsiTheme="majorHAnsi"/>
        <w:sz w:val="16"/>
      </w:rPr>
      <w:fldChar w:fldCharType="separate"/>
    </w:r>
    <w:r w:rsidR="00C13854">
      <w:rPr>
        <w:rFonts w:asciiTheme="majorHAnsi" w:hAnsiTheme="majorHAnsi"/>
        <w:noProof/>
        <w:sz w:val="16"/>
      </w:rPr>
      <w:t>1</w:t>
    </w:r>
    <w:r w:rsidR="001A64EF" w:rsidRPr="00742208">
      <w:rPr>
        <w:rFonts w:asciiTheme="majorHAnsi" w:hAnsiTheme="majorHAnsi"/>
        <w:sz w:val="16"/>
      </w:rPr>
      <w:fldChar w:fldCharType="end"/>
    </w:r>
    <w:r w:rsidRPr="00742208">
      <w:rPr>
        <w:rFonts w:asciiTheme="majorHAnsi" w:hAnsiTheme="majorHAnsi"/>
        <w:sz w:val="16"/>
      </w:rPr>
      <w:t xml:space="preserve"> von </w:t>
    </w:r>
    <w:fldSimple w:instr=" NUMPAGES  \* Arabic  \* MERGEFORMAT ">
      <w:r w:rsidR="00C13854" w:rsidRPr="00C13854">
        <w:rPr>
          <w:rFonts w:asciiTheme="majorHAnsi" w:hAnsiTheme="majorHAnsi"/>
          <w:noProof/>
          <w:sz w:val="16"/>
        </w:rPr>
        <w:t>1</w:t>
      </w:r>
    </w:fldSimple>
  </w:p>
  <w:tbl>
    <w:tblPr>
      <w:tblW w:w="0" w:type="auto"/>
      <w:tblBorders>
        <w:top w:val="single" w:sz="4" w:space="0" w:color="auto"/>
      </w:tblBorders>
      <w:tblCellMar>
        <w:top w:w="113" w:type="dxa"/>
        <w:left w:w="0" w:type="dxa"/>
        <w:right w:w="0" w:type="dxa"/>
      </w:tblCellMar>
      <w:tblLook w:val="04A0"/>
    </w:tblPr>
    <w:tblGrid>
      <w:gridCol w:w="2334"/>
      <w:gridCol w:w="2341"/>
      <w:gridCol w:w="2338"/>
      <w:gridCol w:w="2342"/>
    </w:tblGrid>
    <w:tr w:rsidR="00F77AE1" w:rsidRPr="00742208" w:rsidTr="00ED3440">
      <w:tc>
        <w:tcPr>
          <w:tcW w:w="2373" w:type="dxa"/>
        </w:tcPr>
        <w:p w:rsidR="00F77AE1" w:rsidRPr="00742208" w:rsidRDefault="00DB6EE4" w:rsidP="00367CA7">
          <w:pPr>
            <w:pStyle w:val="Fuzeile"/>
            <w:rPr>
              <w:rFonts w:asciiTheme="majorHAnsi" w:hAnsiTheme="majorHAnsi"/>
              <w:sz w:val="16"/>
            </w:rPr>
          </w:pPr>
          <w:r w:rsidRPr="00742208">
            <w:rPr>
              <w:rFonts w:asciiTheme="majorHAnsi" w:hAnsiTheme="majorHAnsi"/>
              <w:sz w:val="16"/>
            </w:rPr>
            <w:t>Concept-IT</w:t>
          </w:r>
          <w:r w:rsidR="00B217C4" w:rsidRPr="00742208">
            <w:rPr>
              <w:rFonts w:asciiTheme="majorHAnsi" w:hAnsiTheme="majorHAnsi"/>
              <w:sz w:val="16"/>
            </w:rPr>
            <w:br/>
            <w:t>Balthasar-Neumann-Straße 1</w:t>
          </w:r>
          <w:r w:rsidR="00B217C4" w:rsidRPr="00742208">
            <w:rPr>
              <w:rFonts w:asciiTheme="majorHAnsi" w:hAnsiTheme="majorHAnsi"/>
              <w:sz w:val="16"/>
            </w:rPr>
            <w:br/>
            <w:t>65189 Wiesbaden</w:t>
          </w:r>
        </w:p>
      </w:tc>
      <w:tc>
        <w:tcPr>
          <w:tcW w:w="2374" w:type="dxa"/>
        </w:tcPr>
        <w:p w:rsidR="00F77AE1" w:rsidRPr="00742208" w:rsidRDefault="00B217C4">
          <w:pPr>
            <w:pStyle w:val="Fuzeile"/>
            <w:rPr>
              <w:rFonts w:asciiTheme="majorHAnsi" w:hAnsiTheme="majorHAnsi"/>
              <w:sz w:val="16"/>
            </w:rPr>
          </w:pPr>
          <w:r w:rsidRPr="00742208">
            <w:rPr>
              <w:rFonts w:asciiTheme="majorHAnsi" w:hAnsiTheme="majorHAnsi"/>
              <w:sz w:val="16"/>
            </w:rPr>
            <w:t>Telefon 0611 315 210</w:t>
          </w:r>
        </w:p>
        <w:p w:rsidR="00F77AE1" w:rsidRPr="00742208" w:rsidRDefault="00B217C4" w:rsidP="0081307F">
          <w:pPr>
            <w:pStyle w:val="Fuzeile"/>
            <w:rPr>
              <w:rFonts w:asciiTheme="majorHAnsi" w:hAnsiTheme="majorHAnsi"/>
              <w:sz w:val="16"/>
            </w:rPr>
          </w:pPr>
          <w:r w:rsidRPr="00742208">
            <w:rPr>
              <w:rFonts w:asciiTheme="majorHAnsi" w:hAnsiTheme="majorHAnsi"/>
              <w:sz w:val="16"/>
            </w:rPr>
            <w:t>Telefax 0611 313 988</w:t>
          </w:r>
          <w:r w:rsidRPr="00742208">
            <w:rPr>
              <w:rFonts w:asciiTheme="majorHAnsi" w:hAnsiTheme="majorHAnsi"/>
              <w:sz w:val="16"/>
            </w:rPr>
            <w:br/>
            <w:t>info@concept-it.com</w:t>
          </w:r>
          <w:r w:rsidRPr="00742208">
            <w:rPr>
              <w:rFonts w:asciiTheme="majorHAnsi" w:hAnsiTheme="majorHAnsi"/>
              <w:sz w:val="16"/>
            </w:rPr>
            <w:br/>
            <w:t>www.concept-it.com</w:t>
          </w:r>
        </w:p>
      </w:tc>
      <w:tc>
        <w:tcPr>
          <w:tcW w:w="2374" w:type="dxa"/>
        </w:tcPr>
        <w:p w:rsidR="00F77AE1" w:rsidRPr="00742208" w:rsidRDefault="00B217C4" w:rsidP="00367CA7">
          <w:pPr>
            <w:pStyle w:val="Fuzeile"/>
            <w:rPr>
              <w:rFonts w:asciiTheme="majorHAnsi" w:hAnsiTheme="majorHAnsi"/>
              <w:sz w:val="16"/>
            </w:rPr>
          </w:pPr>
          <w:r w:rsidRPr="00742208">
            <w:rPr>
              <w:rFonts w:asciiTheme="majorHAnsi" w:hAnsiTheme="majorHAnsi"/>
              <w:sz w:val="16"/>
            </w:rPr>
            <w:t>Wiesbadener Volksbank</w:t>
          </w:r>
          <w:r w:rsidRPr="00742208">
            <w:rPr>
              <w:rFonts w:asciiTheme="majorHAnsi" w:hAnsiTheme="majorHAnsi"/>
              <w:sz w:val="16"/>
            </w:rPr>
            <w:br/>
            <w:t>BLZ 510 90 000</w:t>
          </w:r>
          <w:r w:rsidRPr="00742208">
            <w:rPr>
              <w:rFonts w:asciiTheme="majorHAnsi" w:hAnsiTheme="majorHAnsi"/>
              <w:sz w:val="16"/>
            </w:rPr>
            <w:br/>
            <w:t>Konto 1234567</w:t>
          </w:r>
        </w:p>
      </w:tc>
      <w:tc>
        <w:tcPr>
          <w:tcW w:w="2374" w:type="dxa"/>
        </w:tcPr>
        <w:p w:rsidR="00F77AE1" w:rsidRPr="00742208" w:rsidRDefault="00B217C4">
          <w:pPr>
            <w:pStyle w:val="Fuzeile"/>
            <w:rPr>
              <w:rFonts w:asciiTheme="majorHAnsi" w:hAnsiTheme="majorHAnsi"/>
              <w:sz w:val="16"/>
            </w:rPr>
          </w:pPr>
          <w:r w:rsidRPr="00742208">
            <w:rPr>
              <w:rFonts w:asciiTheme="majorHAnsi" w:hAnsiTheme="majorHAnsi"/>
              <w:sz w:val="16"/>
            </w:rPr>
            <w:t>Handelsregister</w:t>
          </w:r>
          <w:r w:rsidRPr="00742208">
            <w:rPr>
              <w:rFonts w:asciiTheme="majorHAnsi" w:hAnsiTheme="majorHAnsi"/>
              <w:sz w:val="16"/>
            </w:rPr>
            <w:br/>
            <w:t>Amtsgericht Wiesbaden</w:t>
          </w:r>
          <w:r w:rsidRPr="00742208">
            <w:rPr>
              <w:rFonts w:asciiTheme="majorHAnsi" w:hAnsiTheme="majorHAnsi"/>
              <w:sz w:val="16"/>
            </w:rPr>
            <w:br/>
            <w:t>HRB 1234</w:t>
          </w:r>
          <w:bookmarkEnd w:id="1"/>
        </w:p>
      </w:tc>
    </w:tr>
  </w:tbl>
  <w:p w:rsidR="00F77AE1" w:rsidRPr="00742208" w:rsidRDefault="00185E55">
    <w:pPr>
      <w:pStyle w:val="Fuzeile"/>
      <w:rPr>
        <w:rFonts w:asciiTheme="majorHAnsi" w:hAnsiTheme="majorHAnsi"/>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933" w:rsidRDefault="003B193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E55" w:rsidRDefault="00185E55">
      <w:r>
        <w:separator/>
      </w:r>
    </w:p>
  </w:footnote>
  <w:footnote w:type="continuationSeparator" w:id="1">
    <w:p w:rsidR="00185E55" w:rsidRDefault="00185E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933" w:rsidRDefault="003B1933">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AE1" w:rsidRDefault="001A64EF">
    <w:pPr>
      <w:pStyle w:val="Kopfzeile"/>
    </w:pPr>
    <w:r>
      <w:rPr>
        <w:noProof/>
      </w:rPr>
      <w:pict>
        <v:line id="Gerader Verbinder 4" o:spid="_x0000_s4099" style="position:absolute;z-index:251661312;visibility:visible;mso-position-horizontal-relative:page;mso-position-vertical-relative:page" from="14.2pt,421pt" to="34.0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" o:allowoverlap="f">
          <w10:wrap type="square" anchorx="page" anchory="page"/>
        </v:line>
      </w:pict>
    </w:r>
    <w:r>
      <w:rPr>
        <w:noProof/>
      </w:rPr>
      <w:pict>
        <v:line id="Gerader Verbinder 3" o:spid="_x0000_s4098" style="position:absolute;z-index:251660288;visibility:visible;mso-position-horizontal-relative:page;mso-position-vertical-relative:page" from="14.2pt,595.35pt" to="28.3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" o:allowoverlap="f">
          <w10:wrap type="square" anchorx="page" anchory="page"/>
        </v:line>
      </w:pict>
    </w:r>
    <w:r>
      <w:rPr>
        <w:noProof/>
      </w:rPr>
      <w:pict>
        <v:line id="Gerader Verbinder 2" o:spid="_x0000_s4097" style="position:absolute;z-index:251659264;visibility:visible;mso-position-horizontal-relative:page;mso-position-vertical-relative:page" from="14.2pt,297.7pt" to="28.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" o:allowoverlap="f">
          <w10:wrap type="square" anchorx="page" anchory="pag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933" w:rsidRDefault="003B1933">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cumentProtection w:edit="forms" w:enforcement="0"/>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B217C4"/>
    <w:rsid w:val="0002021C"/>
    <w:rsid w:val="000F276F"/>
    <w:rsid w:val="00185E55"/>
    <w:rsid w:val="001A64EF"/>
    <w:rsid w:val="00357D47"/>
    <w:rsid w:val="003B1933"/>
    <w:rsid w:val="003B79F6"/>
    <w:rsid w:val="00404EF4"/>
    <w:rsid w:val="00411AB3"/>
    <w:rsid w:val="00500B58"/>
    <w:rsid w:val="00645A97"/>
    <w:rsid w:val="00742208"/>
    <w:rsid w:val="00742557"/>
    <w:rsid w:val="0075723D"/>
    <w:rsid w:val="0083640F"/>
    <w:rsid w:val="0085797E"/>
    <w:rsid w:val="00891724"/>
    <w:rsid w:val="008A195B"/>
    <w:rsid w:val="008F43F0"/>
    <w:rsid w:val="009F77A6"/>
    <w:rsid w:val="00A467E3"/>
    <w:rsid w:val="00A74B45"/>
    <w:rsid w:val="00B152D2"/>
    <w:rsid w:val="00B217C4"/>
    <w:rsid w:val="00B35910"/>
    <w:rsid w:val="00BD26D9"/>
    <w:rsid w:val="00C13854"/>
    <w:rsid w:val="00C30D88"/>
    <w:rsid w:val="00D43E0C"/>
    <w:rsid w:val="00DB6EE4"/>
    <w:rsid w:val="00E2627D"/>
    <w:rsid w:val="00E356FA"/>
    <w:rsid w:val="00F82B83"/>
    <w:rsid w:val="00FE06BE"/>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217C4"/>
    <w:pPr>
      <w:overflowPunct w:val="0"/>
      <w:autoSpaceDE w:val="0"/>
      <w:autoSpaceDN w:val="0"/>
      <w:adjustRightInd w:val="0"/>
      <w:spacing w:after="0" w:line="240" w:lineRule="auto"/>
      <w:textAlignment w:val="baseline"/>
    </w:pPr>
    <w:rPr>
      <w:rFonts w:ascii="Arial" w:eastAsia="Times New Roman" w:hAnsi="Arial" w:cs="Times New Roman"/>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217C4"/>
    <w:pPr>
      <w:tabs>
        <w:tab w:val="center" w:pos="4536"/>
        <w:tab w:val="right" w:pos="9072"/>
      </w:tabs>
    </w:pPr>
  </w:style>
  <w:style w:type="character" w:customStyle="1" w:styleId="KopfzeileZchn">
    <w:name w:val="Kopfzeile Zchn"/>
    <w:basedOn w:val="Absatz-Standardschriftart"/>
    <w:link w:val="Kopfzeile"/>
    <w:rsid w:val="00B217C4"/>
    <w:rPr>
      <w:rFonts w:ascii="Arial" w:eastAsia="Times New Roman" w:hAnsi="Arial" w:cs="Times New Roman"/>
      <w:szCs w:val="20"/>
      <w:lang w:eastAsia="de-DE"/>
    </w:rPr>
  </w:style>
  <w:style w:type="paragraph" w:styleId="Fuzeile">
    <w:name w:val="footer"/>
    <w:basedOn w:val="Standard"/>
    <w:link w:val="FuzeileZchn"/>
    <w:rsid w:val="00B217C4"/>
    <w:pPr>
      <w:tabs>
        <w:tab w:val="center" w:pos="4536"/>
        <w:tab w:val="right" w:pos="9072"/>
      </w:tabs>
    </w:pPr>
  </w:style>
  <w:style w:type="character" w:customStyle="1" w:styleId="FuzeileZchn">
    <w:name w:val="Fußzeile Zchn"/>
    <w:basedOn w:val="Absatz-Standardschriftart"/>
    <w:link w:val="Fuzeile"/>
    <w:rsid w:val="00B217C4"/>
    <w:rPr>
      <w:rFonts w:ascii="Arial" w:eastAsia="Times New Roman" w:hAnsi="Arial" w:cs="Times New Roman"/>
      <w:szCs w:val="20"/>
      <w:lang w:eastAsia="de-DE"/>
    </w:rPr>
  </w:style>
  <w:style w:type="table" w:styleId="Tabellengitternetz">
    <w:name w:val="Table Grid"/>
    <w:basedOn w:val="NormaleTabelle"/>
    <w:uiPriority w:val="39"/>
    <w:rsid w:val="00A467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1032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Muhammed Aydos</dc:creator>
  <cp:lastModifiedBy>Teilnehmer</cp:lastModifiedBy>
  <cp:revision>3</cp:revision>
  <dcterms:created xsi:type="dcterms:W3CDTF">2017-02-08T11:11:00Z</dcterms:created>
  <dcterms:modified xsi:type="dcterms:W3CDTF">2017-02-08T11:12:00Z</dcterms:modified>
</cp:coreProperties>
</file>