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5B9171" w14:textId="77777777" w:rsidR="00F179E1" w:rsidRPr="00F179E1" w:rsidRDefault="00F179E1" w:rsidP="00F179E1">
      <w:pPr>
        <w:spacing w:before="480" w:after="12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9E1">
        <w:rPr>
          <w:rFonts w:ascii="Arial" w:eastAsia="Times New Roman" w:hAnsi="Arial" w:cs="Arial"/>
          <w:b/>
          <w:bCs/>
          <w:color w:val="000000"/>
          <w:kern w:val="0"/>
          <w:sz w:val="46"/>
          <w:szCs w:val="46"/>
          <w14:ligatures w14:val="none"/>
        </w:rPr>
        <w:t>State of Northlandia</w:t>
      </w:r>
    </w:p>
    <w:p w14:paraId="36E77B96" w14:textId="3872DBFD" w:rsidR="00F179E1" w:rsidRPr="00F179E1" w:rsidRDefault="00F179E1" w:rsidP="00F179E1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9E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Department of Administrative Services (DAS)</w:t>
      </w:r>
      <w:r w:rsidRPr="00F179E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br/>
        <w:t xml:space="preserve"> </w:t>
      </w:r>
      <w:r w:rsidRPr="00F179E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</w:t>
      </w:r>
      <w:r w:rsidRPr="00F179E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Solicitation No. NL</w:t>
      </w:r>
      <w:r w:rsidRPr="00F179E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noBreakHyphen/>
        <w:t>DAS</w:t>
      </w:r>
      <w:r w:rsidRPr="00F179E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noBreakHyphen/>
        <w:t>26</w:t>
      </w:r>
      <w:r w:rsidRPr="00F179E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noBreakHyphen/>
        <w:t>118</w:t>
      </w:r>
      <w:r w:rsidRPr="00F179E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br/>
        <w:t xml:space="preserve"> </w:t>
      </w:r>
      <w:r w:rsidRPr="00F179E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</w:t>
      </w:r>
      <w:r w:rsidRPr="00F179E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Title:</w:t>
      </w:r>
      <w:r w:rsidRPr="00F179E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r w:rsidRPr="00F179E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 xml:space="preserve">Annual Supply </w:t>
      </w:r>
      <w:r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Solicitation</w:t>
      </w:r>
      <w:r w:rsidRPr="00F179E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 xml:space="preserve"> for Car Batteries and Graphite Pencils</w:t>
      </w:r>
    </w:p>
    <w:p w14:paraId="12607877" w14:textId="77777777" w:rsidR="00F179E1" w:rsidRPr="00F179E1" w:rsidRDefault="00F179E1" w:rsidP="00F179E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9FA39E2" w14:textId="77777777" w:rsidR="00F179E1" w:rsidRPr="00F179E1" w:rsidRDefault="00F179E1" w:rsidP="00F179E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9E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SECTION 1 — RFQ INFORMATION</w:t>
      </w:r>
    </w:p>
    <w:p w14:paraId="2F8B65F9" w14:textId="77777777" w:rsidR="00F179E1" w:rsidRPr="00F179E1" w:rsidRDefault="00F179E1" w:rsidP="00F179E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1D3D741" w14:textId="77777777" w:rsidR="00F179E1" w:rsidRPr="00F179E1" w:rsidRDefault="00F179E1" w:rsidP="00F179E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9E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RFQ No.: NL</w:t>
      </w:r>
      <w:r w:rsidRPr="00F179E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noBreakHyphen/>
        <w:t>DAS</w:t>
      </w:r>
      <w:r w:rsidRPr="00F179E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noBreakHyphen/>
        <w:t>SP</w:t>
      </w:r>
      <w:r w:rsidRPr="00F179E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noBreakHyphen/>
        <w:t>26</w:t>
      </w:r>
      <w:r w:rsidRPr="00F179E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noBreakHyphen/>
        <w:t>044</w:t>
      </w:r>
    </w:p>
    <w:p w14:paraId="06F58B45" w14:textId="77777777" w:rsidR="00F179E1" w:rsidRPr="00F179E1" w:rsidRDefault="00F179E1" w:rsidP="00F179E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9E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Issue </w:t>
      </w:r>
      <w:proofErr w:type="gramStart"/>
      <w:r w:rsidRPr="00F179E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Date: _</w:t>
      </w:r>
      <w:proofErr w:type="gramEnd"/>
      <w:r w:rsidRPr="00F179E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_________</w:t>
      </w:r>
    </w:p>
    <w:p w14:paraId="14EC8174" w14:textId="77777777" w:rsidR="00F179E1" w:rsidRPr="00F179E1" w:rsidRDefault="00F179E1" w:rsidP="00F179E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9E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Response Due: __________</w:t>
      </w:r>
    </w:p>
    <w:p w14:paraId="502EF922" w14:textId="77777777" w:rsidR="00F179E1" w:rsidRPr="00F179E1" w:rsidRDefault="00F179E1" w:rsidP="00F179E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9E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Procurement Method: Informal Request for Quote</w:t>
      </w:r>
    </w:p>
    <w:p w14:paraId="35187DD2" w14:textId="77777777" w:rsidR="00F179E1" w:rsidRPr="00F179E1" w:rsidRDefault="00F179E1" w:rsidP="00F179E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79FAD6C" w14:textId="77777777" w:rsidR="00F179E1" w:rsidRPr="00F179E1" w:rsidRDefault="00F179E1" w:rsidP="00F179E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9E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SECTION 2 — ITEMS REQUESTED</w:t>
      </w:r>
    </w:p>
    <w:p w14:paraId="13CCAA54" w14:textId="77777777" w:rsidR="00F179E1" w:rsidRPr="00F179E1" w:rsidRDefault="00F179E1" w:rsidP="00F179E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DAF24CB" w14:textId="77777777" w:rsidR="00F179E1" w:rsidRPr="00F179E1" w:rsidRDefault="00F179E1" w:rsidP="00F179E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9E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Automotive Batteries (20 units total):</w:t>
      </w:r>
    </w:p>
    <w:p w14:paraId="33235624" w14:textId="77777777" w:rsidR="00F179E1" w:rsidRPr="00F179E1" w:rsidRDefault="00F179E1" w:rsidP="00F179E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9E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• Group sizes: 24F, 35, 48, 65</w:t>
      </w:r>
    </w:p>
    <w:p w14:paraId="6DAC671C" w14:textId="77777777" w:rsidR="00F179E1" w:rsidRPr="00F179E1" w:rsidRDefault="00F179E1" w:rsidP="00F179E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9E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• Minimum 650 CCA</w:t>
      </w:r>
    </w:p>
    <w:p w14:paraId="09FC9AAE" w14:textId="77777777" w:rsidR="00F179E1" w:rsidRPr="00F179E1" w:rsidRDefault="00F179E1" w:rsidP="00F179E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AC6C247" w14:textId="77777777" w:rsidR="00F179E1" w:rsidRPr="00F179E1" w:rsidRDefault="00F179E1" w:rsidP="00F179E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9E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Graphite Pencils:</w:t>
      </w:r>
    </w:p>
    <w:p w14:paraId="7617F90D" w14:textId="77777777" w:rsidR="00F179E1" w:rsidRPr="00F179E1" w:rsidRDefault="00F179E1" w:rsidP="00F179E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9E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• 5,000 units (#2, hexagonal, latex</w:t>
      </w:r>
      <w:r w:rsidRPr="00F179E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noBreakHyphen/>
        <w:t>free)</w:t>
      </w:r>
    </w:p>
    <w:p w14:paraId="10BA7112" w14:textId="77777777" w:rsidR="00F179E1" w:rsidRPr="00F179E1" w:rsidRDefault="00F179E1" w:rsidP="00F179E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B907111" w14:textId="77777777" w:rsidR="00F179E1" w:rsidRPr="00F179E1" w:rsidRDefault="00F179E1" w:rsidP="00F179E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9E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SECTION 3 — DELIVERY REQUIREMENTS</w:t>
      </w:r>
    </w:p>
    <w:p w14:paraId="4F4E757D" w14:textId="77777777" w:rsidR="00F179E1" w:rsidRPr="00F179E1" w:rsidRDefault="00F179E1" w:rsidP="00F179E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FFE0DDC" w14:textId="77777777" w:rsidR="00F179E1" w:rsidRPr="00F179E1" w:rsidRDefault="00F179E1" w:rsidP="00F179E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9E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Delivery required within 5 business days.</w:t>
      </w:r>
    </w:p>
    <w:p w14:paraId="20667569" w14:textId="77777777" w:rsidR="00F179E1" w:rsidRPr="00F179E1" w:rsidRDefault="00F179E1" w:rsidP="00F179E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9E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Delivery location: DAS Fleet Services, 45 Commerce Road, Northlandia City.</w:t>
      </w:r>
    </w:p>
    <w:p w14:paraId="15B2F15F" w14:textId="77777777" w:rsidR="00F179E1" w:rsidRPr="00F179E1" w:rsidRDefault="00F179E1" w:rsidP="00F179E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9E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FOB Destination.</w:t>
      </w:r>
    </w:p>
    <w:p w14:paraId="0CE29425" w14:textId="77777777" w:rsidR="00F179E1" w:rsidRPr="00F179E1" w:rsidRDefault="00F179E1" w:rsidP="00F179E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B59FF9E" w14:textId="77777777" w:rsidR="00F179E1" w:rsidRPr="00F179E1" w:rsidRDefault="00F179E1" w:rsidP="00F179E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9E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SECTION 4 — QUOTE SUBMISSION</w:t>
      </w:r>
    </w:p>
    <w:p w14:paraId="76B048BB" w14:textId="77777777" w:rsidR="00F179E1" w:rsidRPr="00F179E1" w:rsidRDefault="00F179E1" w:rsidP="00F179E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3E32358" w14:textId="77777777" w:rsidR="00F179E1" w:rsidRPr="00F179E1" w:rsidRDefault="00F179E1" w:rsidP="00F179E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9E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Vendors shall submit:</w:t>
      </w:r>
    </w:p>
    <w:p w14:paraId="1BCFD916" w14:textId="77777777" w:rsidR="00F179E1" w:rsidRPr="00F179E1" w:rsidRDefault="00F179E1" w:rsidP="00F179E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9E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• Unit price and total price</w:t>
      </w:r>
    </w:p>
    <w:p w14:paraId="0FC7ECF9" w14:textId="77777777" w:rsidR="00F179E1" w:rsidRPr="00F179E1" w:rsidRDefault="00F179E1" w:rsidP="00F179E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9E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• Delivery timeframe</w:t>
      </w:r>
    </w:p>
    <w:p w14:paraId="03DAC6FB" w14:textId="77777777" w:rsidR="00F179E1" w:rsidRPr="00F179E1" w:rsidRDefault="00F179E1" w:rsidP="00F179E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9E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• Warranty information (batteries only)</w:t>
      </w:r>
    </w:p>
    <w:p w14:paraId="7B103956" w14:textId="77777777" w:rsidR="00F179E1" w:rsidRPr="00F179E1" w:rsidRDefault="00F179E1" w:rsidP="00F179E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9E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• </w:t>
      </w:r>
      <w:proofErr w:type="gramStart"/>
      <w:r w:rsidRPr="00F179E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Vendor</w:t>
      </w:r>
      <w:proofErr w:type="gramEnd"/>
      <w:r w:rsidRPr="00F179E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contact information</w:t>
      </w:r>
    </w:p>
    <w:p w14:paraId="38749440" w14:textId="77777777" w:rsidR="00F179E1" w:rsidRPr="00F179E1" w:rsidRDefault="00F179E1" w:rsidP="00F179E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9E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SECTION 5 — BASIS OF AWARD</w:t>
      </w:r>
    </w:p>
    <w:p w14:paraId="6B682667" w14:textId="77777777" w:rsidR="00F179E1" w:rsidRPr="00F179E1" w:rsidRDefault="00F179E1" w:rsidP="00F179E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5961E61" w14:textId="77777777" w:rsidR="00F179E1" w:rsidRPr="00F179E1" w:rsidRDefault="00F179E1" w:rsidP="00F179E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9E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Award will be made to the lowest</w:t>
      </w:r>
      <w:r w:rsidRPr="00F179E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noBreakHyphen/>
        <w:t>priced, responsive quote that meets the </w:t>
      </w:r>
    </w:p>
    <w:p w14:paraId="3B182483" w14:textId="77777777" w:rsidR="00F179E1" w:rsidRPr="00F179E1" w:rsidRDefault="00F179E1" w:rsidP="00F179E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9E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minimum specifications.</w:t>
      </w:r>
    </w:p>
    <w:p w14:paraId="1A75D190" w14:textId="77777777" w:rsidR="00D4210F" w:rsidRDefault="00D4210F"/>
    <w:sectPr w:rsidR="00D421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79E1"/>
    <w:rsid w:val="0063266E"/>
    <w:rsid w:val="00BE5DDD"/>
    <w:rsid w:val="00CE712C"/>
    <w:rsid w:val="00D4210F"/>
    <w:rsid w:val="00F179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7A3B3B"/>
  <w15:chartTrackingRefBased/>
  <w15:docId w15:val="{A58E2155-700B-4E89-9FED-EE229D44A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79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79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79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79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79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79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79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79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79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79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79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79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79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79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79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79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79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79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79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79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79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79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79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79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79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79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79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79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79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145</Words>
  <Characters>827</Characters>
  <Application>Microsoft Office Word</Application>
  <DocSecurity>0</DocSecurity>
  <Lines>6</Lines>
  <Paragraphs>1</Paragraphs>
  <ScaleCrop>false</ScaleCrop>
  <Company/>
  <LinksUpToDate>false</LinksUpToDate>
  <CharactersWithSpaces>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Keyes</dc:creator>
  <cp:keywords/>
  <dc:description/>
  <cp:lastModifiedBy>Steven Keyes</cp:lastModifiedBy>
  <cp:revision>1</cp:revision>
  <dcterms:created xsi:type="dcterms:W3CDTF">2026-01-31T14:56:00Z</dcterms:created>
  <dcterms:modified xsi:type="dcterms:W3CDTF">2026-01-31T14:57:00Z</dcterms:modified>
</cp:coreProperties>
</file>