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C2FA" w14:textId="4DC0E79B" w:rsidR="00AB7853" w:rsidRPr="00AB7853" w:rsidRDefault="00AB7853" w:rsidP="00AB7853">
      <w:pPr>
        <w:rPr>
          <w:b/>
          <w:bCs/>
        </w:rPr>
      </w:pPr>
      <w:r w:rsidRPr="00AB7853">
        <w:rPr>
          <w:b/>
          <w:bCs/>
        </w:rPr>
        <w:t>SECTION {</w:t>
      </w:r>
      <w:proofErr w:type="spellStart"/>
      <w:r w:rsidRPr="00AB7853">
        <w:rPr>
          <w:b/>
          <w:bCs/>
        </w:rPr>
        <w:t>SecNo</w:t>
      </w:r>
      <w:proofErr w:type="spellEnd"/>
      <w:r w:rsidRPr="00AB7853">
        <w:rPr>
          <w:b/>
          <w:bCs/>
        </w:rPr>
        <w:t>} — REMEDIES FOR NON</w:t>
      </w:r>
      <w:r w:rsidRPr="00AB7853">
        <w:rPr>
          <w:rFonts w:ascii="Cambria Math" w:hAnsi="Cambria Math" w:cs="Cambria Math"/>
          <w:b/>
          <w:bCs/>
        </w:rPr>
        <w:noBreakHyphen/>
      </w:r>
      <w:r w:rsidRPr="00AB7853">
        <w:rPr>
          <w:b/>
          <w:bCs/>
        </w:rPr>
        <w:t>COMPLIANCE</w:t>
      </w:r>
    </w:p>
    <w:p w14:paraId="15E5FDD2" w14:textId="77777777" w:rsidR="00AB7853" w:rsidRDefault="00AB7853" w:rsidP="001C72BC"/>
    <w:p w14:paraId="012D69B3" w14:textId="49031268" w:rsidR="001C72BC" w:rsidRDefault="001C72BC" w:rsidP="001C72BC">
      <w:r>
        <w:t>Persistent or material non</w:t>
      </w:r>
      <w:r>
        <w:rPr>
          <w:rFonts w:ascii="Cambria Math" w:hAnsi="Cambria Math" w:cs="Cambria Math"/>
        </w:rPr>
        <w:t>‑</w:t>
      </w:r>
      <w:r>
        <w:t>compliance with DEI obligations may result in withholding of payments, reduction of scope, or termination for cause.</w:t>
      </w:r>
    </w:p>
    <w:p w14:paraId="5A9268CB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7A"/>
    <w:rsid w:val="00011205"/>
    <w:rsid w:val="000C3B54"/>
    <w:rsid w:val="001C72BC"/>
    <w:rsid w:val="002462D9"/>
    <w:rsid w:val="00332C6C"/>
    <w:rsid w:val="00463EAA"/>
    <w:rsid w:val="005C2693"/>
    <w:rsid w:val="0063266E"/>
    <w:rsid w:val="0073660E"/>
    <w:rsid w:val="00A26D07"/>
    <w:rsid w:val="00AB7853"/>
    <w:rsid w:val="00C3471D"/>
    <w:rsid w:val="00C9768D"/>
    <w:rsid w:val="00CA347A"/>
    <w:rsid w:val="00CE712C"/>
    <w:rsid w:val="00D4210F"/>
    <w:rsid w:val="00F4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218C"/>
  <w15:chartTrackingRefBased/>
  <w15:docId w15:val="{CC49A50D-8BA8-48DC-B685-8FC200FA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BC"/>
  </w:style>
  <w:style w:type="paragraph" w:styleId="Heading1">
    <w:name w:val="heading 1"/>
    <w:basedOn w:val="Normal"/>
    <w:next w:val="Normal"/>
    <w:link w:val="Heading1Char"/>
    <w:uiPriority w:val="9"/>
    <w:qFormat/>
    <w:rsid w:val="00CA347A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7A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7A"/>
    <w:pPr>
      <w:keepNext/>
      <w:keepLines/>
      <w:widowControl w:val="0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7A"/>
    <w:pPr>
      <w:keepNext/>
      <w:keepLines/>
      <w:widowControl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7A"/>
    <w:pPr>
      <w:keepNext/>
      <w:keepLines/>
      <w:widowControl w:val="0"/>
      <w:spacing w:before="80" w:after="40"/>
      <w:outlineLvl w:val="4"/>
    </w:pPr>
    <w:rPr>
      <w:rFonts w:eastAsiaTheme="majorEastAsia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7A"/>
    <w:pPr>
      <w:keepNext/>
      <w:keepLines/>
      <w:widowControl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7A"/>
    <w:pPr>
      <w:keepNext/>
      <w:keepLines/>
      <w:widowControl w:val="0"/>
      <w:spacing w:before="40" w:after="0"/>
      <w:outlineLvl w:val="6"/>
    </w:pPr>
    <w:rPr>
      <w:rFonts w:eastAsiaTheme="majorEastAsia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7A"/>
    <w:pPr>
      <w:keepNext/>
      <w:keepLines/>
      <w:widowControl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7A"/>
    <w:pPr>
      <w:keepNext/>
      <w:keepLines/>
      <w:widowControl w:val="0"/>
      <w:spacing w:after="0"/>
      <w:outlineLvl w:val="8"/>
    </w:pPr>
    <w:rPr>
      <w:rFonts w:eastAsiaTheme="majorEastAsia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pPr>
      <w:widowControl w:val="0"/>
    </w:pPr>
    <w:rPr>
      <w:rFonts w:ascii="Georgia" w:hAnsi="Georgia"/>
      <w:bCs/>
      <w:sz w:val="22"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A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7A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7A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7A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7A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7A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7A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A347A"/>
    <w:pPr>
      <w:widowControl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7A"/>
    <w:pPr>
      <w:widowControl w:val="0"/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7A"/>
    <w:pPr>
      <w:widowControl w:val="0"/>
      <w:spacing w:before="160"/>
      <w:jc w:val="center"/>
    </w:pPr>
    <w:rPr>
      <w:rFonts w:ascii="Georgia" w:hAnsi="Georgia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CA347A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CA347A"/>
    <w:pPr>
      <w:widowControl w:val="0"/>
      <w:ind w:left="720"/>
      <w:contextualSpacing/>
    </w:pPr>
    <w:rPr>
      <w:rFonts w:ascii="Georgia" w:hAnsi="Georgia"/>
      <w:sz w:val="22"/>
    </w:rPr>
  </w:style>
  <w:style w:type="character" w:styleId="IntenseEmphasis">
    <w:name w:val="Intense Emphasis"/>
    <w:basedOn w:val="DefaultParagraphFont"/>
    <w:uiPriority w:val="21"/>
    <w:qFormat/>
    <w:rsid w:val="00CA3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7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Georgia" w:hAnsi="Georgia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7A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CA3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2026-04-24T16:29:00Z</dcterms:created>
  <dcterms:modified xsi:type="dcterms:W3CDTF">2026-05-13T12:59:00Z</dcterms:modified>
</cp:coreProperties>
</file>