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9F09" w14:textId="36827213" w:rsidR="00384C78" w:rsidRDefault="00384C78" w:rsidP="00384C78">
      <w:pPr>
        <w:rPr>
          <w:b/>
          <w:bCs/>
        </w:rPr>
      </w:pPr>
      <w:r>
        <w:rPr>
          <w:rFonts w:ascii="Times New Roman" w:eastAsia="Times New Roman" w:hAnsi="Times New Roman" w:cs="Times New Roman"/>
          <w:b/>
          <w:bCs/>
          <w:kern w:val="0"/>
          <w:sz w:val="24"/>
          <w14:ligatures w14:val="none"/>
        </w:rPr>
        <w:t>SECTION {</w:t>
      </w:r>
      <w:proofErr w:type="spellStart"/>
      <w:r>
        <w:rPr>
          <w:rFonts w:ascii="Times New Roman" w:eastAsia="Times New Roman" w:hAnsi="Times New Roman" w:cs="Times New Roman"/>
          <w:b/>
          <w:bCs/>
          <w:kern w:val="0"/>
          <w:sz w:val="24"/>
          <w14:ligatures w14:val="none"/>
        </w:rPr>
        <w:t>SecNo</w:t>
      </w:r>
      <w:proofErr w:type="spellEnd"/>
      <w:r>
        <w:rPr>
          <w:rFonts w:ascii="Times New Roman" w:eastAsia="Times New Roman" w:hAnsi="Times New Roman" w:cs="Times New Roman"/>
          <w:b/>
          <w:bCs/>
          <w:kern w:val="0"/>
          <w:sz w:val="24"/>
          <w14:ligatures w14:val="none"/>
        </w:rPr>
        <w:t>} — INDEMNIFICATION FOR HAZARDOUS MATERIALS</w:t>
      </w:r>
    </w:p>
    <w:p w14:paraId="392A033E" w14:textId="77777777" w:rsidR="00384C78" w:rsidRDefault="00384C78" w:rsidP="00C9587D">
      <w:pPr>
        <w:widowControl/>
        <w:spacing w:before="100" w:beforeAutospacing="1" w:after="100" w:afterAutospacing="1" w:line="240" w:lineRule="auto"/>
        <w:rPr>
          <w:rFonts w:ascii="Times New Roman" w:eastAsia="Times New Roman" w:hAnsi="Times New Roman" w:cs="Times New Roman"/>
          <w:kern w:val="0"/>
          <w:sz w:val="24"/>
          <w14:ligatures w14:val="none"/>
        </w:rPr>
      </w:pPr>
    </w:p>
    <w:p w14:paraId="6FEEB773" w14:textId="1B842FC9" w:rsidR="00C9587D" w:rsidRPr="00491C13" w:rsidRDefault="00C9587D" w:rsidP="00C9587D">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491C13">
        <w:rPr>
          <w:rFonts w:ascii="Times New Roman" w:eastAsia="Times New Roman" w:hAnsi="Times New Roman" w:cs="Times New Roman"/>
          <w:kern w:val="0"/>
          <w:sz w:val="24"/>
          <w14:ligatures w14:val="none"/>
        </w:rPr>
        <w:t>The Contractor shall indemnify and hold harmless the State of Northlandia and its subdivisions from any claims, damages, or liabilities arising from the Contractor’s handling, transport, storage, or disposal of hazardous materials, except to the extent caused by the Agency’s negligence.</w:t>
      </w:r>
    </w:p>
    <w:p w14:paraId="49D1BB9F" w14:textId="77777777" w:rsidR="00D4210F" w:rsidRDefault="00D4210F"/>
    <w:sectPr w:rsidR="00D4210F" w:rsidSect="00C95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2C"/>
    <w:rsid w:val="00011205"/>
    <w:rsid w:val="000C3B54"/>
    <w:rsid w:val="00173C2C"/>
    <w:rsid w:val="002462D9"/>
    <w:rsid w:val="00332C6C"/>
    <w:rsid w:val="00384C78"/>
    <w:rsid w:val="00463EAA"/>
    <w:rsid w:val="005C2693"/>
    <w:rsid w:val="005D4D6A"/>
    <w:rsid w:val="0063266E"/>
    <w:rsid w:val="00664A2F"/>
    <w:rsid w:val="0073660E"/>
    <w:rsid w:val="00C3471D"/>
    <w:rsid w:val="00C9587D"/>
    <w:rsid w:val="00C9768D"/>
    <w:rsid w:val="00CE712C"/>
    <w:rsid w:val="00D4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96C5"/>
  <w15:chartTrackingRefBased/>
  <w15:docId w15:val="{4DC203DF-4376-4A58-9BBA-2FD58D94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87D"/>
    <w:pPr>
      <w:widowControl w:val="0"/>
    </w:pPr>
    <w:rPr>
      <w:rFonts w:ascii="Georgia" w:hAnsi="Georgia"/>
      <w:sz w:val="22"/>
    </w:rPr>
  </w:style>
  <w:style w:type="paragraph" w:styleId="Heading1">
    <w:name w:val="heading 1"/>
    <w:basedOn w:val="Normal"/>
    <w:next w:val="Normal"/>
    <w:link w:val="Heading1Char"/>
    <w:uiPriority w:val="9"/>
    <w:qFormat/>
    <w:rsid w:val="00173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C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C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3C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3C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3C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3C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3C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
    <w:name w:val="Chapter"/>
    <w:basedOn w:val="DefaultParagraphFont"/>
    <w:uiPriority w:val="1"/>
    <w:qFormat/>
    <w:rsid w:val="002462D9"/>
    <w:rPr>
      <w:rFonts w:ascii="Gill Sans MT" w:hAnsi="Gill Sans MT"/>
      <w:sz w:val="28"/>
    </w:rPr>
  </w:style>
  <w:style w:type="paragraph" w:customStyle="1" w:styleId="Text">
    <w:name w:val="Text"/>
    <w:basedOn w:val="Normal"/>
    <w:qFormat/>
    <w:rsid w:val="002462D9"/>
    <w:rPr>
      <w:bCs/>
    </w:rPr>
  </w:style>
  <w:style w:type="paragraph" w:customStyle="1" w:styleId="CODE">
    <w:name w:val="CODE"/>
    <w:basedOn w:val="Text"/>
    <w:qFormat/>
    <w:rsid w:val="002462D9"/>
    <w:rPr>
      <w:rFonts w:ascii="Consolas" w:hAnsi="Consolas"/>
      <w:sz w:val="20"/>
    </w:rPr>
  </w:style>
  <w:style w:type="character" w:customStyle="1" w:styleId="Heading1Char">
    <w:name w:val="Heading 1 Char"/>
    <w:basedOn w:val="DefaultParagraphFont"/>
    <w:link w:val="Heading1"/>
    <w:uiPriority w:val="9"/>
    <w:rsid w:val="00173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C2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73C2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73C2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73C2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73C2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73C2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7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2C"/>
    <w:pPr>
      <w:spacing w:before="160"/>
      <w:jc w:val="center"/>
    </w:pPr>
    <w:rPr>
      <w:i/>
      <w:iCs/>
      <w:color w:val="404040" w:themeColor="text1" w:themeTint="BF"/>
    </w:rPr>
  </w:style>
  <w:style w:type="character" w:customStyle="1" w:styleId="QuoteChar">
    <w:name w:val="Quote Char"/>
    <w:basedOn w:val="DefaultParagraphFont"/>
    <w:link w:val="Quote"/>
    <w:uiPriority w:val="29"/>
    <w:rsid w:val="00173C2C"/>
    <w:rPr>
      <w:rFonts w:ascii="Georgia" w:hAnsi="Georgia"/>
      <w:i/>
      <w:iCs/>
      <w:color w:val="404040" w:themeColor="text1" w:themeTint="BF"/>
      <w:sz w:val="22"/>
    </w:rPr>
  </w:style>
  <w:style w:type="paragraph" w:styleId="ListParagraph">
    <w:name w:val="List Paragraph"/>
    <w:basedOn w:val="Normal"/>
    <w:uiPriority w:val="34"/>
    <w:qFormat/>
    <w:rsid w:val="00173C2C"/>
    <w:pPr>
      <w:ind w:left="720"/>
      <w:contextualSpacing/>
    </w:pPr>
  </w:style>
  <w:style w:type="character" w:styleId="IntenseEmphasis">
    <w:name w:val="Intense Emphasis"/>
    <w:basedOn w:val="DefaultParagraphFont"/>
    <w:uiPriority w:val="21"/>
    <w:qFormat/>
    <w:rsid w:val="00173C2C"/>
    <w:rPr>
      <w:i/>
      <w:iCs/>
      <w:color w:val="0F4761" w:themeColor="accent1" w:themeShade="BF"/>
    </w:rPr>
  </w:style>
  <w:style w:type="paragraph" w:styleId="IntenseQuote">
    <w:name w:val="Intense Quote"/>
    <w:basedOn w:val="Normal"/>
    <w:next w:val="Normal"/>
    <w:link w:val="IntenseQuoteChar"/>
    <w:uiPriority w:val="30"/>
    <w:qFormat/>
    <w:rsid w:val="00173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C2C"/>
    <w:rPr>
      <w:rFonts w:ascii="Georgia" w:hAnsi="Georgia"/>
      <w:i/>
      <w:iCs/>
      <w:color w:val="0F4761" w:themeColor="accent1" w:themeShade="BF"/>
      <w:sz w:val="22"/>
    </w:rPr>
  </w:style>
  <w:style w:type="character" w:styleId="IntenseReference">
    <w:name w:val="Intense Reference"/>
    <w:basedOn w:val="DefaultParagraphFont"/>
    <w:uiPriority w:val="32"/>
    <w:qFormat/>
    <w:rsid w:val="00173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3</cp:revision>
  <dcterms:created xsi:type="dcterms:W3CDTF">2026-04-24T18:02:00Z</dcterms:created>
  <dcterms:modified xsi:type="dcterms:W3CDTF">2026-05-14T09:48:00Z</dcterms:modified>
</cp:coreProperties>
</file>