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B02B3" w14:textId="77777777" w:rsidR="00F155A0" w:rsidRPr="00786526" w:rsidRDefault="00F155A0" w:rsidP="00F155A0">
      <w:pPr>
        <w:spacing w:before="48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b/>
          <w:bCs/>
          <w:color w:val="000000"/>
          <w:kern w:val="0"/>
          <w:sz w:val="46"/>
          <w:szCs w:val="46"/>
          <w14:ligatures w14:val="none"/>
        </w:rPr>
        <w:t>State of Northlandia</w:t>
      </w:r>
    </w:p>
    <w:p w14:paraId="5D9348E5" w14:textId="308F3A6A" w:rsidR="00F155A0" w:rsidRPr="00786526" w:rsidRDefault="00F155A0" w:rsidP="00F155A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Department of Administrative Services (DAS)</w:t>
      </w:r>
      <w:r w:rsidRPr="0078652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  <w:t xml:space="preserve"> </w:t>
      </w: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</w:t>
      </w:r>
      <w:r w:rsidRPr="0078652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Solicitation No. </w:t>
      </w:r>
      <w:sdt>
        <w:sdtPr>
          <w:rPr>
            <w:rFonts w:ascii="Arial" w:eastAsia="Times New Roman" w:hAnsi="Arial" w:cs="Arial"/>
            <w:b/>
            <w:bCs/>
            <w:color w:val="000000"/>
            <w:kern w:val="0"/>
            <w:sz w:val="22"/>
            <w:szCs w:val="22"/>
            <w14:ligatures w14:val="none"/>
          </w:rPr>
          <w:alias w:val="Solicitation Number"/>
          <w:tag w:val="SolicitationNumber"/>
          <w:id w:val="1397544994"/>
          <w:placeholder>
            <w:docPart w:val="DefaultPlaceholder_-1854013440"/>
          </w:placeholder>
          <w:showingPlcHdr/>
          <w15:color w:val="339966"/>
          <w:text/>
        </w:sdtPr>
        <w:sdtContent>
          <w:r w:rsidR="004E0371" w:rsidRPr="004E0371">
            <w:rPr>
              <w:rStyle w:val="PlaceholderText"/>
              <w:b/>
              <w:bCs/>
            </w:rPr>
            <w:t>Click or tap here to enter text.</w:t>
          </w:r>
        </w:sdtContent>
      </w:sdt>
      <w:r w:rsidRPr="0078652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  <w:t xml:space="preserve"> </w:t>
      </w: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</w:t>
      </w:r>
      <w:r w:rsidRPr="0078652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Title:</w:t>
      </w: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786526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Annual Supply </w:t>
      </w:r>
      <w:r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Award</w:t>
      </w:r>
      <w:r w:rsidRPr="00786526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for Car Batteries and Graphite Pencils</w:t>
      </w:r>
    </w:p>
    <w:p w14:paraId="709AF4A0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D0D"/>
    <w:rsid w:val="004E0371"/>
    <w:rsid w:val="0063266E"/>
    <w:rsid w:val="00905E20"/>
    <w:rsid w:val="00A74D0D"/>
    <w:rsid w:val="00CE712C"/>
    <w:rsid w:val="00D4210F"/>
    <w:rsid w:val="00E518E5"/>
    <w:rsid w:val="00F15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11EBA1-0003-4B72-AC13-CEE811167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5A0"/>
  </w:style>
  <w:style w:type="paragraph" w:styleId="Heading1">
    <w:name w:val="heading 1"/>
    <w:basedOn w:val="Normal"/>
    <w:next w:val="Normal"/>
    <w:link w:val="Heading1Char"/>
    <w:uiPriority w:val="9"/>
    <w:qFormat/>
    <w:rsid w:val="00A74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D0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E037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47ECBA-5FDA-4D6F-A794-6D23DE47D2AA}"/>
      </w:docPartPr>
      <w:docPartBody>
        <w:p w:rsidR="00000000" w:rsidRDefault="00F36E27">
          <w:r w:rsidRPr="0041646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E27"/>
    <w:rsid w:val="002A79EC"/>
    <w:rsid w:val="00E518E5"/>
    <w:rsid w:val="00F3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36E2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3</cp:revision>
  <dcterms:created xsi:type="dcterms:W3CDTF">2026-02-06T10:04:00Z</dcterms:created>
  <dcterms:modified xsi:type="dcterms:W3CDTF">2026-05-01T20:36:00Z</dcterms:modified>
</cp:coreProperties>
</file>