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 w14:paraId="6157E029" w14:textId="6756DA1B" w:rsidR="00B6745E" w:rsidRPr="00F62145" w:rsidRDefault="00B6745E" w:rsidP="00B6745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21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STATE OF NORTHLANDIA</w:t>
      </w:r>
    </w:p>
    <w:p w14:paraId="033F6C86" w14:textId="77777777" w:rsidR="00B6745E" w:rsidRPr="00F62145" w:rsidRDefault="00B6745E" w:rsidP="00B6745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3330C2D" w14:textId="4B2E0958" w:rsidR="00B6745E" w:rsidRPr="00F62145" w:rsidRDefault="00B6745E" w:rsidP="00B6745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Solicitation for Commercial Items (Standard Tier)</w:t>
      </w:r>
    </w:p>
    <w:p w14:paraId="4866D65E" w14:textId="0E9A40E4" w:rsidR="00B6745E" w:rsidRDefault="00B6745E" w:rsidP="00B6745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Solicitation</w:t>
      </w:r>
      <w:r w:rsidRPr="00F621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No.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alias w:val="Solicitation Number"/>
          <w:tag w:val="SolicitationNumber"/>
          <w:id w:val="571627150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00DF52C3" w14:textId="310A6283" w:rsidR="00B6745E" w:rsidRDefault="00B6745E" w:rsidP="00B6745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Issue Date: </w:t>
      </w:r>
      <w:sdt>
        <w:sdtPr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alias w:val="Issue Date"/>
          <w:tag w:val="IssueDate"/>
          <w:id w:val="-1638558165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4F09E0F1" w14:textId="1C506FA7" w:rsidR="00B6745E" w:rsidRPr="008818BD" w:rsidRDefault="00B6745E" w:rsidP="00B6745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18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Response Due: </w:t>
      </w:r>
      <w:sdt>
        <w:sdtPr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alias w:val="Response Due Date"/>
          <w:tag w:val="ResponseDueDate"/>
          <w:id w:val="-1881073296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2C3AB196" w14:textId="49E7D979" w:rsidR="00B6745E" w:rsidRPr="00F62145" w:rsidRDefault="00B6745E" w:rsidP="00B6745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621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Requesting Agency: </w:t>
      </w:r>
      <w:r w:rsidR="00993B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General Services</w:t>
      </w:r>
    </w:p>
    <w:p w14:paraId="62BB8E5F" w14:textId="3515BB82" w:rsidR="00B6745E" w:rsidRPr="00F62145" w:rsidRDefault="00B6745E" w:rsidP="00B6745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621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Purpose: </w:t>
      </w:r>
      <w:sdt>
        <w:sdtPr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alias w:val="Purpose"/>
          <w:tag w:val="Purpose"/>
          <w:id w:val="-1553684467"/>
          <w:lock w:val="sdtLocked"/>
          <w:placeholder>
            <w:docPart w:val="DefaultPlaceholder_-1854013440"/>
          </w:placeholder>
          <w:text w:multiLine="1"/>
        </w:sdtPr>
        <w:sdtContent>
          <w:r>
            <w:rPr>
              <w:rStyle w:val="PlaceholderText"/>
            </w:rPr>
            <w:t xml:space="preserve"/>
          </w:r>
        </w:sdtContent>
      </w:sdt>
    </w:p>
    <w:p w14:paraId="73B88DD1" w14:textId="77777777" w:rsidR="00D4210F" w:rsidRDefault="00D4210F"/>
    <w:p w14:paraId="0BF1AA18" w14:textId="27C03B73" w:rsidR="007C6C67" w:rsidRPr="00A33F35" w:rsidRDefault="007C6C67" w:rsidP="007066F9">
      <w:pPr>
        <w:rPr>
          <w:rFonts w:ascii="Times New Roman" w:hAnsi="Times New Roman" w:cs="Times New Roman"/>
          <w:b/>
          <w:bCs/>
        </w:rPr>
      </w:pPr>
      <w:r w:rsidRPr="00A33F35">
        <w:rPr>
          <w:rFonts w:ascii="Times New Roman" w:hAnsi="Times New Roman" w:cs="Times New Roman"/>
          <w:b/>
          <w:bCs/>
        </w:rPr>
        <w:t xml:space="preserve">SECTION 1 — </w:t>
      </w:r>
      <w:r w:rsidR="00F66115" w:rsidRPr="00A33F35">
        <w:rPr>
          <w:rFonts w:ascii="Times New Roman" w:hAnsi="Times New Roman" w:cs="Times New Roman"/>
          <w:b/>
          <w:bCs/>
        </w:rPr>
        <w:t>INTRODUCTION</w:t>
      </w:r>
    </w:p>
    <w:p w14:paraId="045538A7" w14:textId="190170E1" w:rsidR="007066F9" w:rsidRPr="00A33F35" w:rsidRDefault="007066F9" w:rsidP="007066F9">
      <w:pPr>
        <w:rPr>
          <w:rFonts w:ascii="Times New Roman" w:hAnsi="Times New Roman" w:cs="Times New Roman"/>
        </w:rPr>
      </w:pPr>
      <w:r w:rsidRPr="00A33F35">
        <w:rPr>
          <w:rFonts w:ascii="Times New Roman" w:hAnsi="Times New Roman" w:cs="Times New Roman"/>
        </w:rPr>
        <w:t xml:space="preserve">The Authority is seeking quotations from qualified suppliers for the provision of </w:t>
      </w:r>
      <w:sdt>
        <w:sdtPr>
          <w:rPr>
            <w:rFonts w:ascii="Times New Roman" w:hAnsi="Times New Roman" w:cs="Times New Roman"/>
          </w:rPr>
          <w:alias w:val="Description Of Items"/>
          <w:tag w:val="DescriptionOfItems"/>
          <w:id w:val="-1546284477"/>
          <w:lock w:val="sdtLocked"/>
          <w:placeholder>
            <w:docPart w:val="DefaultPlaceholder_-1854013440"/>
          </w:placeholder>
          <w:text w:multiLine="1"/>
        </w:sdtPr>
        <w:sdtContent>
          <w:r>
            <w:rPr>
              <w:rStyle w:val="PlaceholderText"/>
            </w:rPr>
            <w:t xml:space="preserve"/>
          </w:r>
        </w:sdtContent>
      </w:sdt>
      <w:r w:rsidRPr="00A33F35">
        <w:rPr>
          <w:rFonts w:ascii="Times New Roman" w:hAnsi="Times New Roman" w:cs="Times New Roman"/>
        </w:rPr>
        <w:t>This solicitation is issued under the Authority’s standard‑tier procurement procedures, which apply to mid‑value, low‑complexity commercial purchases.</w:t>
      </w:r>
    </w:p>
    <w:p w14:paraId="546B0481" w14:textId="77777777" w:rsidR="007066F9" w:rsidRPr="00A33F35" w:rsidRDefault="007066F9" w:rsidP="007066F9">
      <w:pPr>
        <w:rPr>
          <w:rFonts w:ascii="Times New Roman" w:hAnsi="Times New Roman" w:cs="Times New Roman"/>
        </w:rPr>
      </w:pPr>
      <w:r w:rsidRPr="00A33F35">
        <w:rPr>
          <w:rFonts w:ascii="Times New Roman" w:hAnsi="Times New Roman" w:cs="Times New Roman"/>
        </w:rPr>
        <w:t>Suppliers shall submit a single quotation containing pricing, delivery information, and confirmation of compliance with the requirements set out below</w:t>
      </w:r>
    </w:p>
    <w:p w14:paraId="51427E62" w14:textId="77777777" w:rsidR="00D4210F" w:rsidRDefault="00D4210F"/>
    <w:p w14:paraId="23C82448" w14:textId="77777777" w:rsidR="00786241" w:rsidRDefault="00786241" w:rsidP="00786241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02493F5" w14:textId="696FBDAE" w:rsidR="00786241" w:rsidRPr="00D0408B" w:rsidRDefault="00BA010E" w:rsidP="007862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</w:t>
      </w:r>
      <w:r w:rsidR="007862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</w:t>
      </w:r>
      <w:proofErr w:type="spellStart"/>
      <w:r w:rsidR="007862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proofErr w:type="spellEnd"/>
      <w:r w:rsidR="007862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 —</w:t>
      </w:r>
      <w:r w:rsidR="00786241"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 OF GOODS</w:t>
      </w:r>
    </w:p>
    <w:p w14:paraId="05448345" w14:textId="65B06554" w:rsidR="004237B5" w:rsidRDefault="004237B5" w:rsidP="00423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08B">
        <w:rPr>
          <w:rFonts w:ascii="Times New Roman" w:eastAsia="Times New Roman" w:hAnsi="Times New Roman" w:cs="Times New Roman"/>
          <w:kern w:val="0"/>
          <w14:ligatures w14:val="none"/>
        </w:rPr>
        <w:t>The Authority requires the following: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 xml:space="preserve">Line #</w:t>
            </w:r>
          </w:p>
        </w:tc>
        <w:tc>
          <w:p>
            <w:r>
              <w:rPr>
                <w:b/>
              </w:rPr>
              <w:t xml:space="preserve">Description</w:t>
            </w:r>
          </w:p>
        </w:tc>
        <w:tc>
          <w:p>
            <w:r>
              <w:rPr>
                <w:b/>
              </w:rPr>
              <w:t xml:space="preserve">NAICS</w:t>
            </w:r>
          </w:p>
        </w:tc>
        <w:tc>
          <w:p>
            <w:r>
              <w:rPr>
                <w:b/>
              </w:rPr>
              <w:t xml:space="preserve">Qty</w:t>
            </w:r>
          </w:p>
        </w:tc>
        <w:tc>
          <w:p>
            <w:r>
              <w:rPr>
                <w:b/>
              </w:rPr>
              <w:t xml:space="preserve">Unit</w:t>
            </w:r>
          </w:p>
        </w:tc>
        <w:tc>
          <w:p>
            <w:r>
              <w:rPr>
                <w:b/>
              </w:rPr>
              <w:t xml:space="preserve">Unit Price</w:t>
            </w:r>
          </w:p>
        </w:tc>
        <w:tc>
          <w:p>
            <w:r>
              <w:rPr>
                <w:b/>
              </w:rPr>
              <w:t xml:space="preserve">Extended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stuff</w:t>
            </w:r>
          </w:p>
        </w:tc>
        <w:tc>
          <w:p>
            <w:r>
              <w:t xml:space="preserve">555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ea</w:t>
            </w:r>
          </w:p>
        </w:tc>
        <w:tc>
          <w:p>
            <w:r>
              <w:t xml:space="preserve">$5.00</w:t>
            </w:r>
          </w:p>
        </w:tc>
        <w:tc>
          <w:p>
            <w:r>
              <w:t xml:space="preserve">$25.00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more stuff</w:t>
            </w:r>
          </w:p>
        </w:tc>
        <w:tc>
          <w:p>
            <w:r>
              <w:t xml:space="preserve">666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ea</w:t>
            </w:r>
          </w:p>
        </w:tc>
        <w:tc>
          <w:p>
            <w:r>
              <w:t xml:space="preserve">$6.00</w:t>
            </w:r>
          </w:p>
        </w:tc>
        <w:tc>
          <w:p>
            <w:r>
              <w:t xml:space="preserve">$36.00</w:t>
            </w:r>
          </w:p>
        </w:tc>
      </w:tr>
    </w:tbl>
    <w:p>
      <w:r>
        <w:rPr>
          <w:b/>
        </w:rPr>
        <w:t xml:space="preserve">Grand Total: $61.00</w:t>
      </w:r>
    </w:p>
    <w:p w14:paraId="5B541589" w14:textId="7EFB5559" w:rsidR="00672BD7" w:rsidRDefault="00834B03">
      <w:r>
        <w:t xml:space="preserve">Additional information: </w:t>
      </w:r>
      <w:sdt>
        <w:sdtPr>
          <w:alias w:val="Additional Information"/>
          <w:tag w:val="AdditionInformation"/>
          <w:id w:val="636074160"/>
          <w:lock w:val="sdtLocked"/>
          <w:placeholder>
            <w:docPart w:val="DefaultPlaceholder_-1854013440"/>
          </w:placeholder>
          <w:text w:multiLine="1"/>
        </w:sdtPr>
        <w:sdtContent>
          <w:r>
            <w:rPr>
              <w:rStyle w:val="PlaceholderText"/>
            </w:rPr>
            <w:t xml:space="preserve"/>
          </w:r>
        </w:sdtContent>
      </w:sdt>
    </w:p>
    <w:p w14:paraId="1817F5A1" w14:textId="77777777" w:rsidR="004E67C1" w:rsidRDefault="004E67C1" w:rsidP="004E67C1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A36DCD4" w14:textId="094D0806" w:rsidR="004E67C1" w:rsidRPr="00D0408B" w:rsidRDefault="000D72DB" w:rsidP="004E67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</w:t>
      </w:r>
      <w:r w:rsidR="004E67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3</w:t>
      </w:r>
      <w:proofErr w:type="spellStart"/>
      <w:r w:rsidR="004E67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proofErr w:type="spellEnd"/>
      <w:r w:rsidR="004E67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 —</w:t>
      </w:r>
      <w:r w:rsidR="004E67C1"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PRICING</w:t>
      </w:r>
    </w:p>
    <w:p w14:paraId="34DDF80B" w14:textId="1F092ED6" w:rsidR="00F27015" w:rsidRPr="00D0408B" w:rsidRDefault="00F27015" w:rsidP="00F2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08B">
        <w:rPr>
          <w:rFonts w:ascii="Times New Roman" w:eastAsia="Times New Roman" w:hAnsi="Times New Roman" w:cs="Times New Roman"/>
          <w:kern w:val="0"/>
          <w14:ligatures w14:val="none"/>
        </w:rPr>
        <w:t xml:space="preserve">Suppliers shall provide </w:t>
      </w:r>
      <w:r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firm, fixed pricing</w:t>
      </w:r>
      <w:r w:rsidRPr="00D0408B">
        <w:rPr>
          <w:rFonts w:ascii="Times New Roman" w:eastAsia="Times New Roman" w:hAnsi="Times New Roman" w:cs="Times New Roman"/>
          <w:kern w:val="0"/>
          <w14:ligatures w14:val="none"/>
        </w:rPr>
        <w:t xml:space="preserve"> for all items. Pricing must include:</w:t>
      </w:r>
    </w:p>
    <w:p w14:paraId="42819F7A" w14:textId="77777777" w:rsidR="00F27015" w:rsidRPr="00D0408B" w:rsidRDefault="00F27015" w:rsidP="00F270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08B">
        <w:rPr>
          <w:rFonts w:ascii="Times New Roman" w:eastAsia="Times New Roman" w:hAnsi="Times New Roman" w:cs="Times New Roman"/>
          <w:kern w:val="0"/>
          <w14:ligatures w14:val="none"/>
        </w:rPr>
        <w:t>Unit price</w:t>
      </w:r>
    </w:p>
    <w:p w14:paraId="01CFF13A" w14:textId="77777777" w:rsidR="00F27015" w:rsidRPr="00D0408B" w:rsidRDefault="00F27015" w:rsidP="00F270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08B">
        <w:rPr>
          <w:rFonts w:ascii="Times New Roman" w:eastAsia="Times New Roman" w:hAnsi="Times New Roman" w:cs="Times New Roman"/>
          <w:kern w:val="0"/>
          <w14:ligatures w14:val="none"/>
        </w:rPr>
        <w:t>Extended price</w:t>
      </w:r>
    </w:p>
    <w:p w14:paraId="2165F2BF" w14:textId="77777777" w:rsidR="00F27015" w:rsidRPr="00D0408B" w:rsidRDefault="00F27015" w:rsidP="00F270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08B">
        <w:rPr>
          <w:rFonts w:ascii="Times New Roman" w:eastAsia="Times New Roman" w:hAnsi="Times New Roman" w:cs="Times New Roman"/>
          <w:kern w:val="0"/>
          <w14:ligatures w14:val="none"/>
        </w:rPr>
        <w:t>Any applicable taxes or fees</w:t>
      </w:r>
    </w:p>
    <w:p w14:paraId="5F1E5776" w14:textId="77777777" w:rsidR="00F27015" w:rsidRPr="00D0408B" w:rsidRDefault="00F27015" w:rsidP="00F270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08B">
        <w:rPr>
          <w:rFonts w:ascii="Times New Roman" w:eastAsia="Times New Roman" w:hAnsi="Times New Roman" w:cs="Times New Roman"/>
          <w:kern w:val="0"/>
          <w14:ligatures w14:val="none"/>
        </w:rPr>
        <w:t>Delivery costs</w:t>
      </w:r>
    </w:p>
    <w:p w14:paraId="2A0E450D" w14:textId="77777777" w:rsidR="00F27015" w:rsidRPr="00D0408B" w:rsidRDefault="00F27015" w:rsidP="00F2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08B">
        <w:rPr>
          <w:rFonts w:ascii="Times New Roman" w:eastAsia="Times New Roman" w:hAnsi="Times New Roman" w:cs="Times New Roman"/>
          <w:kern w:val="0"/>
          <w14:ligatures w14:val="none"/>
        </w:rPr>
        <w:t>Partial quotations are not accepted.</w:t>
      </w:r>
    </w:p>
    <w:p w14:paraId="36A4A980" w14:textId="77777777" w:rsidR="00D4210F" w:rsidRDefault="00D4210F"/>
    <w:p w14:paraId="2FFAE023" w14:textId="77777777" w:rsidR="00D336AA" w:rsidRDefault="00D336AA" w:rsidP="00D336AA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6757961" w14:textId="00DDB035" w:rsidR="00D336AA" w:rsidRPr="00D0408B" w:rsidRDefault="00EC7205" w:rsidP="00D33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</w:t>
      </w:r>
      <w:r w:rsidR="00D33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4</w:t>
      </w:r>
      <w:proofErr w:type="spellStart"/>
      <w:r w:rsidR="00D33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proofErr w:type="spellEnd"/>
      <w:r w:rsidR="00D33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 —</w:t>
      </w:r>
      <w:r w:rsidR="00D336AA"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 CRITERIA</w:t>
      </w:r>
    </w:p>
    <w:p w14:paraId="3377E974" w14:textId="6161BF59" w:rsidR="00BB53E5" w:rsidRPr="00D0408B" w:rsidRDefault="00BB53E5" w:rsidP="00BB5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08B">
        <w:rPr>
          <w:rFonts w:ascii="Times New Roman" w:eastAsia="Times New Roman" w:hAnsi="Times New Roman" w:cs="Times New Roman"/>
          <w:kern w:val="0"/>
          <w14:ligatures w14:val="none"/>
        </w:rPr>
        <w:t xml:space="preserve">Award will be made to the supplier offering the </w:t>
      </w:r>
      <w:r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value</w:t>
      </w:r>
      <w:r w:rsidRPr="00D0408B">
        <w:rPr>
          <w:rFonts w:ascii="Times New Roman" w:eastAsia="Times New Roman" w:hAnsi="Times New Roman" w:cs="Times New Roman"/>
          <w:kern w:val="0"/>
          <w14:ligatures w14:val="none"/>
        </w:rPr>
        <w:t>, considering:</w:t>
      </w:r>
    </w:p>
    <w:p w14:paraId="1A43E5B4" w14:textId="77777777" w:rsidR="00BB53E5" w:rsidRPr="00D0408B" w:rsidRDefault="00BB53E5" w:rsidP="00BB53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evaluated price</w:t>
      </w:r>
    </w:p>
    <w:p w14:paraId="39CFE6B5" w14:textId="77777777" w:rsidR="00BB53E5" w:rsidRPr="00D0408B" w:rsidRDefault="00BB53E5" w:rsidP="00BB53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Ability to meet delivery timeframe</w:t>
      </w:r>
    </w:p>
    <w:p w14:paraId="77D2900F" w14:textId="77777777" w:rsidR="00BB53E5" w:rsidRPr="00D0408B" w:rsidRDefault="00BB53E5" w:rsidP="00BB53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 with specifications</w:t>
      </w:r>
    </w:p>
    <w:p w14:paraId="63ED7546" w14:textId="77777777" w:rsidR="00BB53E5" w:rsidRPr="00D0408B" w:rsidRDefault="00BB53E5" w:rsidP="00BB53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Past performance or demonstrated reliability</w:t>
      </w:r>
      <w:r w:rsidRPr="00D0408B">
        <w:rPr>
          <w:rFonts w:ascii="Times New Roman" w:eastAsia="Times New Roman" w:hAnsi="Times New Roman" w:cs="Times New Roman"/>
          <w:kern w:val="0"/>
          <w14:ligatures w14:val="none"/>
        </w:rPr>
        <w:t xml:space="preserve"> (if available)</w:t>
      </w:r>
    </w:p>
    <w:p w14:paraId="27B8F8F0" w14:textId="77777777" w:rsidR="00BB53E5" w:rsidRPr="00D0408B" w:rsidRDefault="00BB53E5" w:rsidP="00BB5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08B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</w:t>
      </w:r>
      <w:r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value, price</w:t>
      </w:r>
      <w:r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driven</w:t>
      </w:r>
      <w:r w:rsidRPr="00D0408B">
        <w:rPr>
          <w:rFonts w:ascii="Times New Roman" w:eastAsia="Times New Roman" w:hAnsi="Times New Roman" w:cs="Times New Roman"/>
          <w:kern w:val="0"/>
          <w14:ligatures w14:val="none"/>
        </w:rPr>
        <w:t xml:space="preserve"> evaluation, not a complex technical evaluation.</w:t>
      </w:r>
    </w:p>
    <w:p w14:paraId="7D342DFD" w14:textId="77777777" w:rsidR="00D4210F" w:rsidRDefault="00D4210F"/>
    <w:p w14:paraId="0076BFFB" w14:textId="77777777" w:rsidR="00D91B2C" w:rsidRDefault="00D91B2C" w:rsidP="00D91B2C">
      <w:pPr>
        <w:pBdr>
          <w:bottom w:val="single" w:sz="6" w:space="1" w:color="auto"/>
        </w:pBdr>
        <w:spacing w:after="0"/>
        <w:rPr>
          <w:b/>
          <w:bCs/>
        </w:rPr>
      </w:pPr>
    </w:p>
    <w:p w14:paraId="66AFAEF0" w14:textId="57B6A9BA" w:rsidR="00D91B2C" w:rsidRDefault="00610AF9" w:rsidP="00D91B2C">
      <w:pPr>
        <w:spacing w:after="0"/>
      </w:pPr>
      <w:r>
        <w:rPr>
          <w:b/>
          <w:bCs/>
        </w:rPr>
        <w:t>SECTION</w:t>
      </w:r>
      <w:r w:rsidR="00D91B2C">
        <w:rPr>
          <w:b/>
          <w:bCs/>
        </w:rPr>
        <w:t xml:space="preserve"> 5</w:t>
      </w:r>
      <w:proofErr w:type="spellStart"/>
      <w:r w:rsidR="00D91B2C">
        <w:rPr>
          <w:b/>
          <w:bCs/>
        </w:rPr>
        <w:t/>
      </w:r>
      <w:proofErr w:type="spellEnd"/>
      <w:r w:rsidR="00D91B2C">
        <w:rPr>
          <w:b/>
          <w:bCs/>
        </w:rPr>
        <w:t xml:space="preserve"> — </w:t>
      </w:r>
      <w:r>
        <w:rPr>
          <w:b/>
          <w:bCs/>
        </w:rPr>
        <w:t>TERMS &amp; CONDITIONS (STANDARD TIER)</w:t>
      </w:r>
    </w:p>
    <w:p w14:paraId="3A9D9CA1" w14:textId="5830F5C7" w:rsidR="00EC3F5E" w:rsidRDefault="00EC3F5E" w:rsidP="00EC3F5E">
      <w:pPr>
        <w:pStyle w:val="NormalWeb"/>
      </w:pPr>
      <w:r>
        <w:t>The Supplier shall perform in accordance with standard commercial practices and the requirements of this solicitation.</w:t>
      </w:r>
    </w:p>
    <w:p w14:paraId="66A78D1C" w14:textId="77777777" w:rsidR="00152151" w:rsidRDefault="00152151" w:rsidP="00152151">
      <w:pPr>
        <w:pStyle w:val="NormalWeb"/>
      </w:pPr>
      <w:r>
        <w:t>Items are subject to inspection and acceptance by the Authority.</w:t>
      </w:r>
    </w:p>
    <w:p w14:paraId="0D6A53DB" w14:textId="77777777" w:rsidR="00977B0E" w:rsidRDefault="00977B0E" w:rsidP="00977B0E">
      <w:pPr>
        <w:pStyle w:val="NormalWeb"/>
      </w:pPr>
      <w:r>
        <w:t xml:space="preserve">Payment will be made within </w:t>
      </w:r>
      <w:r>
        <w:rPr>
          <w:rStyle w:val="Strong"/>
          <w:rFonts w:eastAsiaTheme="majorEastAsia"/>
        </w:rPr>
        <w:t>30 days</w:t>
      </w:r>
      <w:r>
        <w:t xml:space="preserve"> of receipt of a valid invoice.</w:t>
      </w:r>
    </w:p>
    <w:p w14:paraId="4F4D9FA1" w14:textId="77777777" w:rsidR="003622E0" w:rsidRDefault="003622E0" w:rsidP="003622E0">
      <w:pPr>
        <w:pStyle w:val="NormalWeb"/>
      </w:pPr>
      <w:r>
        <w:t>No IP is expected to be created under this procurement.</w:t>
      </w:r>
    </w:p>
    <w:p w14:paraId="431575AD" w14:textId="77777777" w:rsidR="00A77721" w:rsidRDefault="00A77721" w:rsidP="00A77721">
      <w:pPr>
        <w:pStyle w:val="NormalWeb"/>
      </w:pPr>
      <w:r>
        <w:t>The Supplier shall protect any non</w:t>
      </w:r>
      <w:r>
        <w:noBreakHyphen/>
        <w:t>public information received from the Authority.</w:t>
      </w:r>
    </w:p>
    <w:p w14:paraId="4E88B18B" w14:textId="77777777" w:rsidR="00963C8D" w:rsidRDefault="00963C8D" w:rsidP="00963C8D">
      <w:pPr>
        <w:pStyle w:val="NormalWeb"/>
      </w:pPr>
      <w:r>
        <w:t>The Authority may terminate the solicitation or any resulting contract for convenience with written notice.</w:t>
      </w:r>
    </w:p>
    <w:p w14:paraId="483EE549" w14:textId="77777777" w:rsidR="00963C8D" w:rsidRDefault="00963C8D" w:rsidP="00A77721">
      <w:pPr>
        <w:pStyle w:val="NormalWeb"/>
      </w:pPr>
    </w:p>
    <w:p w14:paraId="4E413E3C" w14:textId="77777777" w:rsidR="003622E0" w:rsidRDefault="003622E0" w:rsidP="003622E0">
      <w:pPr>
        <w:pStyle w:val="NormalWeb"/>
      </w:pPr>
    </w:p>
    <w:p w14:paraId="20D362D4" w14:textId="77777777" w:rsidR="00977B0E" w:rsidRDefault="00977B0E" w:rsidP="00977B0E">
      <w:pPr>
        <w:pStyle w:val="NormalWeb"/>
      </w:pPr>
    </w:p>
    <w:p w14:paraId="331C269E" w14:textId="77777777" w:rsidR="00152151" w:rsidRDefault="00152151" w:rsidP="00152151">
      <w:pPr>
        <w:pStyle w:val="NormalWeb"/>
      </w:pPr>
    </w:p>
    <w:p w14:paraId="11B78363" w14:textId="77777777" w:rsidR="00152151" w:rsidRDefault="00152151" w:rsidP="00EC3F5E">
      <w:pPr>
        <w:pStyle w:val="NormalWeb"/>
      </w:pPr>
    </w:p>
    <w:p w14:paraId="22E412B5" w14:textId="77777777" w:rsidR="00D4210F" w:rsidRDefault="00D4210F"/>
    <w:p w14:paraId="40E6D82E" w14:textId="77777777" w:rsidR="003D385D" w:rsidRDefault="003D385D" w:rsidP="003D385D">
      <w:pPr>
        <w:pStyle w:val="NormalWeb"/>
        <w:pBdr>
          <w:bottom w:val="single" w:sz="6" w:space="1" w:color="auto"/>
        </w:pBdr>
        <w:spacing w:before="0" w:beforeAutospacing="0" w:after="0" w:afterAutospacing="0"/>
        <w:rPr>
          <w:b/>
          <w:bCs/>
        </w:rPr>
      </w:pPr>
    </w:p>
    <w:p w14:paraId="73003772" w14:textId="6489F349" w:rsidR="003D385D" w:rsidRDefault="00402582" w:rsidP="003D385D">
      <w:pPr>
        <w:pStyle w:val="NormalWeb"/>
        <w:spacing w:before="0" w:beforeAutospacing="0" w:after="0" w:afterAutospacing="0"/>
      </w:pPr>
      <w:r>
        <w:rPr>
          <w:b/>
          <w:bCs/>
        </w:rPr>
        <w:t>SECTION</w:t>
      </w:r>
      <w:r w:rsidR="003D385D">
        <w:rPr>
          <w:b/>
          <w:bCs/>
        </w:rPr>
        <w:t xml:space="preserve"> </w:t>
      </w:r>
      <w:r>
        <w:rPr>
          <w:b/>
          <w:bCs/>
        </w:rPr>
        <w:t xml:space="preserve">6 </w:t>
      </w:r>
      <w:r w:rsidR="003D385D">
        <w:rPr>
          <w:b/>
          <w:bCs/>
        </w:rPr>
        <w:t xml:space="preserve">— </w:t>
      </w:r>
      <w:r>
        <w:rPr>
          <w:b/>
          <w:bCs/>
        </w:rPr>
        <w:t>SUBMISSION INSTRUCTIONS</w:t>
      </w:r>
    </w:p>
    <w:p w14:paraId="4748AAD3" w14:textId="58924089" w:rsidR="00920265" w:rsidRDefault="00920265" w:rsidP="00920265">
      <w:pPr>
        <w:pStyle w:val="NormalWeb"/>
      </w:pPr>
      <w:r>
        <w:t>Suppliers shall submit quotations electronically to:</w:t>
      </w:r>
    </w:p>
    <w:p w14:paraId="49CE2EA7" w14:textId="34641C75" w:rsidR="00920265" w:rsidRDefault="00920265" w:rsidP="00920265">
      <w:pPr>
        <w:pStyle w:val="NormalWeb"/>
      </w:pPr>
      <w:r>
        <w:rPr>
          <w:rStyle w:val="Strong"/>
          <w:rFonts w:eastAsiaTheme="majorEastAsia"/>
        </w:rPr>
        <w:t>Email:</w:t>
      </w:r>
      <w:r>
        <w:t xml:space="preserve"> </w:t>
      </w:r>
      <w:sdt>
        <w:sdtPr>
          <w:rPr>
            <w:b/>
            <w:bCs/>
          </w:rPr>
          <w:alias w:val="Supplier Email"/>
          <w:tag w:val="SupplierEmail"/>
          <w:id w:val="1450279493"/>
          <w:placeholder>
            <w:docPart w:val="DefaultPlaceholder_-1854013440"/>
          </w:placeholder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>
        <w:br/>
      </w:r>
      <w:r>
        <w:rPr>
          <w:rStyle w:val="Strong"/>
          <w:rFonts w:eastAsiaTheme="majorEastAsia"/>
        </w:rPr>
        <w:t>Subject Line:</w:t>
      </w:r>
      <w:r>
        <w:t xml:space="preserve"> </w:t>
      </w:r>
      <w:sdt>
        <w:sdtPr>
          <w:alias w:val="Supplier Name"/>
          <w:tag w:val="SupplierName"/>
          <w:id w:val="303133565"/>
          <w:placeholder>
            <w:docPart w:val="DefaultPlaceholder_-1854013440"/>
          </w:placeholder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05E099E2" w14:textId="77777777" w:rsidR="00920265" w:rsidRDefault="00920265" w:rsidP="00920265">
      <w:pPr>
        <w:pStyle w:val="NormalWeb"/>
      </w:pPr>
      <w:r>
        <w:t>Quotations must be received by the due date and time listed above.</w:t>
      </w:r>
    </w:p>
    <w:p w14:paraId="394ECD8B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45E"/>
    <w:rsid w:val="00206AD3"/>
    <w:rsid w:val="004E766B"/>
    <w:rsid w:val="005E4E7B"/>
    <w:rsid w:val="0063266E"/>
    <w:rsid w:val="007A0242"/>
    <w:rsid w:val="008818BD"/>
    <w:rsid w:val="008C1652"/>
    <w:rsid w:val="00957D41"/>
    <w:rsid w:val="00993B3D"/>
    <w:rsid w:val="00AC06AC"/>
    <w:rsid w:val="00B13456"/>
    <w:rsid w:val="00B6745E"/>
    <w:rsid w:val="00CA0D07"/>
    <w:rsid w:val="00CE712C"/>
    <w:rsid w:val="00D4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78E64"/>
  <w15:chartTrackingRefBased/>
  <w15:docId w15:val="{ACA2168F-BC1E-46C0-9DAE-AFE3311CF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45E"/>
  </w:style>
  <w:style w:type="paragraph" w:styleId="Heading1">
    <w:name w:val="heading 1"/>
    <w:basedOn w:val="Normal"/>
    <w:next w:val="Normal"/>
    <w:link w:val="Heading1Char"/>
    <w:uiPriority w:val="9"/>
    <w:qFormat/>
    <w:rsid w:val="00B67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4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4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4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4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4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4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4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4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4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45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57D4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2B23E0-46A5-4047-854D-E7126776173A}"/>
      </w:docPartPr>
      <w:docPartBody>
        <w:p w:rsidR="006976C3" w:rsidRDefault="000666DE">
          <w:r w:rsidRPr="00F16AC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6DE"/>
    <w:rsid w:val="000666DE"/>
    <w:rsid w:val="004E766B"/>
    <w:rsid w:val="00584C2C"/>
    <w:rsid w:val="005E4E7B"/>
    <w:rsid w:val="006976C3"/>
    <w:rsid w:val="008C1652"/>
    <w:rsid w:val="009F73C4"/>
    <w:rsid w:val="00AC06AC"/>
    <w:rsid w:val="00CB5649"/>
    <w:rsid w:val="00D16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666D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8</cp:revision>
  <dcterms:created xsi:type="dcterms:W3CDTF">2026-02-06T10:16:00Z</dcterms:created>
  <dcterms:modified xsi:type="dcterms:W3CDTF">2026-06-04T13:58:00Z</dcterms:modified>
</cp:coreProperties>
</file>