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0645DB79" w14:textId="77777777" w:rsidR="002A29B4" w:rsidRDefault="002A29B4" w:rsidP="002A29B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State of Northlandia</w:t>
      </w:r>
    </w:p>
    <w:p w14:paraId="4101693A" w14:textId="210EE117" w:rsidR="002A29B4" w:rsidRDefault="00F3554C" w:rsidP="002A29B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Servicese</w:t>
      </w:r>
      <w:r w:rsidR="002A29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2A29B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2A29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Solicitation No.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-1815403394"/>
          <w:placeholder>
            <w:docPart w:val="DefaultPlaceholder_-1854013440"/>
          </w:placeholder>
          <w15:color w:val="339966"/>
          <w:text/>
        </w:sdtPr>
        <w:sdtEndPr>
          <w:rPr>
            <w:b/>
            <w:bCs/>
          </w:rPr>
        </w:sdtEndPr>
        <w:sdtContent>
          <w:r>
            <w:rPr>
              <w:rStyle w:val="PlaceholderText"/>
            </w:rPr>
            <w:t xml:space="preserve"/>
          </w:r>
        </w:sdtContent>
      </w:sdt>
      <w:r w:rsidR="002A29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2A29B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2A29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2A29B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1517890493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0E63555A" w14:textId="77777777" w:rsidR="00D4210F" w:rsidRDefault="00D4210F"/>
    <w:p w14:paraId="6674077F" w14:textId="77777777" w:rsidR="00CF3B0F" w:rsidRDefault="00CF3B0F" w:rsidP="00CF3B0F">
      <w:pPr>
        <w:pBdr>
          <w:bottom w:val="single" w:sz="6" w:space="1" w:color="auto"/>
        </w:pBd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</w:pPr>
    </w:p>
    <w:p w14:paraId="0C509391" w14:textId="0CAB5715" w:rsidR="00CF3B0F" w:rsidRPr="00122B2B" w:rsidRDefault="00CF3B0F" w:rsidP="00CF3B0F">
      <w:pPr>
        <w:spacing w:after="8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22B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1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122B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PURPOSE</w:t>
      </w:r>
    </w:p>
    <w:p w14:paraId="04B944EA" w14:textId="53F849FB" w:rsidR="00A117C3" w:rsidRPr="00AF21BA" w:rsidRDefault="00A117C3" w:rsidP="00A117C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State of Northlandia is soliciting sealed proposals from qualified vendors to provide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escription Of Items"/>
          <w:tag w:val="DescriptionOfItems"/>
          <w:id w:val="1582959065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  <w:r w:rsidR="0003354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for use by state agencies, fleet maintenance facilities, and public schools. The resulting contract will be a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fixed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price, indefinite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delivery statewide agreement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43C7BD8" w14:textId="77777777" w:rsidR="00D4210F" w:rsidRDefault="00D4210F"/>
    <w:p w14:paraId="01300704" w14:textId="77777777" w:rsidR="00D32802" w:rsidRDefault="00D32802" w:rsidP="00D32802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CEA8C8B" w14:textId="77777777" w:rsidR="001E4468" w:rsidRDefault="00D32802" w:rsidP="00D3280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2 — BACKGROUND</w:t>
      </w:r>
    </w:p>
    <w:p w14:paraId="7993A10E" w14:textId="77777777" w:rsidR="001E4468" w:rsidRDefault="001E4468" w:rsidP="00D3280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E1C11B3" w14:textId="77777777" w:rsidR="001E4468" w:rsidRDefault="00D32802" w:rsidP="00D3280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Northlandia agencies procure approximately:</w:t>
      </w:r>
    </w:p>
    <w:p w14:paraId="04BC2D98" w14:textId="77777777" w:rsidR="001E4468" w:rsidRDefault="001E4468" w:rsidP="00D3280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What</w:t>
            </w:r>
          </w:p>
        </w:tc>
        <w:tc>
          <w:p>
            <w:r>
              <w:t xml:space="preserve">22222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BARREL</w:t>
            </w:r>
          </w:p>
        </w:tc>
        <w:tc>
          <w:p>
            <w:r>
              <w:t xml:space="preserve">$6.00</w:t>
            </w:r>
          </w:p>
        </w:tc>
        <w:tc>
          <w:p>
            <w:r>
              <w:t xml:space="preserve">$36.00</w:t>
            </w:r>
          </w:p>
        </w:tc>
      </w:tr>
    </w:tbl>
    <w:p>
      <w:r>
        <w:rPr>
          <w:b/>
        </w:rPr>
        <w:t xml:space="preserve">Grand Total: $36.00</w:t>
      </w:r>
    </w:p>
    <w:p w14:paraId="19502F1B" w14:textId="77777777" w:rsidR="00426E56" w:rsidRPr="00AF21BA" w:rsidRDefault="00426E56" w:rsidP="00426E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State seeks to consolidate these purchases under a single competitively awarded contract to reduce administrative overhead and secure volume pricing.</w:t>
      </w:r>
    </w:p>
    <w:p w14:paraId="2EE8F2B7" w14:textId="77777777" w:rsidR="00D4210F" w:rsidRDefault="00D4210F"/>
    <w:p w14:paraId="34825360" w14:textId="77777777" w:rsidR="00D529F9" w:rsidRDefault="00D529F9" w:rsidP="00D529F9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6C5649E" w14:textId="5B86BD19" w:rsidR="00D529F9" w:rsidRPr="003C2758" w:rsidRDefault="00D529F9" w:rsidP="00D529F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3C275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3</w:t>
      </w:r>
      <w:r w:rsidRPr="003C275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SCOPE OF WORK</w:t>
      </w:r>
    </w:p>
    <w:sdt>
      <w:sdt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alias w:val="Scope Of Work"/>
        <w:tag w:val="ScopeOfWork"/>
        <w:id w:val="-925950403"/>
        <w:lock w:val="sdtLocked"/>
        <w:placeholder>
          <w:docPart w:val="DefaultPlaceholder_-1854013440"/>
        </w:placeholder>
        <w:text w:multiLine="1"/>
      </w:sdtPr>
      <w:sdtContent>
        <w:p>
          <w:r>
            <w:rPr>
              <w:rStyle w:val="PlaceholderText"/>
            </w:rPr>
            <w:t xml:space="preserve"/>
          </w:r>
        </w:p>
      </w:sdtContent>
    </w:sdt>
    <w:p w14:paraId="24521430" w14:textId="59BA06C1" w:rsidR="003A4647" w:rsidRDefault="003A4647" w:rsidP="003A4647">
      <w:p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requ</w:t>
      </w:r>
      <w:r w:rsidR="00931F7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ire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ments</w:t>
      </w:r>
    </w:p>
    <w:p w14:paraId="26463669" w14:textId="2F3F23ED" w:rsidR="003A4647" w:rsidRPr="00AF21BA" w:rsidRDefault="003A4647" w:rsidP="003A4647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Delivery to any state agency location within Northlandia within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10 business days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 order.</w:t>
      </w:r>
    </w:p>
    <w:p w14:paraId="6EA2284B" w14:textId="77777777" w:rsidR="003A4647" w:rsidRPr="00AF21BA" w:rsidRDefault="003A4647" w:rsidP="003A464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Emergency deliveries (batteries only) within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48 hours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DF0BBE5" w14:textId="77777777" w:rsidR="003A4647" w:rsidRPr="00AF21BA" w:rsidRDefault="003A4647" w:rsidP="003A4647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shipments must include packing slips with CLIN, quantity, and order number.</w:t>
      </w:r>
    </w:p>
    <w:p w14:paraId="24DC26B0" w14:textId="77777777" w:rsidR="00D4210F" w:rsidRDefault="00D4210F"/>
    <w:p w14:paraId="3EA3B261" w14:textId="77777777" w:rsidR="00871221" w:rsidRDefault="00871221" w:rsidP="00871221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8FF0835" w14:textId="411BF725" w:rsidR="00871221" w:rsidRPr="003D1CC2" w:rsidRDefault="00871221" w:rsidP="0087122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4</w:t>
      </w:r>
      <w:r w:rsidRPr="003D1CC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CONTRACT TYPE</w:t>
      </w:r>
    </w:p>
    <w:p w14:paraId="4DC7D1DB" w14:textId="77777777" w:rsidR="00F30E57" w:rsidRPr="00AF21BA" w:rsidRDefault="00F30E57" w:rsidP="00F30E57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Fixed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price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indefinite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delivery statewide contract</w:t>
      </w:r>
    </w:p>
    <w:p w14:paraId="05CA9F4B" w14:textId="77777777" w:rsidR="00F30E57" w:rsidRPr="00AF21BA" w:rsidRDefault="00F30E57" w:rsidP="00F30E5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Initial term: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 years</w:t>
      </w:r>
    </w:p>
    <w:p w14:paraId="494DC6D4" w14:textId="77777777" w:rsidR="00F30E57" w:rsidRPr="00AF21BA" w:rsidRDefault="00F30E57" w:rsidP="00F30E57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Renewal options: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Two (2) additional 1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year periods</w:t>
      </w:r>
    </w:p>
    <w:p w14:paraId="1FA8A2D7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46"/>
    <w:rsid w:val="001B2F99"/>
    <w:rsid w:val="002A29B4"/>
    <w:rsid w:val="00331AAF"/>
    <w:rsid w:val="003B5927"/>
    <w:rsid w:val="004418A7"/>
    <w:rsid w:val="0052624E"/>
    <w:rsid w:val="00557291"/>
    <w:rsid w:val="0063266E"/>
    <w:rsid w:val="00696ADF"/>
    <w:rsid w:val="00CD6646"/>
    <w:rsid w:val="00CE712C"/>
    <w:rsid w:val="00D4210F"/>
    <w:rsid w:val="00F3554C"/>
    <w:rsid w:val="00FB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43B0"/>
  <w15:chartTrackingRefBased/>
  <w15:docId w15:val="{BF793174-CDCE-4589-88A7-A85379B0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9B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D66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4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4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4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4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4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4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46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4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B59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1B7EC-196F-471D-9BE0-D4FAF0C4BDCF}"/>
      </w:docPartPr>
      <w:docPartBody>
        <w:p w:rsidR="00691E04" w:rsidRDefault="009C0A41">
          <w:r w:rsidRPr="00BC057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41"/>
    <w:rsid w:val="001A5194"/>
    <w:rsid w:val="004418A7"/>
    <w:rsid w:val="0052624E"/>
    <w:rsid w:val="00691E04"/>
    <w:rsid w:val="00696ADF"/>
    <w:rsid w:val="00846AAA"/>
    <w:rsid w:val="009C0A41"/>
    <w:rsid w:val="00B60C8B"/>
    <w:rsid w:val="00FB31DE"/>
    <w:rsid w:val="00FD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0A4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2026-02-06T08:57:00Z</dcterms:created>
  <dcterms:modified xsi:type="dcterms:W3CDTF">2026-06-04T14:17:00Z</dcterms:modified>
</cp:coreProperties>
</file>