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19766537" w14:textId="1D75FC6D" w:rsidR="001805EB" w:rsidRPr="00D673E6" w:rsidRDefault="00D7762C" w:rsidP="001805EB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tate of Northlandia</w:t>
      </w:r>
    </w:p>
    <w:p w14:paraId="325D1991" w14:textId="1DDE277F" w:rsidR="006D3897" w:rsidRDefault="0059394C" w:rsidP="001805EB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076CB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1805EB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</w:t>
      </w:r>
      <w:r w:rsidR="001805E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equisition</w:t>
      </w:r>
      <w:r w:rsidR="001805E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805EB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Number"/>
          <w:id w:val="109443658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E15A6A6" w14:textId="6678A87F" w:rsidR="001805EB" w:rsidRPr="00D673E6" w:rsidRDefault="001805EB" w:rsidP="001805E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-2037343501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568F981E" w14:textId="77777777" w:rsidR="00D4210F" w:rsidRDefault="00D4210F"/>
    <w:p w14:paraId="6DFC3476" w14:textId="77777777" w:rsidR="00BA46D6" w:rsidRDefault="00BA46D6" w:rsidP="00BA46D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75770B" w14:textId="32A2B9B7" w:rsidR="00BA46D6" w:rsidRPr="00DE7463" w:rsidRDefault="007B08B8" w:rsidP="00BA4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</w:t>
      </w:r>
      <w:r w:rsidR="00F54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5DC6B29A" w14:textId="5B0148E1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Title: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Title"/>
          <w:tag w:val="ReqTitle"/>
          <w:id w:val="-189642753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/ Unit: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"/>
          <w:tag w:val="Department"/>
          <w:id w:val="-1214275114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ier"/>
          <w:tag w:val="RequestionOfficier"/>
          <w:id w:val="-30147177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Submitted: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ate Submitted"/>
          <w:tag w:val="DateSubmitted"/>
          <w:id w:val="-136929054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Reference ID: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isition ID"/>
          <w:tag w:val="RequisitionID"/>
          <w:id w:val="-32166188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ABEAF04" w14:textId="77777777" w:rsidR="00AD1B78" w:rsidRPr="00DE7463" w:rsidRDefault="00AD1B78" w:rsidP="00AD1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Requisition: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Provide a concise explanation of the operational need, the problem being solved, or the opportunity being addressed. Include any relevant background or prior approvals.</w:t>
      </w:r>
    </w:p>
    <w:p w14:paraId="23B34B43" w14:textId="77777777" w:rsidR="00D4210F" w:rsidRDefault="00D4210F"/>
    <w:p w14:paraId="60F4C1E1" w14:textId="77777777" w:rsidR="00C278A5" w:rsidRDefault="00C278A5" w:rsidP="00C278A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8BEC475" w14:textId="5DAC1A73" w:rsidR="00C278A5" w:rsidRPr="00DE7463" w:rsidRDefault="00D5580E" w:rsidP="00C278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2</w:t>
      </w:r>
      <w:r w:rsidR="00BF77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REQUISITION OVERVIEW</w:t>
      </w:r>
    </w:p>
    <w:p w14:paraId="66BE180F" w14:textId="4014CCBD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Describe the goods, services, or mixed procurement being requested. Include:</w:t>
      </w:r>
    </w:p>
    <w:p w14:paraId="25ADDACE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Functional requirements</w:t>
      </w:r>
    </w:p>
    <w:p w14:paraId="19AFE522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Expected deliverables</w:t>
      </w:r>
    </w:p>
    <w:p w14:paraId="0BF60A18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Any exclusions or non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scope items</w:t>
      </w:r>
    </w:p>
    <w:p w14:paraId="78EDEBCB" w14:textId="77777777" w:rsidR="00FA7DF1" w:rsidRPr="00DE7463" w:rsidRDefault="00FA7DF1" w:rsidP="00FA7D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service levels (if applicable)</w:t>
      </w:r>
    </w:p>
    <w:p w14:paraId="5A7BC9F9" w14:textId="77777777" w:rsidR="00FA7DF1" w:rsidRPr="00DE7463" w:rsidRDefault="00FA7DF1" w:rsidP="00FA7D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If both goods and services are included, separate them clearly.</w:t>
      </w:r>
    </w:p>
    <w:p w14:paraId="14A4F21F" w14:textId="77777777" w:rsidR="00D4210F" w:rsidRDefault="00D4210F"/>
    <w:p w14:paraId="4ACA32D9" w14:textId="77777777" w:rsidR="0081290D" w:rsidRDefault="0081290D" w:rsidP="0081290D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0D94CF" w14:textId="53B70E9A" w:rsidR="0081290D" w:rsidRPr="00BC1EFA" w:rsidRDefault="00BC1EFA" w:rsidP="008129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3</w:t>
      </w:r>
      <w:r w:rsidR="0011501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BC1EF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TECHNICAL SPECIFICATIONS</w:t>
      </w:r>
    </w:p>
    <w:p w14:paraId="4AF23A94" w14:textId="3D5B95C1" w:rsidR="00F960C5" w:rsidRPr="00DE7463" w:rsidRDefault="00F960C5" w:rsidP="00F960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measurable, testable, and unambiguous specifications, such as:</w:t>
      </w:r>
    </w:p>
    <w:p w14:paraId="49BE0BAB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Materials, dimensions, or performance thresholds</w:t>
      </w:r>
    </w:p>
    <w:p w14:paraId="1AD2790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Compatibility or integration requirements</w:t>
      </w:r>
    </w:p>
    <w:p w14:paraId="177A26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Environmental, safety, or industry standards</w:t>
      </w:r>
    </w:p>
    <w:p w14:paraId="44338DEA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Required certifications</w:t>
      </w:r>
    </w:p>
    <w:p w14:paraId="08D8189C" w14:textId="77777777" w:rsidR="00F960C5" w:rsidRPr="00DE7463" w:rsidRDefault="00F960C5" w:rsidP="00F960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Documentation or manuals to be provided</w:t>
      </w:r>
    </w:p>
    <w:p w14:paraId="1D08018C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29CBBB7E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4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stuff</w:t>
            </w:r>
          </w:p>
        </w:tc>
        <w:tc>
          <w:p>
            <w:r>
              <w:t xml:space="preserve">88888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$8.00</w:t>
            </w:r>
          </w:p>
        </w:tc>
        <w:tc>
          <w:p>
            <w:r>
              <w:t xml:space="preserve">$64.00</w:t>
            </w:r>
          </w:p>
        </w:tc>
      </w:tr>
    </w:tbl>
    <w:p>
      <w:r>
        <w:rPr>
          <w:b/>
        </w:rPr>
        <w:t xml:space="preserve">Grand Total: $64.00</w:t>
      </w:r>
    </w:p>
    <w:p w14:paraId="2AF6FA17" w14:textId="77777777" w:rsidR="00674B53" w:rsidRDefault="00674B53" w:rsidP="00674B53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E50205" w14:textId="6FE03902" w:rsidR="00674B53" w:rsidRPr="00DE7463" w:rsidRDefault="00A629A3" w:rsidP="0067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5</w:t>
      </w:r>
      <w:r w:rsidR="00A92F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BUDGET AND FUNDING</w:t>
      </w:r>
    </w:p>
    <w:p w14:paraId="28FB2AFE" w14:textId="3FD575F0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Total Cost: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Estimated Total Cost"/>
          <w:tag w:val="EstimatedTotalCost"/>
          <w:id w:val="48644028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Source: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Funding Source"/>
          <w:tag w:val="FundingSource"/>
          <w:id w:val="139023410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6AD2CB6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Breakdown (if applicable):</w:t>
      </w:r>
    </w:p>
    <w:p w14:paraId="7C99252B" w14:textId="626AE2FE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Goods: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Goods"/>
          <w:tag w:val="Goods"/>
          <w:id w:val="-95871297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A33E7C5" w14:textId="73C70B7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Services: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Services"/>
          <w:tag w:val="Services"/>
          <w:id w:val="180172461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44F41DD" w14:textId="10AA9270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Optional Add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Ons: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Optional Add Ons"/>
          <w:tag w:val="OptionalAddOns"/>
          <w:id w:val="-97591533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F9E9831" w14:textId="29C46BD8" w:rsidR="00FE1FBE" w:rsidRPr="00DE7463" w:rsidRDefault="00FE1FBE" w:rsidP="00FE1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Contingency: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Contingency"/>
          <w:tag w:val="Contingency"/>
          <w:id w:val="-126761360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2419900" w14:textId="77777777" w:rsidR="00FE1FBE" w:rsidRPr="00DE7463" w:rsidRDefault="00FE1FBE" w:rsidP="00FE1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assumptions, market research references, or cost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estimation methodology.</w:t>
      </w:r>
    </w:p>
    <w:p w14:paraId="455B472E" w14:textId="77777777" w:rsidR="00D4210F" w:rsidRDefault="00D4210F"/>
    <w:p w14:paraId="70D0A662" w14:textId="77777777" w:rsidR="00922BB1" w:rsidRDefault="00922BB1" w:rsidP="00922BB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8BEA7A" w14:textId="4831DB49" w:rsidR="00922BB1" w:rsidRPr="00F042BA" w:rsidRDefault="00612F4F" w:rsidP="00922BB1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6</w:t>
      </w:r>
      <w:r w:rsidR="00B70C2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F042B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PROCUREMENT METHOD AND JUSTIFICATION</w:t>
      </w:r>
    </w:p>
    <w:p w14:paraId="418E670D" w14:textId="574FABC2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Select the intended procurement method:</w:t>
      </w:r>
    </w:p>
    <w:p w14:paraId="0F14316C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Open Tender</w:t>
      </w:r>
    </w:p>
    <w:p w14:paraId="14B8AB9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Restricted Tender</w:t>
      </w:r>
    </w:p>
    <w:p w14:paraId="0B9B91E8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Request for Quotations</w:t>
      </w:r>
    </w:p>
    <w:p w14:paraId="6A3920C9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Direct Award (with justification)</w:t>
      </w:r>
    </w:p>
    <w:p w14:paraId="2CAB9F01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Framework Call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Off</w:t>
      </w:r>
    </w:p>
    <w:p w14:paraId="4EFFB6FD" w14:textId="77777777" w:rsidR="00A7148A" w:rsidRPr="00DE7463" w:rsidRDefault="00A7148A" w:rsidP="00A71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Emergency Procurement (if applicable)</w:t>
      </w:r>
    </w:p>
    <w:p w14:paraId="431BE8A5" w14:textId="77777777" w:rsidR="00A7148A" w:rsidRPr="00DE7463" w:rsidRDefault="00A7148A" w:rsidP="00A71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Provide justification based on value, risk, market conditions, statutory requirements, or urgency.</w:t>
      </w:r>
    </w:p>
    <w:p w14:paraId="7DD1F717" w14:textId="77777777" w:rsidR="00D4210F" w:rsidRDefault="00D4210F"/>
    <w:p w14:paraId="41BAE002" w14:textId="77777777" w:rsidR="00000D61" w:rsidRDefault="00000D61" w:rsidP="00000D6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308B83" w14:textId="3F0D9396" w:rsidR="00000D61" w:rsidRPr="00DE7463" w:rsidRDefault="00BD0D4D" w:rsidP="00000D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7</w:t>
      </w:r>
      <w:r w:rsidR="00665E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DELIVERY, MILESTONES, AND TIMELINES</w:t>
      </w:r>
    </w:p>
    <w:p w14:paraId="4FEE2DCF" w14:textId="0DBDEAFB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Outline the expected schedule:</w:t>
      </w:r>
    </w:p>
    <w:p w14:paraId="7F604778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location(s)</w:t>
      </w:r>
    </w:p>
    <w:p w14:paraId="2BA2CEAA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deadlines</w:t>
      </w:r>
    </w:p>
    <w:p w14:paraId="1FDF2434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Implementation or installation timelines</w:t>
      </w:r>
    </w:p>
    <w:p w14:paraId="4E7CAD9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Key milestones</w:t>
      </w:r>
    </w:p>
    <w:p w14:paraId="201B62E1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Acceptance testing periods</w:t>
      </w:r>
    </w:p>
    <w:p w14:paraId="55AD04FD" w14:textId="77777777" w:rsidR="00F07459" w:rsidRPr="00DE7463" w:rsidRDefault="00F07459" w:rsidP="00F07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Warranty or support durations</w:t>
      </w:r>
    </w:p>
    <w:p w14:paraId="69A5410A" w14:textId="77777777" w:rsidR="00F07459" w:rsidRPr="00DE7463" w:rsidRDefault="00F07459" w:rsidP="00F07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Include dependencies or sequencing constraints.</w:t>
      </w:r>
    </w:p>
    <w:p w14:paraId="1FDC0FDF" w14:textId="77777777" w:rsidR="00D4210F" w:rsidRDefault="00D4210F"/>
    <w:p w14:paraId="73972CA1" w14:textId="77777777" w:rsidR="00F25F65" w:rsidRDefault="00F25F65" w:rsidP="00F25F6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980AA3" w14:textId="66EFE0DB" w:rsidR="00F25F65" w:rsidRPr="00DE7463" w:rsidRDefault="00F9735D" w:rsidP="00F25F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8</w:t>
      </w:r>
      <w:r w:rsidR="009049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RISK ASSESSMENT</w:t>
      </w:r>
    </w:p>
    <w:p w14:paraId="15C61140" w14:textId="5286D4F9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Identify procurement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related risks, such as:</w:t>
      </w:r>
    </w:p>
    <w:p w14:paraId="6A907B2C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Supply chain instability</w:t>
      </w:r>
    </w:p>
    <w:p w14:paraId="43D2264B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Vendor performance concerns</w:t>
      </w:r>
    </w:p>
    <w:p w14:paraId="7013E6E1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or integration challenges</w:t>
      </w:r>
    </w:p>
    <w:p w14:paraId="468D4B8F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Budget or funding risks</w:t>
      </w:r>
    </w:p>
    <w:p w14:paraId="359896AD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or compliance risks</w:t>
      </w:r>
    </w:p>
    <w:p w14:paraId="39D929A3" w14:textId="77777777" w:rsidR="001D1849" w:rsidRPr="00DE7463" w:rsidRDefault="001D1849" w:rsidP="001D18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Operational continuity risks</w:t>
      </w:r>
    </w:p>
    <w:p w14:paraId="5B1F344B" w14:textId="77777777" w:rsidR="001D1849" w:rsidRPr="00DE7463" w:rsidRDefault="001D1849" w:rsidP="001D1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For each risk, include likelihood, impact, and mitigation strategy.</w:t>
      </w:r>
    </w:p>
    <w:p w14:paraId="6086EA49" w14:textId="77777777" w:rsidR="00D4210F" w:rsidRDefault="00D4210F"/>
    <w:p w14:paraId="0CDAE369" w14:textId="77777777" w:rsidR="00D20CEE" w:rsidRDefault="00D20CEE" w:rsidP="00D20CEE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452F71B" w14:textId="18B7A76E" w:rsidR="00D20CEE" w:rsidRPr="005D2826" w:rsidRDefault="005D2826" w:rsidP="00D20CEE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SECTION 9</w:t>
      </w:r>
      <w:r w:rsidR="00E274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/>
      </w:r>
      <w:r w:rsidRPr="005D28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 — COMPLIANCE AND REGULATORY REQUIREMENTS</w:t>
      </w:r>
    </w:p>
    <w:p w14:paraId="51E6C043" w14:textId="15687E7B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List all mandatory compliance obligations, including:</w:t>
      </w:r>
    </w:p>
    <w:p w14:paraId="1C6AAB9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Northlandia procurement statutes</w:t>
      </w:r>
    </w:p>
    <w:p w14:paraId="4345DD94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Data protection requirements</w:t>
      </w:r>
    </w:p>
    <w:p w14:paraId="6A525E2A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Environmental or sustainability standards</w:t>
      </w:r>
    </w:p>
    <w:p w14:paraId="74F36492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Health and safety regulations</w:t>
      </w:r>
    </w:p>
    <w:p w14:paraId="386623C9" w14:textId="77777777" w:rsidR="00793B8D" w:rsidRPr="00DE7463" w:rsidRDefault="00793B8D" w:rsidP="00793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Sector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specific compliance (e.g., HazMat, IT security)</w:t>
      </w:r>
    </w:p>
    <w:p w14:paraId="41779B7A" w14:textId="77777777" w:rsidR="00793B8D" w:rsidRPr="00DE7463" w:rsidRDefault="00793B8D" w:rsidP="00793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Indicate whether vendors must submit supporting documentation.</w:t>
      </w:r>
    </w:p>
    <w:p w14:paraId="2BD2998A" w14:textId="77777777" w:rsidR="00D4210F" w:rsidRDefault="00D4210F"/>
    <w:p w14:paraId="1F5AD1C1" w14:textId="77777777" w:rsidR="00B14B71" w:rsidRDefault="00B14B71" w:rsidP="00B14B7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2D9713" w14:textId="2522799A" w:rsidR="00B14B71" w:rsidRPr="00DE7463" w:rsidRDefault="003E0083" w:rsidP="00B14B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10</w:t>
      </w:r>
      <w:r w:rsidR="00213A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CRITERIA</w:t>
      </w:r>
    </w:p>
    <w:p w14:paraId="27460845" w14:textId="452255AA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Define the evaluation model and weighting (if applicable):</w:t>
      </w:r>
    </w:p>
    <w:p w14:paraId="44B811B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merit</w:t>
      </w:r>
    </w:p>
    <w:p w14:paraId="648C5A5E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competitiveness</w:t>
      </w:r>
    </w:p>
    <w:p w14:paraId="7773AD86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Past performance</w:t>
      </w:r>
    </w:p>
    <w:p w14:paraId="2BD4E4AB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capability</w:t>
      </w:r>
    </w:p>
    <w:p w14:paraId="215538AF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Sustainability or DEI considerations</w:t>
      </w:r>
    </w:p>
    <w:p w14:paraId="5D6C4CC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profile</w:t>
      </w:r>
    </w:p>
    <w:p w14:paraId="1EC9E814" w14:textId="77777777" w:rsidR="00C82F60" w:rsidRPr="00DE7463" w:rsidRDefault="00C82F60" w:rsidP="00C82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Value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added offerings</w:t>
      </w:r>
    </w:p>
    <w:p w14:paraId="42D8F7D2" w14:textId="77777777" w:rsidR="00C82F60" w:rsidRPr="00DE7463" w:rsidRDefault="00C82F60" w:rsidP="00C82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Ensure alignment with the selected procurement method.</w:t>
      </w:r>
    </w:p>
    <w:p w14:paraId="4D006ACC" w14:textId="77777777" w:rsidR="00D4210F" w:rsidRDefault="00D4210F"/>
    <w:p w14:paraId="28813789" w14:textId="77777777" w:rsidR="006771FC" w:rsidRDefault="006771FC" w:rsidP="006771FC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3C472F" w14:textId="1F249FF1" w:rsidR="006771FC" w:rsidRPr="00DE7463" w:rsidRDefault="00DC706F" w:rsidP="00677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11</w:t>
      </w:r>
      <w:r w:rsidR="0066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VENDOR QUALIFICATIONS</w:t>
      </w:r>
    </w:p>
    <w:p w14:paraId="201416D9" w14:textId="3C99619C" w:rsidR="00ED44B6" w:rsidRPr="00DE7463" w:rsidRDefault="00ED44B6" w:rsidP="00ED4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Specify minimum vendor requirements:</w:t>
      </w:r>
    </w:p>
    <w:p w14:paraId="3DBD46B8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Legal eligibility</w:t>
      </w:r>
    </w:p>
    <w:p w14:paraId="214ECA0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Financial stability</w:t>
      </w:r>
    </w:p>
    <w:p w14:paraId="66AA19F4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Relevant experience</w:t>
      </w:r>
    </w:p>
    <w:p w14:paraId="26B29F8D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Certifications or licenses</w:t>
      </w:r>
    </w:p>
    <w:p w14:paraId="2D9FAC01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Insurance requirements</w:t>
      </w:r>
    </w:p>
    <w:p w14:paraId="61967CA6" w14:textId="77777777" w:rsidR="00ED44B6" w:rsidRPr="00DE7463" w:rsidRDefault="00ED44B6" w:rsidP="00ED4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References or case studies</w:t>
      </w:r>
    </w:p>
    <w:p w14:paraId="07EED9C1" w14:textId="77777777" w:rsidR="00D4210F" w:rsidRDefault="00D4210F"/>
    <w:p w14:paraId="3909C287" w14:textId="77777777" w:rsidR="003B68DF" w:rsidRDefault="003B68DF" w:rsidP="003B68DF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788EF5" w14:textId="3ABA642C" w:rsidR="003B68DF" w:rsidRPr="00DE7463" w:rsidRDefault="00987378" w:rsidP="003B68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12</w:t>
      </w:r>
      <w:r w:rsidR="006612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CONTRACTUAL TERMS AND CONDITIONS</w:t>
      </w:r>
    </w:p>
    <w:p w14:paraId="4043361A" w14:textId="14FC1368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Summarize the key contractual expectations that will appear in the award:</w:t>
      </w:r>
    </w:p>
    <w:p w14:paraId="6D7F4C93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Payment terms</w:t>
      </w:r>
    </w:p>
    <w:p w14:paraId="47A9880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Delivery obligations</w:t>
      </w:r>
    </w:p>
    <w:p w14:paraId="4DD472A6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Performance standards</w:t>
      </w:r>
    </w:p>
    <w:p w14:paraId="6A3F18A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Liquidated damages (if applicable)</w:t>
      </w:r>
    </w:p>
    <w:p w14:paraId="11A2A4E7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Intellectual property rights</w:t>
      </w:r>
    </w:p>
    <w:p w14:paraId="279CF5A8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Confidentiality</w:t>
      </w:r>
    </w:p>
    <w:p w14:paraId="4B88E94D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Termination rights</w:t>
      </w:r>
    </w:p>
    <w:p w14:paraId="5E6AFC72" w14:textId="77777777" w:rsidR="0003063E" w:rsidRPr="00DE7463" w:rsidRDefault="0003063E" w:rsidP="00030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Dispute resolution mechanisms</w:t>
      </w:r>
    </w:p>
    <w:p w14:paraId="49639A93" w14:textId="77777777" w:rsidR="0003063E" w:rsidRPr="00DE7463" w:rsidRDefault="0003063E" w:rsidP="0003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This section mirrors the standard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noBreakHyphen/>
        <w:t>tier boilerplate used across Northlandia.</w:t>
      </w:r>
    </w:p>
    <w:p w14:paraId="2596B3A1" w14:textId="77777777" w:rsidR="00D4210F" w:rsidRDefault="00D4210F"/>
    <w:p w14:paraId="00EC32FE" w14:textId="77777777" w:rsidR="00230A97" w:rsidRDefault="00230A97" w:rsidP="00230A97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6CDF11" w14:textId="3E15D2DD" w:rsidR="00230A97" w:rsidRPr="00DE7463" w:rsidRDefault="00005DEE" w:rsidP="00230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13</w:t>
      </w:r>
      <w:r w:rsidR="000147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ATTACHMENTS AND SUPPORTING DOCUMENTS</w:t>
      </w:r>
    </w:p>
    <w:p w14:paraId="027C0D51" w14:textId="2C3C8796" w:rsidR="006870D4" w:rsidRPr="00DE7463" w:rsidRDefault="006870D4" w:rsidP="00687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Attach any relevant materials:</w:t>
      </w:r>
    </w:p>
    <w:p w14:paraId="6C178077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Technical drawings</w:t>
      </w:r>
    </w:p>
    <w:p w14:paraId="5CA83D3B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Bills of materials</w:t>
      </w:r>
    </w:p>
    <w:p w14:paraId="3D41F5D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Market research</w:t>
      </w:r>
    </w:p>
    <w:p w14:paraId="2681518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Cost estimates</w:t>
      </w:r>
    </w:p>
    <w:p w14:paraId="4A20D399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Risk registers</w:t>
      </w:r>
    </w:p>
    <w:p w14:paraId="68627995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Prior approvals</w:t>
      </w:r>
    </w:p>
    <w:p w14:paraId="24DF43A3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Draft specifications</w:t>
      </w:r>
    </w:p>
    <w:p w14:paraId="24329D62" w14:textId="77777777" w:rsidR="006870D4" w:rsidRPr="00DE7463" w:rsidRDefault="006870D4" w:rsidP="00687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kern w:val="0"/>
          <w14:ligatures w14:val="none"/>
        </w:rPr>
        <w:t>Compliance checklists</w:t>
      </w:r>
    </w:p>
    <w:p w14:paraId="5C4BA204" w14:textId="77777777" w:rsidR="00D4210F" w:rsidRDefault="00D4210F"/>
    <w:p w14:paraId="7122CFC7" w14:textId="77777777" w:rsidR="003B389A" w:rsidRDefault="003B389A" w:rsidP="003B389A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89F649" w14:textId="61989095" w:rsidR="003B389A" w:rsidRPr="00DE7463" w:rsidRDefault="0085756B" w:rsidP="003B38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14</w:t>
      </w:r>
      <w:r w:rsidR="00F567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 —</w:t>
      </w: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APPROVALS</w:t>
      </w:r>
    </w:p>
    <w:p w14:paraId="407373A9" w14:textId="1629A2CB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Officer: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Name"/>
          <w:tag w:val="RequestionOfficerName"/>
          <w:id w:val="-1691672295"/>
          <w:placeholder>
            <w:docPart w:val="5DB24C88676143F08685879F98720C05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075C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Signature"/>
          <w:tag w:val="Requesting Officer Signature"/>
          <w:id w:val="-18391070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075C23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Requesting Officer Date"/>
          <w:tag w:val="RequestingOfficerDate"/>
          <w:id w:val="-209955309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828E3E7" w14:textId="7C41937D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Head: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Name"/>
          <w:tag w:val="DepartmentHead Name"/>
          <w:id w:val="1893233380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Signature: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Signature"/>
          <w:tag w:val="DepartmentHeadSignature"/>
          <w:id w:val="1051109966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Department Head Date"/>
          <w:tag w:val="DepartmentHeadDate"/>
          <w:id w:val="3825961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3BBCFA9" w14:textId="1D68C1B9" w:rsidR="00240F06" w:rsidRPr="00DE7463" w:rsidRDefault="00240F06" w:rsidP="00240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4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Authority: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Name: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Name"/>
          <w:tag w:val="ProcurementAuthorityName"/>
          <w:id w:val="19034548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>Signature:</w:t>
      </w:r>
      <w:r w:rsidR="00F020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Signature"/>
          <w:tag w:val="ProcurementAuthoritySignature"/>
          <w:id w:val="1005796647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F0206A" w:rsidRPr="00DE74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E746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Date: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alias w:val="Procurement Authority Date"/>
          <w:tag w:val="ProcurementAuthorityDate"/>
          <w:id w:val="-153688916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835974E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8C"/>
    <w:rsid w:val="00076CBC"/>
    <w:rsid w:val="000D2827"/>
    <w:rsid w:val="001805EB"/>
    <w:rsid w:val="0059394C"/>
    <w:rsid w:val="0063266E"/>
    <w:rsid w:val="006D3897"/>
    <w:rsid w:val="0070087E"/>
    <w:rsid w:val="00816CE9"/>
    <w:rsid w:val="00884D81"/>
    <w:rsid w:val="00B576F1"/>
    <w:rsid w:val="00C13D8E"/>
    <w:rsid w:val="00C61BE9"/>
    <w:rsid w:val="00C7439E"/>
    <w:rsid w:val="00CA698C"/>
    <w:rsid w:val="00CE712C"/>
    <w:rsid w:val="00D4210F"/>
    <w:rsid w:val="00D7762C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A28B2"/>
  <w15:chartTrackingRefBased/>
  <w15:docId w15:val="{2FC811F7-C5E8-4468-BD72-B418D604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5EB"/>
  </w:style>
  <w:style w:type="paragraph" w:styleId="Heading1">
    <w:name w:val="heading 1"/>
    <w:basedOn w:val="Normal"/>
    <w:next w:val="Normal"/>
    <w:link w:val="Heading1Char"/>
    <w:uiPriority w:val="9"/>
    <w:qFormat/>
    <w:rsid w:val="00CA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8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38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85877-6769-45A5-84A9-8FCE60629E05}"/>
      </w:docPartPr>
      <w:docPartBody>
        <w:p w:rsidR="00766DE6" w:rsidRDefault="00C66231">
          <w:r w:rsidRPr="00A05A1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31"/>
    <w:rsid w:val="00004051"/>
    <w:rsid w:val="001C1253"/>
    <w:rsid w:val="004047C5"/>
    <w:rsid w:val="0070087E"/>
    <w:rsid w:val="00766DE6"/>
    <w:rsid w:val="008311AD"/>
    <w:rsid w:val="00B576F1"/>
    <w:rsid w:val="00B65C2A"/>
    <w:rsid w:val="00C13D8E"/>
    <w:rsid w:val="00C66231"/>
    <w:rsid w:val="00C7439E"/>
    <w:rsid w:val="00E6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623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8</cp:revision>
  <dcterms:created xsi:type="dcterms:W3CDTF">2026-02-05T17:01:00Z</dcterms:created>
  <dcterms:modified xsi:type="dcterms:W3CDTF">2026-06-04T13:56:00Z</dcterms:modified>
</cp:coreProperties>
</file>