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6450" w14:textId="36345CE9" w:rsidR="00DD240C" w:rsidRPr="005E1948" w:rsidRDefault="00EE5404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Государственный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университет</w:t>
      </w:r>
      <w:proofErr w:type="spellEnd"/>
      <w:r>
        <w:rPr>
          <w:rFonts w:eastAsia="Calibri"/>
          <w:szCs w:val="28"/>
          <w:lang w:val="uk-UA" w:eastAsia="en-US"/>
        </w:rPr>
        <w:t xml:space="preserve"> «</w:t>
      </w:r>
      <w:proofErr w:type="spellStart"/>
      <w:r>
        <w:rPr>
          <w:rFonts w:eastAsia="Calibri"/>
          <w:szCs w:val="28"/>
          <w:lang w:val="uk-UA" w:eastAsia="en-US"/>
        </w:rPr>
        <w:t>Одесская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политехника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14:paraId="5A68450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5A4DA1CF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14:paraId="6F455AF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52C07F1D" w14:textId="77777777" w:rsidR="00DD240C" w:rsidRPr="00266F70" w:rsidRDefault="00DD240C" w:rsidP="00DD240C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7</w:t>
      </w:r>
    </w:p>
    <w:p w14:paraId="3DD96842" w14:textId="77777777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77777777" w:rsidR="00DD240C" w:rsidRPr="00016C7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eastAsia="en-US"/>
        </w:rPr>
        <w:t>Кынев</w:t>
      </w:r>
      <w:proofErr w:type="spellEnd"/>
      <w:r>
        <w:rPr>
          <w:rFonts w:eastAsia="Calibri"/>
          <w:sz w:val="26"/>
          <w:szCs w:val="26"/>
          <w:lang w:eastAsia="en-US"/>
        </w:rPr>
        <w:t xml:space="preserve"> Е.О.</w:t>
      </w:r>
    </w:p>
    <w:p w14:paraId="735DD992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14:paraId="5FD450AA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7777777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598A94F7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3481B893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F92A801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8442EF0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77777777" w:rsidR="00DD240C" w:rsidRPr="00BE6BEF" w:rsidRDefault="00DD240C" w:rsidP="00DD240C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 год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337A2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DD240C" w:rsidRPr="0097172A">
              <w:rPr>
                <w:rStyle w:val="a6"/>
              </w:rPr>
              <w:t>ЗАДАНИЕ К КУРСОВОЙ РАБОТЕ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_Toc58637435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4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DD240C" w:rsidRPr="0097172A">
              <w:rPr>
                <w:rStyle w:val="a6"/>
              </w:rPr>
              <w:t>Вариант задания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_Toc58637436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337A2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DD240C" w:rsidRPr="0097172A">
              <w:rPr>
                <w:rStyle w:val="a6"/>
              </w:rPr>
              <w:t>РАЗДЕЛ 1. ПРОЕКТИРОВАНИЕ И РЕАЛИЗАЦИЯ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DD240C" w:rsidRPr="0097172A">
              <w:rPr>
                <w:rStyle w:val="a6"/>
              </w:rPr>
              <w:t>1.1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проектирования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DD240C" w:rsidRPr="0097172A">
              <w:rPr>
                <w:rStyle w:val="a6"/>
              </w:rPr>
              <w:t>1.2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Диаграмма работы системы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8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DD240C" w:rsidRPr="0097172A">
              <w:rPr>
                <w:rStyle w:val="a6"/>
              </w:rPr>
              <w:t>1.3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Алгоритмы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DD240C" w:rsidRPr="0097172A">
              <w:rPr>
                <w:rStyle w:val="a6"/>
              </w:rPr>
              <w:t>1.4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Объектная модель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DD240C" w:rsidRPr="0097172A">
              <w:rPr>
                <w:rStyle w:val="a6"/>
                <w:lang w:eastAsia="en-US"/>
              </w:rPr>
              <w:t>1.5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  <w:lang w:eastAsia="en-US"/>
              </w:rPr>
              <w:t>Библиотеки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_Toc58637442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DD240C" w:rsidRPr="0097172A">
              <w:rPr>
                <w:rStyle w:val="a6"/>
              </w:rPr>
              <w:t>1.6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модулей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_Toc58637443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10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337A2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DD240C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337A2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337A2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337A2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DD240C" w:rsidRPr="0097172A">
              <w:rPr>
                <w:rStyle w:val="a6"/>
              </w:rPr>
              <w:t>РАЗДЕЛ 2. СПРАВОЧНАЯ ИНФОРМАЦИЯ ДЛЯ ПОЛЬЗОВАТЕЛЯ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DD240C" w:rsidRPr="0097172A">
              <w:rPr>
                <w:rStyle w:val="a6"/>
              </w:rPr>
              <w:t>2.1.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Краткое описание продукта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337A2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DD240C" w:rsidRPr="0097172A">
              <w:rPr>
                <w:rStyle w:val="a6"/>
              </w:rPr>
              <w:t>2.2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Руководство по использованию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337A2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DD240C" w:rsidRPr="0097172A">
              <w:rPr>
                <w:rStyle w:val="a6"/>
              </w:rPr>
              <w:t>ВЫВОДЫ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337A2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DD240C" w:rsidRPr="0097172A">
              <w:rPr>
                <w:rStyle w:val="a6"/>
              </w:rPr>
              <w:t>ЛИТЕРАТУРА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r>
        <w:t>программи-рование</w:t>
      </w:r>
      <w:proofErr w:type="spellEnd"/>
      <w:r>
        <w:t>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планиро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вания</w:t>
            </w:r>
            <w:proofErr w:type="spellEnd"/>
            <w:r>
              <w:rPr>
                <w:spacing w:val="-3"/>
                <w:sz w:val="20"/>
              </w:rPr>
              <w:t xml:space="preserve"> па-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мяти</w:t>
            </w:r>
            <w:proofErr w:type="spellEnd"/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Стратегия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планиро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вания</w:t>
            </w:r>
            <w:proofErr w:type="spellEnd"/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Наличие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вытесне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ния</w:t>
            </w:r>
            <w:proofErr w:type="spellEnd"/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Способ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организации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очереди</w:t>
            </w:r>
            <w:proofErr w:type="spellEnd"/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Динамиче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ское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повы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шение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приори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Критерий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вы</w:t>
            </w:r>
            <w:proofErr w:type="spellEnd"/>
            <w:r>
              <w:rPr>
                <w:spacing w:val="-3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теснения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упорядоченный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упорядоченный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список </w:t>
            </w:r>
            <w:proofErr w:type="spellStart"/>
            <w:r>
              <w:rPr>
                <w:spacing w:val="-2"/>
                <w:sz w:val="20"/>
              </w:rPr>
              <w:t>частично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упорядочи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тактов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proofErr w:type="spellStart"/>
            <w:r>
              <w:rPr>
                <w:sz w:val="20"/>
              </w:rPr>
              <w:t>каждому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приоритету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очередь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интервалу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непре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рывного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выполнения</w:t>
            </w:r>
            <w:proofErr w:type="spellEnd"/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</w:t>
            </w:r>
            <w:proofErr w:type="spellStart"/>
            <w:r>
              <w:rPr>
                <w:spacing w:val="-3"/>
                <w:sz w:val="20"/>
              </w:rPr>
              <w:t>оставшемуся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вре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мени</w:t>
            </w:r>
            <w:proofErr w:type="spellEnd"/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77777777" w:rsidR="00DD240C" w:rsidRDefault="00DD240C" w:rsidP="00385AD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0BC5ECDC" w14:textId="77777777" w:rsidR="00DD240C" w:rsidRDefault="00DD240C" w:rsidP="00DD240C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14:paraId="276EAE9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информации о ядрах.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proofErr w:type="spellStart"/>
      <w:r w:rsidRPr="00104C60">
        <w:rPr>
          <w:color w:val="000000"/>
          <w:szCs w:val="28"/>
          <w:lang w:val="en-US"/>
        </w:rPr>
        <w:t>JavaFx</w:t>
      </w:r>
      <w:proofErr w:type="spellEnd"/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Utils</w:t>
      </w:r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77777777" w:rsidR="00DD240C" w:rsidRPr="00BB011A" w:rsidRDefault="00DD240C" w:rsidP="00DD240C">
      <w:pPr>
        <w:spacing w:line="360" w:lineRule="auto"/>
        <w:jc w:val="center"/>
        <w:rPr>
          <w:b/>
          <w:lang w:val="en-US"/>
        </w:rPr>
      </w:pPr>
      <w:r w:rsidRPr="00BB011A">
        <w:rPr>
          <w:b/>
          <w:noProof/>
          <w:lang w:val="en-US"/>
        </w:rPr>
        <w:drawing>
          <wp:inline distT="0" distB="0" distL="0" distR="0" wp14:anchorId="3EB44EB0" wp14:editId="263B9A0B">
            <wp:extent cx="5940425" cy="394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77777777" w:rsidR="00DD240C" w:rsidRPr="006670E2" w:rsidRDefault="00DD240C" w:rsidP="00DD240C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»), список отказов (вкладка «</w:t>
      </w:r>
      <w:r>
        <w:rPr>
          <w:lang w:val="en-US"/>
        </w:rPr>
        <w:t>Rejected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77777777" w:rsidR="00DD240C" w:rsidRDefault="00DD240C" w:rsidP="00DD240C">
      <w:pPr>
        <w:spacing w:line="360" w:lineRule="auto"/>
        <w:jc w:val="center"/>
        <w:rPr>
          <w:b/>
        </w:rPr>
      </w:pPr>
      <w:r w:rsidRPr="009A3C02">
        <w:rPr>
          <w:b/>
          <w:noProof/>
        </w:rPr>
        <w:drawing>
          <wp:inline distT="0" distB="0" distL="0" distR="0" wp14:anchorId="5791653F" wp14:editId="7FE60623">
            <wp:extent cx="5344795" cy="320737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658" b="-1"/>
                    <a:stretch/>
                  </pic:blipFill>
                  <pic:spPr bwMode="auto">
                    <a:xfrm>
                      <a:off x="0" y="0"/>
                      <a:ext cx="5352651" cy="321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9E15429" w14:textId="77777777" w:rsidR="00DD240C" w:rsidRPr="00240E32" w:rsidRDefault="00DD240C" w:rsidP="00DD240C">
      <w:pPr>
        <w:spacing w:line="360" w:lineRule="auto"/>
        <w:jc w:val="center"/>
        <w:rPr>
          <w:lang w:val="en-US"/>
        </w:rPr>
      </w:pPr>
      <w:r w:rsidRPr="009A3C02">
        <w:rPr>
          <w:noProof/>
          <w:lang w:val="en-US"/>
        </w:rPr>
        <w:drawing>
          <wp:inline distT="0" distB="0" distL="0" distR="0" wp14:anchorId="36866E44" wp14:editId="5E4102CA">
            <wp:extent cx="5348605" cy="330132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077"/>
                    <a:stretch/>
                  </pic:blipFill>
                  <pic:spPr bwMode="auto">
                    <a:xfrm>
                      <a:off x="0" y="0"/>
                      <a:ext cx="5358323" cy="330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97B7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lastRenderedPageBreak/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7777777" w:rsidR="00DD240C" w:rsidRPr="00240E32" w:rsidRDefault="00DD240C" w:rsidP="00DD240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14E249" wp14:editId="5F3A01BB">
            <wp:extent cx="5814060" cy="329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#4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8359" r="1102" b="1149"/>
                    <a:stretch/>
                  </pic:blipFill>
                  <pic:spPr bwMode="auto">
                    <a:xfrm>
                      <a:off x="0" y="0"/>
                      <a:ext cx="581406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620D" w14:textId="77777777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</w:t>
      </w:r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6E6CB7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остановить/возобновить симуляцию;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</w:t>
      </w:r>
      <w:proofErr w:type="gramStart"/>
      <w:r>
        <w:rPr>
          <w:szCs w:val="28"/>
        </w:rPr>
        <w:t>знаний</w:t>
      </w:r>
      <w:proofErr w:type="gramEnd"/>
      <w:r>
        <w:rPr>
          <w:szCs w:val="28"/>
        </w:rPr>
        <w:t xml:space="preserve">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Таненбаум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A8F" w14:textId="77777777" w:rsidR="00337A23" w:rsidRDefault="00337A23">
      <w:r>
        <w:separator/>
      </w:r>
    </w:p>
  </w:endnote>
  <w:endnote w:type="continuationSeparator" w:id="0">
    <w:p w14:paraId="07F7D838" w14:textId="77777777" w:rsidR="00337A23" w:rsidRDefault="0033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337A23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B684989" w14:textId="77777777" w:rsidR="00F844AD" w:rsidRDefault="00337A23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0D9" w14:textId="77777777" w:rsidR="00F844AD" w:rsidRDefault="00337A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33F2" w14:textId="77777777" w:rsidR="00337A23" w:rsidRDefault="00337A23">
      <w:r>
        <w:separator/>
      </w:r>
    </w:p>
  </w:footnote>
  <w:footnote w:type="continuationSeparator" w:id="0">
    <w:p w14:paraId="0087D24E" w14:textId="77777777" w:rsidR="00337A23" w:rsidRDefault="0033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3C79" w14:textId="77777777" w:rsidR="00F844AD" w:rsidRDefault="00337A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AC5" w14:textId="77777777" w:rsidR="00F844AD" w:rsidRDefault="00337A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4C3" w14:textId="77777777" w:rsidR="00F844AD" w:rsidRDefault="00337A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D"/>
    <w:rsid w:val="00337A23"/>
    <w:rsid w:val="009969AD"/>
    <w:rsid w:val="00DD240C"/>
    <w:rsid w:val="00E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0224"/>
  <w15:chartTrackingRefBased/>
  <w15:docId w15:val="{5B3210C8-C5C6-4DB1-86AB-D411F3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2289</Words>
  <Characters>13050</Characters>
  <Application>Microsoft Office Word</Application>
  <DocSecurity>0</DocSecurity>
  <Lines>108</Lines>
  <Paragraphs>30</Paragraphs>
  <ScaleCrop>false</ScaleCrop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genya genya</cp:lastModifiedBy>
  <cp:revision>3</cp:revision>
  <dcterms:created xsi:type="dcterms:W3CDTF">2021-12-06T18:42:00Z</dcterms:created>
  <dcterms:modified xsi:type="dcterms:W3CDTF">2021-12-08T11:25:00Z</dcterms:modified>
</cp:coreProperties>
</file>