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3FF18" w14:textId="77777777" w:rsidR="00636018" w:rsidRPr="00636018" w:rsidRDefault="00636018" w:rsidP="00636018">
      <w:pPr>
        <w:rPr>
          <w:b/>
          <w:bCs/>
        </w:rPr>
      </w:pPr>
      <w:r w:rsidRPr="00636018">
        <w:rPr>
          <w:b/>
          <w:bCs/>
        </w:rPr>
        <w:t># Cognizant Induction and Onboarding Guide</w:t>
      </w:r>
    </w:p>
    <w:p w14:paraId="4B0E08BF" w14:textId="77777777" w:rsidR="00636018" w:rsidRPr="00636018" w:rsidRDefault="00636018" w:rsidP="00636018">
      <w:pPr>
        <w:rPr>
          <w:b/>
          <w:bCs/>
        </w:rPr>
      </w:pPr>
    </w:p>
    <w:p w14:paraId="747256BC" w14:textId="77777777" w:rsidR="00636018" w:rsidRPr="00636018" w:rsidRDefault="00636018" w:rsidP="00636018">
      <w:pPr>
        <w:rPr>
          <w:b/>
          <w:bCs/>
        </w:rPr>
      </w:pPr>
      <w:r w:rsidRPr="00636018">
        <w:rPr>
          <w:b/>
          <w:bCs/>
        </w:rPr>
        <w:t>## 1. Welcome to Cognizant</w:t>
      </w:r>
    </w:p>
    <w:p w14:paraId="617651D9" w14:textId="77777777" w:rsidR="00636018" w:rsidRPr="00636018" w:rsidRDefault="00636018" w:rsidP="00636018">
      <w:pPr>
        <w:rPr>
          <w:b/>
          <w:bCs/>
        </w:rPr>
      </w:pPr>
      <w:r w:rsidRPr="00636018">
        <w:rPr>
          <w:b/>
          <w:bCs/>
        </w:rPr>
        <w:t xml:space="preserve">Welcome to Cognizant! We are thrilled to have you join our global team of innovators and problem solvers. Founded in 1994 and headquartered in Teaneck, New Jersey, Cognizant is a Fortune 500 company and one of the world's leading professional services companies. We help our clients modernize technology, reimagine processes, and transform experiences so they can stay ahead in our fast-changing world. With over 350,000 employees globally, our core values include Client Focus, Innovation, Collaboration, Empowerment, Integrity, and Transparency. </w:t>
      </w:r>
    </w:p>
    <w:p w14:paraId="132ECCDF" w14:textId="77777777" w:rsidR="00636018" w:rsidRPr="00636018" w:rsidRDefault="00636018" w:rsidP="00636018">
      <w:pPr>
        <w:rPr>
          <w:b/>
          <w:bCs/>
        </w:rPr>
      </w:pPr>
    </w:p>
    <w:p w14:paraId="05765517" w14:textId="77777777" w:rsidR="00636018" w:rsidRPr="00636018" w:rsidRDefault="00636018" w:rsidP="00636018">
      <w:pPr>
        <w:rPr>
          <w:b/>
          <w:bCs/>
        </w:rPr>
      </w:pPr>
      <w:r w:rsidRPr="00636018">
        <w:rPr>
          <w:b/>
          <w:bCs/>
        </w:rPr>
        <w:t>## 2. Pre-Joining Formalities</w:t>
      </w:r>
    </w:p>
    <w:p w14:paraId="27AB112C" w14:textId="77777777" w:rsidR="00636018" w:rsidRPr="00636018" w:rsidRDefault="00636018" w:rsidP="00636018">
      <w:pPr>
        <w:rPr>
          <w:b/>
          <w:bCs/>
        </w:rPr>
      </w:pPr>
      <w:r w:rsidRPr="00636018">
        <w:rPr>
          <w:b/>
          <w:bCs/>
        </w:rPr>
        <w:t>Before your Day 1, you must complete the pre-joining formalities to ensure a smooth onboarding process.</w:t>
      </w:r>
    </w:p>
    <w:p w14:paraId="68BE9934" w14:textId="77777777" w:rsidR="00636018" w:rsidRPr="00636018" w:rsidRDefault="00636018" w:rsidP="00636018">
      <w:pPr>
        <w:rPr>
          <w:b/>
          <w:bCs/>
        </w:rPr>
      </w:pPr>
      <w:r w:rsidRPr="00636018">
        <w:rPr>
          <w:b/>
          <w:bCs/>
        </w:rPr>
        <w:t>Documents to carry:</w:t>
      </w:r>
    </w:p>
    <w:p w14:paraId="73084005" w14:textId="77777777" w:rsidR="00636018" w:rsidRPr="00636018" w:rsidRDefault="00636018" w:rsidP="00636018">
      <w:pPr>
        <w:rPr>
          <w:b/>
          <w:bCs/>
        </w:rPr>
      </w:pPr>
      <w:r w:rsidRPr="00636018">
        <w:rPr>
          <w:b/>
          <w:bCs/>
        </w:rPr>
        <w:t>- Offer letter (printed and signed)</w:t>
      </w:r>
    </w:p>
    <w:p w14:paraId="1E8D01BF" w14:textId="77777777" w:rsidR="00636018" w:rsidRPr="00636018" w:rsidRDefault="00636018" w:rsidP="00636018">
      <w:pPr>
        <w:rPr>
          <w:b/>
          <w:bCs/>
        </w:rPr>
      </w:pPr>
      <w:r w:rsidRPr="00636018">
        <w:rPr>
          <w:b/>
          <w:bCs/>
        </w:rPr>
        <w:t>- ID proofs (PAN card, Aadhaar card, Passport)</w:t>
      </w:r>
    </w:p>
    <w:p w14:paraId="2288AEAA" w14:textId="77777777" w:rsidR="00636018" w:rsidRPr="00636018" w:rsidRDefault="00636018" w:rsidP="00636018">
      <w:pPr>
        <w:rPr>
          <w:b/>
          <w:bCs/>
        </w:rPr>
      </w:pPr>
      <w:r w:rsidRPr="00636018">
        <w:rPr>
          <w:b/>
          <w:bCs/>
        </w:rPr>
        <w:t>- Education certificates (10th, 12th, Degree certificates, mark sheets)</w:t>
      </w:r>
    </w:p>
    <w:p w14:paraId="70A18506" w14:textId="77777777" w:rsidR="00636018" w:rsidRPr="00636018" w:rsidRDefault="00636018" w:rsidP="00636018">
      <w:pPr>
        <w:rPr>
          <w:b/>
          <w:bCs/>
        </w:rPr>
      </w:pPr>
      <w:r w:rsidRPr="00636018">
        <w:rPr>
          <w:b/>
          <w:bCs/>
        </w:rPr>
        <w:t>- 4 Passport-size photographs</w:t>
      </w:r>
    </w:p>
    <w:p w14:paraId="7F792C24" w14:textId="77777777" w:rsidR="00636018" w:rsidRPr="00636018" w:rsidRDefault="00636018" w:rsidP="00636018">
      <w:pPr>
        <w:rPr>
          <w:b/>
          <w:bCs/>
        </w:rPr>
      </w:pPr>
      <w:r w:rsidRPr="00636018">
        <w:rPr>
          <w:b/>
          <w:bCs/>
        </w:rPr>
        <w:t>- Bank account details (canceled cheque or passbook copy)</w:t>
      </w:r>
    </w:p>
    <w:p w14:paraId="669F4FBF" w14:textId="77777777" w:rsidR="00636018" w:rsidRPr="00636018" w:rsidRDefault="00636018" w:rsidP="00636018">
      <w:pPr>
        <w:rPr>
          <w:b/>
          <w:bCs/>
        </w:rPr>
      </w:pPr>
      <w:r w:rsidRPr="00636018">
        <w:rPr>
          <w:b/>
          <w:bCs/>
        </w:rPr>
        <w:t>- Relieving letter/Experience letters from previous employers (if applicable)</w:t>
      </w:r>
    </w:p>
    <w:p w14:paraId="08C3372B" w14:textId="77777777" w:rsidR="00636018" w:rsidRPr="00636018" w:rsidRDefault="00636018" w:rsidP="00636018">
      <w:pPr>
        <w:rPr>
          <w:b/>
          <w:bCs/>
        </w:rPr>
      </w:pPr>
      <w:r w:rsidRPr="00636018">
        <w:rPr>
          <w:b/>
          <w:bCs/>
        </w:rPr>
        <w:t>Background Verification: Cognizant conducts a rigorous background verification covering education, employment history, criminal records, and address checks. Please ensure all submitted documents are authentic.</w:t>
      </w:r>
    </w:p>
    <w:p w14:paraId="44282BDC" w14:textId="77777777" w:rsidR="00636018" w:rsidRPr="00636018" w:rsidRDefault="00636018" w:rsidP="00636018">
      <w:pPr>
        <w:rPr>
          <w:b/>
          <w:bCs/>
        </w:rPr>
      </w:pPr>
      <w:r w:rsidRPr="00636018">
        <w:rPr>
          <w:b/>
          <w:bCs/>
        </w:rPr>
        <w:t>Medical Fitness Certificate: You must submit a medical fitness certificate from a registered medical practitioner confirming you are fit for employment.</w:t>
      </w:r>
    </w:p>
    <w:p w14:paraId="54277C73" w14:textId="77777777" w:rsidR="00636018" w:rsidRPr="00636018" w:rsidRDefault="00636018" w:rsidP="00636018">
      <w:pPr>
        <w:rPr>
          <w:b/>
          <w:bCs/>
        </w:rPr>
      </w:pPr>
    </w:p>
    <w:p w14:paraId="09DE2657" w14:textId="77777777" w:rsidR="00636018" w:rsidRPr="00636018" w:rsidRDefault="00636018" w:rsidP="00636018">
      <w:pPr>
        <w:rPr>
          <w:b/>
          <w:bCs/>
        </w:rPr>
      </w:pPr>
      <w:r w:rsidRPr="00636018">
        <w:rPr>
          <w:b/>
          <w:bCs/>
        </w:rPr>
        <w:t>## 3. Day 1 Onboarding Process</w:t>
      </w:r>
    </w:p>
    <w:p w14:paraId="2A7193ED" w14:textId="77777777" w:rsidR="00636018" w:rsidRPr="00636018" w:rsidRDefault="00636018" w:rsidP="00636018">
      <w:pPr>
        <w:rPr>
          <w:b/>
          <w:bCs/>
        </w:rPr>
      </w:pPr>
      <w:r w:rsidRPr="00636018">
        <w:rPr>
          <w:b/>
          <w:bCs/>
        </w:rPr>
        <w:t>- **Reporting Time:** 9:00 AM sharp.</w:t>
      </w:r>
    </w:p>
    <w:p w14:paraId="6244A70A" w14:textId="77777777" w:rsidR="00636018" w:rsidRPr="00636018" w:rsidRDefault="00636018" w:rsidP="00636018">
      <w:pPr>
        <w:rPr>
          <w:b/>
          <w:bCs/>
        </w:rPr>
      </w:pPr>
      <w:r w:rsidRPr="00636018">
        <w:rPr>
          <w:b/>
          <w:bCs/>
        </w:rPr>
        <w:t>- **Reporting Location:** Refer to your welcome email for the specific Cognizant facility and joining location.</w:t>
      </w:r>
    </w:p>
    <w:p w14:paraId="7EC91075" w14:textId="77777777" w:rsidR="00636018" w:rsidRPr="00636018" w:rsidRDefault="00636018" w:rsidP="00636018">
      <w:pPr>
        <w:rPr>
          <w:b/>
          <w:bCs/>
        </w:rPr>
      </w:pPr>
      <w:r w:rsidRPr="00636018">
        <w:rPr>
          <w:b/>
          <w:bCs/>
        </w:rPr>
        <w:lastRenderedPageBreak/>
        <w:t>- **Security Check-in:** Present your government ID and offer letter at the security desk to receive your temporary ID badge. Keep this badge visible at all times.</w:t>
      </w:r>
    </w:p>
    <w:p w14:paraId="028952F1" w14:textId="77777777" w:rsidR="00636018" w:rsidRPr="00636018" w:rsidRDefault="00636018" w:rsidP="00636018">
      <w:pPr>
        <w:rPr>
          <w:b/>
          <w:bCs/>
        </w:rPr>
      </w:pPr>
      <w:r w:rsidRPr="00636018">
        <w:rPr>
          <w:b/>
          <w:bCs/>
        </w:rPr>
        <w:t>- **Welcome Kit:** You will receive a welcome kit containing a laptop bag, notebook, pen, Cognizant merchandise, and your Employee Handbook.</w:t>
      </w:r>
    </w:p>
    <w:p w14:paraId="693F9388" w14:textId="77777777" w:rsidR="00636018" w:rsidRPr="00636018" w:rsidRDefault="00636018" w:rsidP="00636018">
      <w:pPr>
        <w:rPr>
          <w:b/>
          <w:bCs/>
        </w:rPr>
      </w:pPr>
      <w:r w:rsidRPr="00636018">
        <w:rPr>
          <w:b/>
          <w:bCs/>
        </w:rPr>
        <w:t xml:space="preserve">- **HR Welcome Session:** The day begins with a comprehensive HR welcome session covering company policies, benefits, compliance, and code of conduct. </w:t>
      </w:r>
    </w:p>
    <w:p w14:paraId="470BBA26" w14:textId="77777777" w:rsidR="00636018" w:rsidRPr="00636018" w:rsidRDefault="00636018" w:rsidP="00636018">
      <w:pPr>
        <w:rPr>
          <w:b/>
          <w:bCs/>
        </w:rPr>
      </w:pPr>
    </w:p>
    <w:p w14:paraId="27F12A4F" w14:textId="77777777" w:rsidR="00636018" w:rsidRPr="00636018" w:rsidRDefault="00636018" w:rsidP="00636018">
      <w:pPr>
        <w:rPr>
          <w:b/>
          <w:bCs/>
        </w:rPr>
      </w:pPr>
      <w:r w:rsidRPr="00636018">
        <w:rPr>
          <w:b/>
          <w:bCs/>
        </w:rPr>
        <w:t>## 4. GenC (Generation Cognizant) Program</w:t>
      </w:r>
    </w:p>
    <w:p w14:paraId="69F0DEC1" w14:textId="77777777" w:rsidR="00636018" w:rsidRPr="00636018" w:rsidRDefault="00636018" w:rsidP="00636018">
      <w:pPr>
        <w:rPr>
          <w:b/>
          <w:bCs/>
        </w:rPr>
      </w:pPr>
      <w:r w:rsidRPr="00636018">
        <w:rPr>
          <w:b/>
          <w:bCs/>
        </w:rPr>
        <w:t>For freshers, the GenC program is a foundational 8-12 week training program.</w:t>
      </w:r>
    </w:p>
    <w:p w14:paraId="589E8BF2" w14:textId="77777777" w:rsidR="00636018" w:rsidRPr="00636018" w:rsidRDefault="00636018" w:rsidP="00636018">
      <w:pPr>
        <w:rPr>
          <w:b/>
          <w:bCs/>
        </w:rPr>
      </w:pPr>
      <w:r w:rsidRPr="00636018">
        <w:rPr>
          <w:b/>
          <w:bCs/>
        </w:rPr>
        <w:t>- **Structure:** A blend of classroom training and hands-on labs.</w:t>
      </w:r>
    </w:p>
    <w:p w14:paraId="556BAA17" w14:textId="77777777" w:rsidR="00636018" w:rsidRPr="00636018" w:rsidRDefault="00636018" w:rsidP="00636018">
      <w:pPr>
        <w:rPr>
          <w:b/>
          <w:bCs/>
        </w:rPr>
      </w:pPr>
      <w:r w:rsidRPr="00636018">
        <w:rPr>
          <w:b/>
          <w:bCs/>
        </w:rPr>
        <w:t>- **Technology Streams:** You will be mapped to a technology stream based on business requirements and your aptitude (Java, .NET, Testing, Data Engineering, Cloud, etc.).</w:t>
      </w:r>
    </w:p>
    <w:p w14:paraId="1E6912C4" w14:textId="77777777" w:rsidR="00636018" w:rsidRPr="00636018" w:rsidRDefault="00636018" w:rsidP="00636018">
      <w:pPr>
        <w:rPr>
          <w:b/>
          <w:bCs/>
        </w:rPr>
      </w:pPr>
      <w:r w:rsidRPr="00636018">
        <w:rPr>
          <w:b/>
          <w:bCs/>
        </w:rPr>
        <w:t>- **Mentorship:** You will be assigned a mentor or SME to guide you through technical challenges.</w:t>
      </w:r>
    </w:p>
    <w:p w14:paraId="4001BDF3" w14:textId="77777777" w:rsidR="00636018" w:rsidRPr="00636018" w:rsidRDefault="00636018" w:rsidP="00636018">
      <w:pPr>
        <w:rPr>
          <w:b/>
          <w:bCs/>
        </w:rPr>
      </w:pPr>
      <w:r w:rsidRPr="00636018">
        <w:rPr>
          <w:b/>
          <w:bCs/>
        </w:rPr>
        <w:t>- **Daily Schedules:** Standard 9 AM to 6 PM with dedicated slots for theoretical concepts, practical assignments, and soft skills training.</w:t>
      </w:r>
    </w:p>
    <w:p w14:paraId="1DE0D777" w14:textId="77777777" w:rsidR="00636018" w:rsidRPr="00636018" w:rsidRDefault="00636018" w:rsidP="00636018">
      <w:pPr>
        <w:rPr>
          <w:b/>
          <w:bCs/>
        </w:rPr>
      </w:pPr>
      <w:r w:rsidRPr="00636018">
        <w:rPr>
          <w:b/>
          <w:bCs/>
        </w:rPr>
        <w:t>- **Evaluation Criteria:** Periodic assessments, coding challenges, and a final capstone project.</w:t>
      </w:r>
    </w:p>
    <w:p w14:paraId="55B6AEF2" w14:textId="77777777" w:rsidR="00636018" w:rsidRPr="00636018" w:rsidRDefault="00636018" w:rsidP="00636018">
      <w:pPr>
        <w:rPr>
          <w:b/>
          <w:bCs/>
        </w:rPr>
      </w:pPr>
      <w:r w:rsidRPr="00636018">
        <w:rPr>
          <w:b/>
          <w:bCs/>
        </w:rPr>
        <w:t>- **Variants:** GenC Pro (specialized skill training) and GenC Next (advanced full-stack/niche technology training) are variations based on hiring profiles.</w:t>
      </w:r>
    </w:p>
    <w:p w14:paraId="5C625507" w14:textId="77777777" w:rsidR="00636018" w:rsidRPr="00636018" w:rsidRDefault="00636018" w:rsidP="00636018">
      <w:pPr>
        <w:rPr>
          <w:b/>
          <w:bCs/>
        </w:rPr>
      </w:pPr>
    </w:p>
    <w:p w14:paraId="4364C296" w14:textId="77777777" w:rsidR="00636018" w:rsidRPr="00636018" w:rsidRDefault="00636018" w:rsidP="00636018">
      <w:pPr>
        <w:rPr>
          <w:b/>
          <w:bCs/>
        </w:rPr>
      </w:pPr>
      <w:r w:rsidRPr="00636018">
        <w:rPr>
          <w:b/>
          <w:bCs/>
        </w:rPr>
        <w:t>## 5. Lateral Employee Onboarding</w:t>
      </w:r>
    </w:p>
    <w:p w14:paraId="0B89D48E" w14:textId="77777777" w:rsidR="00636018" w:rsidRPr="00636018" w:rsidRDefault="00636018" w:rsidP="00636018">
      <w:pPr>
        <w:rPr>
          <w:b/>
          <w:bCs/>
        </w:rPr>
      </w:pPr>
      <w:r w:rsidRPr="00636018">
        <w:rPr>
          <w:b/>
          <w:bCs/>
        </w:rPr>
        <w:t>For experienced hires, the onboarding is streamlined to integrate you into projects swiftly.</w:t>
      </w:r>
    </w:p>
    <w:p w14:paraId="41ABF9D1" w14:textId="77777777" w:rsidR="00636018" w:rsidRPr="00636018" w:rsidRDefault="00636018" w:rsidP="00636018">
      <w:pPr>
        <w:rPr>
          <w:b/>
          <w:bCs/>
        </w:rPr>
      </w:pPr>
      <w:r w:rsidRPr="00636018">
        <w:rPr>
          <w:b/>
          <w:bCs/>
        </w:rPr>
        <w:t>- **Orientation:** A 1-week orientation focusing on Cognizant's agile methodologies, tools, and processes.</w:t>
      </w:r>
    </w:p>
    <w:p w14:paraId="7D9BA389" w14:textId="77777777" w:rsidR="00636018" w:rsidRPr="00636018" w:rsidRDefault="00636018" w:rsidP="00636018">
      <w:pPr>
        <w:rPr>
          <w:b/>
          <w:bCs/>
        </w:rPr>
      </w:pPr>
      <w:r w:rsidRPr="00636018">
        <w:rPr>
          <w:b/>
          <w:bCs/>
        </w:rPr>
        <w:t>- **Project Allocation:** Typically occurs within 2-4 weeks. During the bench period, you are encouraged to upskill.</w:t>
      </w:r>
    </w:p>
    <w:p w14:paraId="56DDAC17" w14:textId="77777777" w:rsidR="00636018" w:rsidRPr="00636018" w:rsidRDefault="00636018" w:rsidP="00636018">
      <w:pPr>
        <w:rPr>
          <w:b/>
          <w:bCs/>
        </w:rPr>
      </w:pPr>
      <w:r w:rsidRPr="00636018">
        <w:rPr>
          <w:b/>
          <w:bCs/>
        </w:rPr>
        <w:t>- **Buddy Assignment:** A peer will be assigned to help you navigate your initial days.</w:t>
      </w:r>
    </w:p>
    <w:p w14:paraId="111FC8CC" w14:textId="77777777" w:rsidR="00636018" w:rsidRPr="00636018" w:rsidRDefault="00636018" w:rsidP="00636018">
      <w:pPr>
        <w:rPr>
          <w:b/>
          <w:bCs/>
        </w:rPr>
      </w:pPr>
      <w:r w:rsidRPr="00636018">
        <w:rPr>
          <w:b/>
          <w:bCs/>
        </w:rPr>
        <w:lastRenderedPageBreak/>
        <w:t>- **Hiring Manager Connect:** Expect a 1-on-1 with your hiring manager within the first week to discuss goals and expectations.</w:t>
      </w:r>
    </w:p>
    <w:p w14:paraId="0B66F6CE" w14:textId="77777777" w:rsidR="00636018" w:rsidRPr="00636018" w:rsidRDefault="00636018" w:rsidP="00636018">
      <w:pPr>
        <w:rPr>
          <w:b/>
          <w:bCs/>
        </w:rPr>
      </w:pPr>
      <w:r w:rsidRPr="00636018">
        <w:rPr>
          <w:b/>
          <w:bCs/>
        </w:rPr>
        <w:t>- **Role-Specific Training:** Access to specific certifications and domain training via Cognizant Academy.</w:t>
      </w:r>
    </w:p>
    <w:p w14:paraId="0816F543" w14:textId="77777777" w:rsidR="00636018" w:rsidRPr="00636018" w:rsidRDefault="00636018" w:rsidP="00636018">
      <w:pPr>
        <w:rPr>
          <w:b/>
          <w:bCs/>
        </w:rPr>
      </w:pPr>
    </w:p>
    <w:p w14:paraId="73CBB632" w14:textId="77777777" w:rsidR="00636018" w:rsidRPr="00636018" w:rsidRDefault="00636018" w:rsidP="00636018">
      <w:pPr>
        <w:rPr>
          <w:b/>
          <w:bCs/>
        </w:rPr>
      </w:pPr>
      <w:r w:rsidRPr="00636018">
        <w:rPr>
          <w:b/>
          <w:bCs/>
        </w:rPr>
        <w:t>## 6. Employee ID and Access Setup</w:t>
      </w:r>
    </w:p>
    <w:p w14:paraId="69199878" w14:textId="77777777" w:rsidR="00636018" w:rsidRPr="00636018" w:rsidRDefault="00636018" w:rsidP="00636018">
      <w:pPr>
        <w:rPr>
          <w:b/>
          <w:bCs/>
        </w:rPr>
      </w:pPr>
      <w:r w:rsidRPr="00636018">
        <w:rPr>
          <w:b/>
          <w:bCs/>
        </w:rPr>
        <w:t>- **Employee ID:** You will receive a unique Cognizant Information System (CIS) ID. This is your primary identifier.</w:t>
      </w:r>
    </w:p>
    <w:p w14:paraId="15FB1A9F" w14:textId="77777777" w:rsidR="00636018" w:rsidRPr="00636018" w:rsidRDefault="00636018" w:rsidP="00636018">
      <w:pPr>
        <w:rPr>
          <w:b/>
          <w:bCs/>
        </w:rPr>
      </w:pPr>
      <w:r w:rsidRPr="00636018">
        <w:rPr>
          <w:b/>
          <w:bCs/>
        </w:rPr>
        <w:t>- **Email Setup:** Your email will typically follow the format `firstname.lastname@cognizant.com`.</w:t>
      </w:r>
    </w:p>
    <w:p w14:paraId="5D39163C" w14:textId="77777777" w:rsidR="00636018" w:rsidRPr="00636018" w:rsidRDefault="00636018" w:rsidP="00636018">
      <w:pPr>
        <w:rPr>
          <w:b/>
          <w:bCs/>
        </w:rPr>
      </w:pPr>
      <w:r w:rsidRPr="00636018">
        <w:rPr>
          <w:b/>
          <w:bCs/>
        </w:rPr>
        <w:t>- **Active Directory:** Credentials will be shared on Day 1. You must reset your temporary password immediately.</w:t>
      </w:r>
    </w:p>
    <w:p w14:paraId="7216D8C8" w14:textId="77777777" w:rsidR="00636018" w:rsidRPr="00636018" w:rsidRDefault="00636018" w:rsidP="00636018">
      <w:pPr>
        <w:rPr>
          <w:b/>
          <w:bCs/>
        </w:rPr>
      </w:pPr>
      <w:r w:rsidRPr="00636018">
        <w:rPr>
          <w:b/>
          <w:bCs/>
        </w:rPr>
        <w:t>- **OneITSM:** Access to the IT service management portal to raise tickets for hardware and software issues.</w:t>
      </w:r>
    </w:p>
    <w:p w14:paraId="71875A74" w14:textId="77777777" w:rsidR="00636018" w:rsidRPr="00636018" w:rsidRDefault="00636018" w:rsidP="00636018">
      <w:pPr>
        <w:rPr>
          <w:b/>
          <w:bCs/>
        </w:rPr>
      </w:pPr>
      <w:r w:rsidRPr="00636018">
        <w:rPr>
          <w:b/>
          <w:bCs/>
        </w:rPr>
        <w:t>- **Building Access Card:** Your temporary badge will be replaced by a permanent photo ID/access card within the first two weeks.</w:t>
      </w:r>
    </w:p>
    <w:p w14:paraId="70A60042" w14:textId="77777777" w:rsidR="00636018" w:rsidRPr="00636018" w:rsidRDefault="00636018" w:rsidP="00636018">
      <w:pPr>
        <w:rPr>
          <w:b/>
          <w:bCs/>
        </w:rPr>
      </w:pPr>
    </w:p>
    <w:p w14:paraId="2B64E860" w14:textId="77777777" w:rsidR="00636018" w:rsidRPr="00636018" w:rsidRDefault="00636018" w:rsidP="00636018">
      <w:pPr>
        <w:rPr>
          <w:b/>
          <w:bCs/>
        </w:rPr>
      </w:pPr>
      <w:r w:rsidRPr="00636018">
        <w:rPr>
          <w:b/>
          <w:bCs/>
        </w:rPr>
        <w:t>## 7. Key Portals and Tools</w:t>
      </w:r>
    </w:p>
    <w:p w14:paraId="59338337" w14:textId="77777777" w:rsidR="00636018" w:rsidRPr="00636018" w:rsidRDefault="00636018" w:rsidP="00636018">
      <w:pPr>
        <w:rPr>
          <w:b/>
          <w:bCs/>
        </w:rPr>
      </w:pPr>
      <w:r w:rsidRPr="00636018">
        <w:rPr>
          <w:b/>
          <w:bCs/>
        </w:rPr>
        <w:t>Familiarize yourself with these essential internal platforms:</w:t>
      </w:r>
    </w:p>
    <w:p w14:paraId="283DB4BE" w14:textId="77777777" w:rsidR="00636018" w:rsidRPr="00636018" w:rsidRDefault="00636018" w:rsidP="00636018">
      <w:pPr>
        <w:rPr>
          <w:b/>
          <w:bCs/>
        </w:rPr>
      </w:pPr>
      <w:r w:rsidRPr="00636018">
        <w:rPr>
          <w:b/>
          <w:bCs/>
        </w:rPr>
        <w:t>- **OneITSM:** For IT service requests, laptop issues, and software installation.</w:t>
      </w:r>
    </w:p>
    <w:p w14:paraId="624B95BE" w14:textId="77777777" w:rsidR="00636018" w:rsidRPr="00636018" w:rsidRDefault="00636018" w:rsidP="00636018">
      <w:pPr>
        <w:rPr>
          <w:b/>
          <w:bCs/>
        </w:rPr>
      </w:pPr>
      <w:r w:rsidRPr="00636018">
        <w:rPr>
          <w:b/>
          <w:bCs/>
        </w:rPr>
        <w:t>- **BeCognizant / Outreach:** The internal intranet and social portal for company news, announcements, and employee engagement.</w:t>
      </w:r>
    </w:p>
    <w:p w14:paraId="08BC871F" w14:textId="77777777" w:rsidR="00636018" w:rsidRPr="00636018" w:rsidRDefault="00636018" w:rsidP="00636018">
      <w:pPr>
        <w:rPr>
          <w:b/>
          <w:bCs/>
        </w:rPr>
      </w:pPr>
      <w:r w:rsidRPr="00636018">
        <w:rPr>
          <w:b/>
          <w:bCs/>
        </w:rPr>
        <w:t>- **iConnect:** The HR self-service portal for payroll, leave management, letters, and tax declarations.</w:t>
      </w:r>
    </w:p>
    <w:p w14:paraId="439875B8" w14:textId="77777777" w:rsidR="00636018" w:rsidRPr="00636018" w:rsidRDefault="00636018" w:rsidP="00636018">
      <w:pPr>
        <w:rPr>
          <w:b/>
          <w:bCs/>
        </w:rPr>
      </w:pPr>
      <w:r w:rsidRPr="00636018">
        <w:rPr>
          <w:b/>
          <w:bCs/>
        </w:rPr>
        <w:t>- **TimeMachine:** The internal timesheet application. Timesheets must be submitted weekly.</w:t>
      </w:r>
    </w:p>
    <w:p w14:paraId="4AE8FC4B" w14:textId="77777777" w:rsidR="00636018" w:rsidRPr="00636018" w:rsidRDefault="00636018" w:rsidP="00636018">
      <w:pPr>
        <w:rPr>
          <w:b/>
          <w:bCs/>
        </w:rPr>
      </w:pPr>
      <w:r w:rsidRPr="00636018">
        <w:rPr>
          <w:b/>
          <w:bCs/>
        </w:rPr>
        <w:t>- **Cognizant Academy:** Our comprehensive learning management system hosting mandatory compliance courses, technical certifications, and soft skill modules.</w:t>
      </w:r>
    </w:p>
    <w:p w14:paraId="6723AB07" w14:textId="77777777" w:rsidR="00636018" w:rsidRPr="00636018" w:rsidRDefault="00636018" w:rsidP="00636018">
      <w:pPr>
        <w:rPr>
          <w:b/>
          <w:bCs/>
        </w:rPr>
      </w:pPr>
      <w:r w:rsidRPr="00636018">
        <w:rPr>
          <w:b/>
          <w:bCs/>
        </w:rPr>
        <w:t>- **Microsoft Teams:** The official platform for chat, virtual meetings, and collaboration.</w:t>
      </w:r>
    </w:p>
    <w:p w14:paraId="5E6506F4" w14:textId="77777777" w:rsidR="00636018" w:rsidRPr="00636018" w:rsidRDefault="00636018" w:rsidP="00636018">
      <w:pPr>
        <w:rPr>
          <w:b/>
          <w:bCs/>
        </w:rPr>
      </w:pPr>
    </w:p>
    <w:p w14:paraId="64C8AF8E" w14:textId="77777777" w:rsidR="00636018" w:rsidRPr="00636018" w:rsidRDefault="00636018" w:rsidP="00636018">
      <w:pPr>
        <w:rPr>
          <w:b/>
          <w:bCs/>
        </w:rPr>
      </w:pPr>
      <w:r w:rsidRPr="00636018">
        <w:rPr>
          <w:b/>
          <w:bCs/>
        </w:rPr>
        <w:lastRenderedPageBreak/>
        <w:t>## 8. Buddy Program</w:t>
      </w:r>
    </w:p>
    <w:p w14:paraId="0203D087" w14:textId="77777777" w:rsidR="00636018" w:rsidRPr="00636018" w:rsidRDefault="00636018" w:rsidP="00636018">
      <w:pPr>
        <w:rPr>
          <w:b/>
          <w:bCs/>
        </w:rPr>
      </w:pPr>
      <w:r w:rsidRPr="00636018">
        <w:rPr>
          <w:b/>
          <w:bCs/>
        </w:rPr>
        <w:t>Every new joiner is assigned a "Buddy" for the first 90 days.</w:t>
      </w:r>
    </w:p>
    <w:p w14:paraId="67637AC5" w14:textId="77777777" w:rsidR="00636018" w:rsidRPr="00636018" w:rsidRDefault="00636018" w:rsidP="00636018">
      <w:pPr>
        <w:rPr>
          <w:b/>
          <w:bCs/>
        </w:rPr>
      </w:pPr>
      <w:r w:rsidRPr="00636018">
        <w:rPr>
          <w:b/>
          <w:bCs/>
        </w:rPr>
        <w:t>- **Buddy Responsibilities:** To answer everyday questions, explain unwritten cultural norms, introduce you to team members, and guide you on portal navigation.</w:t>
      </w:r>
    </w:p>
    <w:p w14:paraId="6E69CC74" w14:textId="77777777" w:rsidR="00636018" w:rsidRPr="00636018" w:rsidRDefault="00636018" w:rsidP="00636018">
      <w:pPr>
        <w:rPr>
          <w:b/>
          <w:bCs/>
        </w:rPr>
      </w:pPr>
      <w:r w:rsidRPr="00636018">
        <w:rPr>
          <w:b/>
          <w:bCs/>
        </w:rPr>
        <w:t>- **Connecting:** Your buddy will proactively reach out during week 1. Don't hesitate to ping them on MS Teams for any queries, no matter how small.</w:t>
      </w:r>
    </w:p>
    <w:p w14:paraId="6BD57CC4" w14:textId="77777777" w:rsidR="00636018" w:rsidRPr="00636018" w:rsidRDefault="00636018" w:rsidP="00636018">
      <w:pPr>
        <w:rPr>
          <w:b/>
          <w:bCs/>
        </w:rPr>
      </w:pPr>
    </w:p>
    <w:p w14:paraId="78206A81" w14:textId="77777777" w:rsidR="00636018" w:rsidRPr="00636018" w:rsidRDefault="00636018" w:rsidP="00636018">
      <w:pPr>
        <w:rPr>
          <w:b/>
          <w:bCs/>
        </w:rPr>
      </w:pPr>
      <w:r w:rsidRPr="00636018">
        <w:rPr>
          <w:b/>
          <w:bCs/>
        </w:rPr>
        <w:t>## 9. Probation Period</w:t>
      </w:r>
    </w:p>
    <w:p w14:paraId="0EA2C815" w14:textId="77777777" w:rsidR="00636018" w:rsidRPr="00636018" w:rsidRDefault="00636018" w:rsidP="00636018">
      <w:pPr>
        <w:rPr>
          <w:b/>
          <w:bCs/>
        </w:rPr>
      </w:pPr>
      <w:r w:rsidRPr="00636018">
        <w:rPr>
          <w:b/>
          <w:bCs/>
        </w:rPr>
        <w:t>- **Duration:** 6 months for freshers and 3 months for lateral hires.</w:t>
      </w:r>
    </w:p>
    <w:p w14:paraId="15E292CA" w14:textId="77777777" w:rsidR="00636018" w:rsidRPr="00636018" w:rsidRDefault="00636018" w:rsidP="00636018">
      <w:pPr>
        <w:rPr>
          <w:b/>
          <w:bCs/>
        </w:rPr>
      </w:pPr>
      <w:r w:rsidRPr="00636018">
        <w:rPr>
          <w:b/>
          <w:bCs/>
        </w:rPr>
        <w:t xml:space="preserve">- **Confirmation Process:** Upon successful completion, you will receive a confirmation letter via iConnect. </w:t>
      </w:r>
    </w:p>
    <w:p w14:paraId="30261BF6" w14:textId="77777777" w:rsidR="00636018" w:rsidRPr="00636018" w:rsidRDefault="00636018" w:rsidP="00636018">
      <w:pPr>
        <w:rPr>
          <w:b/>
          <w:bCs/>
        </w:rPr>
      </w:pPr>
      <w:r w:rsidRPr="00636018">
        <w:rPr>
          <w:b/>
          <w:bCs/>
        </w:rPr>
        <w:t>- **Performance Review:** You will undergo a review assessing your technical proficiency, adaptability, and adherence to company values. Extensions to probation may occur if performance expectations are not met.</w:t>
      </w:r>
    </w:p>
    <w:p w14:paraId="410B7845" w14:textId="77777777" w:rsidR="00636018" w:rsidRPr="00636018" w:rsidRDefault="00636018" w:rsidP="00636018">
      <w:pPr>
        <w:rPr>
          <w:b/>
          <w:bCs/>
        </w:rPr>
      </w:pPr>
    </w:p>
    <w:p w14:paraId="7011C8FA" w14:textId="77777777" w:rsidR="00636018" w:rsidRPr="00636018" w:rsidRDefault="00636018" w:rsidP="00636018">
      <w:pPr>
        <w:rPr>
          <w:b/>
          <w:bCs/>
        </w:rPr>
      </w:pPr>
      <w:r w:rsidRPr="00636018">
        <w:rPr>
          <w:b/>
          <w:bCs/>
        </w:rPr>
        <w:t>## 10. Cognizant Culture and Values</w:t>
      </w:r>
    </w:p>
    <w:p w14:paraId="75581DD2" w14:textId="77777777" w:rsidR="00636018" w:rsidRPr="00636018" w:rsidRDefault="00636018" w:rsidP="00636018">
      <w:pPr>
        <w:rPr>
          <w:b/>
          <w:bCs/>
        </w:rPr>
      </w:pPr>
      <w:r w:rsidRPr="00636018">
        <w:rPr>
          <w:b/>
          <w:bCs/>
        </w:rPr>
        <w:t>- **Core Values:** Client Focus, Innovation, Collaboration, Empowerment, Integrity, and Transparency.</w:t>
      </w:r>
    </w:p>
    <w:p w14:paraId="507CFCFF" w14:textId="77777777" w:rsidR="00636018" w:rsidRPr="00636018" w:rsidRDefault="00636018" w:rsidP="00636018">
      <w:pPr>
        <w:rPr>
          <w:b/>
          <w:bCs/>
        </w:rPr>
      </w:pPr>
      <w:r w:rsidRPr="00636018">
        <w:rPr>
          <w:b/>
          <w:bCs/>
        </w:rPr>
        <w:t>- **Code of Ethics:** Zero tolerance for unethical behavior, discrimination, or harassment. Mandatory annual compliance training is required.</w:t>
      </w:r>
    </w:p>
    <w:p w14:paraId="66029847" w14:textId="77777777" w:rsidR="00636018" w:rsidRPr="00636018" w:rsidRDefault="00636018" w:rsidP="00636018">
      <w:pPr>
        <w:rPr>
          <w:b/>
          <w:bCs/>
        </w:rPr>
      </w:pPr>
      <w:r w:rsidRPr="00636018">
        <w:rPr>
          <w:b/>
          <w:bCs/>
        </w:rPr>
        <w:t>- **Diversity &amp; Inclusion:** We foster an inclusive workplace. We have various Employee Resource Groups (ERGs) like Women Empowered (WE), Embrace (LGBTQ+), and Unite (cultural diversity).</w:t>
      </w:r>
    </w:p>
    <w:p w14:paraId="0C98CD3D" w14:textId="77777777" w:rsidR="00636018" w:rsidRPr="00636018" w:rsidRDefault="00636018" w:rsidP="00636018">
      <w:pPr>
        <w:rPr>
          <w:b/>
          <w:bCs/>
        </w:rPr>
      </w:pPr>
    </w:p>
    <w:p w14:paraId="5D0650C9" w14:textId="77777777" w:rsidR="00636018" w:rsidRPr="00636018" w:rsidRDefault="00636018" w:rsidP="00636018">
      <w:pPr>
        <w:rPr>
          <w:b/>
          <w:bCs/>
        </w:rPr>
      </w:pPr>
      <w:r w:rsidRPr="00636018">
        <w:rPr>
          <w:b/>
          <w:bCs/>
        </w:rPr>
        <w:t>## 11. First Week Checklist</w:t>
      </w:r>
    </w:p>
    <w:p w14:paraId="56560EA1" w14:textId="77777777" w:rsidR="00636018" w:rsidRPr="00636018" w:rsidRDefault="00636018" w:rsidP="00636018">
      <w:pPr>
        <w:rPr>
          <w:b/>
          <w:bCs/>
        </w:rPr>
      </w:pPr>
      <w:r w:rsidRPr="00636018">
        <w:rPr>
          <w:b/>
          <w:bCs/>
        </w:rPr>
        <w:t>- **Day 1:** Attend HR induction, collect welcome kit, set up AD credentials, and verify personal details on iConnect.</w:t>
      </w:r>
    </w:p>
    <w:p w14:paraId="3E7C07A3" w14:textId="77777777" w:rsidR="00636018" w:rsidRPr="00636018" w:rsidRDefault="00636018" w:rsidP="00636018">
      <w:pPr>
        <w:rPr>
          <w:b/>
          <w:bCs/>
        </w:rPr>
      </w:pPr>
      <w:r w:rsidRPr="00636018">
        <w:rPr>
          <w:b/>
          <w:bCs/>
        </w:rPr>
        <w:t>- **Day 2:** Complete mandatory compliance and security training on Cognizant Academy.</w:t>
      </w:r>
    </w:p>
    <w:p w14:paraId="373DC731" w14:textId="77777777" w:rsidR="00636018" w:rsidRPr="00636018" w:rsidRDefault="00636018" w:rsidP="00636018">
      <w:pPr>
        <w:rPr>
          <w:b/>
          <w:bCs/>
        </w:rPr>
      </w:pPr>
      <w:r w:rsidRPr="00636018">
        <w:rPr>
          <w:b/>
          <w:bCs/>
        </w:rPr>
        <w:t>- **Day 3:** Connect with your Buddy, set up MS Teams, configure email signatures, and explore BeCognizant.</w:t>
      </w:r>
    </w:p>
    <w:p w14:paraId="580F6782" w14:textId="77777777" w:rsidR="00636018" w:rsidRPr="00636018" w:rsidRDefault="00636018" w:rsidP="00636018">
      <w:pPr>
        <w:rPr>
          <w:b/>
          <w:bCs/>
        </w:rPr>
      </w:pPr>
      <w:r w:rsidRPr="00636018">
        <w:rPr>
          <w:b/>
          <w:bCs/>
        </w:rPr>
        <w:lastRenderedPageBreak/>
        <w:t>- **Day 4:** Understand timesheet logging on TimeMachine, review project/training schedule.</w:t>
      </w:r>
    </w:p>
    <w:p w14:paraId="6202D5B8" w14:textId="77777777" w:rsidR="00636018" w:rsidRPr="00636018" w:rsidRDefault="00636018" w:rsidP="00636018">
      <w:pPr>
        <w:rPr>
          <w:b/>
          <w:bCs/>
        </w:rPr>
      </w:pPr>
      <w:r w:rsidRPr="00636018">
        <w:rPr>
          <w:b/>
          <w:bCs/>
        </w:rPr>
        <w:t>- **Day 5:** Have a check-in meeting with your manager/trainer, finalize goal setting for the first 30 days.</w:t>
      </w:r>
    </w:p>
    <w:p w14:paraId="21CDD87A" w14:textId="77777777" w:rsidR="00636018" w:rsidRPr="00636018" w:rsidRDefault="00636018" w:rsidP="00636018">
      <w:pPr>
        <w:rPr>
          <w:b/>
          <w:bCs/>
        </w:rPr>
      </w:pPr>
    </w:p>
    <w:p w14:paraId="70F6719F" w14:textId="77777777" w:rsidR="00636018" w:rsidRPr="00636018" w:rsidRDefault="00636018" w:rsidP="00636018">
      <w:pPr>
        <w:rPr>
          <w:b/>
          <w:bCs/>
        </w:rPr>
      </w:pPr>
      <w:r w:rsidRPr="00636018">
        <w:rPr>
          <w:b/>
          <w:bCs/>
        </w:rPr>
        <w:t>## 12. Important Contacts</w:t>
      </w:r>
    </w:p>
    <w:p w14:paraId="3971CE88" w14:textId="77777777" w:rsidR="00636018" w:rsidRPr="00636018" w:rsidRDefault="00636018" w:rsidP="00636018">
      <w:pPr>
        <w:rPr>
          <w:b/>
          <w:bCs/>
        </w:rPr>
      </w:pPr>
      <w:r w:rsidRPr="00636018">
        <w:rPr>
          <w:b/>
          <w:bCs/>
        </w:rPr>
        <w:t>- **HR Helpdesk:** Raise queries via iConnect or email hrhelpdesk@cognizant.com.</w:t>
      </w:r>
    </w:p>
    <w:p w14:paraId="5E0D154A" w14:textId="77777777" w:rsidR="00636018" w:rsidRPr="00636018" w:rsidRDefault="00636018" w:rsidP="00636018">
      <w:pPr>
        <w:rPr>
          <w:b/>
          <w:bCs/>
        </w:rPr>
      </w:pPr>
      <w:r w:rsidRPr="00636018">
        <w:rPr>
          <w:b/>
          <w:bCs/>
        </w:rPr>
        <w:t>- **IT Helpdesk:** Call the toll-free IT support number or raise a ticket on OneITSM.</w:t>
      </w:r>
    </w:p>
    <w:p w14:paraId="36F6A893" w14:textId="77777777" w:rsidR="00636018" w:rsidRPr="00636018" w:rsidRDefault="00636018" w:rsidP="00636018">
      <w:pPr>
        <w:rPr>
          <w:b/>
          <w:bCs/>
        </w:rPr>
      </w:pPr>
      <w:r w:rsidRPr="00636018">
        <w:rPr>
          <w:b/>
          <w:bCs/>
        </w:rPr>
        <w:t>- **Facilities:** Contact the facility manager for desk allocation or physical infrastructure issues.</w:t>
      </w:r>
    </w:p>
    <w:p w14:paraId="2FADF070" w14:textId="77777777" w:rsidR="00636018" w:rsidRPr="00636018" w:rsidRDefault="00636018" w:rsidP="00636018">
      <w:pPr>
        <w:rPr>
          <w:b/>
          <w:bCs/>
        </w:rPr>
      </w:pPr>
      <w:r w:rsidRPr="00636018">
        <w:rPr>
          <w:b/>
          <w:bCs/>
        </w:rPr>
        <w:t>- **Security:** The ground floor security desk for ID card issues or emergency situations.</w:t>
      </w:r>
    </w:p>
    <w:p w14:paraId="3EEDB4C8" w14:textId="77777777" w:rsidR="00636018" w:rsidRPr="00636018" w:rsidRDefault="00636018" w:rsidP="00636018">
      <w:pPr>
        <w:rPr>
          <w:b/>
          <w:bCs/>
        </w:rPr>
      </w:pPr>
    </w:p>
    <w:p w14:paraId="403D2A0F" w14:textId="77777777" w:rsidR="00636018" w:rsidRPr="00636018" w:rsidRDefault="00636018" w:rsidP="00636018">
      <w:pPr>
        <w:rPr>
          <w:b/>
          <w:bCs/>
        </w:rPr>
      </w:pPr>
      <w:r w:rsidRPr="00636018">
        <w:rPr>
          <w:b/>
          <w:bCs/>
        </w:rPr>
        <w:t>## 13. FAQs</w:t>
      </w:r>
    </w:p>
    <w:p w14:paraId="05834D48" w14:textId="77777777" w:rsidR="00636018" w:rsidRPr="00636018" w:rsidRDefault="00636018" w:rsidP="00636018">
      <w:pPr>
        <w:rPr>
          <w:b/>
          <w:bCs/>
        </w:rPr>
      </w:pPr>
      <w:r w:rsidRPr="00636018">
        <w:rPr>
          <w:b/>
          <w:bCs/>
        </w:rPr>
        <w:t>**Q1: When will I get my permanent ID card?**</w:t>
      </w:r>
    </w:p>
    <w:p w14:paraId="19386FBE" w14:textId="77777777" w:rsidR="00636018" w:rsidRPr="00636018" w:rsidRDefault="00636018" w:rsidP="00636018">
      <w:pPr>
        <w:rPr>
          <w:b/>
          <w:bCs/>
        </w:rPr>
      </w:pPr>
      <w:r w:rsidRPr="00636018">
        <w:rPr>
          <w:b/>
          <w:bCs/>
        </w:rPr>
        <w:t>A: Usually within 10-15 business days after your photo is taken on Day 1.</w:t>
      </w:r>
    </w:p>
    <w:p w14:paraId="2523826C" w14:textId="77777777" w:rsidR="00636018" w:rsidRPr="00636018" w:rsidRDefault="00636018" w:rsidP="00636018">
      <w:pPr>
        <w:rPr>
          <w:b/>
          <w:bCs/>
        </w:rPr>
      </w:pPr>
    </w:p>
    <w:p w14:paraId="5E4F3E20" w14:textId="77777777" w:rsidR="00636018" w:rsidRPr="00636018" w:rsidRDefault="00636018" w:rsidP="00636018">
      <w:pPr>
        <w:rPr>
          <w:b/>
          <w:bCs/>
        </w:rPr>
      </w:pPr>
      <w:r w:rsidRPr="00636018">
        <w:rPr>
          <w:b/>
          <w:bCs/>
        </w:rPr>
        <w:t>**Q2: What is the dress code?**</w:t>
      </w:r>
    </w:p>
    <w:p w14:paraId="210F4A1D" w14:textId="77777777" w:rsidR="00636018" w:rsidRPr="00636018" w:rsidRDefault="00636018" w:rsidP="00636018">
      <w:pPr>
        <w:rPr>
          <w:b/>
          <w:bCs/>
        </w:rPr>
      </w:pPr>
      <w:r w:rsidRPr="00636018">
        <w:rPr>
          <w:b/>
          <w:bCs/>
        </w:rPr>
        <w:t>A: Smart casuals from Monday to Thursday, and casuals on Friday. Client locations may require formal business attire.</w:t>
      </w:r>
    </w:p>
    <w:p w14:paraId="629AF102" w14:textId="77777777" w:rsidR="00636018" w:rsidRPr="00636018" w:rsidRDefault="00636018" w:rsidP="00636018">
      <w:pPr>
        <w:rPr>
          <w:b/>
          <w:bCs/>
        </w:rPr>
      </w:pPr>
    </w:p>
    <w:p w14:paraId="6D1CB596" w14:textId="77777777" w:rsidR="00636018" w:rsidRPr="00636018" w:rsidRDefault="00636018" w:rsidP="00636018">
      <w:pPr>
        <w:rPr>
          <w:b/>
          <w:bCs/>
        </w:rPr>
      </w:pPr>
      <w:r w:rsidRPr="00636018">
        <w:rPr>
          <w:b/>
          <w:bCs/>
        </w:rPr>
        <w:t>**Q3: How do I apply for leaves?**</w:t>
      </w:r>
    </w:p>
    <w:p w14:paraId="016F2FDC" w14:textId="77777777" w:rsidR="00636018" w:rsidRPr="00636018" w:rsidRDefault="00636018" w:rsidP="00636018">
      <w:pPr>
        <w:rPr>
          <w:b/>
          <w:bCs/>
        </w:rPr>
      </w:pPr>
      <w:r w:rsidRPr="00636018">
        <w:rPr>
          <w:b/>
          <w:bCs/>
        </w:rPr>
        <w:t>A: Leaves can be applied through the iConnect portal subject to manager approval.</w:t>
      </w:r>
    </w:p>
    <w:p w14:paraId="218BC1D9" w14:textId="77777777" w:rsidR="00636018" w:rsidRPr="00636018" w:rsidRDefault="00636018" w:rsidP="00636018">
      <w:pPr>
        <w:rPr>
          <w:b/>
          <w:bCs/>
        </w:rPr>
      </w:pPr>
    </w:p>
    <w:p w14:paraId="09985AC8" w14:textId="77777777" w:rsidR="00636018" w:rsidRPr="00636018" w:rsidRDefault="00636018" w:rsidP="00636018">
      <w:pPr>
        <w:rPr>
          <w:b/>
          <w:bCs/>
        </w:rPr>
      </w:pPr>
      <w:r w:rsidRPr="00636018">
        <w:rPr>
          <w:b/>
          <w:bCs/>
        </w:rPr>
        <w:t>**Q4: When is the salary credited?**</w:t>
      </w:r>
    </w:p>
    <w:p w14:paraId="34DF6B6F" w14:textId="77777777" w:rsidR="00636018" w:rsidRPr="00636018" w:rsidRDefault="00636018" w:rsidP="00636018">
      <w:pPr>
        <w:rPr>
          <w:b/>
          <w:bCs/>
        </w:rPr>
      </w:pPr>
      <w:r w:rsidRPr="00636018">
        <w:rPr>
          <w:b/>
          <w:bCs/>
        </w:rPr>
        <w:t>A: Salaries are credited on the last working day of the month.</w:t>
      </w:r>
    </w:p>
    <w:p w14:paraId="7A294911" w14:textId="77777777" w:rsidR="00636018" w:rsidRPr="00636018" w:rsidRDefault="00636018" w:rsidP="00636018">
      <w:pPr>
        <w:rPr>
          <w:b/>
          <w:bCs/>
        </w:rPr>
      </w:pPr>
    </w:p>
    <w:p w14:paraId="1CE4FB2A" w14:textId="77777777" w:rsidR="00636018" w:rsidRPr="00636018" w:rsidRDefault="00636018" w:rsidP="00636018">
      <w:pPr>
        <w:rPr>
          <w:b/>
          <w:bCs/>
        </w:rPr>
      </w:pPr>
      <w:r w:rsidRPr="00636018">
        <w:rPr>
          <w:b/>
          <w:bCs/>
        </w:rPr>
        <w:t>**Q5: Can I work from home?**</w:t>
      </w:r>
    </w:p>
    <w:p w14:paraId="17843E5F" w14:textId="77777777" w:rsidR="00636018" w:rsidRPr="00636018" w:rsidRDefault="00636018" w:rsidP="00636018">
      <w:pPr>
        <w:rPr>
          <w:b/>
          <w:bCs/>
        </w:rPr>
      </w:pPr>
      <w:r w:rsidRPr="00636018">
        <w:rPr>
          <w:b/>
          <w:bCs/>
        </w:rPr>
        <w:lastRenderedPageBreak/>
        <w:t>A: WFH policies depend on your project and client requirements. Consult your manager.</w:t>
      </w:r>
    </w:p>
    <w:p w14:paraId="47597A42" w14:textId="77777777" w:rsidR="00636018" w:rsidRPr="00636018" w:rsidRDefault="00636018" w:rsidP="00636018">
      <w:pPr>
        <w:rPr>
          <w:b/>
          <w:bCs/>
        </w:rPr>
      </w:pPr>
    </w:p>
    <w:p w14:paraId="4EB41536" w14:textId="77777777" w:rsidR="00636018" w:rsidRPr="00636018" w:rsidRDefault="00636018" w:rsidP="00636018">
      <w:pPr>
        <w:rPr>
          <w:b/>
          <w:bCs/>
        </w:rPr>
      </w:pPr>
      <w:r w:rsidRPr="00636018">
        <w:rPr>
          <w:b/>
          <w:bCs/>
        </w:rPr>
        <w:t>**Q6: What happens if I fail the GenC training assessment?**</w:t>
      </w:r>
    </w:p>
    <w:p w14:paraId="6D9E8D49" w14:textId="77777777" w:rsidR="00636018" w:rsidRPr="00636018" w:rsidRDefault="00636018" w:rsidP="00636018">
      <w:pPr>
        <w:rPr>
          <w:b/>
          <w:bCs/>
        </w:rPr>
      </w:pPr>
      <w:r w:rsidRPr="00636018">
        <w:rPr>
          <w:b/>
          <w:bCs/>
        </w:rPr>
        <w:t>A: You will be given opportunities for reassessment. Consistent failure may result in termination of employment as per policy.</w:t>
      </w:r>
    </w:p>
    <w:p w14:paraId="769F0D19" w14:textId="77777777" w:rsidR="00636018" w:rsidRPr="00636018" w:rsidRDefault="00636018" w:rsidP="00636018">
      <w:pPr>
        <w:rPr>
          <w:b/>
          <w:bCs/>
        </w:rPr>
      </w:pPr>
    </w:p>
    <w:p w14:paraId="4EC6615B" w14:textId="77777777" w:rsidR="00636018" w:rsidRPr="00636018" w:rsidRDefault="00636018" w:rsidP="00636018">
      <w:pPr>
        <w:rPr>
          <w:b/>
          <w:bCs/>
        </w:rPr>
      </w:pPr>
      <w:r w:rsidRPr="00636018">
        <w:rPr>
          <w:b/>
          <w:bCs/>
        </w:rPr>
        <w:t>**Q7: How do I access my payslips?**</w:t>
      </w:r>
    </w:p>
    <w:p w14:paraId="2B91C1D7" w14:textId="77777777" w:rsidR="00636018" w:rsidRPr="00636018" w:rsidRDefault="00636018" w:rsidP="00636018">
      <w:pPr>
        <w:rPr>
          <w:b/>
          <w:bCs/>
        </w:rPr>
      </w:pPr>
      <w:r w:rsidRPr="00636018">
        <w:rPr>
          <w:b/>
          <w:bCs/>
        </w:rPr>
        <w:t>A: Payslips are available on the iConnect portal under the Payroll section.</w:t>
      </w:r>
    </w:p>
    <w:p w14:paraId="11C63085" w14:textId="77777777" w:rsidR="00636018" w:rsidRPr="00636018" w:rsidRDefault="00636018" w:rsidP="00636018">
      <w:pPr>
        <w:rPr>
          <w:b/>
          <w:bCs/>
        </w:rPr>
      </w:pPr>
    </w:p>
    <w:p w14:paraId="7B4028DE" w14:textId="77777777" w:rsidR="00636018" w:rsidRPr="00636018" w:rsidRDefault="00636018" w:rsidP="00636018">
      <w:pPr>
        <w:rPr>
          <w:b/>
          <w:bCs/>
        </w:rPr>
      </w:pPr>
      <w:r w:rsidRPr="00636018">
        <w:rPr>
          <w:b/>
          <w:bCs/>
        </w:rPr>
        <w:t>**Q8: Does Cognizant provide transport facilities?**</w:t>
      </w:r>
    </w:p>
    <w:p w14:paraId="676CC295" w14:textId="77777777" w:rsidR="00636018" w:rsidRPr="00636018" w:rsidRDefault="00636018" w:rsidP="00636018">
      <w:pPr>
        <w:rPr>
          <w:b/>
          <w:bCs/>
        </w:rPr>
      </w:pPr>
      <w:r w:rsidRPr="00636018">
        <w:rPr>
          <w:b/>
          <w:bCs/>
        </w:rPr>
        <w:t>A: Yes, transport facilities are available for specific shifts and locations. Register via the transport portal.</w:t>
      </w:r>
    </w:p>
    <w:p w14:paraId="5271CABC" w14:textId="77777777" w:rsidR="00636018" w:rsidRPr="00636018" w:rsidRDefault="00636018" w:rsidP="00636018">
      <w:pPr>
        <w:rPr>
          <w:b/>
          <w:bCs/>
        </w:rPr>
      </w:pPr>
    </w:p>
    <w:p w14:paraId="727B6AC1" w14:textId="77777777" w:rsidR="00636018" w:rsidRPr="00636018" w:rsidRDefault="00636018" w:rsidP="00636018">
      <w:pPr>
        <w:rPr>
          <w:b/>
          <w:bCs/>
        </w:rPr>
      </w:pPr>
      <w:r w:rsidRPr="00636018">
        <w:rPr>
          <w:b/>
          <w:bCs/>
        </w:rPr>
        <w:t>**Q9: Who do I contact for PF transfer from my previous employer?**</w:t>
      </w:r>
    </w:p>
    <w:p w14:paraId="03BB73DD" w14:textId="77777777" w:rsidR="00636018" w:rsidRPr="00636018" w:rsidRDefault="00636018" w:rsidP="00636018">
      <w:pPr>
        <w:rPr>
          <w:b/>
          <w:bCs/>
        </w:rPr>
      </w:pPr>
      <w:r w:rsidRPr="00636018">
        <w:rPr>
          <w:b/>
          <w:bCs/>
        </w:rPr>
        <w:t>A: Use the EPFO portal, and for Cognizant-specific queries, reach out to the HR Helpdesk.</w:t>
      </w:r>
    </w:p>
    <w:p w14:paraId="4958A19A" w14:textId="77777777" w:rsidR="00636018" w:rsidRPr="00636018" w:rsidRDefault="00636018" w:rsidP="00636018">
      <w:pPr>
        <w:rPr>
          <w:b/>
          <w:bCs/>
        </w:rPr>
      </w:pPr>
    </w:p>
    <w:p w14:paraId="683C7340" w14:textId="77777777" w:rsidR="00636018" w:rsidRPr="00636018" w:rsidRDefault="00636018" w:rsidP="00636018">
      <w:pPr>
        <w:rPr>
          <w:b/>
          <w:bCs/>
        </w:rPr>
      </w:pPr>
      <w:r w:rsidRPr="00636018">
        <w:rPr>
          <w:b/>
          <w:bCs/>
        </w:rPr>
        <w:t>**Q10: Are there any fitness facilities on campus?**</w:t>
      </w:r>
    </w:p>
    <w:p w14:paraId="17216486" w14:textId="721E4413" w:rsidR="00D11A4B" w:rsidRPr="00636018" w:rsidRDefault="00636018" w:rsidP="00636018">
      <w:r w:rsidRPr="00636018">
        <w:rPr>
          <w:b/>
          <w:bCs/>
        </w:rPr>
        <w:t>A: Most major Cognizant campuses have an on-site gym and wellness centers available to employees.</w:t>
      </w:r>
    </w:p>
    <w:sectPr w:rsidR="00D11A4B" w:rsidRPr="006360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01CF"/>
    <w:multiLevelType w:val="multilevel"/>
    <w:tmpl w:val="1A18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94934"/>
    <w:multiLevelType w:val="multilevel"/>
    <w:tmpl w:val="313A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857E4"/>
    <w:multiLevelType w:val="multilevel"/>
    <w:tmpl w:val="426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AD4C72"/>
    <w:multiLevelType w:val="multilevel"/>
    <w:tmpl w:val="ED70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FE68CD"/>
    <w:multiLevelType w:val="multilevel"/>
    <w:tmpl w:val="9144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014901">
    <w:abstractNumId w:val="1"/>
  </w:num>
  <w:num w:numId="2" w16cid:durableId="220216225">
    <w:abstractNumId w:val="0"/>
  </w:num>
  <w:num w:numId="3" w16cid:durableId="719672501">
    <w:abstractNumId w:val="2"/>
  </w:num>
  <w:num w:numId="4" w16cid:durableId="2014186732">
    <w:abstractNumId w:val="3"/>
  </w:num>
  <w:num w:numId="5" w16cid:durableId="1277715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11"/>
    <w:rsid w:val="00185945"/>
    <w:rsid w:val="00194411"/>
    <w:rsid w:val="00522C74"/>
    <w:rsid w:val="005376B8"/>
    <w:rsid w:val="00636018"/>
    <w:rsid w:val="00AE2456"/>
    <w:rsid w:val="00B37411"/>
    <w:rsid w:val="00D11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DCDE"/>
  <w15:chartTrackingRefBased/>
  <w15:docId w15:val="{51DA659D-2F1E-4D65-B0F7-DB91087BE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11"/>
    <w:rPr>
      <w:rFonts w:eastAsiaTheme="majorEastAsia" w:cstheme="majorBidi"/>
      <w:color w:val="272727" w:themeColor="text1" w:themeTint="D8"/>
    </w:rPr>
  </w:style>
  <w:style w:type="paragraph" w:styleId="Title">
    <w:name w:val="Title"/>
    <w:basedOn w:val="Normal"/>
    <w:next w:val="Normal"/>
    <w:link w:val="TitleChar"/>
    <w:uiPriority w:val="10"/>
    <w:qFormat/>
    <w:rsid w:val="00194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11"/>
    <w:pPr>
      <w:spacing w:before="160"/>
      <w:jc w:val="center"/>
    </w:pPr>
    <w:rPr>
      <w:i/>
      <w:iCs/>
      <w:color w:val="404040" w:themeColor="text1" w:themeTint="BF"/>
    </w:rPr>
  </w:style>
  <w:style w:type="character" w:customStyle="1" w:styleId="QuoteChar">
    <w:name w:val="Quote Char"/>
    <w:basedOn w:val="DefaultParagraphFont"/>
    <w:link w:val="Quote"/>
    <w:uiPriority w:val="29"/>
    <w:rsid w:val="00194411"/>
    <w:rPr>
      <w:i/>
      <w:iCs/>
      <w:color w:val="404040" w:themeColor="text1" w:themeTint="BF"/>
    </w:rPr>
  </w:style>
  <w:style w:type="paragraph" w:styleId="ListParagraph">
    <w:name w:val="List Paragraph"/>
    <w:basedOn w:val="Normal"/>
    <w:uiPriority w:val="34"/>
    <w:qFormat/>
    <w:rsid w:val="00194411"/>
    <w:pPr>
      <w:ind w:left="720"/>
      <w:contextualSpacing/>
    </w:pPr>
  </w:style>
  <w:style w:type="character" w:styleId="IntenseEmphasis">
    <w:name w:val="Intense Emphasis"/>
    <w:basedOn w:val="DefaultParagraphFont"/>
    <w:uiPriority w:val="21"/>
    <w:qFormat/>
    <w:rsid w:val="00194411"/>
    <w:rPr>
      <w:i/>
      <w:iCs/>
      <w:color w:val="0F4761" w:themeColor="accent1" w:themeShade="BF"/>
    </w:rPr>
  </w:style>
  <w:style w:type="paragraph" w:styleId="IntenseQuote">
    <w:name w:val="Intense Quote"/>
    <w:basedOn w:val="Normal"/>
    <w:next w:val="Normal"/>
    <w:link w:val="IntenseQuoteChar"/>
    <w:uiPriority w:val="30"/>
    <w:qFormat/>
    <w:rsid w:val="00194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411"/>
    <w:rPr>
      <w:i/>
      <w:iCs/>
      <w:color w:val="0F4761" w:themeColor="accent1" w:themeShade="BF"/>
    </w:rPr>
  </w:style>
  <w:style w:type="character" w:styleId="IntenseReference">
    <w:name w:val="Intense Reference"/>
    <w:basedOn w:val="DefaultParagraphFont"/>
    <w:uiPriority w:val="32"/>
    <w:qFormat/>
    <w:rsid w:val="001944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1281</Words>
  <Characters>7304</Characters>
  <Application>Microsoft Office Word</Application>
  <DocSecurity>0</DocSecurity>
  <Lines>60</Lines>
  <Paragraphs>17</Paragraphs>
  <ScaleCrop>false</ScaleCrop>
  <Company>Cognizant</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Fakruddin, Shaik (Cognizant)</dc:creator>
  <cp:keywords/>
  <dc:description/>
  <cp:lastModifiedBy>Fakruddin, Shaik (Cognizant)</cp:lastModifiedBy>
  <cp:revision>3</cp:revision>
  <cp:lastPrinted>2026-09-03T10:19:00Z</cp:lastPrinted>
  <dcterms:created xsi:type="dcterms:W3CDTF">2026-09-03T10:18:00Z</dcterms:created>
  <dcterms:modified xsi:type="dcterms:W3CDTF">2026-09-23T16:21:00Z</dcterms:modified>
</cp:coreProperties>
</file>