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8CBD" w14:textId="77777777" w:rsidR="00E13274" w:rsidRDefault="00E13274" w:rsidP="0044526F">
      <w:pPr>
        <w:pStyle w:val="NormalWeb"/>
        <w:shd w:val="clear" w:color="auto" w:fill="FFFFFF"/>
        <w:spacing w:before="144" w:beforeAutospacing="0" w:after="288" w:afterAutospacing="0" w:line="300" w:lineRule="atLeast"/>
        <w:rPr>
          <w:rFonts w:ascii="Calibri" w:hAnsi="Calibri" w:cs="Calibri"/>
          <w:szCs w:val="20"/>
        </w:rPr>
      </w:pPr>
      <w:r w:rsidRPr="00216D62">
        <w:rPr>
          <w:rFonts w:ascii="Calibri" w:hAnsi="Calibri" w:cs="Calibri"/>
          <w:szCs w:val="20"/>
        </w:rPr>
        <w:t xml:space="preserve">Copyright 2019-2020 </w:t>
      </w:r>
      <w:r w:rsidRPr="00216D62">
        <w:rPr>
          <w:rFonts w:ascii="Calibri" w:hAnsi="Calibri" w:cs="Calibri"/>
        </w:rPr>
        <w:t>University of Washington. Developed in the Behavioral Data Science Group.</w:t>
      </w:r>
      <w:r w:rsidRPr="00216D62">
        <w:rPr>
          <w:rFonts w:ascii="Calibri" w:hAnsi="Calibri" w:cs="Calibri"/>
          <w:szCs w:val="20"/>
        </w:rPr>
        <w:t xml:space="preserve"> </w:t>
      </w:r>
    </w:p>
    <w:p w14:paraId="3E26D957" w14:textId="0A75ABF1" w:rsidR="0044526F" w:rsidRPr="00E13274" w:rsidRDefault="0044526F" w:rsidP="0044526F">
      <w:pPr>
        <w:pStyle w:val="NormalWeb"/>
        <w:shd w:val="clear" w:color="auto" w:fill="FFFFFF"/>
        <w:spacing w:before="144" w:beforeAutospacing="0" w:after="288" w:afterAutospacing="0" w:line="300" w:lineRule="atLeast"/>
        <w:rPr>
          <w:rFonts w:ascii="Calibri" w:hAnsi="Calibri"/>
          <w:color w:val="000000"/>
        </w:rPr>
      </w:pPr>
      <w:r w:rsidRPr="00E13274">
        <w:rPr>
          <w:rFonts w:ascii="Calibri" w:hAnsi="Calibri"/>
        </w:rPr>
        <w:t xml:space="preserve">Permission is hereby granted, free of charge, to any person obtaining a copy of this </w:t>
      </w:r>
      <w:r w:rsidR="00562C3C">
        <w:rPr>
          <w:rFonts w:ascii="Calibri" w:hAnsi="Calibri"/>
        </w:rPr>
        <w:t>machine learning model</w:t>
      </w:r>
      <w:r w:rsidRPr="00E13274">
        <w:rPr>
          <w:rFonts w:ascii="Calibri" w:hAnsi="Calibri"/>
        </w:rPr>
        <w:t xml:space="preserve"> and associated documentation files (the "</w:t>
      </w:r>
      <w:r w:rsidR="00562C3C">
        <w:rPr>
          <w:rFonts w:ascii="Calibri" w:hAnsi="Calibri"/>
        </w:rPr>
        <w:t>Model</w:t>
      </w:r>
      <w:r w:rsidRPr="00E13274">
        <w:rPr>
          <w:rFonts w:ascii="Calibri" w:hAnsi="Calibri"/>
        </w:rPr>
        <w:t xml:space="preserve">"), to </w:t>
      </w:r>
      <w:r w:rsidRPr="00E13274">
        <w:rPr>
          <w:rFonts w:ascii="Calibri" w:hAnsi="Calibri"/>
          <w:color w:val="000000"/>
        </w:rPr>
        <w:t xml:space="preserve">a non-exclusive, nontransferable, perpetual license to copy, modify, redistribute, and perform the </w:t>
      </w:r>
      <w:r w:rsidR="00C94419">
        <w:rPr>
          <w:rFonts w:ascii="Calibri" w:hAnsi="Calibri"/>
          <w:color w:val="000000"/>
        </w:rPr>
        <w:t>Model</w:t>
      </w:r>
      <w:r w:rsidRPr="00E13274">
        <w:rPr>
          <w:rFonts w:ascii="Calibri" w:hAnsi="Calibri"/>
          <w:color w:val="000000"/>
        </w:rPr>
        <w:t xml:space="preserve"> for non-profit academic research purposes. Use of the </w:t>
      </w:r>
      <w:r w:rsidR="00C94419">
        <w:rPr>
          <w:rFonts w:ascii="Calibri" w:hAnsi="Calibri"/>
          <w:color w:val="000000"/>
        </w:rPr>
        <w:t>Model</w:t>
      </w:r>
      <w:r w:rsidRPr="00E13274">
        <w:rPr>
          <w:rFonts w:ascii="Calibri" w:hAnsi="Calibri"/>
          <w:color w:val="000000"/>
        </w:rPr>
        <w:t xml:space="preserve"> is restricted to non-commercial research purposes. </w:t>
      </w:r>
      <w:r w:rsidR="00D96BEA" w:rsidRPr="00E13274">
        <w:rPr>
          <w:rFonts w:ascii="Calibri" w:hAnsi="Calibri"/>
          <w:color w:val="000000"/>
        </w:rPr>
        <w:t>Any redistribution must be under a similar noncommercial academic license.</w:t>
      </w:r>
    </w:p>
    <w:p w14:paraId="736CBD89" w14:textId="7B396112" w:rsidR="0044526F" w:rsidRPr="00E13274" w:rsidRDefault="0044526F" w:rsidP="0044526F">
      <w:pPr>
        <w:rPr>
          <w:sz w:val="24"/>
          <w:szCs w:val="24"/>
        </w:rPr>
      </w:pPr>
      <w:r w:rsidRPr="00E13274">
        <w:rPr>
          <w:color w:val="000000"/>
          <w:sz w:val="24"/>
          <w:szCs w:val="24"/>
        </w:rPr>
        <w:t xml:space="preserve">For </w:t>
      </w:r>
      <w:r w:rsidR="00E04F75" w:rsidRPr="00E13274">
        <w:rPr>
          <w:color w:val="000000"/>
          <w:sz w:val="24"/>
          <w:szCs w:val="24"/>
        </w:rPr>
        <w:t>questions about commercial use,</w:t>
      </w:r>
      <w:r w:rsidRPr="00E13274">
        <w:rPr>
          <w:color w:val="000000"/>
          <w:sz w:val="24"/>
          <w:szCs w:val="24"/>
        </w:rPr>
        <w:t xml:space="preserve"> please contact Tim Althoff at althoff@cs.washington.edu.</w:t>
      </w:r>
    </w:p>
    <w:p w14:paraId="2DB0364B" w14:textId="5D6B8C9C" w:rsidR="0044526F" w:rsidRPr="00E13274" w:rsidRDefault="0044526F" w:rsidP="0044526F">
      <w:pPr>
        <w:pStyle w:val="NormalWeb"/>
        <w:shd w:val="clear" w:color="auto" w:fill="FFFFFF"/>
        <w:spacing w:before="144" w:beforeAutospacing="0" w:after="288" w:afterAutospacing="0" w:line="300" w:lineRule="atLeast"/>
        <w:rPr>
          <w:rFonts w:ascii="Calibri" w:hAnsi="Calibri"/>
        </w:rPr>
      </w:pPr>
      <w:r w:rsidRPr="00E13274">
        <w:rPr>
          <w:rFonts w:ascii="Calibri" w:hAnsi="Calibri"/>
        </w:rPr>
        <w:t xml:space="preserve">The above copyright notice and this permission notice shall be included in all copies, modifications or substantial portions of the </w:t>
      </w:r>
      <w:r w:rsidR="00C94419">
        <w:rPr>
          <w:rFonts w:ascii="Calibri" w:hAnsi="Calibri"/>
        </w:rPr>
        <w:t>Model</w:t>
      </w:r>
      <w:r w:rsidRPr="00E13274">
        <w:rPr>
          <w:rFonts w:ascii="Calibri" w:hAnsi="Calibri"/>
        </w:rPr>
        <w:t>.</w:t>
      </w:r>
    </w:p>
    <w:p w14:paraId="5C1FA918" w14:textId="38D83E7D" w:rsidR="0044526F" w:rsidRPr="00E13274" w:rsidRDefault="0044526F" w:rsidP="0044526F">
      <w:pPr>
        <w:pStyle w:val="NormalWeb"/>
        <w:shd w:val="clear" w:color="auto" w:fill="FFFFFF"/>
        <w:spacing w:before="144" w:beforeAutospacing="0" w:after="288" w:afterAutospacing="0" w:line="300" w:lineRule="atLeast"/>
        <w:rPr>
          <w:rFonts w:asciiTheme="minorHAnsi" w:hAnsiTheme="minorHAnsi" w:cs="Lucida Grande"/>
        </w:rPr>
      </w:pPr>
      <w:r w:rsidRPr="00E13274">
        <w:rPr>
          <w:rFonts w:ascii="Calibri" w:hAnsi="Calibri"/>
        </w:rPr>
        <w:t xml:space="preserve">If utilization of the </w:t>
      </w:r>
      <w:r w:rsidR="00C94419">
        <w:rPr>
          <w:rFonts w:ascii="Calibri" w:hAnsi="Calibri"/>
        </w:rPr>
        <w:t>Model</w:t>
      </w:r>
      <w:r w:rsidRPr="00E13274">
        <w:rPr>
          <w:rFonts w:ascii="Calibri" w:hAnsi="Calibri"/>
        </w:rPr>
        <w:t xml:space="preserve"> results in outcomes that will be published, you agree to use the following citation </w:t>
      </w:r>
      <w:r w:rsidRPr="00E13274">
        <w:rPr>
          <w:rFonts w:asciiTheme="minorHAnsi" w:hAnsiTheme="minorHAnsi" w:cs="Lucida Grande"/>
        </w:rPr>
        <w:t>in the publication:</w:t>
      </w:r>
    </w:p>
    <w:p w14:paraId="2DB3582A" w14:textId="77777777" w:rsidR="005F7AFD" w:rsidRDefault="005F7AFD" w:rsidP="005F7AFD">
      <w:pPr>
        <w:pStyle w:val="NormalWeb"/>
        <w:shd w:val="clear" w:color="auto" w:fill="FFFFFF"/>
        <w:spacing w:before="144" w:after="288" w:line="300" w:lineRule="atLeast"/>
        <w:rPr>
          <w:rFonts w:asciiTheme="minorHAnsi" w:hAnsiTheme="minorHAnsi" w:cs="Lucida Grande"/>
        </w:rPr>
      </w:pPr>
      <w:r w:rsidRPr="005F7AFD">
        <w:rPr>
          <w:rFonts w:asciiTheme="minorHAnsi" w:hAnsiTheme="minorHAnsi" w:cs="Lucida Grande"/>
        </w:rPr>
        <w:t xml:space="preserve">Ashish Sharma, Adam S Miner, David C Atkins, &amp; Tim </w:t>
      </w:r>
      <w:proofErr w:type="spellStart"/>
      <w:r w:rsidRPr="005F7AFD">
        <w:rPr>
          <w:rFonts w:asciiTheme="minorHAnsi" w:hAnsiTheme="minorHAnsi" w:cs="Lucida Grande"/>
        </w:rPr>
        <w:t>Althoff</w:t>
      </w:r>
      <w:proofErr w:type="spellEnd"/>
      <w:r w:rsidRPr="005F7AFD">
        <w:rPr>
          <w:rFonts w:asciiTheme="minorHAnsi" w:hAnsiTheme="minorHAnsi" w:cs="Lucida Grande"/>
        </w:rPr>
        <w:t xml:space="preserve"> (2020).</w:t>
      </w:r>
      <w:r>
        <w:rPr>
          <w:rFonts w:asciiTheme="minorHAnsi" w:hAnsiTheme="minorHAnsi" w:cs="Lucida Grande"/>
        </w:rPr>
        <w:t xml:space="preserve"> </w:t>
      </w:r>
      <w:r w:rsidRPr="005F7AFD">
        <w:rPr>
          <w:rFonts w:asciiTheme="minorHAnsi" w:hAnsiTheme="minorHAnsi" w:cs="Lucida Grande"/>
        </w:rPr>
        <w:t>A Computational Approach to Understanding Empathy Expressed in Text-Based Mental Health Support. EMNLP</w:t>
      </w:r>
    </w:p>
    <w:p w14:paraId="2C7D1969" w14:textId="77777777" w:rsidR="005F7AFD" w:rsidRDefault="00E13274" w:rsidP="005F7AFD">
      <w:pPr>
        <w:pStyle w:val="HTMLPreformatted"/>
        <w:shd w:val="clear" w:color="auto" w:fill="FFFFFF"/>
        <w:jc w:val="both"/>
        <w:textAlignment w:val="baseline"/>
        <w:rPr>
          <w:color w:val="212529"/>
          <w:sz w:val="22"/>
          <w:szCs w:val="22"/>
        </w:rPr>
      </w:pPr>
      <w:r w:rsidRPr="00E13274">
        <w:rPr>
          <w:rFonts w:asciiTheme="minorHAnsi" w:hAnsiTheme="minorHAnsi" w:cs="Lucida Grande"/>
        </w:rPr>
        <w:br/>
      </w:r>
      <w:r w:rsidR="005F7AFD" w:rsidRPr="005F7AFD">
        <w:rPr>
          <w:color w:val="212529"/>
          <w:sz w:val="22"/>
          <w:szCs w:val="22"/>
        </w:rPr>
        <w:t>@</w:t>
      </w:r>
      <w:proofErr w:type="gramStart"/>
      <w:r w:rsidR="005F7AFD" w:rsidRPr="005F7AFD">
        <w:rPr>
          <w:color w:val="212529"/>
          <w:sz w:val="22"/>
          <w:szCs w:val="22"/>
        </w:rPr>
        <w:t>inproceedings{</w:t>
      </w:r>
      <w:proofErr w:type="gramEnd"/>
      <w:r w:rsidR="005F7AFD" w:rsidRPr="005F7AFD">
        <w:rPr>
          <w:color w:val="212529"/>
          <w:sz w:val="22"/>
          <w:szCs w:val="22"/>
        </w:rPr>
        <w:t>sharma2020empathy,</w:t>
      </w:r>
    </w:p>
    <w:p w14:paraId="24F341D6" w14:textId="7B1695C8" w:rsidR="005F7AFD" w:rsidRPr="005F7AFD" w:rsidRDefault="005F7AFD" w:rsidP="005F7AFD">
      <w:pPr>
        <w:pStyle w:val="HTMLPreformatted"/>
        <w:shd w:val="clear" w:color="auto" w:fill="FFFFFF"/>
        <w:jc w:val="both"/>
        <w:textAlignment w:val="baseline"/>
        <w:rPr>
          <w:color w:val="212529"/>
          <w:sz w:val="22"/>
          <w:szCs w:val="22"/>
        </w:rPr>
      </w:pPr>
      <w:r w:rsidRPr="005F7AFD">
        <w:rPr>
          <w:color w:val="212529"/>
        </w:rPr>
        <w:t>title</w:t>
      </w:r>
      <w:proofErr w:type="gramStart"/>
      <w:r w:rsidRPr="005F7AFD">
        <w:rPr>
          <w:color w:val="212529"/>
        </w:rPr>
        <w:t>={</w:t>
      </w:r>
      <w:proofErr w:type="gramEnd"/>
      <w:r w:rsidRPr="005F7AFD">
        <w:rPr>
          <w:color w:val="212529"/>
        </w:rPr>
        <w:t>A Computational Approach to Understanding Empathy Expressed in Text-Based Mental Health Support},</w:t>
      </w:r>
    </w:p>
    <w:p w14:paraId="233172DB" w14:textId="77777777" w:rsidR="005F7AFD" w:rsidRPr="005F7AFD" w:rsidRDefault="005F7AFD" w:rsidP="005F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r w:rsidRPr="005F7AFD">
        <w:rPr>
          <w:rFonts w:ascii="Courier New" w:eastAsia="Times New Roman" w:hAnsi="Courier New" w:cs="Courier New"/>
          <w:color w:val="212529"/>
          <w:lang w:bidi="hi-IN"/>
        </w:rPr>
        <w:t>author</w:t>
      </w:r>
      <w:proofErr w:type="gramStart"/>
      <w:r w:rsidRPr="005F7AFD">
        <w:rPr>
          <w:rFonts w:ascii="Courier New" w:eastAsia="Times New Roman" w:hAnsi="Courier New" w:cs="Courier New"/>
          <w:color w:val="212529"/>
          <w:lang w:bidi="hi-IN"/>
        </w:rPr>
        <w:t>={</w:t>
      </w:r>
      <w:proofErr w:type="gramEnd"/>
      <w:r w:rsidRPr="005F7AFD">
        <w:rPr>
          <w:rFonts w:ascii="Courier New" w:eastAsia="Times New Roman" w:hAnsi="Courier New" w:cs="Courier New"/>
          <w:color w:val="212529"/>
          <w:lang w:bidi="hi-IN"/>
        </w:rPr>
        <w:t xml:space="preserve">Sharma, Ashish and Miner, Adam S and Atkins, David C and </w:t>
      </w:r>
      <w:proofErr w:type="spellStart"/>
      <w:r w:rsidRPr="005F7AFD">
        <w:rPr>
          <w:rFonts w:ascii="Courier New" w:eastAsia="Times New Roman" w:hAnsi="Courier New" w:cs="Courier New"/>
          <w:color w:val="212529"/>
          <w:lang w:bidi="hi-IN"/>
        </w:rPr>
        <w:t>Althoff</w:t>
      </w:r>
      <w:proofErr w:type="spellEnd"/>
      <w:r w:rsidRPr="005F7AFD">
        <w:rPr>
          <w:rFonts w:ascii="Courier New" w:eastAsia="Times New Roman" w:hAnsi="Courier New" w:cs="Courier New"/>
          <w:color w:val="212529"/>
          <w:lang w:bidi="hi-IN"/>
        </w:rPr>
        <w:t>, Tim},</w:t>
      </w:r>
    </w:p>
    <w:p w14:paraId="3B0FF34E" w14:textId="77777777" w:rsidR="005F7AFD" w:rsidRPr="005F7AFD" w:rsidRDefault="005F7AFD" w:rsidP="005F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r w:rsidRPr="005F7AFD">
        <w:rPr>
          <w:rFonts w:ascii="Courier New" w:eastAsia="Times New Roman" w:hAnsi="Courier New" w:cs="Courier New"/>
          <w:color w:val="212529"/>
          <w:lang w:bidi="hi-IN"/>
        </w:rPr>
        <w:t>year</w:t>
      </w:r>
      <w:proofErr w:type="gramStart"/>
      <w:r w:rsidRPr="005F7AFD">
        <w:rPr>
          <w:rFonts w:ascii="Courier New" w:eastAsia="Times New Roman" w:hAnsi="Courier New" w:cs="Courier New"/>
          <w:color w:val="212529"/>
          <w:lang w:bidi="hi-IN"/>
        </w:rPr>
        <w:t>={</w:t>
      </w:r>
      <w:proofErr w:type="gramEnd"/>
      <w:r w:rsidRPr="005F7AFD">
        <w:rPr>
          <w:rFonts w:ascii="Courier New" w:eastAsia="Times New Roman" w:hAnsi="Courier New" w:cs="Courier New"/>
          <w:color w:val="212529"/>
          <w:lang w:bidi="hi-IN"/>
        </w:rPr>
        <w:t>2020},</w:t>
      </w:r>
    </w:p>
    <w:p w14:paraId="6DF5D691" w14:textId="77777777" w:rsidR="005F7AFD" w:rsidRPr="005F7AFD" w:rsidRDefault="005F7AFD" w:rsidP="005F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212529"/>
          <w:lang w:bidi="hi-IN"/>
        </w:rPr>
      </w:pPr>
      <w:proofErr w:type="spellStart"/>
      <w:r w:rsidRPr="005F7AFD">
        <w:rPr>
          <w:rFonts w:ascii="Courier New" w:eastAsia="Times New Roman" w:hAnsi="Courier New" w:cs="Courier New"/>
          <w:color w:val="212529"/>
          <w:lang w:bidi="hi-IN"/>
        </w:rPr>
        <w:t>booktitle</w:t>
      </w:r>
      <w:proofErr w:type="spellEnd"/>
      <w:r w:rsidRPr="005F7AFD">
        <w:rPr>
          <w:rFonts w:ascii="Courier New" w:eastAsia="Times New Roman" w:hAnsi="Courier New" w:cs="Courier New"/>
          <w:color w:val="212529"/>
          <w:lang w:bidi="hi-IN"/>
        </w:rPr>
        <w:t>={EMNLP}</w:t>
      </w:r>
    </w:p>
    <w:p w14:paraId="0B3573B6" w14:textId="77777777" w:rsidR="005F7AFD" w:rsidRPr="005F7AFD" w:rsidRDefault="005F7AFD" w:rsidP="005F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textAlignment w:val="baseline"/>
        <w:rPr>
          <w:rFonts w:ascii="Courier New" w:eastAsia="Times New Roman" w:hAnsi="Courier New" w:cs="Courier New"/>
          <w:color w:val="212529"/>
          <w:lang w:bidi="hi-IN"/>
        </w:rPr>
      </w:pPr>
      <w:r w:rsidRPr="005F7AFD">
        <w:rPr>
          <w:rFonts w:ascii="Courier New" w:eastAsia="Times New Roman" w:hAnsi="Courier New" w:cs="Courier New"/>
          <w:color w:val="212529"/>
          <w:lang w:bidi="hi-IN"/>
        </w:rPr>
        <w:t>}</w:t>
      </w:r>
    </w:p>
    <w:p w14:paraId="2DCAF79A" w14:textId="1CA4CA7C" w:rsidR="00E13274" w:rsidRPr="00E6169C" w:rsidRDefault="00E13274" w:rsidP="005F7AFD">
      <w:pPr>
        <w:pStyle w:val="NormalWeb"/>
        <w:shd w:val="clear" w:color="auto" w:fill="FFFFFF"/>
        <w:spacing w:before="144" w:after="288" w:line="300" w:lineRule="atLeast"/>
        <w:rPr>
          <w:rFonts w:asciiTheme="minorHAnsi" w:hAnsiTheme="minorHAnsi" w:cs="Lucida Grande"/>
        </w:rPr>
      </w:pPr>
    </w:p>
    <w:p w14:paraId="30D2CAA4" w14:textId="0931378B" w:rsidR="0044526F" w:rsidRPr="00E13274" w:rsidRDefault="0044526F" w:rsidP="0044526F">
      <w:pPr>
        <w:pStyle w:val="NormalWeb"/>
        <w:shd w:val="clear" w:color="auto" w:fill="FFFFFF"/>
        <w:spacing w:before="144" w:beforeAutospacing="0" w:after="288" w:afterAutospacing="0" w:line="300" w:lineRule="atLeast"/>
        <w:rPr>
          <w:rFonts w:ascii="Calibri" w:hAnsi="Calibri"/>
        </w:rPr>
      </w:pPr>
      <w:r w:rsidRPr="00E13274">
        <w:rPr>
          <w:rFonts w:ascii="Calibri" w:hAnsi="Calibri"/>
        </w:rPr>
        <w:t xml:space="preserve">THE </w:t>
      </w:r>
      <w:r w:rsidR="00E6169C">
        <w:rPr>
          <w:rFonts w:ascii="Calibri" w:hAnsi="Calibri"/>
        </w:rPr>
        <w:t>MODEL</w:t>
      </w:r>
      <w:r w:rsidRPr="00E13274">
        <w:rPr>
          <w:rFonts w:ascii="Calibri" w:hAnsi="Calibri"/>
        </w:rPr>
        <w:t xml:space="preserv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w:t>
      </w:r>
      <w:r w:rsidR="00E6169C">
        <w:rPr>
          <w:rFonts w:ascii="Calibri" w:hAnsi="Calibri"/>
        </w:rPr>
        <w:t>MODEL</w:t>
      </w:r>
      <w:r w:rsidRPr="00E13274">
        <w:rPr>
          <w:rFonts w:ascii="Calibri" w:hAnsi="Calibri"/>
        </w:rPr>
        <w:t xml:space="preserve"> OR THE USE OR OTHER DEALINGS IN THE </w:t>
      </w:r>
      <w:r w:rsidR="00E6169C">
        <w:rPr>
          <w:rFonts w:ascii="Calibri" w:hAnsi="Calibri"/>
        </w:rPr>
        <w:t>MODEL</w:t>
      </w:r>
      <w:r w:rsidRPr="00E13274">
        <w:rPr>
          <w:rFonts w:ascii="Calibri" w:hAnsi="Calibri"/>
        </w:rPr>
        <w:t>.</w:t>
      </w:r>
    </w:p>
    <w:p w14:paraId="21B4D497" w14:textId="77777777" w:rsidR="0044526F" w:rsidRPr="00E13274" w:rsidRDefault="00E3768B" w:rsidP="0044526F">
      <w:pPr>
        <w:rPr>
          <w:sz w:val="24"/>
          <w:szCs w:val="24"/>
        </w:rPr>
      </w:pPr>
      <w:r w:rsidRPr="00E13274">
        <w:rPr>
          <w:color w:val="000000"/>
          <w:sz w:val="24"/>
          <w:szCs w:val="24"/>
        </w:rPr>
        <w:t xml:space="preserve">User acknowledges that third party data from </w:t>
      </w:r>
      <w:proofErr w:type="spellStart"/>
      <w:r w:rsidRPr="00E13274">
        <w:rPr>
          <w:color w:val="000000"/>
          <w:sz w:val="24"/>
          <w:szCs w:val="24"/>
        </w:rPr>
        <w:t>TalkLife</w:t>
      </w:r>
      <w:proofErr w:type="spellEnd"/>
      <w:r w:rsidRPr="00E13274">
        <w:rPr>
          <w:color w:val="000000"/>
          <w:sz w:val="24"/>
          <w:szCs w:val="24"/>
        </w:rPr>
        <w:t xml:space="preserve"> may be required and you agree that you</w:t>
      </w:r>
      <w:r w:rsidR="0044526F" w:rsidRPr="00E13274">
        <w:rPr>
          <w:color w:val="000000"/>
          <w:sz w:val="24"/>
          <w:szCs w:val="24"/>
        </w:rPr>
        <w:t xml:space="preserve"> are responsible </w:t>
      </w:r>
      <w:r w:rsidR="00AC44D8" w:rsidRPr="00E13274">
        <w:rPr>
          <w:color w:val="000000"/>
          <w:sz w:val="24"/>
          <w:szCs w:val="24"/>
        </w:rPr>
        <w:t>for obtaining</w:t>
      </w:r>
      <w:r w:rsidR="0044526F" w:rsidRPr="00E13274">
        <w:rPr>
          <w:color w:val="000000"/>
          <w:sz w:val="24"/>
          <w:szCs w:val="24"/>
        </w:rPr>
        <w:t xml:space="preserve"> such a license.</w:t>
      </w:r>
      <w:r w:rsidR="0044526F" w:rsidRPr="00E13274">
        <w:rPr>
          <w:sz w:val="24"/>
          <w:szCs w:val="24"/>
        </w:rPr>
        <w:t xml:space="preserve"> </w:t>
      </w:r>
      <w:r w:rsidRPr="00E13274">
        <w:rPr>
          <w:sz w:val="24"/>
          <w:szCs w:val="24"/>
        </w:rPr>
        <w:t xml:space="preserve"> </w:t>
      </w:r>
      <w:commentRangeStart w:id="0"/>
      <w:proofErr w:type="spellStart"/>
      <w:r w:rsidRPr="00E13274">
        <w:rPr>
          <w:sz w:val="24"/>
          <w:szCs w:val="24"/>
        </w:rPr>
        <w:t>TalkLife</w:t>
      </w:r>
      <w:proofErr w:type="spellEnd"/>
      <w:r w:rsidRPr="00E13274">
        <w:rPr>
          <w:sz w:val="24"/>
          <w:szCs w:val="24"/>
        </w:rPr>
        <w:t xml:space="preserve"> can be contacted at https://www.talklife.co/contact-us.</w:t>
      </w:r>
      <w:commentRangeEnd w:id="0"/>
      <w:r w:rsidR="00D96BEA" w:rsidRPr="00E13274">
        <w:rPr>
          <w:rStyle w:val="CommentReference"/>
          <w:sz w:val="24"/>
          <w:szCs w:val="24"/>
        </w:rPr>
        <w:commentReference w:id="0"/>
      </w:r>
    </w:p>
    <w:p w14:paraId="314C649F" w14:textId="77777777" w:rsidR="00DC6B5C" w:rsidRPr="00E13274" w:rsidRDefault="00DC6B5C">
      <w:pPr>
        <w:rPr>
          <w:sz w:val="24"/>
          <w:szCs w:val="24"/>
        </w:rPr>
      </w:pPr>
    </w:p>
    <w:sectPr w:rsidR="00DC6B5C" w:rsidRPr="00E132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E Smith" w:date="2020-11-24T11:08:00Z" w:initials="SES">
    <w:p w14:paraId="7FF5481E" w14:textId="46DDB72C" w:rsidR="00D96BEA" w:rsidRDefault="00D96BEA">
      <w:pPr>
        <w:pStyle w:val="CommentText"/>
      </w:pPr>
      <w:r>
        <w:rPr>
          <w:rStyle w:val="CommentReference"/>
        </w:rPr>
        <w:annotationRef/>
      </w:r>
      <w:r>
        <w:t>Is this the best contact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F54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F5481E" w16cid:durableId="236F5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C0ACD"/>
    <w:multiLevelType w:val="multilevel"/>
    <w:tmpl w:val="FB86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E Smith">
    <w15:presenceInfo w15:providerId="AD" w15:userId="S-1-5-21-1478355014-127360780-1969717230-1068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6F"/>
    <w:rsid w:val="0044526F"/>
    <w:rsid w:val="00562C3C"/>
    <w:rsid w:val="005F7AFD"/>
    <w:rsid w:val="00805970"/>
    <w:rsid w:val="00A90B26"/>
    <w:rsid w:val="00AC44D8"/>
    <w:rsid w:val="00C94419"/>
    <w:rsid w:val="00D96BEA"/>
    <w:rsid w:val="00DC6B5C"/>
    <w:rsid w:val="00E04F75"/>
    <w:rsid w:val="00E13274"/>
    <w:rsid w:val="00E3768B"/>
    <w:rsid w:val="00E616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7589"/>
  <w15:chartTrackingRefBased/>
  <w15:docId w15:val="{B2210483-1077-4F5B-BB6E-905F35A7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26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26F"/>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44526F"/>
    <w:rPr>
      <w:sz w:val="16"/>
      <w:szCs w:val="16"/>
    </w:rPr>
  </w:style>
  <w:style w:type="paragraph" w:styleId="CommentText">
    <w:name w:val="annotation text"/>
    <w:basedOn w:val="Normal"/>
    <w:link w:val="CommentTextChar"/>
    <w:uiPriority w:val="99"/>
    <w:semiHidden/>
    <w:unhideWhenUsed/>
    <w:rsid w:val="0044526F"/>
    <w:rPr>
      <w:sz w:val="20"/>
      <w:szCs w:val="20"/>
    </w:rPr>
  </w:style>
  <w:style w:type="character" w:customStyle="1" w:styleId="CommentTextChar">
    <w:name w:val="Comment Text Char"/>
    <w:basedOn w:val="DefaultParagraphFont"/>
    <w:link w:val="CommentText"/>
    <w:uiPriority w:val="99"/>
    <w:semiHidden/>
    <w:rsid w:val="0044526F"/>
    <w:rPr>
      <w:rFonts w:ascii="Calibri" w:hAnsi="Calibri" w:cs="Times New Roman"/>
      <w:sz w:val="20"/>
      <w:szCs w:val="20"/>
    </w:rPr>
  </w:style>
  <w:style w:type="paragraph" w:styleId="BalloonText">
    <w:name w:val="Balloon Text"/>
    <w:basedOn w:val="Normal"/>
    <w:link w:val="BalloonTextChar"/>
    <w:uiPriority w:val="99"/>
    <w:semiHidden/>
    <w:unhideWhenUsed/>
    <w:rsid w:val="004452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26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768B"/>
    <w:rPr>
      <w:b/>
      <w:bCs/>
    </w:rPr>
  </w:style>
  <w:style w:type="character" w:customStyle="1" w:styleId="CommentSubjectChar">
    <w:name w:val="Comment Subject Char"/>
    <w:basedOn w:val="CommentTextChar"/>
    <w:link w:val="CommentSubject"/>
    <w:uiPriority w:val="99"/>
    <w:semiHidden/>
    <w:rsid w:val="00E3768B"/>
    <w:rPr>
      <w:rFonts w:ascii="Calibri" w:hAnsi="Calibri" w:cs="Times New Roman"/>
      <w:b/>
      <w:bCs/>
      <w:sz w:val="20"/>
      <w:szCs w:val="20"/>
    </w:rPr>
  </w:style>
  <w:style w:type="paragraph" w:styleId="ListParagraph">
    <w:name w:val="List Paragraph"/>
    <w:basedOn w:val="Normal"/>
    <w:uiPriority w:val="34"/>
    <w:qFormat/>
    <w:rsid w:val="00E13274"/>
    <w:pPr>
      <w:ind w:left="720"/>
      <w:contextualSpacing/>
    </w:pPr>
    <w:rPr>
      <w:rFonts w:asciiTheme="minorHAnsi" w:hAnsiTheme="minorHAnsi" w:cstheme="minorBidi"/>
      <w:sz w:val="24"/>
      <w:szCs w:val="24"/>
    </w:rPr>
  </w:style>
  <w:style w:type="paragraph" w:styleId="HTMLPreformatted">
    <w:name w:val="HTML Preformatted"/>
    <w:basedOn w:val="Normal"/>
    <w:link w:val="HTMLPreformattedChar"/>
    <w:uiPriority w:val="99"/>
    <w:unhideWhenUsed/>
    <w:rsid w:val="005F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5F7AFD"/>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79082">
      <w:bodyDiv w:val="1"/>
      <w:marLeft w:val="0"/>
      <w:marRight w:val="0"/>
      <w:marTop w:val="0"/>
      <w:marBottom w:val="0"/>
      <w:divBdr>
        <w:top w:val="none" w:sz="0" w:space="0" w:color="auto"/>
        <w:left w:val="none" w:sz="0" w:space="0" w:color="auto"/>
        <w:bottom w:val="none" w:sz="0" w:space="0" w:color="auto"/>
        <w:right w:val="none" w:sz="0" w:space="0" w:color="auto"/>
      </w:divBdr>
    </w:div>
    <w:div w:id="1464344755">
      <w:bodyDiv w:val="1"/>
      <w:marLeft w:val="0"/>
      <w:marRight w:val="0"/>
      <w:marTop w:val="0"/>
      <w:marBottom w:val="0"/>
      <w:divBdr>
        <w:top w:val="none" w:sz="0" w:space="0" w:color="auto"/>
        <w:left w:val="none" w:sz="0" w:space="0" w:color="auto"/>
        <w:bottom w:val="none" w:sz="0" w:space="0" w:color="auto"/>
        <w:right w:val="none" w:sz="0" w:space="0" w:color="auto"/>
      </w:divBdr>
    </w:div>
    <w:div w:id="1858305720">
      <w:bodyDiv w:val="1"/>
      <w:marLeft w:val="0"/>
      <w:marRight w:val="0"/>
      <w:marTop w:val="0"/>
      <w:marBottom w:val="0"/>
      <w:divBdr>
        <w:top w:val="none" w:sz="0" w:space="0" w:color="auto"/>
        <w:left w:val="none" w:sz="0" w:space="0" w:color="auto"/>
        <w:bottom w:val="none" w:sz="0" w:space="0" w:color="auto"/>
        <w:right w:val="none" w:sz="0" w:space="0" w:color="auto"/>
      </w:divBdr>
    </w:div>
    <w:div w:id="191916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 Smith</dc:creator>
  <cp:keywords/>
  <dc:description/>
  <cp:lastModifiedBy>Ashish Sharma</cp:lastModifiedBy>
  <cp:revision>9</cp:revision>
  <dcterms:created xsi:type="dcterms:W3CDTF">2020-11-23T22:33:00Z</dcterms:created>
  <dcterms:modified xsi:type="dcterms:W3CDTF">2021-01-29T12:43:00Z</dcterms:modified>
</cp:coreProperties>
</file>