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1584913"/>
    <w:p w14:paraId="1C1E0841" w14:textId="4AC96FEB" w:rsidR="00B87B18" w:rsidRPr="00660E49" w:rsidRDefault="00B87B18" w:rsidP="00B87B18">
      <w:pPr>
        <w:pStyle w:val="Title"/>
        <w:jc w:val="center"/>
      </w:pPr>
      <w:r w:rsidRPr="00660E49">
        <w:fldChar w:fldCharType="begin"/>
      </w:r>
      <w:r w:rsidRPr="00660E49">
        <w:instrText xml:space="preserve"> MACROBUTTON MTEditEquationSection2 </w:instrText>
      </w:r>
      <w:r w:rsidRPr="00660E49">
        <w:rPr>
          <w:rStyle w:val="MTEquationSection"/>
          <w:color w:val="auto"/>
        </w:rPr>
        <w:instrText>Equation Chapter 1 Section 1</w:instrText>
      </w:r>
      <w:r w:rsidRPr="00660E49">
        <w:fldChar w:fldCharType="begin"/>
      </w:r>
      <w:r w:rsidRPr="00660E49">
        <w:instrText xml:space="preserve"> SEQ MTEqn \r \h \* MERGEFORMAT </w:instrText>
      </w:r>
      <w:r w:rsidRPr="00660E49">
        <w:fldChar w:fldCharType="end"/>
      </w:r>
      <w:r w:rsidRPr="00660E49">
        <w:fldChar w:fldCharType="begin"/>
      </w:r>
      <w:r w:rsidRPr="00660E49">
        <w:instrText xml:space="preserve"> SEQ MTSec \r 1 \h \* MERGEFORMAT </w:instrText>
      </w:r>
      <w:r w:rsidRPr="00660E49">
        <w:fldChar w:fldCharType="end"/>
      </w:r>
      <w:r w:rsidRPr="00660E49">
        <w:fldChar w:fldCharType="begin"/>
      </w:r>
      <w:r w:rsidRPr="00660E49">
        <w:instrText xml:space="preserve"> SEQ MTChap \r 1 \h \* MERGEFORMAT </w:instrText>
      </w:r>
      <w:r w:rsidRPr="00660E49">
        <w:fldChar w:fldCharType="end"/>
      </w:r>
      <w:r w:rsidRPr="00660E49">
        <w:fldChar w:fldCharType="end"/>
      </w:r>
      <w:r w:rsidRPr="00660E49">
        <w:t>Control and Identification Toolbox (CIT): An Android application for teaching automatic control and system identification</w:t>
      </w:r>
    </w:p>
    <w:p w14:paraId="472F799C" w14:textId="77777777" w:rsidR="00B87B18" w:rsidRPr="00660E49" w:rsidRDefault="00B87B18" w:rsidP="00B87B18">
      <w:pPr>
        <w:rPr>
          <w:lang w:val="en-US"/>
        </w:rPr>
      </w:pPr>
    </w:p>
    <w:p w14:paraId="035920E7" w14:textId="77777777" w:rsidR="00B87B18" w:rsidRPr="00660E49" w:rsidRDefault="00B87B18" w:rsidP="00B87B18">
      <w:pPr>
        <w:rPr>
          <w:lang w:val="en-US"/>
        </w:rPr>
      </w:pPr>
    </w:p>
    <w:p w14:paraId="0D4FFF7C" w14:textId="77777777" w:rsidR="00B87B18" w:rsidRPr="00660E49" w:rsidRDefault="00B87B18" w:rsidP="00B87B18">
      <w:pPr>
        <w:pStyle w:val="Heading1"/>
        <w:numPr>
          <w:ilvl w:val="0"/>
          <w:numId w:val="0"/>
        </w:numPr>
      </w:pPr>
      <w:r w:rsidRPr="00660E49">
        <w:t>Abstract</w:t>
      </w:r>
      <w:bookmarkEnd w:id="0"/>
    </w:p>
    <w:p w14:paraId="5108E90D" w14:textId="77777777" w:rsidR="00B87B18" w:rsidRPr="00660E49" w:rsidRDefault="00B87B18" w:rsidP="00B87B18">
      <w:pPr>
        <w:spacing w:line="480" w:lineRule="auto"/>
        <w:jc w:val="both"/>
        <w:rPr>
          <w:lang w:val="en-US"/>
        </w:rPr>
      </w:pPr>
      <w:r w:rsidRPr="00660E49">
        <w:rPr>
          <w:lang w:val="en-US"/>
        </w:rPr>
        <w:t xml:space="preserve">This article presents a free Android application, named as Control and Identification Toolbox (CIT), for teaching and learning the system response, automatic control, and the parameter identification of dynamic systems. The CIT app performs real-time experiments and permits tuning a traditional Proportional Integral Derivative controller (PID), whose performance under constant or noise disturbances, introduced by the app, can be analyzed. Moreover, this app allows estimating the parameters of first and second order linear systems by means of the Recursive Least Squares Method. The parameter estimates, as well as control system signals produced under common test input signals are displayed by the app. It runs in any Android device supporting </w:t>
      </w:r>
      <w:proofErr w:type="gramStart"/>
      <w:r w:rsidRPr="00660E49">
        <w:rPr>
          <w:lang w:val="en-US"/>
        </w:rPr>
        <w:t>an</w:t>
      </w:r>
      <w:proofErr w:type="gramEnd"/>
      <w:r w:rsidRPr="00660E49">
        <w:rPr>
          <w:lang w:val="en-US"/>
        </w:rPr>
        <w:t xml:space="preserve"> universal serial bus (USB), which is connected with Arduino Uno or Mega boards that carry out data acquisition. Experimental results obtained using first and second order low pass filters confirm the effectiveness of the proposed application. Moreover, undergraduate students evaluated the CIT app, and their responses are also presented.   </w:t>
      </w:r>
    </w:p>
    <w:p w14:paraId="5DE1699E" w14:textId="77777777" w:rsidR="00B87B18" w:rsidRPr="00660E49" w:rsidRDefault="00B87B18" w:rsidP="00B87B18">
      <w:pPr>
        <w:pStyle w:val="Heading1"/>
        <w:numPr>
          <w:ilvl w:val="0"/>
          <w:numId w:val="0"/>
        </w:numPr>
      </w:pPr>
      <w:bookmarkStart w:id="1" w:name="_Toc491584914"/>
      <w:r w:rsidRPr="00660E49">
        <w:t>Keywords</w:t>
      </w:r>
      <w:bookmarkEnd w:id="1"/>
    </w:p>
    <w:p w14:paraId="2B9DC0B2" w14:textId="77777777" w:rsidR="00B87B18" w:rsidRPr="00660E49" w:rsidRDefault="00B87B18" w:rsidP="00B87B18">
      <w:pPr>
        <w:spacing w:line="480" w:lineRule="auto"/>
        <w:jc w:val="both"/>
        <w:rPr>
          <w:lang w:val="en-US"/>
        </w:rPr>
      </w:pPr>
      <w:r w:rsidRPr="00660E49">
        <w:rPr>
          <w:lang w:val="en-US"/>
        </w:rPr>
        <w:t xml:space="preserve">Android application, real-time experiments, system response, parameter identification, automatic control. </w:t>
      </w:r>
    </w:p>
    <w:p w14:paraId="5DF62E86" w14:textId="77777777" w:rsidR="00B87B18" w:rsidRPr="00660E49" w:rsidRDefault="00B87B18" w:rsidP="00B87B18">
      <w:pPr>
        <w:pStyle w:val="Heading1"/>
      </w:pPr>
      <w:r w:rsidRPr="00660E49">
        <w:lastRenderedPageBreak/>
        <w:t>Introduction</w:t>
      </w:r>
    </w:p>
    <w:p w14:paraId="4863BDEB" w14:textId="77777777" w:rsidR="00B87B18" w:rsidRPr="00660E49" w:rsidRDefault="00B87B18" w:rsidP="00B87B18">
      <w:pPr>
        <w:spacing w:line="480" w:lineRule="auto"/>
        <w:jc w:val="both"/>
        <w:rPr>
          <w:lang w:val="en-US"/>
        </w:rPr>
      </w:pPr>
      <w:r w:rsidRPr="00660E49">
        <w:rPr>
          <w:lang w:val="en-US"/>
        </w:rPr>
        <w:t xml:space="preserve">The parameter identification and automatic control of systems are topics widely studied in undergraduate engineering programs related to robotics, mechanics, electrical and electronics engineering, chemistry, and biology just to mention some. The reason is that automatic control is applied in robot manipulators, machine tools, process control valves, and servomechanisms, which are employed in a great variety of industrial applications and processes. Moreover, the parametric estimation of systems is important for designing high-performance controllers, and state observers that estimate variables not available from direct measurements. </w:t>
      </w:r>
    </w:p>
    <w:p w14:paraId="3579C826" w14:textId="77777777" w:rsidR="00B87B18" w:rsidRPr="00660E49" w:rsidRDefault="00B87B18" w:rsidP="00B87B18">
      <w:pPr>
        <w:spacing w:line="480" w:lineRule="auto"/>
        <w:jc w:val="both"/>
        <w:rPr>
          <w:lang w:val="en-US"/>
        </w:rPr>
      </w:pPr>
    </w:p>
    <w:p w14:paraId="1C00233D" w14:textId="77777777" w:rsidR="00B87B18" w:rsidRPr="00660E49" w:rsidRDefault="00B87B18" w:rsidP="00B87B18">
      <w:pPr>
        <w:spacing w:line="480" w:lineRule="auto"/>
        <w:jc w:val="both"/>
        <w:rPr>
          <w:lang w:val="en-US"/>
        </w:rPr>
      </w:pPr>
      <w:proofErr w:type="gramStart"/>
      <w:r w:rsidRPr="00660E49">
        <w:rPr>
          <w:lang w:val="en-US"/>
        </w:rPr>
        <w:t>In order for</w:t>
      </w:r>
      <w:proofErr w:type="gramEnd"/>
      <w:r w:rsidRPr="00660E49">
        <w:rPr>
          <w:lang w:val="en-US"/>
        </w:rPr>
        <w:t xml:space="preserve"> the students to corroborate the control and identification theory, it is necessary to perform numerical simulations and experiments of dynamic systems. To this purpose, there are several commercial programs such as MATLAB/Simulink and LabVIEW; however, the infrastructure of hardware and software to teach aspects of parameter identification and automatic control is not always available in the educational institutions.  An alternative to these programs </w:t>
      </w:r>
      <w:proofErr w:type="gramStart"/>
      <w:r w:rsidRPr="00660E49">
        <w:rPr>
          <w:lang w:val="en-US"/>
        </w:rPr>
        <w:t>are</w:t>
      </w:r>
      <w:proofErr w:type="gramEnd"/>
      <w:r w:rsidRPr="00660E49">
        <w:rPr>
          <w:lang w:val="en-US"/>
        </w:rPr>
        <w:t xml:space="preserve"> free and open software. In reference </w:t>
      </w:r>
      <w:r w:rsidRPr="00660E49">
        <w:rPr>
          <w:lang w:val="en-US"/>
        </w:rPr>
        <w:fldChar w:fldCharType="begin" w:fldLock="1"/>
      </w:r>
      <w:r w:rsidRPr="00660E49">
        <w:rPr>
          <w:lang w:val="en-US"/>
        </w:rPr>
        <w:instrText>ADDIN CSL_CITATION {"citationItems":[{"id":"ITEM-1","itemData":{"DOI":"10.1002/cae.20454","ISSN":"10613773","author":[{"dropping-particle":"","family":"Chen","given":"Bo","non-dropping-particle":"","parse-names":false,"suffix":""},{"dropping-particle":"","family":"Chou","given":"Yu-Cheng","non-dropping-particle":"","parse-names":false,"suffix":""},{"dropping-particle":"","family":"Cheng","given":"Harry H.","non-dropping-particle":"","parse-names":false,"suffix":""}],"container-title":"Computer Applications in Engineering Education","id":"ITEM-1","issue":"1","issued":{"date-parts":[["2013","3"]]},"page":"95-112","publisher":"Wiley-Blackwell","title":"Open source Ch Control System Toolkit and web-based control system design for teaching automatic control of linear time-invariant systems","type":"article-journal","volume":"21"},"uris":["http://www.mendeley.com/documents/?uuid=f111fd9e-7c74-3b0b-b69d-2fa41b8c0dd7"]}],"mendeley":{"formattedCitation":"[1]","plainTextFormattedCitation":"[1]","previouslyFormattedCitation":"[1]"},"properties":{"noteIndex":0},"schema":"https://github.com/citation-style-language/schema/raw/master/csl-citation.json"}</w:instrText>
      </w:r>
      <w:r w:rsidRPr="00660E49">
        <w:rPr>
          <w:lang w:val="en-US"/>
        </w:rPr>
        <w:fldChar w:fldCharType="separate"/>
      </w:r>
      <w:r w:rsidRPr="00660E49">
        <w:rPr>
          <w:noProof/>
          <w:lang w:val="en-US" w:eastAsia="en-IN"/>
        </w:rPr>
        <w:t>[1]</w:t>
      </w:r>
      <w:r w:rsidRPr="00660E49">
        <w:rPr>
          <w:lang w:val="en-US" w:eastAsia="en-IN"/>
        </w:rPr>
        <w:fldChar w:fldCharType="end"/>
      </w:r>
      <w:r w:rsidRPr="00660E49">
        <w:rPr>
          <w:lang w:val="en-US" w:eastAsia="en-IN"/>
        </w:rPr>
        <w:t>, the authors</w:t>
      </w:r>
      <w:r w:rsidRPr="00660E49">
        <w:rPr>
          <w:lang w:val="en-US"/>
        </w:rPr>
        <w:t xml:space="preserve"> developed an open software package, named as Ch Control System Toolkit, with few lines of C/C++ code, where students can resolve problems like root locus, control design, and time and frequency response of time invariant linear systems. Moreover, references </w:t>
      </w:r>
      <w:r w:rsidRPr="00660E49">
        <w:rPr>
          <w:lang w:val="en-US"/>
        </w:rPr>
        <w:fldChar w:fldCharType="begin" w:fldLock="1"/>
      </w:r>
      <w:r w:rsidRPr="00660E49">
        <w:rPr>
          <w:lang w:val="en-US"/>
        </w:rPr>
        <w:instrText>ADDIN CSL_CITATION {"citationItems":[{"id":"ITEM-1","itemData":{"DOI":"10.1002/cae.21678","ISSN":"10613773","author":[{"dropping-particle":"","family":"Ayas","given":"Mustafa S.","non-dropping-particle":"","parse-names":false,"suffix":""},{"dropping-particle":"","family":"Altas","given":"Ismail H.","non-dropping-particle":"","parse-names":false,"suffix":""}],"container-title":"Computer Applications in Engineering Education","id":"ITEM-1","issue":"1","issued":{"date-parts":[["2016","1"]]},"page":"122-130","publisher":"Wiley-Blackwell","title":"A virtual laboratory for system simulation and control with undergraduate curriculum","type":"article-journal","volume":"24"},"uris":["http://www.mendeley.com/documents/?uuid=71086acd-7446-32f1-81aa-3ad458792ff4"]}],"mendeley":{"formattedCitation":"[2]","plainTextFormattedCitation":"[2]","previouslyFormattedCitation":"[2]"},"properties":{"noteIndex":0},"schema":"https://github.com/citation-style-language/schema/raw/master/csl-citation.json"}</w:instrText>
      </w:r>
      <w:r w:rsidRPr="00660E49">
        <w:rPr>
          <w:lang w:val="en-US"/>
        </w:rPr>
        <w:fldChar w:fldCharType="separate"/>
      </w:r>
      <w:r w:rsidRPr="00660E49">
        <w:rPr>
          <w:noProof/>
          <w:lang w:val="en-US" w:eastAsia="en-IN"/>
        </w:rPr>
        <w:t>[2]</w:t>
      </w:r>
      <w:r w:rsidRPr="00660E49">
        <w:rPr>
          <w:lang w:val="en-US" w:eastAsia="en-IN"/>
        </w:rPr>
        <w:fldChar w:fldCharType="end"/>
      </w:r>
      <w:r w:rsidRPr="00660E49">
        <w:rPr>
          <w:lang w:val="en-US" w:eastAsia="en-IN"/>
        </w:rPr>
        <w:t xml:space="preserve"> and </w:t>
      </w:r>
      <w:r w:rsidRPr="00660E49">
        <w:rPr>
          <w:lang w:val="en-US" w:eastAsia="en-IN"/>
        </w:rPr>
        <w:fldChar w:fldCharType="begin" w:fldLock="1"/>
      </w:r>
      <w:r w:rsidRPr="00660E49">
        <w:rPr>
          <w:lang w:val="en-US" w:eastAsia="en-IN"/>
        </w:rPr>
        <w:instrText>ADDIN CSL_CITATION {"citationItems":[{"id":"ITEM-1","itemData":{"DOI":"10.1002/cae.20484","ISSN":"10613773","author":[{"dropping-particle":"","family":"Demirtas","given":"Metin","non-dropping-particle":"","parse-names":false,"suffix":""},{"dropping-particle":"","family":"Altun","given":"Yusuf","non-dropping-particle":"","parse-names":false,"suffix":""},{"dropping-particle":"","family":"Istanbullu","given":"Ayhan","non-dropping-particle":"","parse-names":false,"suffix":""}],"container-title":"Computer Applications in Engineering Education","id":"ITEM-1","issue":"3","issued":{"date-parts":[["2013","9","1"]]},"page":"400-409","publisher":"John Wiley &amp; Sons, Ltd","title":"Virtual laboratory for sliding mode and PID control of rotary inverted pendulum","type":"article-journal","volume":"21"},"uris":["http://www.mendeley.com/documents/?uuid=8fe396ae-f189-3abe-93d4-470eb3162ec5"]}],"mendeley":{"formattedCitation":"[3]","plainTextFormattedCitation":"[3]","previouslyFormattedCitation":"[3]"},"properties":{"noteIndex":0},"schema":"https://github.com/citation-style-language/schema/raw/master/csl-citation.json"}</w:instrText>
      </w:r>
      <w:r w:rsidRPr="00660E49">
        <w:rPr>
          <w:lang w:val="en-US" w:eastAsia="en-IN"/>
        </w:rPr>
        <w:fldChar w:fldCharType="separate"/>
      </w:r>
      <w:r w:rsidRPr="00660E49">
        <w:rPr>
          <w:noProof/>
          <w:lang w:val="en-US" w:eastAsia="en-IN"/>
        </w:rPr>
        <w:t>[3]</w:t>
      </w:r>
      <w:r w:rsidRPr="00660E49">
        <w:rPr>
          <w:lang w:val="en-US" w:eastAsia="en-IN"/>
        </w:rPr>
        <w:fldChar w:fldCharType="end"/>
      </w:r>
      <w:r w:rsidRPr="00660E49">
        <w:rPr>
          <w:lang w:val="en-US" w:eastAsia="en-IN"/>
        </w:rPr>
        <w:t xml:space="preserve"> </w:t>
      </w:r>
      <w:r w:rsidRPr="00660E49">
        <w:rPr>
          <w:lang w:val="en-US"/>
        </w:rPr>
        <w:t xml:space="preserve">developed Virtual Control Laboratories (VCLs) for teaching automatic control courses. </w:t>
      </w:r>
      <w:proofErr w:type="spellStart"/>
      <w:r w:rsidRPr="00660E49">
        <w:rPr>
          <w:lang w:val="en-US"/>
        </w:rPr>
        <w:t>Ayas</w:t>
      </w:r>
      <w:proofErr w:type="spellEnd"/>
      <w:r w:rsidRPr="00660E49">
        <w:rPr>
          <w:lang w:val="en-US"/>
        </w:rPr>
        <w:t xml:space="preserve"> and </w:t>
      </w:r>
      <w:proofErr w:type="spellStart"/>
      <w:r w:rsidRPr="00660E49">
        <w:rPr>
          <w:lang w:val="en-US"/>
        </w:rPr>
        <w:t>Altas</w:t>
      </w:r>
      <w:proofErr w:type="spellEnd"/>
      <w:r w:rsidRPr="00660E49">
        <w:rPr>
          <w:lang w:val="en-US"/>
        </w:rPr>
        <w:t xml:space="preserve"> </w:t>
      </w:r>
      <w:r w:rsidRPr="00660E49">
        <w:rPr>
          <w:lang w:val="en-US"/>
        </w:rPr>
        <w:fldChar w:fldCharType="begin" w:fldLock="1"/>
      </w:r>
      <w:r w:rsidRPr="00660E49">
        <w:rPr>
          <w:lang w:val="en-US"/>
        </w:rPr>
        <w:instrText>ADDIN CSL_CITATION {"citationItems":[{"id":"ITEM-1","itemData":{"DOI":"10.1002/cae.21678","ISSN":"10613773","author":[{"dropping-particle":"","family":"Ayas","given":"Mustafa S.","non-dropping-particle":"","parse-names":false,"suffix":""},{"dropping-particle":"","family":"Altas","given":"Ismail H.","non-dropping-particle":"","parse-names":false,"suffix":""}],"container-title":"Computer Applications in Engineering Education","id":"ITEM-1","issue":"1","issued":{"date-parts":[["2016","1"]]},"page":"122-130","publisher":"Wiley-Blackwell","title":"A virtual laboratory for system simulation and control with undergraduate curriculum","type":"article-journal","volume":"24"},"uris":["http://www.mendeley.com/documents/?uuid=71086acd-7446-32f1-81aa-3ad458792ff4"]}],"mendeley":{"formattedCitation":"[2]","plainTextFormattedCitation":"[2]","previouslyFormattedCitation":"[2]"},"properties":{"noteIndex":0},"schema":"https://github.com/citation-style-language/schema/raw/master/csl-citation.json"}</w:instrText>
      </w:r>
      <w:r w:rsidRPr="00660E49">
        <w:rPr>
          <w:lang w:val="en-US"/>
        </w:rPr>
        <w:fldChar w:fldCharType="separate"/>
      </w:r>
      <w:r w:rsidRPr="00660E49">
        <w:rPr>
          <w:noProof/>
          <w:lang w:val="en-US"/>
        </w:rPr>
        <w:t>[2]</w:t>
      </w:r>
      <w:r w:rsidRPr="00660E49">
        <w:rPr>
          <w:lang w:val="en-US"/>
        </w:rPr>
        <w:fldChar w:fldCharType="end"/>
      </w:r>
      <w:r w:rsidRPr="00660E49">
        <w:rPr>
          <w:lang w:val="en-US"/>
        </w:rPr>
        <w:t xml:space="preserve">  designed the VCL in Embarcadero RAD Studio's C++, which simulates classical Proportional-Integral-Derivative (PID) controllers and fuzzy logic regulators. </w:t>
      </w:r>
      <w:proofErr w:type="spellStart"/>
      <w:r w:rsidRPr="00660E49">
        <w:rPr>
          <w:lang w:val="en-US"/>
        </w:rPr>
        <w:t>Demirtas</w:t>
      </w:r>
      <w:proofErr w:type="spellEnd"/>
      <w:r w:rsidRPr="00660E49">
        <w:rPr>
          <w:lang w:val="en-US"/>
        </w:rPr>
        <w:t xml:space="preserve"> et al. </w:t>
      </w:r>
      <w:r w:rsidRPr="00660E49">
        <w:rPr>
          <w:lang w:val="en-US"/>
        </w:rPr>
        <w:fldChar w:fldCharType="begin" w:fldLock="1"/>
      </w:r>
      <w:r w:rsidRPr="00660E49">
        <w:rPr>
          <w:lang w:val="en-US"/>
        </w:rPr>
        <w:instrText>ADDIN CSL_CITATION {"citationItems":[{"id":"ITEM-1","itemData":{"DOI":"10.1002/cae.20484","ISSN":"10613773","author":[{"dropping-particle":"","family":"Demirtas","given":"Metin","non-dropping-particle":"","parse-names":false,"suffix":""},{"dropping-particle":"","family":"Altun","given":"Yusuf","non-dropping-particle":"","parse-names":false,"suffix":""},{"dropping-particle":"","family":"Istanbullu","given":"Ayhan","non-dropping-particle":"","parse-names":false,"suffix":""}],"container-title":"Computer Applications in Engineering Education","id":"ITEM-1","issue":"3","issued":{"date-parts":[["2013","9","1"]]},"page":"400-409","publisher":"John Wiley &amp; Sons, Ltd","title":"Virtual laboratory for sliding mode and PID control of rotary inverted pendulum","type":"article-journal","volume":"21"},"uris":["http://www.mendeley.com/documents/?uuid=8fe396ae-f189-3abe-93d4-470eb3162ec5"]}],"mendeley":{"formattedCitation":"[3]","plainTextFormattedCitation":"[3]","previouslyFormattedCitation":"[3]"},"properties":{"noteIndex":0},"schema":"https://github.com/citation-style-language/schema/raw/master/csl-citation.json"}</w:instrText>
      </w:r>
      <w:r w:rsidRPr="00660E49">
        <w:rPr>
          <w:lang w:val="en-US"/>
        </w:rPr>
        <w:fldChar w:fldCharType="separate"/>
      </w:r>
      <w:r w:rsidRPr="00660E49">
        <w:rPr>
          <w:noProof/>
          <w:lang w:val="en-US"/>
        </w:rPr>
        <w:t>[3]</w:t>
      </w:r>
      <w:r w:rsidRPr="00660E49">
        <w:rPr>
          <w:lang w:val="en-US"/>
        </w:rPr>
        <w:fldChar w:fldCharType="end"/>
      </w:r>
      <w:r w:rsidRPr="00660E49">
        <w:rPr>
          <w:lang w:val="en-US"/>
        </w:rPr>
        <w:t xml:space="preserve"> create the VCL using LabVIEW in order to design sliding mode and PID controllers for a rotary inverted pendulum. In the literature, there also experimental platforms or control techniques that have been proposed for teaching graduate and undergraduate students. The authors </w:t>
      </w:r>
      <w:proofErr w:type="spellStart"/>
      <w:r w:rsidRPr="00660E49">
        <w:rPr>
          <w:lang w:val="en-US"/>
        </w:rPr>
        <w:t>Oliverira</w:t>
      </w:r>
      <w:proofErr w:type="spellEnd"/>
      <w:r w:rsidRPr="00660E49">
        <w:rPr>
          <w:lang w:val="en-US"/>
        </w:rPr>
        <w:t xml:space="preserve"> et al. </w:t>
      </w:r>
      <w:r w:rsidRPr="00660E49">
        <w:rPr>
          <w:lang w:val="en-US"/>
        </w:rPr>
        <w:fldChar w:fldCharType="begin" w:fldLock="1"/>
      </w:r>
      <w:r w:rsidRPr="00660E49">
        <w:rPr>
          <w:lang w:val="en-US"/>
        </w:rPr>
        <w:instrText>ADDIN CSL_CITATION {"citationItems":[{"id":"ITEM-1","itemData":{"DOI":"10.1002/cae.20549","ISSN":"10613773","author":[{"dropping-particle":"","family":"Oliveira","given":"Paulo Moura","non-dropping-particle":"","parse-names":false,"suffix":""},{"dropping-particle":"","family":"Vrančić","given":"Damir","non-dropping-particle":"","parse-names":false,"suffix":""},{"dropping-particle":"","family":"Cunha","given":"J. Boaventura","non-dropping-particle":"","parse-names":false,"suffix":""},{"dropping-particle":"","family":"Pires","given":"E. J. Solteiro","non-dropping-particle":"","parse-names":false,"suffix":""}],"container-title":"Computer Applications in Engineering Education","id":"ITEM-1","issue":"2","issued":{"date-parts":[["2014","6"]]},"page":"227-237","publisher":"Wiley-Blackwell","title":"Teaching particle swarm optimization through an open-loop system identification project","type":"article-journal","volume":"22"},"uris":["http://www.mendeley.com/documents/?uuid=e6cfd8a2-e6c8-3156-a723-ff4b71f9a5af"]}],"mendeley":{"formattedCitation":"[4]","plainTextFormattedCitation":"[4]","previouslyFormattedCitation":"[4]"},"properties":{"noteIndex":0},"schema":"https://github.com/citation-style-language/schema/raw/master/csl-citation.json"}</w:instrText>
      </w:r>
      <w:r w:rsidRPr="00660E49">
        <w:rPr>
          <w:lang w:val="en-US"/>
        </w:rPr>
        <w:fldChar w:fldCharType="separate"/>
      </w:r>
      <w:r w:rsidRPr="00660E49">
        <w:rPr>
          <w:noProof/>
          <w:lang w:val="en-US" w:eastAsia="en-IN"/>
        </w:rPr>
        <w:t>[4]</w:t>
      </w:r>
      <w:r w:rsidRPr="00660E49">
        <w:rPr>
          <w:lang w:val="en-US" w:eastAsia="en-IN"/>
        </w:rPr>
        <w:fldChar w:fldCharType="end"/>
      </w:r>
      <w:r w:rsidRPr="00660E49">
        <w:rPr>
          <w:lang w:val="en-US" w:eastAsia="en-IN"/>
        </w:rPr>
        <w:t xml:space="preserve"> </w:t>
      </w:r>
      <w:r w:rsidRPr="00660E49">
        <w:rPr>
          <w:lang w:val="en-US"/>
        </w:rPr>
        <w:t xml:space="preserve">propose a methodology for teaching the system identification of </w:t>
      </w:r>
      <w:r w:rsidRPr="00660E49">
        <w:rPr>
          <w:lang w:val="en-US"/>
        </w:rPr>
        <w:lastRenderedPageBreak/>
        <w:t xml:space="preserve">open-loop systems using the step response and the particle Swarm optimization. Moreover, </w:t>
      </w:r>
      <w:proofErr w:type="spellStart"/>
      <w:r w:rsidRPr="00660E49">
        <w:rPr>
          <w:lang w:val="en-US"/>
        </w:rPr>
        <w:t>Galvao</w:t>
      </w:r>
      <w:proofErr w:type="spellEnd"/>
      <w:r w:rsidRPr="00660E49">
        <w:rPr>
          <w:lang w:val="en-US"/>
        </w:rPr>
        <w:t xml:space="preserve"> et al. </w:t>
      </w:r>
      <w:r w:rsidRPr="00660E49">
        <w:rPr>
          <w:lang w:val="en-US"/>
        </w:rPr>
        <w:fldChar w:fldCharType="begin" w:fldLock="1"/>
      </w:r>
      <w:r w:rsidRPr="00660E49">
        <w:rPr>
          <w:lang w:val="en-US"/>
        </w:rPr>
        <w:instrText>ADDIN CSL_CITATION {"citationItems":[{"id":"ITEM-1","itemData":{"DOI":"10.1109/TE.2002.804403","ISSN":"0018-9359","author":[{"dropping-particle":"","family":"Galvao","given":"R.K.H.","non-dropping-particle":"","parse-names":false,"suffix":""},{"dropping-particle":"","family":"Yoneyama","given":"T.","non-dropping-particle":"","parse-names":false,"suffix":""},{"dropping-particle":"","family":"Araujo","given":"F.M.U.","non-dropping-particle":"de","parse-names":false,"suffix":""},{"dropping-particle":"","family":"Machado","given":"R.G.","non-dropping-particle":"","parse-names":false,"suffix":""}],"container-title":"IEEE Transactions on Education","id":"ITEM-1","issue":"1","issued":{"date-parts":[["2003","2"]]},"page":"22-25","title":"A simple technique for identifying a linearized model for a didactic magnetic levitation system","type":"article-journal","volume":"46"},"uris":["http://www.mendeley.com/documents/?uuid=39d666df-5c6f-37f2-8a97-3a72f38130d5"]}],"mendeley":{"formattedCitation":"[5]","plainTextFormattedCitation":"[5]","previouslyFormattedCitation":"[5]"},"properties":{"noteIndex":0},"schema":"https://github.com/citation-style-language/schema/raw/master/csl-citation.json"}</w:instrText>
      </w:r>
      <w:r w:rsidRPr="00660E49">
        <w:rPr>
          <w:lang w:val="en-US"/>
        </w:rPr>
        <w:fldChar w:fldCharType="separate"/>
      </w:r>
      <w:r w:rsidRPr="00660E49">
        <w:rPr>
          <w:noProof/>
          <w:lang w:val="en-US" w:eastAsia="en-IN"/>
        </w:rPr>
        <w:t>[5]</w:t>
      </w:r>
      <w:r w:rsidRPr="00660E49">
        <w:rPr>
          <w:lang w:val="en-US" w:eastAsia="en-IN"/>
        </w:rPr>
        <w:fldChar w:fldCharType="end"/>
      </w:r>
      <w:r w:rsidRPr="00660E49">
        <w:rPr>
          <w:lang w:val="en-US" w:eastAsia="en-IN"/>
        </w:rPr>
        <w:t xml:space="preserve"> </w:t>
      </w:r>
      <w:r w:rsidRPr="00660E49">
        <w:rPr>
          <w:lang w:val="en-US"/>
        </w:rPr>
        <w:t xml:space="preserve">use the off-line Least Squares algorithm in order to estimate the parameters of a magnetic levitation system, which are subsequently employed for designing a digital lead compensator. On the other hand, </w:t>
      </w:r>
      <w:proofErr w:type="spellStart"/>
      <w:r w:rsidRPr="00660E49">
        <w:rPr>
          <w:lang w:val="en-US"/>
        </w:rPr>
        <w:t>Enikov</w:t>
      </w:r>
      <w:proofErr w:type="spellEnd"/>
      <w:r w:rsidRPr="00660E49">
        <w:rPr>
          <w:lang w:val="en-US"/>
        </w:rPr>
        <w:t xml:space="preserve"> and </w:t>
      </w:r>
      <w:proofErr w:type="spellStart"/>
      <w:r w:rsidRPr="00660E49">
        <w:rPr>
          <w:lang w:val="en-US"/>
        </w:rPr>
        <w:t>Campa</w:t>
      </w:r>
      <w:proofErr w:type="spellEnd"/>
      <w:r w:rsidRPr="00660E49">
        <w:rPr>
          <w:lang w:val="en-US"/>
        </w:rPr>
        <w:t xml:space="preserve"> </w:t>
      </w:r>
      <w:r w:rsidRPr="00660E49">
        <w:rPr>
          <w:lang w:val="en-US"/>
        </w:rPr>
        <w:fldChar w:fldCharType="begin" w:fldLock="1"/>
      </w:r>
      <w:r w:rsidRPr="00660E49">
        <w:rPr>
          <w:lang w:val="en-US"/>
        </w:rPr>
        <w:instrText>ADDIN CSL_CITATION {"citationItems":[{"id":"ITEM-1","itemData":{"DOI":"10.1109/TE.2012.2195496","ISSN":"0018-9359","author":[{"dropping-particle":"","family":"Enikov","given":"Eniko T.","non-dropping-particle":"","parse-names":false,"suffix":""},{"dropping-particle":"","family":"Campa","given":"Giampiero","non-dropping-particle":"","parse-names":false,"suffix":""}],"container-title":"IEEE Transactions on Education","id":"ITEM-1","issue":"4","issued":{"date-parts":[["2012","11"]]},"page":"538-545","title":"Mechatronic Aeropendulum: Demonstration of Linear and Nonlinear Feedback Control Principles With MATLAB/Simulink Real-Time Windows Target","type":"article-journal","volume":"55"},"uris":["http://www.mendeley.com/documents/?uuid=804df0e9-2597-3d0a-9a3e-03753ddfb2cc"]}],"mendeley":{"formattedCitation":"[6]","plainTextFormattedCitation":"[6]","previouslyFormattedCitation":"[6]"},"properties":{"noteIndex":0},"schema":"https://github.com/citation-style-language/schema/raw/master/csl-citation.json"}</w:instrText>
      </w:r>
      <w:r w:rsidRPr="00660E49">
        <w:rPr>
          <w:lang w:val="en-US"/>
        </w:rPr>
        <w:fldChar w:fldCharType="separate"/>
      </w:r>
      <w:r w:rsidRPr="00660E49">
        <w:rPr>
          <w:noProof/>
          <w:lang w:val="en-US"/>
        </w:rPr>
        <w:t>[6]</w:t>
      </w:r>
      <w:r w:rsidRPr="00660E49">
        <w:rPr>
          <w:lang w:val="en-US"/>
        </w:rPr>
        <w:fldChar w:fldCharType="end"/>
      </w:r>
      <w:r w:rsidRPr="00660E49">
        <w:rPr>
          <w:lang w:val="en-US"/>
        </w:rPr>
        <w:t xml:space="preserve"> developed an </w:t>
      </w:r>
      <w:proofErr w:type="spellStart"/>
      <w:r w:rsidRPr="00660E49">
        <w:rPr>
          <w:lang w:val="en-US"/>
        </w:rPr>
        <w:t>aeropendulum</w:t>
      </w:r>
      <w:proofErr w:type="spellEnd"/>
      <w:r w:rsidRPr="00660E49">
        <w:rPr>
          <w:lang w:val="en-US"/>
        </w:rPr>
        <w:t xml:space="preserve"> experimental setup for demonstration of linear and nonlinear feedback control techniques using MATLAB/Simulink and a Freescale microcontroller. In addition, references </w:t>
      </w:r>
      <w:r w:rsidRPr="00660E49">
        <w:rPr>
          <w:lang w:val="en-US"/>
        </w:rPr>
        <w:fldChar w:fldCharType="begin" w:fldLock="1"/>
      </w:r>
      <w:r w:rsidRPr="00660E49">
        <w:rPr>
          <w:lang w:val="en-US"/>
        </w:rPr>
        <w:instrText>ADDIN CSL_CITATION {"citationItems":[{"id":"ITEM-1","itemData":{"DOI":"10.1109/TE.2004.824846","ISSN":"0018-9359","author":[{"dropping-particle":"","family":"Basilio","given":"J.C.","non-dropping-particle":"","parse-names":false,"suffix":""},{"dropping-particle":"","family":"Moreira","given":"M.V.","non-dropping-particle":"","parse-names":false,"suffix":""}],"container-title":"IEEE Transactions on Education","id":"ITEM-1","issue":"2","issued":{"date-parts":[["2004","5"]]},"page":"204-210","title":"State–Space Parameter Identification in a Second Control Laboratory","type":"article-journal","volume":"47"},"uris":["http://www.mendeley.com/documents/?uuid=2ea606fa-b475-3656-9b2f-9decea3183fd"]},{"id":"ITEM-2","itemData":{"DOI":"10.1002/cae.20045","ISSN":"1061-3773","author":[{"dropping-particle":"","family":"Kamis","given":"Zeliha","non-dropping-particle":"","parse-names":false,"suffix":""},{"dropping-particle":"","family":"Topcu","given":"Elif Erzan","non-dropping-particle":"","parse-names":false,"suffix":""},{"dropping-particle":"","family":"Yuksel","given":"Ibrahim","non-dropping-particle":"","parse-names":false,"suffix":""}],"container-title":"Computer Applications in Engineering Education","id":"ITEM-2","issue":"3","issued":{"date-parts":[["2005"]]},"page":"181-191","publisher":"Wiley-Blackwell","title":"Computer-aided automatic control education with a real-time development system","type":"article-journal","volume":"13"},"uris":["http://www.mendeley.com/documents/?uuid=12337832-33d5-3603-adbd-0e7de6a4f27e"]},{"id":"ITEM-3","itemData":{"DOI":"10.1002/cae.20526","ISSN":"10613773","author":[{"dropping-particle":"","family":"Jesus Rangel-Magdaleno","given":"Jose","non-dropping-particle":"de","parse-names":false,"suffix":""},{"dropping-particle":"","family":"Rivera-Guillen","given":"Jesus Rooney","non-dropping-particle":"","parse-names":false,"suffix":""},{"dropping-particle":"","family":"Jesus Romero-Troncoso","given":"Rene","non-dropping-particle":"de","parse-names":false,"suffix":""},{"dropping-particle":"","family":"Osornio-Rios","given":"Roque Alfredo","non-dropping-particle":"","parse-names":false,"suffix":""}],"container-title":"Computer Applications in Engineering Education","id":"ITEM-3","issue":"S1","issued":{"date-parts":[["2013","8"]]},"page":"E132-E140","publisher":"Wiley-Blackwell","title":"FPGA-Matlab-based open core for three-time controllers in automatic control applications","type":"article-journal","volume":"21"},"uris":["http://www.mendeley.com/documents/?uuid=eda7bce8-3c89-350e-b95d-f65ffa45dbb1"]},{"id":"ITEM-4","itemData":{"DOI":"10.1002/cae.21917","ISSN":"10613773","author":[{"dropping-particle":"","family":"Uyanik","given":"Ismail","non-dropping-particle":"","parse-names":false,"suffix":""},{"dropping-particle":"","family":"Catalbas","given":"Bahadir","non-dropping-particle":"","parse-names":false,"suffix":""}],"container-title":"Computer Applications in Engineering Education","id":"ITEM-4","issue":"3","issued":{"date-parts":[["2018","5"]]},"page":"718-726","publisher":"Wiley-Blackwell","title":"A low-cost feedback control systems laboratory setup via Arduino-Simulink interface","type":"article-journal","volume":"26"},"uris":["http://www.mendeley.com/documents/?uuid=5e110ce5-06bb-36dc-8db7-f6e60240a919"]}],"mendeley":{"formattedCitation":"[7]–[10]","plainTextFormattedCitation":"[7]–[10]","previouslyFormattedCitation":"[7]–[10]"},"properties":{"noteIndex":0},"schema":"https://github.com/citation-style-language/schema/raw/master/csl-citation.json"}</w:instrText>
      </w:r>
      <w:r w:rsidRPr="00660E49">
        <w:rPr>
          <w:lang w:val="en-US"/>
        </w:rPr>
        <w:fldChar w:fldCharType="separate"/>
      </w:r>
      <w:r w:rsidRPr="00660E49">
        <w:rPr>
          <w:noProof/>
          <w:lang w:val="en-US" w:eastAsia="en-IN"/>
        </w:rPr>
        <w:t>[7]–[10]</w:t>
      </w:r>
      <w:r w:rsidRPr="00660E49">
        <w:rPr>
          <w:lang w:val="en-US" w:eastAsia="en-IN"/>
        </w:rPr>
        <w:fldChar w:fldCharType="end"/>
      </w:r>
      <w:r w:rsidRPr="00660E49">
        <w:rPr>
          <w:lang w:val="en-US" w:eastAsia="en-IN"/>
        </w:rPr>
        <w:t>,</w:t>
      </w:r>
      <w:r w:rsidRPr="00660E49">
        <w:rPr>
          <w:lang w:val="en-US"/>
        </w:rPr>
        <w:t xml:space="preserve"> present laboratory setups for the identification and/or control of a DC motor using MATLAB/Simulink, where the experimental kits in </w:t>
      </w:r>
      <w:r w:rsidRPr="00660E49">
        <w:rPr>
          <w:lang w:val="en-US"/>
        </w:rPr>
        <w:fldChar w:fldCharType="begin" w:fldLock="1"/>
      </w:r>
      <w:r w:rsidRPr="00660E49">
        <w:rPr>
          <w:lang w:val="en-US"/>
        </w:rPr>
        <w:instrText>ADDIN CSL_CITATION {"citationItems":[{"id":"ITEM-1","itemData":{"DOI":"10.1002/cae.20045","ISSN":"1061-3773","author":[{"dropping-particle":"","family":"Kamis","given":"Zeliha","non-dropping-particle":"","parse-names":false,"suffix":""},{"dropping-particle":"","family":"Topcu","given":"Elif Erzan","non-dropping-particle":"","parse-names":false,"suffix":""},{"dropping-particle":"","family":"Yuksel","given":"Ibrahim","non-dropping-particle":"","parse-names":false,"suffix":""}],"container-title":"Computer Applications in Engineering Education","id":"ITEM-1","issue":"3","issued":{"date-parts":[["2005"]]},"page":"181-191","publisher":"Wiley-Blackwell","title":"Computer-aided automatic control education with a real-time development system","type":"article-journal","volume":"13"},"uris":["http://www.mendeley.com/documents/?uuid=12337832-33d5-3603-adbd-0e7de6a4f27e"]}],"mendeley":{"formattedCitation":"[8]","plainTextFormattedCitation":"[8]","previouslyFormattedCitation":"[8]"},"properties":{"noteIndex":0},"schema":"https://github.com/citation-style-language/schema/raw/master/csl-citation.json"}</w:instrText>
      </w:r>
      <w:r w:rsidRPr="00660E49">
        <w:rPr>
          <w:lang w:val="en-US"/>
        </w:rPr>
        <w:fldChar w:fldCharType="separate"/>
      </w:r>
      <w:r w:rsidRPr="00660E49">
        <w:rPr>
          <w:noProof/>
          <w:lang w:val="en-US" w:eastAsia="en-IN"/>
        </w:rPr>
        <w:t>[8]</w:t>
      </w:r>
      <w:r w:rsidRPr="00660E49">
        <w:rPr>
          <w:lang w:val="en-US" w:eastAsia="en-IN"/>
        </w:rPr>
        <w:fldChar w:fldCharType="end"/>
      </w:r>
      <w:r w:rsidRPr="00660E49">
        <w:rPr>
          <w:lang w:val="en-US"/>
        </w:rPr>
        <w:t xml:space="preserve">, </w:t>
      </w:r>
      <w:r w:rsidRPr="00660E49">
        <w:rPr>
          <w:lang w:val="en-US"/>
        </w:rPr>
        <w:fldChar w:fldCharType="begin" w:fldLock="1"/>
      </w:r>
      <w:r w:rsidRPr="00660E49">
        <w:rPr>
          <w:lang w:val="en-US"/>
        </w:rPr>
        <w:instrText>ADDIN CSL_CITATION {"citationItems":[{"id":"ITEM-1","itemData":{"DOI":"10.1002/cae.20526","ISSN":"10613773","author":[{"dropping-particle":"","family":"Jesus Rangel-Magdaleno","given":"Jose","non-dropping-particle":"de","parse-names":false,"suffix":""},{"dropping-particle":"","family":"Rivera-Guillen","given":"Jesus Rooney","non-dropping-particle":"","parse-names":false,"suffix":""},{"dropping-particle":"","family":"Jesus Romero-Troncoso","given":"Rene","non-dropping-particle":"de","parse-names":false,"suffix":""},{"dropping-particle":"","family":"Osornio-Rios","given":"Roque Alfredo","non-dropping-particle":"","parse-names":false,"suffix":""}],"container-title":"Computer Applications in Engineering Education","id":"ITEM-1","issue":"S1","issued":{"date-parts":[["2013","8"]]},"page":"E132-E140","publisher":"Wiley-Blackwell","title":"FPGA-Matlab-based open core for three-time controllers in automatic control applications","type":"article-journal","volume":"21"},"uris":["http://www.mendeley.com/documents/?uuid=eda7bce8-3c89-350e-b95d-f65ffa45dbb1"]}],"mendeley":{"formattedCitation":"[9]","plainTextFormattedCitation":"[9]","previouslyFormattedCitation":"[9]"},"properties":{"noteIndex":0},"schema":"https://github.com/citation-style-language/schema/raw/master/csl-citation.json"}</w:instrText>
      </w:r>
      <w:r w:rsidRPr="00660E49">
        <w:rPr>
          <w:lang w:val="en-US"/>
        </w:rPr>
        <w:fldChar w:fldCharType="separate"/>
      </w:r>
      <w:r w:rsidRPr="00660E49">
        <w:rPr>
          <w:noProof/>
          <w:lang w:val="en-US" w:eastAsia="en-IN"/>
        </w:rPr>
        <w:t>[9]</w:t>
      </w:r>
      <w:r w:rsidRPr="00660E49">
        <w:rPr>
          <w:lang w:val="en-US" w:eastAsia="en-IN"/>
        </w:rPr>
        <w:fldChar w:fldCharType="end"/>
      </w:r>
      <w:r w:rsidRPr="00660E49">
        <w:rPr>
          <w:lang w:val="en-US"/>
        </w:rPr>
        <w:t xml:space="preserve">, and  </w:t>
      </w:r>
      <w:r w:rsidRPr="00660E49">
        <w:rPr>
          <w:lang w:val="en-US"/>
        </w:rPr>
        <w:fldChar w:fldCharType="begin" w:fldLock="1"/>
      </w:r>
      <w:r w:rsidRPr="00660E49">
        <w:rPr>
          <w:lang w:val="en-US"/>
        </w:rPr>
        <w:instrText>ADDIN CSL_CITATION {"citationItems":[{"id":"ITEM-1","itemData":{"DOI":"10.1002/cae.21917","ISSN":"10613773","author":[{"dropping-particle":"","family":"Uyanik","given":"Ismail","non-dropping-particle":"","parse-names":false,"suffix":""},{"dropping-particle":"","family":"Catalbas","given":"Bahadir","non-dropping-particle":"","parse-names":false,"suffix":""}],"container-title":"Computer Applications in Engineering Education","id":"ITEM-1","issue":"3","issued":{"date-parts":[["2018","5"]]},"page":"718-726","publisher":"Wiley-Blackwell","title":"A low-cost feedback control systems laboratory setup via Arduino-Simulink interface","type":"article-journal","volume":"26"},"uris":["http://www.mendeley.com/documents/?uuid=5e110ce5-06bb-36dc-8db7-f6e60240a919"]}],"mendeley":{"formattedCitation":"[10]","plainTextFormattedCitation":"[10]","previouslyFormattedCitation":"[10]"},"properties":{"noteIndex":0},"schema":"https://github.com/citation-style-language/schema/raw/master/csl-citation.json"}</w:instrText>
      </w:r>
      <w:r w:rsidRPr="00660E49">
        <w:rPr>
          <w:lang w:val="en-US"/>
        </w:rPr>
        <w:fldChar w:fldCharType="separate"/>
      </w:r>
      <w:r w:rsidRPr="00660E49">
        <w:rPr>
          <w:noProof/>
          <w:lang w:val="en-US" w:eastAsia="en-IN"/>
        </w:rPr>
        <w:t>[10]</w:t>
      </w:r>
      <w:r w:rsidRPr="00660E49">
        <w:rPr>
          <w:lang w:val="en-US" w:eastAsia="en-IN"/>
        </w:rPr>
        <w:fldChar w:fldCharType="end"/>
      </w:r>
      <w:r w:rsidRPr="00660E49">
        <w:rPr>
          <w:lang w:val="en-US"/>
        </w:rPr>
        <w:t xml:space="preserve"> contain a </w:t>
      </w:r>
      <w:proofErr w:type="spellStart"/>
      <w:r w:rsidRPr="00660E49">
        <w:rPr>
          <w:lang w:val="en-US"/>
        </w:rPr>
        <w:t>dSPACE</w:t>
      </w:r>
      <w:proofErr w:type="spellEnd"/>
      <w:r w:rsidRPr="00660E49">
        <w:rPr>
          <w:lang w:val="en-US"/>
        </w:rPr>
        <w:t xml:space="preserve"> prototype, a FPGA, and an Arduino board, respectively. Remote laboratories have also been constructed for distance learning of system identification and automatic control, as described in </w:t>
      </w:r>
      <w:r w:rsidRPr="00660E49">
        <w:rPr>
          <w:lang w:val="en-US"/>
        </w:rPr>
        <w:fldChar w:fldCharType="begin" w:fldLock="1"/>
      </w:r>
      <w:r w:rsidRPr="00660E49">
        <w:rPr>
          <w:lang w:val="en-US"/>
        </w:rPr>
        <w:instrText>ADDIN CSL_CITATION {"citationItems":[{"id":"ITEM-1","itemData":{"DOI":"10.1002/cae.20111","ISSN":"10613773","author":[{"dropping-particle":"","family":"Granado","given":"Ernesto","non-dropping-particle":"","parse-names":false,"suffix":""},{"dropping-particle":"","family":"Colmenares","given":"William","non-dropping-particle":"","parse-names":false,"suffix":""},{"dropping-particle":"","family":"Strefezza","given":"Miguel","non-dropping-particle":"","parse-names":false,"suffix":""},{"dropping-particle":"","family":"Alonso","given":"Alfonso","non-dropping-particle":"","parse-names":false,"suffix":""}],"container-title":"Computer Applications in Engineering Education","id":"ITEM-1","issue":"2","issued":{"date-parts":[["2007"]]},"page":"192-197","publisher":"Wiley-Blackwell","title":"A web-based virtual laboratory for teaching automatic control","type":"article-journal","volume":"15"},"uris":["http://www.mendeley.com/documents/?uuid=8a1b614b-e92e-3141-ae9f-4952aa186c86"]}],"mendeley":{"formattedCitation":"[11]","plainTextFormattedCitation":"[11]","previouslyFormattedCitation":"[11]"},"properties":{"noteIndex":0},"schema":"https://github.com/citation-style-language/schema/raw/master/csl-citation.json"}</w:instrText>
      </w:r>
      <w:r w:rsidRPr="00660E49">
        <w:rPr>
          <w:lang w:val="en-US"/>
        </w:rPr>
        <w:fldChar w:fldCharType="separate"/>
      </w:r>
      <w:r w:rsidRPr="00660E49">
        <w:rPr>
          <w:noProof/>
          <w:lang w:val="en-US"/>
        </w:rPr>
        <w:t>[11]</w:t>
      </w:r>
      <w:r w:rsidRPr="00660E49">
        <w:rPr>
          <w:lang w:val="en-US"/>
        </w:rPr>
        <w:fldChar w:fldCharType="end"/>
      </w:r>
      <w:r w:rsidRPr="00660E49">
        <w:rPr>
          <w:lang w:val="en-US"/>
        </w:rPr>
        <w:t xml:space="preserve">, </w:t>
      </w:r>
      <w:r w:rsidRPr="00660E49">
        <w:rPr>
          <w:lang w:val="en-US"/>
        </w:rPr>
        <w:fldChar w:fldCharType="begin" w:fldLock="1"/>
      </w:r>
      <w:r w:rsidRPr="00660E49">
        <w:rPr>
          <w:lang w:val="en-US"/>
        </w:rPr>
        <w:instrText>ADDIN CSL_CITATION {"citationItems":[{"id":"ITEM-1","itemData":{"DOI":"10.1109/TIE.2008.922590","ISSN":"0278-0046","author":[{"dropping-particle":"","family":"Leva","given":"Alberto","non-dropping-particle":"","parse-names":false,"suffix":""},{"dropping-particle":"","family":"Donida","given":"Filippo","non-dropping-particle":"","parse-names":false,"suffix":""}],"container-title":"IEEE Transactions on Industrial Electronics","id":"ITEM-1","issue":"6","issued":{"date-parts":[["2008","6"]]},"page":"2376-2385","title":"Multifunctional Remote Laboratory for Education in Automatic Control: The CrAutoLab Experience","type":"article-journal","volume":"55"},"uris":["http://www.mendeley.com/documents/?uuid=8eb60706-9883-36d3-9fba-8f1ee96c8641"]}],"mendeley":{"formattedCitation":"[12]","plainTextFormattedCitation":"[12]","previouslyFormattedCitation":"[12]"},"properties":{"noteIndex":0},"schema":"https://github.com/citation-style-language/schema/raw/master/csl-citation.json"}</w:instrText>
      </w:r>
      <w:r w:rsidRPr="00660E49">
        <w:rPr>
          <w:lang w:val="en-US"/>
        </w:rPr>
        <w:fldChar w:fldCharType="separate"/>
      </w:r>
      <w:r w:rsidRPr="00660E49">
        <w:rPr>
          <w:noProof/>
          <w:lang w:val="en-US"/>
        </w:rPr>
        <w:t>[12]</w:t>
      </w:r>
      <w:r w:rsidRPr="00660E49">
        <w:rPr>
          <w:lang w:val="en-US"/>
        </w:rPr>
        <w:fldChar w:fldCharType="end"/>
      </w:r>
      <w:r w:rsidRPr="00660E49">
        <w:rPr>
          <w:lang w:val="en-US"/>
        </w:rPr>
        <w:t xml:space="preserve">, and </w:t>
      </w:r>
      <w:r w:rsidRPr="00660E49">
        <w:rPr>
          <w:lang w:val="en-US"/>
        </w:rPr>
        <w:fldChar w:fldCharType="begin" w:fldLock="1"/>
      </w:r>
      <w:r w:rsidRPr="00660E49">
        <w:rPr>
          <w:lang w:val="en-US"/>
        </w:rPr>
        <w:instrText>ADDIN CSL_CITATION {"citationItems":[{"id":"ITEM-1","itemData":{"DOI":"10.1109/TII.2011.2182518","ISSN":"1551-3203","author":[{"dropping-particle":"","family":"Santana","given":"I.","non-dropping-particle":"","parse-names":false,"suffix":""},{"dropping-particle":"","family":"Ferre","given":"M.","non-dropping-particle":"","parse-names":false,"suffix":""},{"dropping-particle":"","family":"Izaguirre","given":"E.","non-dropping-particle":"","parse-names":false,"suffix":""},{"dropping-particle":"","family":"Aracil","given":"R.","non-dropping-particle":"","parse-names":false,"suffix":""},{"dropping-particle":"","family":"Hernandez","given":"L.","non-dropping-particle":"","parse-names":false,"suffix":""}],"container-title":"IEEE Transactions on Industrial Informatics","id":"ITEM-1","issue":"1","issued":{"date-parts":[["2013","2"]]},"page":"547-556","title":"Remote Laboratories for Education and Research Purposes in Automatic Control Systems","type":"article-journal","volume":"9"},"uris":["http://www.mendeley.com/documents/?uuid=b9597a4d-3ad2-358e-bae1-4615bae7a663"]}],"mendeley":{"formattedCitation":"[13]","plainTextFormattedCitation":"[13]","previouslyFormattedCitation":"[13]"},"properties":{"noteIndex":0},"schema":"https://github.com/citation-style-language/schema/raw/master/csl-citation.json"}</w:instrText>
      </w:r>
      <w:r w:rsidRPr="00660E49">
        <w:rPr>
          <w:lang w:val="en-US"/>
        </w:rPr>
        <w:fldChar w:fldCharType="separate"/>
      </w:r>
      <w:r w:rsidRPr="00660E49">
        <w:rPr>
          <w:noProof/>
          <w:lang w:val="en-US"/>
        </w:rPr>
        <w:t>[13]</w:t>
      </w:r>
      <w:r w:rsidRPr="00660E49">
        <w:rPr>
          <w:lang w:val="en-US"/>
        </w:rPr>
        <w:fldChar w:fldCharType="end"/>
      </w:r>
      <w:r w:rsidRPr="00660E49">
        <w:rPr>
          <w:lang w:val="en-US"/>
        </w:rPr>
        <w:t xml:space="preserve">. </w:t>
      </w:r>
    </w:p>
    <w:p w14:paraId="4C548EEF" w14:textId="77777777" w:rsidR="00B87B18" w:rsidRPr="00660E49" w:rsidRDefault="00B87B18" w:rsidP="00B87B18">
      <w:pPr>
        <w:spacing w:line="480" w:lineRule="auto"/>
        <w:jc w:val="both"/>
        <w:rPr>
          <w:lang w:val="en-US"/>
        </w:rPr>
      </w:pPr>
    </w:p>
    <w:p w14:paraId="62FC545E" w14:textId="77777777" w:rsidR="00B87B18" w:rsidRPr="00660E49" w:rsidRDefault="00B87B18" w:rsidP="00B87B18">
      <w:pPr>
        <w:spacing w:line="480" w:lineRule="auto"/>
        <w:jc w:val="both"/>
        <w:rPr>
          <w:lang w:val="en-US"/>
        </w:rPr>
      </w:pPr>
      <w:r w:rsidRPr="00660E49">
        <w:rPr>
          <w:lang w:val="en-US"/>
        </w:rPr>
        <w:t xml:space="preserve">This article presents an open-source Android application, called the Control and Identification Toolbox (CIT), for developing experimental practices of system response, parameter identification, and automatic control of dynamic systems. Experiments in the CIT application are carried out in real-time using any Android device, whose processor executes the identification and control algorithms. The Android device is communicated with Arduino Uno or Mega boards using the universal serial bus (USB) port; these boards perform data acquisition and generates analog outputs. To our knowledge, the CIT is the first Android application developed for real-time hardware-in-the-loop experiments of system response, parameter identification, and automatic control. The developed application takes advantage of the fact that currently most graduate and undergraduate students have an Android cellphone or tablet, and the Arduino boards are commonly use in engineering courses </w:t>
      </w:r>
      <w:r w:rsidRPr="00660E49">
        <w:rPr>
          <w:lang w:val="en-US"/>
        </w:rPr>
        <w:fldChar w:fldCharType="begin" w:fldLock="1"/>
      </w:r>
      <w:r w:rsidRPr="00660E49">
        <w:rPr>
          <w:lang w:val="en-US"/>
        </w:rPr>
        <w:instrText>ADDIN CSL_CITATION {"citationItems":[{"id":"ITEM-1","itemData":{"DOI":"10.1002/cae.21854","ISSN":"10613773","author":[{"dropping-particle":"","family":"Montironi","given":"Maria Alessandra","non-dropping-particle":"","parse-names":false,"suffix":""},{"dropping-particle":"","family":"Qian","given":"Binsen","non-dropping-particle":"","parse-names":false,"suffix":""},{"dropping-particle":"","family":"Cheng","given":"Harry H.","non-dropping-particle":"","parse-names":false,"suffix":""}],"container-title":"Computer Applications in Engineering Education","id":"ITEM-1","issue":"6","issued":{"date-parts":[["2017","11","1"]]},"page":"1053-1065","publisher":"John Wiley &amp; Sons, Ltd","title":"Development and application of the ChArduino toolkit for teaching how to program Arduino boards through the C/C++ interpreter Ch","type":"article-journal","volume":"25"},"uris":["http://www.mendeley.com/documents/?uuid=049027c2-e565-38e6-a62a-d991d4e457d7"]}],"mendeley":{"formattedCitation":"[14]","plainTextFormattedCitation":"[14]","previouslyFormattedCitation":"[14]"},"properties":{"noteIndex":0},"schema":"https://github.com/citation-style-language/schema/raw/master/csl-citation.json"}</w:instrText>
      </w:r>
      <w:r w:rsidRPr="00660E49">
        <w:rPr>
          <w:lang w:val="en-US"/>
        </w:rPr>
        <w:fldChar w:fldCharType="separate"/>
      </w:r>
      <w:r w:rsidRPr="00660E49">
        <w:rPr>
          <w:noProof/>
          <w:lang w:val="en-US"/>
        </w:rPr>
        <w:t>[14]</w:t>
      </w:r>
      <w:r w:rsidRPr="00660E49">
        <w:rPr>
          <w:lang w:val="en-US"/>
        </w:rPr>
        <w:fldChar w:fldCharType="end"/>
      </w:r>
      <w:r w:rsidRPr="00660E49">
        <w:rPr>
          <w:lang w:val="en-US"/>
        </w:rPr>
        <w:t>.</w:t>
      </w:r>
      <w:r w:rsidRPr="00660E49">
        <w:rPr>
          <w:highlight w:val="white"/>
          <w:lang w:val="en-US"/>
        </w:rPr>
        <w:t xml:space="preserve"> </w:t>
      </w:r>
      <w:r w:rsidRPr="00660E49">
        <w:rPr>
          <w:lang w:val="en-US"/>
        </w:rPr>
        <w:t xml:space="preserve">Additionally, the application CIT can be installed on laptops or personal computers through a virtual box with the program android-x86  </w:t>
      </w:r>
      <w:r w:rsidRPr="00660E49">
        <w:rPr>
          <w:lang w:val="en-US"/>
        </w:rPr>
        <w:fldChar w:fldCharType="begin" w:fldLock="1"/>
      </w:r>
      <w:r w:rsidRPr="00660E49">
        <w:rPr>
          <w:lang w:val="en-US"/>
        </w:rPr>
        <w:instrText>ADDIN CSL_CITATION {"citationItems":[{"id":"ITEM-1","itemData":{"id":"ITEM-1","issued":{"date-parts":[["2018"]]},"title":"Android-x86 - Porting Android to x86","type":"article"},"uris":["http://www.mendeley.com/documents/?uuid=b5a142ce-69af-381d-92d6-da8177f3e2a9"]}],"mendeley":{"formattedCitation":"[15]","plainTextFormattedCitation":"[15]","previouslyFormattedCitation":"[15]"},"properties":{"noteIndex":0},"schema":"https://github.com/citation-style-language/schema/raw/master/csl-citation.json"}</w:instrText>
      </w:r>
      <w:r w:rsidRPr="00660E49">
        <w:rPr>
          <w:lang w:val="en-US"/>
        </w:rPr>
        <w:fldChar w:fldCharType="separate"/>
      </w:r>
      <w:r w:rsidRPr="00660E49">
        <w:rPr>
          <w:noProof/>
          <w:lang w:val="en-US" w:eastAsia="en-IN"/>
        </w:rPr>
        <w:t>[15]</w:t>
      </w:r>
      <w:r w:rsidRPr="00660E49">
        <w:rPr>
          <w:lang w:val="en-US" w:eastAsia="en-IN"/>
        </w:rPr>
        <w:fldChar w:fldCharType="end"/>
      </w:r>
      <w:r w:rsidRPr="00660E49">
        <w:rPr>
          <w:lang w:val="en-US" w:eastAsia="en-IN"/>
        </w:rPr>
        <w:t>, thus allowing its use in a powerful hardware.</w:t>
      </w:r>
      <w:r w:rsidRPr="00660E49">
        <w:rPr>
          <w:lang w:val="en-US"/>
        </w:rPr>
        <w:t xml:space="preserve"> Through the CIT application, students can experimentally determine and visualize the responses of dynamic systems under common test input signals, such as steps functions, sine, sawtooth, triangular, square, and rectangular waves. The system response produced by the CIT </w:t>
      </w:r>
      <w:r w:rsidRPr="00660E49">
        <w:rPr>
          <w:lang w:val="en-US"/>
        </w:rPr>
        <w:lastRenderedPageBreak/>
        <w:t xml:space="preserve">application, in turn, can be compared with that obtained analytically. Moreover, by means of this app, students can tune a conventional PID controller and can identify the parameters of first and second order linear systems by means of the Recursive Least Squares method. The CIT application also permits the introduction of constant and noise disturbances to verify the performance of the PID controller. Additionally, the CIT application presents the discrete implementations of both the identification and control algorithms </w:t>
      </w:r>
      <w:proofErr w:type="gramStart"/>
      <w:r w:rsidRPr="00660E49">
        <w:rPr>
          <w:lang w:val="en-US"/>
        </w:rPr>
        <w:t>in order for</w:t>
      </w:r>
      <w:proofErr w:type="gramEnd"/>
      <w:r w:rsidRPr="00660E49">
        <w:rPr>
          <w:lang w:val="en-US"/>
        </w:rPr>
        <w:t xml:space="preserve"> the users to understand their programming. </w:t>
      </w:r>
    </w:p>
    <w:p w14:paraId="053D896C" w14:textId="77777777" w:rsidR="00B87B18" w:rsidRPr="00660E49" w:rsidRDefault="00B87B18" w:rsidP="00B87B18">
      <w:pPr>
        <w:spacing w:line="480" w:lineRule="auto"/>
        <w:jc w:val="both"/>
        <w:rPr>
          <w:lang w:val="en-US"/>
        </w:rPr>
      </w:pPr>
    </w:p>
    <w:p w14:paraId="24CD9D99" w14:textId="77777777" w:rsidR="00B87B18" w:rsidRPr="00660E49" w:rsidRDefault="00B87B18" w:rsidP="00B87B18">
      <w:pPr>
        <w:spacing w:line="480" w:lineRule="auto"/>
        <w:jc w:val="both"/>
        <w:rPr>
          <w:lang w:val="en-US"/>
        </w:rPr>
      </w:pPr>
      <w:r w:rsidRPr="00660E49">
        <w:rPr>
          <w:lang w:val="en-US"/>
        </w:rPr>
        <w:t>A set of experiments realized with first and second order low pass filters are presented in this paper to show the results provided by the CIT application. These results have also been reproduced by 25 undergraduate students of the Faculty of Mechanical and Electrical Engineering (FIME) at the Universidad de Colima in Mexico during a set of six experimental practices carried out in a course-workshop. They answered a questionnaire survey, whose results are presented in this paper, which allows determining their satisfaction level on the CIT app.</w:t>
      </w:r>
    </w:p>
    <w:p w14:paraId="7F23B43F" w14:textId="77777777" w:rsidR="00B87B18" w:rsidRPr="00660E49" w:rsidRDefault="00B87B18" w:rsidP="00B87B18">
      <w:pPr>
        <w:spacing w:line="480" w:lineRule="auto"/>
        <w:jc w:val="both"/>
        <w:rPr>
          <w:lang w:val="en-US"/>
        </w:rPr>
      </w:pPr>
    </w:p>
    <w:p w14:paraId="17C6C189" w14:textId="77777777" w:rsidR="00B87B18" w:rsidRPr="00660E49" w:rsidRDefault="00B87B18" w:rsidP="00B87B18">
      <w:pPr>
        <w:spacing w:line="480" w:lineRule="auto"/>
        <w:jc w:val="both"/>
        <w:rPr>
          <w:lang w:val="en-US"/>
        </w:rPr>
      </w:pPr>
      <w:r w:rsidRPr="00660E49">
        <w:rPr>
          <w:lang w:val="en-US"/>
        </w:rPr>
        <w:t xml:space="preserve">The paper is organized as follows. Section 2 describes the CIT Android application and its graphical user interface. Section 3 presents the experimental responses of first and second order low pass filers under different inputs.  The experimental results obtained by identifying and controlling these filters are presented in Sections 4 and 5, respectively. Section 6 shows a set of questions applied to undergraduate students to know their satisfaction level about the proposed app. Finally, concluding remarks are discussed in Section 7.  </w:t>
      </w:r>
    </w:p>
    <w:p w14:paraId="3EFB66EE" w14:textId="77777777" w:rsidR="00B87B18" w:rsidRPr="00660E49" w:rsidRDefault="00B87B18" w:rsidP="00B87B18">
      <w:pPr>
        <w:spacing w:line="480" w:lineRule="auto"/>
        <w:jc w:val="both"/>
        <w:rPr>
          <w:lang w:val="en-US"/>
        </w:rPr>
      </w:pPr>
    </w:p>
    <w:p w14:paraId="4DA8A136" w14:textId="77777777" w:rsidR="00B87B18" w:rsidRPr="00660E49" w:rsidRDefault="00B87B18" w:rsidP="00B87B18">
      <w:pPr>
        <w:pStyle w:val="Heading1"/>
        <w:jc w:val="both"/>
      </w:pPr>
      <w:r w:rsidRPr="00660E49">
        <w:lastRenderedPageBreak/>
        <w:t>CIT Android application</w:t>
      </w:r>
    </w:p>
    <w:p w14:paraId="593D6BE8" w14:textId="77777777" w:rsidR="00B87B18" w:rsidRPr="00660E49" w:rsidRDefault="00B87B18" w:rsidP="00B87B18">
      <w:pPr>
        <w:spacing w:line="480" w:lineRule="auto"/>
        <w:jc w:val="both"/>
        <w:rPr>
          <w:lang w:val="en-US"/>
        </w:rPr>
      </w:pPr>
      <w:r w:rsidRPr="00660E49">
        <w:rPr>
          <w:lang w:val="en-US"/>
        </w:rPr>
        <w:t xml:space="preserve">The Control and Identification Toolbox (CIT) application was developed using the Java language in the Android Studio environment. Table 1 presents the list of classes used in this app. The opensource code is available at </w:t>
      </w:r>
      <w:r w:rsidRPr="00660E49">
        <w:rPr>
          <w:lang w:val="en-US"/>
        </w:rPr>
        <w:fldChar w:fldCharType="begin" w:fldLock="1"/>
      </w:r>
      <w:r w:rsidRPr="00660E49">
        <w:rPr>
          <w:lang w:val="en-US"/>
        </w:rPr>
        <w:instrText>ADDIN CSL_CITATION {"citationItems":[{"id":"ITEM-1","itemData":{"DOI":"10.5281/zenodo.1434441","author":[{"dropping-particle":"","family":"Gadi","given":"S. K.","non-dropping-particle":"","parse-names":false,"suffix":""}],"id":"ITEM-1","issued":{"date-parts":[["2018"]]},"number":"1.0.0.12","publisher":"GitHub repository","title":"skgadi/CIT","type":"article"},"uris":["http://www.mendeley.com/documents/?uuid=dca5cb87-24c4-4cb5-af82-2b47cb16bedd"]}],"mendeley":{"formattedCitation":"[16]","plainTextFormattedCitation":"[16]","previouslyFormattedCitation":"[16]"},"properties":{"noteIndex":0},"schema":"https://github.com/citation-style-language/schema/raw/master/csl-citation.json"}</w:instrText>
      </w:r>
      <w:r w:rsidRPr="00660E49">
        <w:rPr>
          <w:lang w:val="en-US"/>
        </w:rPr>
        <w:fldChar w:fldCharType="separate"/>
      </w:r>
      <w:r w:rsidRPr="00660E49">
        <w:rPr>
          <w:noProof/>
          <w:lang w:val="en-US"/>
        </w:rPr>
        <w:t>[16]</w:t>
      </w:r>
      <w:r w:rsidRPr="00660E49">
        <w:rPr>
          <w:lang w:val="en-US"/>
        </w:rPr>
        <w:fldChar w:fldCharType="end"/>
      </w:r>
      <w:r w:rsidRPr="00660E49">
        <w:rPr>
          <w:lang w:val="en-US"/>
        </w:rPr>
        <w:t xml:space="preserve"> and the compiled Android </w:t>
      </w:r>
      <w:proofErr w:type="spellStart"/>
      <w:r w:rsidRPr="00660E49">
        <w:rPr>
          <w:lang w:val="en-US"/>
        </w:rPr>
        <w:t>PacKage</w:t>
      </w:r>
      <w:proofErr w:type="spellEnd"/>
      <w:r w:rsidRPr="00660E49">
        <w:rPr>
          <w:lang w:val="en-US"/>
        </w:rPr>
        <w:t xml:space="preserve"> (APK) is  published at </w:t>
      </w:r>
      <w:r w:rsidRPr="00660E49">
        <w:rPr>
          <w:lang w:val="en-US"/>
        </w:rPr>
        <w:fldChar w:fldCharType="begin" w:fldLock="1"/>
      </w:r>
      <w:r w:rsidRPr="00660E49">
        <w:rPr>
          <w:lang w:val="en-US"/>
        </w:rPr>
        <w:instrText>ADDIN CSL_CITATION {"citationItems":[{"id":"ITEM-1","itemData":{"URL":"https://play.google.com/store/apps/details?id=com.skgadi.cit","accessed":{"date-parts":[["2018","9","24"]]},"author":[{"dropping-particle":"","family":"S. K. Gadi","given":"","non-dropping-particle":"","parse-names":false,"suffix":""}],"container-title":"Google Play","id":"ITEM-1","issued":{"date-parts":[["0"]]},"title":"Control &amp; Identification Toolbox (CIT) – Apps on Google Play","type":"webpage"},"uris":["http://www.mendeley.com/documents/?uuid=105aeb5e-f53b-33b6-a102-a8e6c67202ce"]}],"mendeley":{"formattedCitation":"[17]","plainTextFormattedCitation":"[17]","previouslyFormattedCitation":"[17]"},"properties":{"noteIndex":0},"schema":"https://github.com/citation-style-language/schema/raw/master/csl-citation.json"}</w:instrText>
      </w:r>
      <w:r w:rsidRPr="00660E49">
        <w:rPr>
          <w:lang w:val="en-US"/>
        </w:rPr>
        <w:fldChar w:fldCharType="separate"/>
      </w:r>
      <w:r w:rsidRPr="00660E49">
        <w:rPr>
          <w:noProof/>
          <w:lang w:val="en-US"/>
        </w:rPr>
        <w:t>[17]</w:t>
      </w:r>
      <w:r w:rsidRPr="00660E49">
        <w:rPr>
          <w:lang w:val="en-US"/>
        </w:rPr>
        <w:fldChar w:fldCharType="end"/>
      </w:r>
      <w:r w:rsidRPr="00660E49">
        <w:rPr>
          <w:lang w:val="en-US"/>
        </w:rPr>
        <w:t xml:space="preserve">. </w:t>
      </w:r>
    </w:p>
    <w:p w14:paraId="24619493" w14:textId="77777777" w:rsidR="00B87B18" w:rsidRPr="00660E49" w:rsidRDefault="00B87B18" w:rsidP="00B87B18">
      <w:pPr>
        <w:spacing w:line="480" w:lineRule="auto"/>
        <w:jc w:val="both"/>
        <w:rPr>
          <w:lang w:val="en-US"/>
        </w:rPr>
      </w:pPr>
    </w:p>
    <w:p w14:paraId="4E8D9774" w14:textId="77777777" w:rsidR="00B87B18" w:rsidRPr="00660E49" w:rsidRDefault="00B87B18" w:rsidP="00B87B18">
      <w:pPr>
        <w:spacing w:line="480" w:lineRule="auto"/>
        <w:jc w:val="both"/>
        <w:rPr>
          <w:lang w:val="en-US"/>
        </w:rPr>
      </w:pPr>
      <w:r w:rsidRPr="00660E49">
        <w:rPr>
          <w:lang w:val="en-US"/>
        </w:rPr>
        <w:t xml:space="preserve">Figure 1 shows the home screen of the application that contains an action bar and a main view area. The action bar has a hamburger-Icon that opens the drawer shown in Figure 2, and that allows selecting between the following three main categories: system response, parameter identification, and PID controller, which are described in sections 3, 4, and 5, respectively. The home screen in Figure 1 also has a toolbar located at the right-hand side of the action bar, which contains five buttons that are: download, settings, software and hardware, share, and hardware-in-the-loop. The download button captures the screen content and stores it as a jpg image file. Through the settings button, students define the desired settings during the real-time experiments, which are grouped in the following three categories: Simulation, Graphs, and Bridge device, which are described in Tables 2, 3 and 4, respectively. The software and hardware button </w:t>
      </w:r>
      <w:proofErr w:type="gramStart"/>
      <w:r w:rsidRPr="00660E49">
        <w:rPr>
          <w:lang w:val="en-US"/>
        </w:rPr>
        <w:t>displays</w:t>
      </w:r>
      <w:proofErr w:type="gramEnd"/>
      <w:r w:rsidRPr="00660E49">
        <w:rPr>
          <w:lang w:val="en-US"/>
        </w:rPr>
        <w:t xml:space="preserve"> another view that contains the link to download the firmware of the Arduino Uno or Mega boards, which performs data acquisition. This button also displays the connection diagram of the Arduino board to a first or a second order linear filter, which can be used for testing the CIT application or for developing simple practices of system response, automatic control, and parameter identification. On the other side, the share button allows sharing the screenshot produced with the CIT app using the compatible image sharing apps such as Gmail, WhatsApp, Photos, and so on. Finally, the hardware-in-the-loop button runs and stops the execution of real-time experiments; when they are in progress, the app does not permit the user to leave the app area by disabling the access to the drawer and buttons. </w:t>
      </w:r>
    </w:p>
    <w:p w14:paraId="28F824FE" w14:textId="77777777" w:rsidR="00B87B18" w:rsidRPr="00660E49" w:rsidRDefault="00B87B18" w:rsidP="00B87B18">
      <w:pPr>
        <w:pStyle w:val="Heading2"/>
      </w:pPr>
      <w:r w:rsidRPr="00660E49">
        <w:lastRenderedPageBreak/>
        <w:t>Experimental results screen</w:t>
      </w:r>
    </w:p>
    <w:p w14:paraId="52AFF4AC" w14:textId="77777777" w:rsidR="00B87B18" w:rsidRPr="00660E49" w:rsidRDefault="00B87B18" w:rsidP="00B87B18">
      <w:pPr>
        <w:spacing w:line="480" w:lineRule="auto"/>
        <w:jc w:val="both"/>
        <w:rPr>
          <w:lang w:val="en-US"/>
        </w:rPr>
      </w:pPr>
      <w:r w:rsidRPr="00660E49">
        <w:rPr>
          <w:lang w:val="en-US"/>
        </w:rPr>
        <w:t>The experimental results screen (ERS) is displayed by selecting any of the three main sections: system response, parameter identification, and PID controller. Figure 3 shows the ERS corresponding to the first-order parameter identification section. The ERS contains the following parts:</w:t>
      </w:r>
    </w:p>
    <w:p w14:paraId="434A4081" w14:textId="77777777" w:rsidR="00B87B18" w:rsidRPr="00660E49" w:rsidRDefault="00B87B18" w:rsidP="00B87B18">
      <w:pPr>
        <w:numPr>
          <w:ilvl w:val="0"/>
          <w:numId w:val="14"/>
        </w:numPr>
        <w:spacing w:line="480" w:lineRule="auto"/>
        <w:jc w:val="both"/>
        <w:rPr>
          <w:lang w:val="en-US"/>
        </w:rPr>
      </w:pPr>
      <w:r w:rsidRPr="00660E49">
        <w:rPr>
          <w:lang w:val="en-US"/>
        </w:rPr>
        <w:t xml:space="preserve">Diagram: It displays the diagram block corresponding to the identification or control algorithm. </w:t>
      </w:r>
    </w:p>
    <w:p w14:paraId="12995C6C" w14:textId="77777777" w:rsidR="00B87B18" w:rsidRPr="00660E49" w:rsidRDefault="00B87B18" w:rsidP="00B87B18">
      <w:pPr>
        <w:numPr>
          <w:ilvl w:val="0"/>
          <w:numId w:val="14"/>
        </w:numPr>
        <w:spacing w:line="480" w:lineRule="auto"/>
        <w:jc w:val="both"/>
        <w:rPr>
          <w:lang w:val="en-US"/>
        </w:rPr>
      </w:pPr>
      <w:r w:rsidRPr="00660E49">
        <w:rPr>
          <w:lang w:val="en-US"/>
        </w:rPr>
        <w:t xml:space="preserve">Sampling time </w:t>
      </w:r>
      <m:oMath>
        <m:sSub>
          <m:sSubPr>
            <m:ctrlPr>
              <w:rPr>
                <w:rFonts w:ascii="Cambria Math" w:hAnsi="Cambria Math"/>
                <w:i/>
                <w:lang w:val="en-US"/>
              </w:rPr>
            </m:ctrlPr>
          </m:sSubPr>
          <m:e>
            <m:r>
              <w:rPr>
                <w:rFonts w:ascii="Cambria Math"/>
                <w:lang w:val="en-US"/>
              </w:rPr>
              <m:t>T</m:t>
            </m:r>
          </m:e>
          <m:sub>
            <m:r>
              <w:rPr>
                <w:rFonts w:ascii="Cambria Math"/>
                <w:lang w:val="en-US"/>
              </w:rPr>
              <m:t>s</m:t>
            </m:r>
          </m:sub>
        </m:sSub>
      </m:oMath>
      <w:r w:rsidRPr="00660E49">
        <w:rPr>
          <w:lang w:val="en-US"/>
        </w:rPr>
        <w:t>: It lets the user to change the sampling time directly from this screen without using the desired settings button. In this way, the student can change the sampling time in real-time while an algorithm is running.</w:t>
      </w:r>
    </w:p>
    <w:p w14:paraId="207B609F" w14:textId="77777777" w:rsidR="00B87B18" w:rsidRPr="00660E49" w:rsidRDefault="00B87B18" w:rsidP="00B87B18">
      <w:pPr>
        <w:numPr>
          <w:ilvl w:val="0"/>
          <w:numId w:val="14"/>
        </w:numPr>
        <w:spacing w:line="480" w:lineRule="auto"/>
        <w:jc w:val="both"/>
        <w:rPr>
          <w:lang w:val="en-US"/>
        </w:rPr>
      </w:pPr>
      <w:r w:rsidRPr="00660E49">
        <w:rPr>
          <w:lang w:val="en-US"/>
        </w:rPr>
        <w:t xml:space="preserve">Parameters: The tuning parameters of the identification or control algorithm are selected here. </w:t>
      </w:r>
    </w:p>
    <w:p w14:paraId="38366EE2" w14:textId="77777777" w:rsidR="00B87B18" w:rsidRPr="00660E49" w:rsidRDefault="00B87B18" w:rsidP="00B87B18">
      <w:pPr>
        <w:numPr>
          <w:ilvl w:val="0"/>
          <w:numId w:val="14"/>
        </w:numPr>
        <w:spacing w:line="480" w:lineRule="auto"/>
        <w:jc w:val="both"/>
        <w:rPr>
          <w:lang w:val="en-US"/>
        </w:rPr>
      </w:pPr>
      <w:r w:rsidRPr="00660E49">
        <w:rPr>
          <w:lang w:val="en-US"/>
        </w:rPr>
        <w:t>Input signals (</w:t>
      </w:r>
      <m:oMath>
        <m:sSub>
          <m:sSubPr>
            <m:ctrlPr>
              <w:rPr>
                <w:rFonts w:ascii="Cambria Math" w:hAnsi="Cambria Math"/>
                <w:i/>
                <w:lang w:val="en-US"/>
              </w:rPr>
            </m:ctrlPr>
          </m:sSubPr>
          <m:e>
            <m:r>
              <w:rPr>
                <w:rFonts w:ascii="Cambria Math"/>
                <w:lang w:val="en-US"/>
              </w:rPr>
              <m:t>u</m:t>
            </m:r>
          </m:e>
          <m:sub>
            <m:r>
              <w:rPr>
                <w:rFonts w:ascii="Cambria Math"/>
                <w:lang w:val="en-US"/>
              </w:rPr>
              <m:t>1</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r>
              <w:rPr>
                <w:rFonts w:ascii="Cambria Math"/>
                <w:lang w:val="en-US"/>
              </w:rPr>
              <m:t>u</m:t>
            </m:r>
          </m:e>
          <m:sub>
            <m:r>
              <w:rPr>
                <w:rFonts w:ascii="Cambria Math"/>
                <w:lang w:val="en-US"/>
              </w:rPr>
              <m:t>2</m:t>
            </m:r>
          </m:sub>
        </m:sSub>
        <m:r>
          <w:rPr>
            <w:rFonts w:ascii="Cambria Math"/>
            <w:lang w:val="en-US"/>
          </w:rPr>
          <m:t>(t)</m:t>
        </m:r>
      </m:oMath>
      <w:r w:rsidRPr="00660E49">
        <w:rPr>
          <w:lang w:val="en-US"/>
        </w:rPr>
        <w:t xml:space="preserve"> and </w:t>
      </w:r>
      <m:oMath>
        <m:sSub>
          <m:sSubPr>
            <m:ctrlPr>
              <w:rPr>
                <w:rFonts w:ascii="Cambria Math" w:hAnsi="Cambria Math"/>
                <w:i/>
                <w:lang w:val="en-US"/>
              </w:rPr>
            </m:ctrlPr>
          </m:sSubPr>
          <m:e>
            <m:r>
              <w:rPr>
                <w:rFonts w:ascii="Cambria Math"/>
                <w:lang w:val="en-US"/>
              </w:rPr>
              <m:t>u</m:t>
            </m:r>
          </m:e>
          <m:sub>
            <m:r>
              <w:rPr>
                <w:rFonts w:ascii="Cambria Math"/>
                <w:lang w:val="en-US"/>
              </w:rPr>
              <m:t>3</m:t>
            </m:r>
          </m:sub>
        </m:sSub>
        <m:r>
          <w:rPr>
            <w:rFonts w:ascii="Cambria Math"/>
            <w:lang w:val="en-US"/>
          </w:rPr>
          <m:t>(t)</m:t>
        </m:r>
      </m:oMath>
      <w:r w:rsidRPr="00660E49">
        <w:rPr>
          <w:lang w:val="en-US"/>
        </w:rPr>
        <w:t xml:space="preserve">): It permits selecting the reference input to the system, which is the sum of the input signals </w:t>
      </w:r>
      <m:oMath>
        <m:sSub>
          <m:sSubPr>
            <m:ctrlPr>
              <w:rPr>
                <w:rFonts w:ascii="Cambria Math" w:hAnsi="Cambria Math"/>
                <w:i/>
                <w:lang w:val="en-US"/>
              </w:rPr>
            </m:ctrlPr>
          </m:sSubPr>
          <m:e>
            <m:r>
              <w:rPr>
                <w:rFonts w:ascii="Cambria Math"/>
                <w:lang w:val="en-US"/>
              </w:rPr>
              <m:t>u</m:t>
            </m:r>
          </m:e>
          <m:sub>
            <m:r>
              <w:rPr>
                <w:rFonts w:ascii="Cambria Math"/>
                <w:lang w:val="en-US"/>
              </w:rPr>
              <m:t>1</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r>
              <w:rPr>
                <w:rFonts w:ascii="Cambria Math"/>
                <w:lang w:val="en-US"/>
              </w:rPr>
              <m:t>u</m:t>
            </m:r>
          </m:e>
          <m:sub>
            <m:r>
              <w:rPr>
                <w:rFonts w:ascii="Cambria Math"/>
                <w:lang w:val="en-US"/>
              </w:rPr>
              <m:t>2</m:t>
            </m:r>
          </m:sub>
        </m:sSub>
        <m:r>
          <w:rPr>
            <w:rFonts w:ascii="Cambria Math"/>
            <w:lang w:val="en-US"/>
          </w:rPr>
          <m:t>(t)</m:t>
        </m:r>
      </m:oMath>
      <w:r w:rsidRPr="00660E49">
        <w:rPr>
          <w:lang w:val="en-US"/>
        </w:rPr>
        <w:t xml:space="preserve"> and </w:t>
      </w:r>
      <m:oMath>
        <m:sSub>
          <m:sSubPr>
            <m:ctrlPr>
              <w:rPr>
                <w:rFonts w:ascii="Cambria Math" w:hAnsi="Cambria Math"/>
                <w:i/>
                <w:lang w:val="en-US"/>
              </w:rPr>
            </m:ctrlPr>
          </m:sSubPr>
          <m:e>
            <m:r>
              <w:rPr>
                <w:rFonts w:ascii="Cambria Math"/>
                <w:lang w:val="en-US"/>
              </w:rPr>
              <m:t>u</m:t>
            </m:r>
          </m:e>
          <m:sub>
            <m:r>
              <w:rPr>
                <w:rFonts w:ascii="Cambria Math"/>
                <w:lang w:val="en-US"/>
              </w:rPr>
              <m:t>3</m:t>
            </m:r>
          </m:sub>
        </m:sSub>
        <m:r>
          <w:rPr>
            <w:rFonts w:ascii="Cambria Math"/>
            <w:lang w:val="en-US"/>
          </w:rPr>
          <m:t>(t)</m:t>
        </m:r>
      </m:oMath>
      <w:r w:rsidRPr="00660E49">
        <w:rPr>
          <w:lang w:val="en-US"/>
        </w:rPr>
        <w:t xml:space="preserve">). Each of them can be any of the following wave functions: step, sine, sawtooth, triangular, square, and rectangular. Reference </w:t>
      </w:r>
      <w:r w:rsidRPr="00660E49">
        <w:rPr>
          <w:lang w:val="en-US"/>
        </w:rPr>
        <w:fldChar w:fldCharType="begin" w:fldLock="1"/>
      </w:r>
      <w:r w:rsidRPr="00660E49">
        <w:rPr>
          <w:lang w:val="en-US"/>
        </w:rPr>
        <w:instrText>ADDIN CSL_CITATION {"citationItems":[{"id":"ITEM-1","itemData":{"URL":"https://skgadi.com/posts/basic-waveforms/","accessed":{"date-parts":[["2018","9","12"]]},"author":[{"dropping-particle":"","family":"Gadi","given":"Suresh Kumar","non-dropping-particle":"","parse-names":false,"suffix":""}],"id":"ITEM-1","issued":{"date-parts":[["0"]]},"title":"Implementation of basic waveforms used in control systems - Suresh Kumar Gadi","type":"webpage"},"uris":["http://www.mendeley.com/documents/?uuid=ea75de43-806a-39b7-b3fe-78e922f65c17"]}],"mendeley":{"formattedCitation":"[18]","plainTextFormattedCitation":"[18]","previouslyFormattedCitation":"[18]"},"properties":{"noteIndex":0},"schema":"https://github.com/citation-style-language/schema/raw/master/csl-citation.json"}</w:instrText>
      </w:r>
      <w:r w:rsidRPr="00660E49">
        <w:rPr>
          <w:lang w:val="en-US"/>
        </w:rPr>
        <w:fldChar w:fldCharType="separate"/>
      </w:r>
      <w:r w:rsidRPr="00660E49">
        <w:rPr>
          <w:noProof/>
          <w:lang w:val="en-US"/>
        </w:rPr>
        <w:t>[18]</w:t>
      </w:r>
      <w:r w:rsidRPr="00660E49">
        <w:rPr>
          <w:lang w:val="en-US"/>
        </w:rPr>
        <w:fldChar w:fldCharType="end"/>
      </w:r>
      <w:r w:rsidRPr="00660E49">
        <w:rPr>
          <w:lang w:val="en-US"/>
        </w:rPr>
        <w:t xml:space="preserve"> presents the definition of these functions. </w:t>
      </w:r>
    </w:p>
    <w:p w14:paraId="1B4893A5" w14:textId="77777777" w:rsidR="00B87B18" w:rsidRPr="00660E49" w:rsidRDefault="00B87B18" w:rsidP="00B87B18">
      <w:pPr>
        <w:numPr>
          <w:ilvl w:val="0"/>
          <w:numId w:val="14"/>
        </w:numPr>
        <w:spacing w:line="480" w:lineRule="auto"/>
        <w:jc w:val="both"/>
        <w:rPr>
          <w:lang w:val="en-US"/>
        </w:rPr>
      </w:pPr>
      <w:r w:rsidRPr="00660E49">
        <w:rPr>
          <w:lang w:val="en-US"/>
        </w:rPr>
        <w:t xml:space="preserve">Figures: More than one figure can be displayed on the screen. The height of the figures can be adjusted from the desired settings button. </w:t>
      </w:r>
    </w:p>
    <w:p w14:paraId="4A54D59E" w14:textId="77777777" w:rsidR="00B87B18" w:rsidRPr="00660E49" w:rsidRDefault="00B87B18" w:rsidP="00B87B18">
      <w:pPr>
        <w:numPr>
          <w:ilvl w:val="0"/>
          <w:numId w:val="14"/>
        </w:numPr>
        <w:spacing w:line="480" w:lineRule="auto"/>
        <w:jc w:val="both"/>
        <w:rPr>
          <w:lang w:val="en-US"/>
        </w:rPr>
      </w:pPr>
      <w:r w:rsidRPr="00660E49">
        <w:rPr>
          <w:lang w:val="en-US"/>
        </w:rPr>
        <w:t xml:space="preserve">Instantaneous values: It displays the instantaneous values of the selected signals or the parameter estimates, which helps the student to write them down in the notes instead of estimating them from figures.    </w:t>
      </w:r>
    </w:p>
    <w:p w14:paraId="3393DC7A" w14:textId="77777777" w:rsidR="00B87B18" w:rsidRPr="00660E49" w:rsidRDefault="00B87B18" w:rsidP="00B87B18">
      <w:pPr>
        <w:spacing w:line="480" w:lineRule="auto"/>
        <w:ind w:left="720"/>
        <w:jc w:val="both"/>
        <w:rPr>
          <w:lang w:val="en-US"/>
        </w:rPr>
      </w:pPr>
    </w:p>
    <w:p w14:paraId="4A7DF223" w14:textId="77777777" w:rsidR="00B87B18" w:rsidRPr="00660E49" w:rsidRDefault="00B87B18" w:rsidP="00B87B18">
      <w:pPr>
        <w:pStyle w:val="Heading2"/>
      </w:pPr>
      <w:r w:rsidRPr="00660E49">
        <w:lastRenderedPageBreak/>
        <w:t xml:space="preserve">Data acquisition </w:t>
      </w:r>
    </w:p>
    <w:p w14:paraId="5CBEFCEF" w14:textId="77777777" w:rsidR="00B87B18" w:rsidRPr="00660E49" w:rsidRDefault="00B87B18" w:rsidP="00B87B18">
      <w:pPr>
        <w:spacing w:line="480" w:lineRule="auto"/>
        <w:jc w:val="both"/>
        <w:rPr>
          <w:lang w:val="en-US"/>
        </w:rPr>
      </w:pPr>
      <w:r w:rsidRPr="00660E49">
        <w:rPr>
          <w:lang w:val="en-US"/>
        </w:rPr>
        <w:t xml:space="preserve">The CIT application uses an Arduino board as a bridge device, commonly called as data acquisition system, between the Android system and the plant to be controlled or identified. The Android device executes all the computations related to the system response and the identification or control algorithms. On the other side, the Arduino board is required to translate the output generated by these algorithms into real world voltage levels, and to capture the output of the plant, which is sent to the Android device. The bridge and the Android device use a USB communication, that is configured with the help of </w:t>
      </w:r>
      <w:r w:rsidRPr="00660E49">
        <w:rPr>
          <w:lang w:val="en-US"/>
        </w:rPr>
        <w:fldChar w:fldCharType="begin" w:fldLock="1"/>
      </w:r>
      <w:r w:rsidRPr="00660E49">
        <w:rPr>
          <w:lang w:val="en-US"/>
        </w:rPr>
        <w:instrText>ADDIN CSL_CITATION {"citationItems":[{"id":"ITEM-1","itemData":{"author":[{"dropping-particle":"","family":"Aflak","given":"Omar","non-dropping-particle":"","parse-names":false,"suffix":""}],"id":"ITEM-1","issued":{"date-parts":[["0"]]},"number":"1.4.3","publisher":"GitHub repository","title":"Arduino Library","type":"article"},"uris":["http://www.mendeley.com/documents/?uuid=03536e15-fa5a-4c0d-8893-82831afd4726"]},{"id":"ITEM-2","itemData":{"author":[{"dropping-particle":"","family":"Herranz","given":"Felipe","non-dropping-particle":"","parse-names":false,"suffix":""}],"id":"ITEM-2","issued":{"date-parts":[["2018"]]},"number":"4.5.2","publisher":"GitHub repository","title":"UsbSerial","type":"article"},"uris":["http://www.mendeley.com/documents/?uuid=e1d0b21a-782e-4a68-b144-a327efa391c6"]}],"mendeley":{"formattedCitation":"[19], [20]","manualFormatting":"[19] and [20]","plainTextFormattedCitation":"[19], [20]","previouslyFormattedCitation":"[19], [20]"},"properties":{"noteIndex":0},"schema":"https://github.com/citation-style-language/schema/raw/master/csl-citation.json"}</w:instrText>
      </w:r>
      <w:r w:rsidRPr="00660E49">
        <w:rPr>
          <w:lang w:val="en-US"/>
        </w:rPr>
        <w:fldChar w:fldCharType="separate"/>
      </w:r>
      <w:r w:rsidRPr="00660E49">
        <w:rPr>
          <w:noProof/>
          <w:lang w:val="en-US"/>
        </w:rPr>
        <w:t>[19] and [20]</w:t>
      </w:r>
      <w:r w:rsidRPr="00660E49">
        <w:rPr>
          <w:lang w:val="en-US"/>
        </w:rPr>
        <w:fldChar w:fldCharType="end"/>
      </w:r>
      <w:r w:rsidRPr="00660E49">
        <w:rPr>
          <w:lang w:val="en-US"/>
        </w:rPr>
        <w:t>. This communication is selected over the Bluetooth because the USB connection can also be employed for energizing the bridge device and the plant.</w:t>
      </w:r>
    </w:p>
    <w:p w14:paraId="25FA3CF6" w14:textId="77777777" w:rsidR="00B87B18" w:rsidRPr="00660E49" w:rsidRDefault="00B87B18" w:rsidP="00B87B18">
      <w:pPr>
        <w:spacing w:line="480" w:lineRule="auto"/>
        <w:jc w:val="both"/>
        <w:rPr>
          <w:lang w:val="en-US"/>
        </w:rPr>
      </w:pPr>
    </w:p>
    <w:p w14:paraId="0C015E92" w14:textId="77777777" w:rsidR="00B87B18" w:rsidRPr="00660E49" w:rsidRDefault="00B87B18" w:rsidP="00B87B18">
      <w:pPr>
        <w:pStyle w:val="Heading2"/>
        <w:numPr>
          <w:ilvl w:val="1"/>
          <w:numId w:val="36"/>
        </w:numPr>
      </w:pPr>
      <w:r w:rsidRPr="00660E49">
        <w:t>Firmware</w:t>
      </w:r>
    </w:p>
    <w:p w14:paraId="2B95B92B" w14:textId="77777777" w:rsidR="00B87B18" w:rsidRPr="00660E49" w:rsidRDefault="00B87B18" w:rsidP="00B87B18">
      <w:pPr>
        <w:spacing w:line="480" w:lineRule="auto"/>
        <w:jc w:val="both"/>
        <w:rPr>
          <w:lang w:val="en-US"/>
        </w:rPr>
      </w:pPr>
      <w:r w:rsidRPr="00660E49">
        <w:rPr>
          <w:lang w:val="en-US"/>
        </w:rPr>
        <w:t xml:space="preserve">The firmware is taken from </w:t>
      </w:r>
      <w:r w:rsidRPr="00660E49">
        <w:rPr>
          <w:lang w:val="en-US"/>
        </w:rPr>
        <w:fldChar w:fldCharType="begin" w:fldLock="1"/>
      </w:r>
      <w:r w:rsidRPr="00660E49">
        <w:rPr>
          <w:lang w:val="en-US"/>
        </w:rPr>
        <w:instrText>ADDIN CSL_CITATION {"citationItems":[{"id":"ITEM-1","itemData":{"author":[{"dropping-particle":"","family":"Giampiero Campa","given":"","non-dropping-particle":"","parse-names":false,"suffix":""}],"id":"ITEM-1","issued":{"date-parts":[["2016"]]},"title":"Legacy MATLAB and Simulink Support for Arduino - File Exchange - MATLAB Central","type":"article"},"uris":["http://www.mendeley.com/documents/?uuid=38e0bd10-04a8-3f97-8850-d9aa053ca7b5"]}],"mendeley":{"formattedCitation":"[21]","plainTextFormattedCitation":"[21]","previouslyFormattedCitation":"[21]"},"properties":{"noteIndex":0},"schema":"https://github.com/citation-style-language/schema/raw/master/csl-citation.json"}</w:instrText>
      </w:r>
      <w:r w:rsidRPr="00660E49">
        <w:rPr>
          <w:lang w:val="en-US"/>
        </w:rPr>
        <w:fldChar w:fldCharType="separate"/>
      </w:r>
      <w:r w:rsidRPr="00660E49">
        <w:rPr>
          <w:noProof/>
          <w:lang w:val="en-US"/>
        </w:rPr>
        <w:t>[21]</w:t>
      </w:r>
      <w:r w:rsidRPr="00660E49">
        <w:rPr>
          <w:lang w:val="en-US"/>
        </w:rPr>
        <w:fldChar w:fldCharType="end"/>
      </w:r>
      <w:r w:rsidRPr="00660E49">
        <w:rPr>
          <w:lang w:val="en-US"/>
        </w:rPr>
        <w:t xml:space="preserve">, which is downloaded into the Arduino board. The firmware algorithm converts the Arduino board into a data acquisition card. With this algorithm the Arduino board acts as a USB CDC class, which waits to receive a message from the host that sends the messages “analog-write X in port A” or “analog-read the port B”. In the case of the message “analog-write X in port A”, the Arduino board set a PWM value of X into the port A. On the other hand, the message “analog-read the port B”, means that the Arduino board need to reply the voltage of the port B. </w:t>
      </w:r>
    </w:p>
    <w:p w14:paraId="29ED6DF4" w14:textId="77777777" w:rsidR="00B87B18" w:rsidRPr="00660E49" w:rsidRDefault="00B87B18" w:rsidP="00B87B18">
      <w:pPr>
        <w:spacing w:line="480" w:lineRule="auto"/>
        <w:jc w:val="both"/>
        <w:rPr>
          <w:lang w:val="en-US"/>
        </w:rPr>
      </w:pPr>
    </w:p>
    <w:p w14:paraId="14A0007C" w14:textId="77777777" w:rsidR="00B87B18" w:rsidRPr="00660E49" w:rsidRDefault="00B87B18" w:rsidP="00B87B18">
      <w:pPr>
        <w:pStyle w:val="Heading2"/>
        <w:numPr>
          <w:ilvl w:val="1"/>
          <w:numId w:val="36"/>
        </w:numPr>
      </w:pPr>
      <w:r w:rsidRPr="00660E49">
        <w:t>Real-time execution</w:t>
      </w:r>
    </w:p>
    <w:p w14:paraId="593F5C87" w14:textId="77777777" w:rsidR="00B87B18" w:rsidRPr="00660E49" w:rsidRDefault="00B87B18" w:rsidP="00B87B18">
      <w:pPr>
        <w:spacing w:line="480" w:lineRule="auto"/>
        <w:jc w:val="both"/>
        <w:rPr>
          <w:lang w:val="en-US"/>
        </w:rPr>
      </w:pPr>
      <w:r w:rsidRPr="00660E49">
        <w:rPr>
          <w:lang w:val="en-US"/>
        </w:rPr>
        <w:t xml:space="preserve">The Model, Figure, and Parameter classes described in Table 1 provide the necessary information to implement the system response, identification or automatic control in real-time, and to visualize their results. The real-time operations like receiving and sending messages to the bridge circuit, and executing </w:t>
      </w:r>
      <w:r w:rsidRPr="00660E49">
        <w:rPr>
          <w:lang w:val="en-US"/>
        </w:rPr>
        <w:lastRenderedPageBreak/>
        <w:t xml:space="preserve">the identification or control algorithms are carried out by the method </w:t>
      </w:r>
      <w:proofErr w:type="spellStart"/>
      <w:r w:rsidRPr="00660E49">
        <w:rPr>
          <w:lang w:val="en-US"/>
        </w:rPr>
        <w:t>doInBackground</w:t>
      </w:r>
      <w:proofErr w:type="spellEnd"/>
      <w:r w:rsidRPr="00660E49">
        <w:rPr>
          <w:lang w:val="en-US"/>
        </w:rPr>
        <w:t xml:space="preserve">(Params...) of the Android </w:t>
      </w:r>
      <w:proofErr w:type="spellStart"/>
      <w:r w:rsidRPr="00660E49">
        <w:rPr>
          <w:lang w:val="en-US"/>
        </w:rPr>
        <w:t>AsyncTask</w:t>
      </w:r>
      <w:proofErr w:type="spellEnd"/>
      <w:r w:rsidRPr="00660E49">
        <w:rPr>
          <w:lang w:val="en-US"/>
        </w:rPr>
        <w:t xml:space="preserve"> class </w:t>
      </w:r>
      <w:r w:rsidRPr="00660E49">
        <w:rPr>
          <w:lang w:val="en-US"/>
        </w:rPr>
        <w:fldChar w:fldCharType="begin" w:fldLock="1"/>
      </w:r>
      <w:r w:rsidRPr="00660E49">
        <w:rPr>
          <w:lang w:val="en-US"/>
        </w:rPr>
        <w:instrText>ADDIN CSL_CITATION {"citationItems":[{"id":"ITEM-1","itemData":{"URL":"https://developer.android.com/reference/android/os/AsyncTask","accessed":{"date-parts":[["2018","6","12"]]},"id":"ITEM-1","issued":{"date-parts":[["0"]]},"title":"AsyncTask  |  Android Developers","type":"webpage"},"uris":["http://www.mendeley.com/documents/?uuid=46b43491-812d-38c7-9cc5-0a917b3b1d96"]}],"mendeley":{"formattedCitation":"[22]","plainTextFormattedCitation":"[22]","previouslyFormattedCitation":"[22]"},"properties":{"noteIndex":0},"schema":"https://github.com/citation-style-language/schema/raw/master/csl-citation.json"}</w:instrText>
      </w:r>
      <w:r w:rsidRPr="00660E49">
        <w:rPr>
          <w:lang w:val="en-US"/>
        </w:rPr>
        <w:fldChar w:fldCharType="separate"/>
      </w:r>
      <w:r w:rsidRPr="00660E49">
        <w:rPr>
          <w:noProof/>
          <w:lang w:val="en-US"/>
        </w:rPr>
        <w:t>[22]</w:t>
      </w:r>
      <w:r w:rsidRPr="00660E49">
        <w:rPr>
          <w:lang w:val="en-US"/>
        </w:rPr>
        <w:fldChar w:fldCharType="end"/>
      </w:r>
      <w:r w:rsidRPr="00660E49">
        <w:rPr>
          <w:lang w:val="en-US"/>
        </w:rPr>
        <w:t xml:space="preserve">. Through this software technique, the real-time experiments are performed using hardware-in-loop, where a separated thread runs the identification or control algorithm so that the GUI remains responsive during the experiments. </w:t>
      </w:r>
    </w:p>
    <w:p w14:paraId="6ECD8BD2" w14:textId="77777777" w:rsidR="00B87B18" w:rsidRPr="00660E49" w:rsidRDefault="00B87B18" w:rsidP="00B87B18">
      <w:pPr>
        <w:spacing w:line="480" w:lineRule="auto"/>
        <w:jc w:val="both"/>
        <w:rPr>
          <w:lang w:val="en-US"/>
        </w:rPr>
      </w:pPr>
    </w:p>
    <w:p w14:paraId="5E79DCE4" w14:textId="77777777" w:rsidR="00B87B18" w:rsidRPr="00660E49" w:rsidRDefault="00B87B18" w:rsidP="00B87B18">
      <w:pPr>
        <w:pStyle w:val="Heading1"/>
        <w:numPr>
          <w:ilvl w:val="0"/>
          <w:numId w:val="26"/>
        </w:numPr>
      </w:pPr>
      <w:r w:rsidRPr="00660E49">
        <w:t>System response</w:t>
      </w:r>
    </w:p>
    <w:p w14:paraId="041BFC5C" w14:textId="77777777" w:rsidR="00B87B18" w:rsidRPr="00660E49" w:rsidRDefault="00B87B18" w:rsidP="00B87B18">
      <w:pPr>
        <w:spacing w:line="480" w:lineRule="auto"/>
        <w:jc w:val="both"/>
        <w:rPr>
          <w:lang w:val="en-US"/>
        </w:rPr>
      </w:pPr>
      <w:r w:rsidRPr="00660E49">
        <w:rPr>
          <w:lang w:val="en-US"/>
        </w:rPr>
        <w:t xml:space="preserve">The CIT application has been designed with the capacity of generating different analog wave forms, that are useful to analyze the behavior of dynamic systems under their effects. The generated analog outs are the next waveforms: step, sine, square, rectangular, triangular, and sawtooth. These inputs are used to </w:t>
      </w:r>
      <w:proofErr w:type="spellStart"/>
      <w:proofErr w:type="gramStart"/>
      <w:r w:rsidRPr="00660E49">
        <w:rPr>
          <w:lang w:val="en-US"/>
        </w:rPr>
        <w:t>produced</w:t>
      </w:r>
      <w:proofErr w:type="spellEnd"/>
      <w:proofErr w:type="gramEnd"/>
      <w:r w:rsidRPr="00660E49">
        <w:rPr>
          <w:lang w:val="en-US"/>
        </w:rPr>
        <w:t xml:space="preserve"> the experimental responses of two simple circuits, composed by a first and a second order low pass filters, which are used for testing the CIT application and for developing practices during the courses of automatic control and/or parameter identification. These circuits appear in the CIT application when the software and hardware button of the home screen is pressed. </w:t>
      </w:r>
    </w:p>
    <w:p w14:paraId="40AD0D9E" w14:textId="77777777" w:rsidR="00B87B18" w:rsidRPr="00660E49" w:rsidRDefault="00B87B18" w:rsidP="00B87B18">
      <w:pPr>
        <w:spacing w:line="480" w:lineRule="auto"/>
        <w:jc w:val="both"/>
        <w:rPr>
          <w:lang w:val="en-US"/>
        </w:rPr>
      </w:pPr>
    </w:p>
    <w:p w14:paraId="49F04914" w14:textId="074C4025" w:rsidR="00B87B18" w:rsidRPr="00660E49" w:rsidRDefault="00B87B18" w:rsidP="00B87B18">
      <w:pPr>
        <w:spacing w:line="480" w:lineRule="auto"/>
        <w:jc w:val="both"/>
        <w:rPr>
          <w:lang w:val="en-US"/>
        </w:rPr>
      </w:pPr>
      <w:r w:rsidRPr="00660E49">
        <w:rPr>
          <w:lang w:val="en-US"/>
        </w:rPr>
        <w:t xml:space="preserve">The mathematical models of first and second order linear dynamic systems are described in equations </w:t>
      </w:r>
      <w:r w:rsidR="00E605A6">
        <w:rPr>
          <w:iCs/>
          <w:lang w:val="en-US"/>
        </w:rPr>
        <w:fldChar w:fldCharType="begin"/>
      </w:r>
      <w:r w:rsidR="00E605A6">
        <w:rPr>
          <w:iCs/>
          <w:lang w:val="en-US"/>
        </w:rPr>
        <w:instrText xml:space="preserve"> GOTOBUTTON ZEqnNum339412  \* MERGEFORMAT </w:instrText>
      </w:r>
      <w:r w:rsidR="00E605A6">
        <w:rPr>
          <w:iCs/>
          <w:lang w:val="en-US"/>
        </w:rPr>
        <w:fldChar w:fldCharType="begin"/>
      </w:r>
      <w:r w:rsidR="00E605A6">
        <w:rPr>
          <w:iCs/>
          <w:lang w:val="en-US"/>
        </w:rPr>
        <w:instrText xml:space="preserve"> REF ZEqnNum339412 \* Charformat \! \* MERGEFORMAT </w:instrText>
      </w:r>
      <w:r w:rsidR="00E605A6">
        <w:rPr>
          <w:iCs/>
          <w:lang w:val="en-US"/>
        </w:rPr>
        <w:fldChar w:fldCharType="separate"/>
      </w:r>
      <w:r w:rsidR="00E605A6" w:rsidRPr="00E605A6">
        <w:rPr>
          <w:iCs/>
          <w:lang w:val="en-US"/>
        </w:rPr>
        <w:instrText>(1)</w:instrText>
      </w:r>
      <w:r w:rsidR="00E605A6">
        <w:rPr>
          <w:iCs/>
          <w:lang w:val="en-US"/>
        </w:rPr>
        <w:fldChar w:fldCharType="end"/>
      </w:r>
      <w:r w:rsidR="00E605A6">
        <w:rPr>
          <w:iCs/>
          <w:lang w:val="en-US"/>
        </w:rPr>
        <w:fldChar w:fldCharType="end"/>
      </w:r>
      <w:r w:rsidRPr="00660E49">
        <w:rPr>
          <w:lang w:val="en-US"/>
        </w:rPr>
        <w:t xml:space="preserve"> and</w:t>
      </w:r>
      <w:r w:rsidR="00E605A6">
        <w:rPr>
          <w:lang w:val="en-US"/>
        </w:rPr>
        <w:t xml:space="preserve"> </w:t>
      </w:r>
      <w:r w:rsidR="00E605A6">
        <w:rPr>
          <w:iCs/>
          <w:lang w:val="en-US"/>
        </w:rPr>
        <w:fldChar w:fldCharType="begin"/>
      </w:r>
      <w:r w:rsidR="00E605A6">
        <w:rPr>
          <w:iCs/>
          <w:lang w:val="en-US"/>
        </w:rPr>
        <w:instrText xml:space="preserve"> GOTOBUTTON ZEqnNum320884  \* MERGEFORMAT </w:instrText>
      </w:r>
      <w:r w:rsidR="00E605A6">
        <w:rPr>
          <w:iCs/>
          <w:lang w:val="en-US"/>
        </w:rPr>
        <w:fldChar w:fldCharType="begin"/>
      </w:r>
      <w:r w:rsidR="00E605A6">
        <w:rPr>
          <w:iCs/>
          <w:lang w:val="en-US"/>
        </w:rPr>
        <w:instrText xml:space="preserve"> REF ZEqnNum320884 \* Charformat \! \* MERGEFORMAT </w:instrText>
      </w:r>
      <w:r w:rsidR="00E605A6">
        <w:rPr>
          <w:iCs/>
          <w:lang w:val="en-US"/>
        </w:rPr>
        <w:fldChar w:fldCharType="separate"/>
      </w:r>
      <w:r w:rsidR="00E605A6" w:rsidRPr="00E605A6">
        <w:rPr>
          <w:iCs/>
          <w:lang w:val="en-US"/>
        </w:rPr>
        <w:instrText>(2)</w:instrText>
      </w:r>
      <w:r w:rsidR="00E605A6">
        <w:rPr>
          <w:iCs/>
          <w:lang w:val="en-US"/>
        </w:rPr>
        <w:fldChar w:fldCharType="end"/>
      </w:r>
      <w:r w:rsidR="00E605A6">
        <w:rPr>
          <w:iCs/>
          <w:lang w:val="en-US"/>
        </w:rPr>
        <w:fldChar w:fldCharType="end"/>
      </w:r>
      <w:r w:rsidRPr="00660E49">
        <w:rPr>
          <w:lang w:val="en-US"/>
        </w:rPr>
        <w:t>, respectively</w:t>
      </w:r>
    </w:p>
    <w:p w14:paraId="22306693" w14:textId="180403DF" w:rsidR="00B87B18" w:rsidRPr="00660E49" w:rsidRDefault="00B87B18" w:rsidP="00B87B18">
      <w:pPr>
        <w:pStyle w:val="MTDisplayEquation"/>
        <w:spacing w:line="480" w:lineRule="auto"/>
        <w:rPr>
          <w:lang w:val="en-US"/>
        </w:rPr>
      </w:pPr>
      <w:r w:rsidRPr="00660E49">
        <w:rPr>
          <w:lang w:val="en-US"/>
        </w:rPr>
        <w:tab/>
      </w:r>
      <m:oMath>
        <m:acc>
          <m:accPr>
            <m:chr m:val="̇"/>
            <m:ctrlPr>
              <w:rPr>
                <w:rFonts w:ascii="Cambria Math" w:hAnsi="Cambria Math"/>
                <w:i/>
                <w:lang w:val="en-US"/>
              </w:rPr>
            </m:ctrlPr>
          </m:accPr>
          <m:e>
            <m:r>
              <w:rPr>
                <w:rFonts w:ascii="Cambria Math"/>
                <w:lang w:val="en-US"/>
              </w:rPr>
              <m:t>y</m:t>
            </m:r>
          </m:e>
        </m:acc>
        <m:r>
          <w:rPr>
            <w:rFonts w:ascii="Cambria Math"/>
            <w:lang w:val="en-US"/>
          </w:rPr>
          <m:t>(t)+</m:t>
        </m:r>
        <m:sSub>
          <m:sSubPr>
            <m:ctrlPr>
              <w:rPr>
                <w:rFonts w:ascii="Cambria Math" w:hAnsi="Cambria Math"/>
                <w:i/>
                <w:lang w:val="en-US"/>
              </w:rPr>
            </m:ctrlPr>
          </m:sSubPr>
          <m:e>
            <m:r>
              <w:rPr>
                <w:rFonts w:ascii="Cambria Math"/>
                <w:lang w:val="en-US"/>
              </w:rPr>
              <m:t>α</m:t>
            </m:r>
          </m:e>
          <m:sub>
            <m:r>
              <w:rPr>
                <w:rFonts w:ascii="Cambria Math"/>
                <w:lang w:val="en-US"/>
              </w:rPr>
              <m:t>3</m:t>
            </m:r>
          </m:sub>
        </m:sSub>
        <m:r>
          <w:rPr>
            <w:rFonts w:ascii="Cambria Math"/>
            <w:lang w:val="en-US"/>
          </w:rPr>
          <m:t>y(t)=</m:t>
        </m:r>
        <m:sSub>
          <m:sSubPr>
            <m:ctrlPr>
              <w:rPr>
                <w:rFonts w:ascii="Cambria Math" w:hAnsi="Cambria Math"/>
                <w:i/>
                <w:lang w:val="en-US"/>
              </w:rPr>
            </m:ctrlPr>
          </m:sSubPr>
          <m:e>
            <m:r>
              <w:rPr>
                <w:rFonts w:ascii="Cambria Math"/>
                <w:lang w:val="en-US"/>
              </w:rPr>
              <m:t>α</m:t>
            </m:r>
          </m:e>
          <m:sub>
            <m:r>
              <w:rPr>
                <w:rFonts w:ascii="Cambria Math"/>
                <w:lang w:val="en-US"/>
              </w:rPr>
              <m:t>1</m:t>
            </m:r>
          </m:sub>
        </m:sSub>
        <m:acc>
          <m:accPr>
            <m:chr m:val="̇"/>
            <m:ctrlPr>
              <w:rPr>
                <w:rFonts w:ascii="Cambria Math" w:hAnsi="Cambria Math"/>
                <w:i/>
                <w:lang w:val="en-US"/>
              </w:rPr>
            </m:ctrlPr>
          </m:accPr>
          <m:e>
            <m:r>
              <w:rPr>
                <w:rFonts w:ascii="Cambria Math"/>
                <w:lang w:val="en-US"/>
              </w:rPr>
              <m:t>u</m:t>
            </m:r>
          </m:e>
        </m:acc>
        <m:r>
          <w:rPr>
            <w:rFonts w:ascii="Cambria Math"/>
            <w:lang w:val="en-US"/>
          </w:rPr>
          <m:t>(t)+</m:t>
        </m:r>
        <m:sSub>
          <m:sSubPr>
            <m:ctrlPr>
              <w:rPr>
                <w:rFonts w:ascii="Cambria Math" w:hAnsi="Cambria Math"/>
                <w:i/>
                <w:lang w:val="en-US"/>
              </w:rPr>
            </m:ctrlPr>
          </m:sSubPr>
          <m:e>
            <m:r>
              <w:rPr>
                <w:rFonts w:ascii="Cambria Math"/>
                <w:lang w:val="en-US"/>
              </w:rPr>
              <m:t>α</m:t>
            </m:r>
          </m:e>
          <m:sub>
            <m:r>
              <w:rPr>
                <w:rFonts w:ascii="Cambria Math"/>
                <w:lang w:val="en-US"/>
              </w:rPr>
              <m:t>2</m:t>
            </m:r>
          </m:sub>
        </m:sSub>
        <m:r>
          <w:rPr>
            <w:rFonts w:ascii="Cambria Math"/>
            <w:lang w:val="en-US"/>
          </w:rPr>
          <m:t>u(t)</m:t>
        </m:r>
      </m:oMath>
      <w:r w:rsidRPr="00660E49">
        <w:rPr>
          <w:lang w:val="en-US"/>
        </w:rPr>
        <w:tab/>
      </w:r>
      <w:bookmarkStart w:id="2" w:name="_GoBack"/>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3" w:name="ZEqnNum339412"/>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8F4965">
        <w:rPr>
          <w:noProof/>
          <w:lang w:val="en-US"/>
        </w:rPr>
        <w:instrText>1</w:instrText>
      </w:r>
      <w:r w:rsidRPr="00660E49">
        <w:rPr>
          <w:lang w:val="en-US"/>
        </w:rPr>
        <w:fldChar w:fldCharType="end"/>
      </w:r>
      <w:r w:rsidRPr="00660E49">
        <w:rPr>
          <w:lang w:val="en-US"/>
        </w:rPr>
        <w:instrText>)</w:instrText>
      </w:r>
      <w:bookmarkEnd w:id="3"/>
      <w:r w:rsidRPr="00660E49">
        <w:rPr>
          <w:lang w:val="en-US"/>
        </w:rPr>
        <w:fldChar w:fldCharType="end"/>
      </w:r>
      <w:bookmarkEnd w:id="2"/>
    </w:p>
    <w:p w14:paraId="35DBD4DE" w14:textId="0A313DC0" w:rsidR="00B87B18" w:rsidRPr="00660E49" w:rsidRDefault="00B87B18" w:rsidP="00B87B18">
      <w:pPr>
        <w:pStyle w:val="MTDisplayEquation"/>
        <w:spacing w:line="480" w:lineRule="auto"/>
        <w:jc w:val="left"/>
        <w:rPr>
          <w:lang w:val="en-US"/>
        </w:rPr>
      </w:pPr>
      <w:r w:rsidRPr="00660E49">
        <w:rPr>
          <w:lang w:val="en-US"/>
        </w:rPr>
        <w:tab/>
      </w:r>
      <m:oMath>
        <m:acc>
          <m:accPr>
            <m:chr m:val="̈"/>
            <m:ctrlPr>
              <w:rPr>
                <w:rFonts w:ascii="Cambria Math" w:hAnsi="Cambria Math"/>
                <w:i/>
                <w:lang w:val="en-US"/>
              </w:rPr>
            </m:ctrlPr>
          </m:accPr>
          <m:e>
            <m:r>
              <w:rPr>
                <w:rFonts w:ascii="Cambria Math"/>
                <w:lang w:val="en-US"/>
              </w:rPr>
              <m:t>y</m:t>
            </m:r>
          </m:e>
        </m:acc>
        <m:r>
          <w:rPr>
            <w:rFonts w:ascii="Cambria Math"/>
            <w:lang w:val="en-US"/>
          </w:rPr>
          <m:t>(t)+</m:t>
        </m:r>
        <m:sSub>
          <m:sSubPr>
            <m:ctrlPr>
              <w:rPr>
                <w:rFonts w:ascii="Cambria Math" w:hAnsi="Cambria Math"/>
                <w:i/>
                <w:lang w:val="en-US"/>
              </w:rPr>
            </m:ctrlPr>
          </m:sSubPr>
          <m:e>
            <m:r>
              <w:rPr>
                <w:rFonts w:ascii="Cambria Math"/>
                <w:lang w:val="en-US"/>
              </w:rPr>
              <m:t>β</m:t>
            </m:r>
          </m:e>
          <m:sub>
            <m:r>
              <w:rPr>
                <w:rFonts w:ascii="Cambria Math"/>
                <w:lang w:val="en-US"/>
              </w:rPr>
              <m:t>4</m:t>
            </m:r>
          </m:sub>
        </m:sSub>
        <m:acc>
          <m:accPr>
            <m:chr m:val="̇"/>
            <m:ctrlPr>
              <w:rPr>
                <w:rFonts w:ascii="Cambria Math" w:hAnsi="Cambria Math"/>
                <w:i/>
                <w:lang w:val="en-US"/>
              </w:rPr>
            </m:ctrlPr>
          </m:accPr>
          <m:e>
            <m:r>
              <w:rPr>
                <w:rFonts w:ascii="Cambria Math"/>
                <w:lang w:val="en-US"/>
              </w:rPr>
              <m:t>y</m:t>
            </m:r>
          </m:e>
        </m:acc>
        <m:r>
          <w:rPr>
            <w:rFonts w:ascii="Cambria Math"/>
            <w:lang w:val="en-US"/>
          </w:rPr>
          <m:t>(t)+</m:t>
        </m:r>
        <m:sSub>
          <m:sSubPr>
            <m:ctrlPr>
              <w:rPr>
                <w:rFonts w:ascii="Cambria Math" w:hAnsi="Cambria Math"/>
                <w:i/>
                <w:lang w:val="en-US"/>
              </w:rPr>
            </m:ctrlPr>
          </m:sSubPr>
          <m:e>
            <m:r>
              <w:rPr>
                <w:rFonts w:ascii="Cambria Math"/>
                <w:lang w:val="en-US"/>
              </w:rPr>
              <m:t>β</m:t>
            </m:r>
          </m:e>
          <m:sub>
            <m:r>
              <w:rPr>
                <w:rFonts w:ascii="Cambria Math"/>
                <w:lang w:val="en-US"/>
              </w:rPr>
              <m:t>5</m:t>
            </m:r>
          </m:sub>
        </m:sSub>
        <m:r>
          <w:rPr>
            <w:rFonts w:ascii="Cambria Math"/>
            <w:lang w:val="en-US"/>
          </w:rPr>
          <m:t>y(t)=</m:t>
        </m:r>
        <m:sSub>
          <m:sSubPr>
            <m:ctrlPr>
              <w:rPr>
                <w:rFonts w:ascii="Cambria Math" w:hAnsi="Cambria Math"/>
                <w:i/>
                <w:lang w:val="en-US"/>
              </w:rPr>
            </m:ctrlPr>
          </m:sSubPr>
          <m:e>
            <m:r>
              <w:rPr>
                <w:rFonts w:ascii="Cambria Math"/>
                <w:lang w:val="en-US"/>
              </w:rPr>
              <m:t>β</m:t>
            </m:r>
          </m:e>
          <m:sub>
            <m:r>
              <w:rPr>
                <w:rFonts w:ascii="Cambria Math"/>
                <w:lang w:val="en-US"/>
              </w:rPr>
              <m:t>1</m:t>
            </m:r>
          </m:sub>
        </m:sSub>
        <m:acc>
          <m:accPr>
            <m:chr m:val="̈"/>
            <m:ctrlPr>
              <w:rPr>
                <w:rFonts w:ascii="Cambria Math" w:hAnsi="Cambria Math"/>
                <w:i/>
                <w:lang w:val="en-US"/>
              </w:rPr>
            </m:ctrlPr>
          </m:accPr>
          <m:e>
            <m:r>
              <w:rPr>
                <w:rFonts w:ascii="Cambria Math"/>
                <w:lang w:val="en-US"/>
              </w:rPr>
              <m:t>u</m:t>
            </m:r>
          </m:e>
        </m:acc>
        <m:r>
          <w:rPr>
            <w:rFonts w:ascii="Cambria Math"/>
            <w:lang w:val="en-US"/>
          </w:rPr>
          <m:t>(t)+</m:t>
        </m:r>
        <m:sSub>
          <m:sSubPr>
            <m:ctrlPr>
              <w:rPr>
                <w:rFonts w:ascii="Cambria Math" w:hAnsi="Cambria Math"/>
                <w:i/>
                <w:lang w:val="en-US"/>
              </w:rPr>
            </m:ctrlPr>
          </m:sSubPr>
          <m:e>
            <m:r>
              <w:rPr>
                <w:rFonts w:ascii="Cambria Math"/>
                <w:lang w:val="en-US"/>
              </w:rPr>
              <m:t>β</m:t>
            </m:r>
          </m:e>
          <m:sub>
            <m:r>
              <w:rPr>
                <w:rFonts w:ascii="Cambria Math"/>
                <w:lang w:val="en-US"/>
              </w:rPr>
              <m:t>2</m:t>
            </m:r>
          </m:sub>
        </m:sSub>
        <m:acc>
          <m:accPr>
            <m:chr m:val="̇"/>
            <m:ctrlPr>
              <w:rPr>
                <w:rFonts w:ascii="Cambria Math" w:hAnsi="Cambria Math"/>
                <w:i/>
                <w:lang w:val="en-US"/>
              </w:rPr>
            </m:ctrlPr>
          </m:accPr>
          <m:e>
            <m:r>
              <w:rPr>
                <w:rFonts w:ascii="Cambria Math"/>
                <w:lang w:val="en-US"/>
              </w:rPr>
              <m:t>u</m:t>
            </m:r>
          </m:e>
        </m:acc>
        <m:r>
          <w:rPr>
            <w:rFonts w:ascii="Cambria Math"/>
            <w:lang w:val="en-US"/>
          </w:rPr>
          <m:t>(t)+</m:t>
        </m:r>
        <m:sSub>
          <m:sSubPr>
            <m:ctrlPr>
              <w:rPr>
                <w:rFonts w:ascii="Cambria Math" w:hAnsi="Cambria Math"/>
                <w:i/>
                <w:lang w:val="en-US"/>
              </w:rPr>
            </m:ctrlPr>
          </m:sSubPr>
          <m:e>
            <m:r>
              <w:rPr>
                <w:rFonts w:ascii="Cambria Math"/>
                <w:lang w:val="en-US"/>
              </w:rPr>
              <m:t>β</m:t>
            </m:r>
          </m:e>
          <m:sub>
            <m:r>
              <w:rPr>
                <w:rFonts w:ascii="Cambria Math"/>
                <w:lang w:val="en-US"/>
              </w:rPr>
              <m:t>3</m:t>
            </m:r>
          </m:sub>
        </m:sSub>
        <m:r>
          <w:rPr>
            <w:rFonts w:ascii="Cambria Math"/>
            <w:lang w:val="en-US"/>
          </w:rPr>
          <m:t>u(t)</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4" w:name="ZEqnNum320884"/>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2</w:instrText>
      </w:r>
      <w:r w:rsidRPr="00660E49">
        <w:rPr>
          <w:lang w:val="en-US"/>
        </w:rPr>
        <w:fldChar w:fldCharType="end"/>
      </w:r>
      <w:r w:rsidRPr="00660E49">
        <w:rPr>
          <w:lang w:val="en-US"/>
        </w:rPr>
        <w:instrText>)</w:instrText>
      </w:r>
      <w:bookmarkEnd w:id="4"/>
      <w:r w:rsidRPr="00660E49">
        <w:rPr>
          <w:lang w:val="en-US"/>
        </w:rPr>
        <w:fldChar w:fldCharType="end"/>
      </w:r>
    </w:p>
    <w:p w14:paraId="4D821CB8" w14:textId="2CD4EF96" w:rsidR="00B87B18" w:rsidRPr="00660E49" w:rsidRDefault="00B87B18" w:rsidP="000E281B">
      <w:pPr>
        <w:spacing w:line="480" w:lineRule="auto"/>
        <w:jc w:val="both"/>
        <w:rPr>
          <w:lang w:val="en-US"/>
        </w:rPr>
      </w:pPr>
      <w:r w:rsidRPr="00660E49">
        <w:rPr>
          <w:lang w:val="en-US"/>
        </w:rPr>
        <w:t xml:space="preserve">where </w:t>
      </w:r>
      <m:oMath>
        <m:r>
          <w:rPr>
            <w:rFonts w:ascii="Cambria Math" w:eastAsiaTheme="minorEastAsia" w:hAnsi="Cambria Math"/>
            <w:lang w:val="en-US"/>
          </w:rPr>
          <m:t>u</m:t>
        </m:r>
        <m:d>
          <m:dPr>
            <m:ctrlPr>
              <w:rPr>
                <w:rFonts w:ascii="Cambria Math" w:hAnsi="Cambria Math"/>
                <w:i/>
                <w:lang w:val="en-US"/>
              </w:rPr>
            </m:ctrlPr>
          </m:dPr>
          <m:e>
            <m:r>
              <w:rPr>
                <w:rFonts w:ascii="Cambria Math" w:hAnsi="Cambria Math"/>
                <w:lang w:val="en-US"/>
              </w:rPr>
              <m:t>t</m:t>
            </m:r>
          </m:e>
        </m:d>
      </m:oMath>
      <w:r w:rsidRPr="00660E49">
        <w:rPr>
          <w:lang w:val="en-US"/>
        </w:rPr>
        <w:t xml:space="preserve">, </w:t>
      </w:r>
      <m:oMath>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t</m:t>
            </m:r>
          </m:e>
        </m:d>
      </m:oMath>
      <w:r w:rsidRPr="00660E49">
        <w:rPr>
          <w:lang w:val="en-US"/>
        </w:rPr>
        <w:t xml:space="preserve">, are input and output of the system, and </w:t>
      </w:r>
      <m:oMath>
        <m:sSub>
          <m:sSubPr>
            <m:ctrlPr>
              <w:rPr>
                <w:rFonts w:ascii="Cambria Math" w:hAnsi="Cambria Math"/>
                <w:i/>
                <w:lang w:val="en-US"/>
              </w:rPr>
            </m:ctrlPr>
          </m:sSubPr>
          <m:e>
            <m:r>
              <w:rPr>
                <w:rFonts w:ascii="Cambria Math"/>
                <w:lang w:val="en-US"/>
              </w:rPr>
              <m:t>α</m:t>
            </m:r>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r>
              <w:rPr>
                <w:rFonts w:ascii="Cambria Math"/>
                <w:lang w:val="en-US"/>
              </w:rPr>
              <m:t>α</m:t>
            </m:r>
          </m:e>
          <m:sub>
            <m:r>
              <w:rPr>
                <w:rFonts w:ascii="Cambria Math"/>
                <w:lang w:val="en-US"/>
              </w:rPr>
              <m:t>2</m:t>
            </m:r>
          </m:sub>
        </m:sSub>
      </m:oMath>
      <w:r w:rsidRPr="00660E49">
        <w:rPr>
          <w:lang w:val="en-US"/>
        </w:rPr>
        <w:t xml:space="preserve">, </w:t>
      </w:r>
      <m:oMath>
        <m:sSub>
          <m:sSubPr>
            <m:ctrlPr>
              <w:rPr>
                <w:rFonts w:ascii="Cambria Math" w:hAnsi="Cambria Math"/>
                <w:i/>
                <w:lang w:val="en-US"/>
              </w:rPr>
            </m:ctrlPr>
          </m:sSubPr>
          <m:e>
            <m:r>
              <w:rPr>
                <w:rFonts w:ascii="Cambria Math"/>
                <w:lang w:val="en-US"/>
              </w:rPr>
              <m:t>α</m:t>
            </m:r>
          </m:e>
          <m:sub>
            <m:r>
              <w:rPr>
                <w:rFonts w:ascii="Cambria Math"/>
                <w:lang w:val="en-US"/>
              </w:rPr>
              <m:t>3</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2</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3</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4</m:t>
            </m:r>
          </m:sub>
        </m:sSub>
      </m:oMath>
      <w:r w:rsidRPr="00660E49">
        <w:rPr>
          <w:lang w:val="en-US"/>
        </w:rPr>
        <w:t xml:space="preserve"> and </w:t>
      </w:r>
      <m:oMath>
        <m:sSub>
          <m:sSubPr>
            <m:ctrlPr>
              <w:rPr>
                <w:rFonts w:ascii="Cambria Math" w:hAnsi="Cambria Math"/>
                <w:i/>
                <w:lang w:val="en-US"/>
              </w:rPr>
            </m:ctrlPr>
          </m:sSubPr>
          <m:e>
            <m:r>
              <w:rPr>
                <w:rFonts w:ascii="Cambria Math"/>
                <w:lang w:val="en-US"/>
              </w:rPr>
              <m:t>β</m:t>
            </m:r>
          </m:e>
          <m:sub>
            <m:r>
              <w:rPr>
                <w:rFonts w:ascii="Cambria Math"/>
                <w:lang w:val="en-US"/>
              </w:rPr>
              <m:t>5</m:t>
            </m:r>
          </m:sub>
        </m:sSub>
      </m:oMath>
      <w:r w:rsidRPr="00660E49">
        <w:rPr>
          <w:lang w:val="en-US"/>
        </w:rPr>
        <w:t xml:space="preserve"> are constant parameters.</w:t>
      </w:r>
    </w:p>
    <w:p w14:paraId="1394910B" w14:textId="77777777" w:rsidR="00B87B18" w:rsidRPr="00660E49" w:rsidRDefault="00B87B18" w:rsidP="00B87B18">
      <w:pPr>
        <w:spacing w:line="480" w:lineRule="auto"/>
        <w:jc w:val="both"/>
        <w:rPr>
          <w:lang w:val="en-US"/>
        </w:rPr>
      </w:pPr>
    </w:p>
    <w:p w14:paraId="458D1070" w14:textId="2F73F909" w:rsidR="00B87B18" w:rsidRPr="00660E49" w:rsidRDefault="00B87B18" w:rsidP="00EA22A4">
      <w:pPr>
        <w:spacing w:line="480" w:lineRule="auto"/>
        <w:jc w:val="both"/>
        <w:rPr>
          <w:lang w:val="en-US"/>
        </w:rPr>
      </w:pPr>
      <w:r w:rsidRPr="00660E49">
        <w:rPr>
          <w:lang w:val="en-US"/>
        </w:rPr>
        <w:lastRenderedPageBreak/>
        <w:t xml:space="preserve">The transfer functions </w:t>
      </w:r>
      <m:oMath>
        <m:r>
          <w:rPr>
            <w:rFonts w:ascii="Cambria Math"/>
            <w:lang w:val="en-US"/>
          </w:rPr>
          <m:t>Y(s)/U(s)</m:t>
        </m:r>
      </m:oMath>
      <w:r w:rsidR="00EA22A4" w:rsidRPr="00660E49">
        <w:rPr>
          <w:lang w:val="en-US"/>
        </w:rPr>
        <w:t xml:space="preserve"> </w:t>
      </w:r>
      <w:r w:rsidRPr="00660E49">
        <w:rPr>
          <w:lang w:val="en-US"/>
        </w:rPr>
        <w:t xml:space="preserve">of systems </w:t>
      </w:r>
      <w:r w:rsidRPr="00660E49">
        <w:rPr>
          <w:lang w:val="en-US"/>
        </w:rPr>
        <w:fldChar w:fldCharType="begin"/>
      </w:r>
      <w:r w:rsidRPr="00660E49">
        <w:rPr>
          <w:lang w:val="en-US"/>
        </w:rPr>
        <w:instrText xml:space="preserve"> GOTOBUTTON ZEqnNum339412  \* MERGEFORMAT </w:instrText>
      </w:r>
      <w:r w:rsidRPr="00660E49">
        <w:rPr>
          <w:lang w:val="en-US"/>
        </w:rPr>
        <w:fldChar w:fldCharType="begin"/>
      </w:r>
      <w:r w:rsidRPr="00660E49">
        <w:rPr>
          <w:lang w:val="en-US"/>
        </w:rPr>
        <w:instrText xml:space="preserve"> REF ZEqnNum339412 \* Charformat \! \* MERGEFORMAT </w:instrText>
      </w:r>
      <w:r w:rsidRPr="00660E49">
        <w:rPr>
          <w:lang w:val="en-US"/>
        </w:rPr>
        <w:fldChar w:fldCharType="separate"/>
      </w:r>
      <w:r w:rsidR="00E605A6" w:rsidRPr="00660E49">
        <w:rPr>
          <w:lang w:val="en-US"/>
        </w:rPr>
        <w:instrText>(</w:instrText>
      </w:r>
      <w:r w:rsidR="00E605A6">
        <w:rPr>
          <w:lang w:val="en-US"/>
        </w:rPr>
        <w:instrText>1</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and </w:t>
      </w:r>
      <w:r w:rsidRPr="00660E49">
        <w:rPr>
          <w:lang w:val="en-US"/>
        </w:rPr>
        <w:fldChar w:fldCharType="begin"/>
      </w:r>
      <w:r w:rsidRPr="00660E49">
        <w:rPr>
          <w:lang w:val="en-US"/>
        </w:rPr>
        <w:instrText xml:space="preserve"> GOTOBUTTON ZEqnNum320884  \* MERGEFORMAT </w:instrText>
      </w:r>
      <w:r w:rsidRPr="00660E49">
        <w:rPr>
          <w:lang w:val="en-US"/>
        </w:rPr>
        <w:fldChar w:fldCharType="begin"/>
      </w:r>
      <w:r w:rsidRPr="00660E49">
        <w:rPr>
          <w:lang w:val="en-US"/>
        </w:rPr>
        <w:instrText xml:space="preserve"> REF ZEqnNum320884 \* Charformat \! \* MERGEFORMAT </w:instrText>
      </w:r>
      <w:r w:rsidRPr="00660E49">
        <w:rPr>
          <w:lang w:val="en-US"/>
        </w:rPr>
        <w:fldChar w:fldCharType="separate"/>
      </w:r>
      <w:r w:rsidR="00E605A6" w:rsidRPr="00660E49">
        <w:rPr>
          <w:lang w:val="en-US"/>
        </w:rPr>
        <w:instrText>(</w:instrText>
      </w:r>
      <w:r w:rsidR="00E605A6">
        <w:rPr>
          <w:lang w:val="en-US"/>
        </w:rPr>
        <w:instrText>2</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are respectively given as</w:t>
      </w:r>
    </w:p>
    <w:p w14:paraId="4FBC706E" w14:textId="6C894CE2" w:rsidR="00B87B18" w:rsidRPr="00660E49" w:rsidRDefault="00B87B18" w:rsidP="00EA22A4">
      <w:pPr>
        <w:pStyle w:val="MTDisplayEquation"/>
        <w:spacing w:line="480" w:lineRule="auto"/>
        <w:jc w:val="left"/>
        <w:rPr>
          <w:lang w:val="en-US"/>
        </w:rPr>
      </w:pPr>
      <w:r w:rsidRPr="00660E49">
        <w:rPr>
          <w:lang w:val="en-US"/>
        </w:rPr>
        <w:tab/>
      </w:r>
      <m:oMath>
        <m:f>
          <m:fPr>
            <m:ctrlPr>
              <w:rPr>
                <w:rFonts w:ascii="Cambria Math" w:hAnsi="Cambria Math"/>
                <w:i/>
                <w:lang w:val="en-US"/>
              </w:rPr>
            </m:ctrlPr>
          </m:fPr>
          <m:num>
            <m:r>
              <w:rPr>
                <w:rFonts w:ascii="Cambria Math"/>
                <w:lang w:val="en-US"/>
              </w:rPr>
              <m:t>Y(s)</m:t>
            </m:r>
          </m:num>
          <m:den>
            <m:r>
              <w:rPr>
                <w:rFonts w:ascii="Cambria Math"/>
                <w:lang w:val="en-US"/>
              </w:rPr>
              <m:t>U(s)</m:t>
            </m:r>
          </m:den>
        </m:f>
        <m: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α</m:t>
                </m:r>
              </m:e>
              <m:sub>
                <m:r>
                  <w:rPr>
                    <w:rFonts w:ascii="Cambria Math"/>
                    <w:lang w:val="en-US"/>
                  </w:rPr>
                  <m:t>1</m:t>
                </m:r>
              </m:sub>
            </m:sSub>
            <m:r>
              <w:rPr>
                <w:rFonts w:ascii="Cambria Math"/>
                <w:lang w:val="en-US"/>
              </w:rPr>
              <m:t>s+</m:t>
            </m:r>
            <m:sSub>
              <m:sSubPr>
                <m:ctrlPr>
                  <w:rPr>
                    <w:rFonts w:ascii="Cambria Math" w:hAnsi="Cambria Math"/>
                    <w:i/>
                    <w:lang w:val="en-US"/>
                  </w:rPr>
                </m:ctrlPr>
              </m:sSubPr>
              <m:e>
                <m:r>
                  <w:rPr>
                    <w:rFonts w:ascii="Cambria Math"/>
                    <w:lang w:val="en-US"/>
                  </w:rPr>
                  <m:t>α</m:t>
                </m:r>
              </m:e>
              <m:sub>
                <m:r>
                  <w:rPr>
                    <w:rFonts w:ascii="Cambria Math"/>
                    <w:lang w:val="en-US"/>
                  </w:rPr>
                  <m:t>2</m:t>
                </m:r>
              </m:sub>
            </m:sSub>
          </m:num>
          <m:den>
            <m:r>
              <w:rPr>
                <w:rFonts w:ascii="Cambria Math"/>
                <w:lang w:val="en-US"/>
              </w:rPr>
              <m:t>s+</m:t>
            </m:r>
            <m:sSub>
              <m:sSubPr>
                <m:ctrlPr>
                  <w:rPr>
                    <w:rFonts w:ascii="Cambria Math" w:hAnsi="Cambria Math"/>
                    <w:i/>
                    <w:lang w:val="en-US"/>
                  </w:rPr>
                </m:ctrlPr>
              </m:sSubPr>
              <m:e>
                <m:r>
                  <w:rPr>
                    <w:rFonts w:ascii="Cambria Math"/>
                    <w:lang w:val="en-US"/>
                  </w:rPr>
                  <m:t>α</m:t>
                </m:r>
              </m:e>
              <m:sub>
                <m:r>
                  <w:rPr>
                    <w:rFonts w:ascii="Cambria Math"/>
                    <w:lang w:val="en-US"/>
                  </w:rPr>
                  <m:t>3</m:t>
                </m:r>
              </m:sub>
            </m:sSub>
          </m:den>
        </m:f>
      </m:oMath>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5" w:name="ZEqnNum560062"/>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3</w:instrText>
      </w:r>
      <w:r w:rsidRPr="00660E49">
        <w:rPr>
          <w:lang w:val="en-US"/>
        </w:rPr>
        <w:fldChar w:fldCharType="end"/>
      </w:r>
      <w:r w:rsidRPr="00660E49">
        <w:rPr>
          <w:lang w:val="en-US"/>
        </w:rPr>
        <w:instrText>)</w:instrText>
      </w:r>
      <w:bookmarkEnd w:id="5"/>
      <w:r w:rsidRPr="00660E49">
        <w:rPr>
          <w:lang w:val="en-US"/>
        </w:rPr>
        <w:fldChar w:fldCharType="end"/>
      </w:r>
    </w:p>
    <w:p w14:paraId="0B31FA57" w14:textId="77777777" w:rsidR="00B87B18" w:rsidRPr="00660E49" w:rsidRDefault="00B87B18" w:rsidP="00B87B18">
      <w:pPr>
        <w:pStyle w:val="MTDisplayEquation"/>
        <w:spacing w:line="480" w:lineRule="auto"/>
        <w:jc w:val="left"/>
        <w:rPr>
          <w:lang w:val="en-US"/>
        </w:rPr>
      </w:pPr>
      <w:r w:rsidRPr="00660E49">
        <w:rPr>
          <w:lang w:val="en-US"/>
        </w:rPr>
        <w:t>and</w:t>
      </w:r>
      <w:r w:rsidRPr="00660E49">
        <w:rPr>
          <w:lang w:val="en-US"/>
        </w:rPr>
        <w:tab/>
      </w:r>
    </w:p>
    <w:p w14:paraId="175D8EEF" w14:textId="418757CE" w:rsidR="00B87B18" w:rsidRPr="00660E49" w:rsidRDefault="00B87B18" w:rsidP="00EA22A4">
      <w:pPr>
        <w:pStyle w:val="MTDisplayEquation"/>
        <w:spacing w:line="480" w:lineRule="auto"/>
        <w:jc w:val="left"/>
        <w:rPr>
          <w:lang w:val="en-US"/>
        </w:rPr>
      </w:pPr>
      <w:r w:rsidRPr="00660E49">
        <w:rPr>
          <w:lang w:val="en-US"/>
        </w:rPr>
        <w:tab/>
        <w:t xml:space="preserve"> </w:t>
      </w:r>
      <m:oMath>
        <m:f>
          <m:fPr>
            <m:ctrlPr>
              <w:rPr>
                <w:rFonts w:ascii="Cambria Math" w:hAnsi="Cambria Math"/>
                <w:i/>
                <w:lang w:val="en-US"/>
              </w:rPr>
            </m:ctrlPr>
          </m:fPr>
          <m:num>
            <m:r>
              <w:rPr>
                <w:rFonts w:ascii="Cambria Math"/>
                <w:lang w:val="en-US"/>
              </w:rPr>
              <m:t>Y</m:t>
            </m:r>
            <m:d>
              <m:dPr>
                <m:ctrlPr>
                  <w:rPr>
                    <w:rFonts w:ascii="Cambria Math" w:hAnsi="Cambria Math"/>
                    <w:i/>
                    <w:lang w:val="en-US"/>
                  </w:rPr>
                </m:ctrlPr>
              </m:dPr>
              <m:e>
                <m:r>
                  <w:rPr>
                    <w:rFonts w:ascii="Cambria Math"/>
                    <w:lang w:val="en-US"/>
                  </w:rPr>
                  <m:t>s</m:t>
                </m:r>
              </m:e>
            </m:d>
          </m:num>
          <m:den>
            <m:r>
              <w:rPr>
                <w:rFonts w:ascii="Cambria Math"/>
                <w:lang w:val="en-US"/>
              </w:rPr>
              <m:t>U</m:t>
            </m:r>
            <m:d>
              <m:dPr>
                <m:ctrlPr>
                  <w:rPr>
                    <w:rFonts w:ascii="Cambria Math" w:hAnsi="Cambria Math"/>
                    <w:i/>
                    <w:lang w:val="en-US"/>
                  </w:rPr>
                </m:ctrlPr>
              </m:dPr>
              <m:e>
                <m:r>
                  <w:rPr>
                    <w:rFonts w:ascii="Cambria Math"/>
                    <w:lang w:val="en-US"/>
                  </w:rPr>
                  <m:t>s</m:t>
                </m:r>
              </m:e>
            </m:d>
          </m:den>
        </m:f>
        <m: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β</m:t>
                </m:r>
              </m:e>
              <m:sub>
                <m:r>
                  <w:rPr>
                    <w:rFonts w:ascii="Cambria Math"/>
                    <w:lang w:val="en-US"/>
                  </w:rPr>
                  <m:t>1</m:t>
                </m:r>
              </m:sub>
            </m:sSub>
            <m:sSup>
              <m:sSupPr>
                <m:ctrlPr>
                  <w:rPr>
                    <w:rFonts w:ascii="Cambria Math" w:hAnsi="Cambria Math"/>
                    <w:i/>
                    <w:lang w:val="en-US"/>
                  </w:rPr>
                </m:ctrlPr>
              </m:sSupPr>
              <m:e>
                <m:r>
                  <w:rPr>
                    <w:rFonts w:ascii="Cambria Math"/>
                    <w:lang w:val="en-US"/>
                  </w:rPr>
                  <m:t>s</m:t>
                </m:r>
              </m:e>
              <m:sup>
                <m:r>
                  <w:rPr>
                    <w:rFonts w:ascii="Cambria Math"/>
                    <w:lang w:val="en-US"/>
                  </w:rPr>
                  <m:t>2</m:t>
                </m:r>
              </m:sup>
            </m:sSup>
            <m:r>
              <w:rPr>
                <w:rFonts w:ascii="Cambria Math"/>
                <w:lang w:val="en-US"/>
              </w:rPr>
              <m:t>+</m:t>
            </m:r>
            <m:sSub>
              <m:sSubPr>
                <m:ctrlPr>
                  <w:rPr>
                    <w:rFonts w:ascii="Cambria Math" w:hAnsi="Cambria Math"/>
                    <w:i/>
                    <w:lang w:val="en-US"/>
                  </w:rPr>
                </m:ctrlPr>
              </m:sSubPr>
              <m:e>
                <m:r>
                  <w:rPr>
                    <w:rFonts w:ascii="Cambria Math"/>
                    <w:lang w:val="en-US"/>
                  </w:rPr>
                  <m:t>β</m:t>
                </m:r>
              </m:e>
              <m:sub>
                <m:r>
                  <w:rPr>
                    <w:rFonts w:ascii="Cambria Math"/>
                    <w:lang w:val="en-US"/>
                  </w:rPr>
                  <m:t>2</m:t>
                </m:r>
              </m:sub>
            </m:sSub>
            <m:r>
              <w:rPr>
                <w:rFonts w:ascii="Cambria Math"/>
                <w:lang w:val="en-US"/>
              </w:rPr>
              <m:t>s+</m:t>
            </m:r>
            <m:sSub>
              <m:sSubPr>
                <m:ctrlPr>
                  <w:rPr>
                    <w:rFonts w:ascii="Cambria Math" w:hAnsi="Cambria Math"/>
                    <w:i/>
                    <w:lang w:val="en-US"/>
                  </w:rPr>
                </m:ctrlPr>
              </m:sSubPr>
              <m:e>
                <m:r>
                  <w:rPr>
                    <w:rFonts w:ascii="Cambria Math"/>
                    <w:lang w:val="en-US"/>
                  </w:rPr>
                  <m:t>β</m:t>
                </m:r>
              </m:e>
              <m:sub>
                <m:r>
                  <w:rPr>
                    <w:rFonts w:ascii="Cambria Math"/>
                    <w:lang w:val="en-US"/>
                  </w:rPr>
                  <m:t>3</m:t>
                </m:r>
              </m:sub>
            </m:sSub>
          </m:num>
          <m:den>
            <m:sSup>
              <m:sSupPr>
                <m:ctrlPr>
                  <w:rPr>
                    <w:rFonts w:ascii="Cambria Math" w:hAnsi="Cambria Math"/>
                    <w:i/>
                    <w:lang w:val="en-US"/>
                  </w:rPr>
                </m:ctrlPr>
              </m:sSupPr>
              <m:e>
                <m:r>
                  <w:rPr>
                    <w:rFonts w:ascii="Cambria Math"/>
                    <w:lang w:val="en-US"/>
                  </w:rPr>
                  <m:t>s</m:t>
                </m:r>
              </m:e>
              <m:sup>
                <m:r>
                  <w:rPr>
                    <w:rFonts w:ascii="Cambria Math"/>
                    <w:lang w:val="en-US"/>
                  </w:rPr>
                  <m:t>2</m:t>
                </m:r>
              </m:sup>
            </m:sSup>
            <m:r>
              <w:rPr>
                <w:rFonts w:ascii="Cambria Math"/>
                <w:lang w:val="en-US"/>
              </w:rPr>
              <m:t>+</m:t>
            </m:r>
            <m:sSub>
              <m:sSubPr>
                <m:ctrlPr>
                  <w:rPr>
                    <w:rFonts w:ascii="Cambria Math" w:hAnsi="Cambria Math"/>
                    <w:i/>
                    <w:lang w:val="en-US"/>
                  </w:rPr>
                </m:ctrlPr>
              </m:sSubPr>
              <m:e>
                <m:r>
                  <w:rPr>
                    <w:rFonts w:ascii="Cambria Math"/>
                    <w:lang w:val="en-US"/>
                  </w:rPr>
                  <m:t>β</m:t>
                </m:r>
              </m:e>
              <m:sub>
                <m:r>
                  <w:rPr>
                    <w:rFonts w:ascii="Cambria Math"/>
                    <w:lang w:val="en-US"/>
                  </w:rPr>
                  <m:t>4</m:t>
                </m:r>
              </m:sub>
            </m:sSub>
            <m:r>
              <w:rPr>
                <w:rFonts w:ascii="Cambria Math"/>
                <w:lang w:val="en-US"/>
              </w:rPr>
              <m:t>s+</m:t>
            </m:r>
            <m:sSub>
              <m:sSubPr>
                <m:ctrlPr>
                  <w:rPr>
                    <w:rFonts w:ascii="Cambria Math" w:hAnsi="Cambria Math"/>
                    <w:i/>
                    <w:lang w:val="en-US"/>
                  </w:rPr>
                </m:ctrlPr>
              </m:sSubPr>
              <m:e>
                <m:r>
                  <w:rPr>
                    <w:rFonts w:ascii="Cambria Math"/>
                    <w:lang w:val="en-US"/>
                  </w:rPr>
                  <m:t>β</m:t>
                </m:r>
              </m:e>
              <m:sub>
                <m:r>
                  <w:rPr>
                    <w:rFonts w:ascii="Cambria Math"/>
                    <w:lang w:val="en-US"/>
                  </w:rPr>
                  <m:t>5</m:t>
                </m:r>
              </m:sub>
            </m:sSub>
          </m:den>
        </m:f>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6" w:name="ZEqnNum343534"/>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4</w:instrText>
      </w:r>
      <w:r w:rsidRPr="00660E49">
        <w:rPr>
          <w:lang w:val="en-US"/>
        </w:rPr>
        <w:fldChar w:fldCharType="end"/>
      </w:r>
      <w:r w:rsidRPr="00660E49">
        <w:rPr>
          <w:lang w:val="en-US"/>
        </w:rPr>
        <w:instrText>)</w:instrText>
      </w:r>
      <w:bookmarkEnd w:id="6"/>
      <w:r w:rsidRPr="00660E49">
        <w:rPr>
          <w:lang w:val="en-US"/>
        </w:rPr>
        <w:fldChar w:fldCharType="end"/>
      </w:r>
    </w:p>
    <w:p w14:paraId="7B412A8E" w14:textId="77777777" w:rsidR="00B87B18" w:rsidRPr="00660E49" w:rsidRDefault="00B87B18" w:rsidP="00B87B18">
      <w:pPr>
        <w:spacing w:line="480" w:lineRule="auto"/>
        <w:jc w:val="both"/>
        <w:rPr>
          <w:lang w:val="en-US"/>
        </w:rPr>
      </w:pPr>
    </w:p>
    <w:p w14:paraId="0E0A9196" w14:textId="77777777" w:rsidR="00B87B18" w:rsidRPr="00660E49" w:rsidRDefault="00B87B18" w:rsidP="00B87B18">
      <w:pPr>
        <w:spacing w:line="480" w:lineRule="auto"/>
        <w:jc w:val="both"/>
        <w:rPr>
          <w:lang w:val="en-US"/>
        </w:rPr>
      </w:pPr>
      <w:r w:rsidRPr="00660E49">
        <w:rPr>
          <w:lang w:val="en-US"/>
        </w:rPr>
        <w:t xml:space="preserve">On the other hand, the transfer functions of RC low pass filters of first and second order are presented in equations (6) and (7), respectively. </w:t>
      </w:r>
    </w:p>
    <w:p w14:paraId="467FCEAE" w14:textId="6AA6AC81" w:rsidR="00B87B18" w:rsidRPr="00660E49" w:rsidRDefault="00B87B18" w:rsidP="00EA22A4">
      <w:pPr>
        <w:pStyle w:val="MTDisplayEquation"/>
        <w:spacing w:line="480" w:lineRule="auto"/>
        <w:jc w:val="left"/>
        <w:rPr>
          <w:lang w:val="en-US"/>
        </w:rPr>
      </w:pPr>
      <w:r w:rsidRPr="00660E49">
        <w:rPr>
          <w:lang w:val="en-US"/>
        </w:rPr>
        <w:tab/>
      </w:r>
      <m:oMath>
        <m:f>
          <m:fPr>
            <m:ctrlPr>
              <w:rPr>
                <w:rFonts w:ascii="Cambria Math" w:hAnsi="Cambria Math"/>
                <w:i/>
                <w:lang w:val="en-US"/>
              </w:rPr>
            </m:ctrlPr>
          </m:fPr>
          <m:num>
            <m:r>
              <w:rPr>
                <w:rFonts w:ascii="Cambria Math"/>
                <w:lang w:val="en-US"/>
              </w:rPr>
              <m:t>Y(s)</m:t>
            </m:r>
          </m:num>
          <m:den>
            <m:r>
              <w:rPr>
                <w:rFonts w:ascii="Cambria Math"/>
                <w:lang w:val="en-US"/>
              </w:rPr>
              <m:t>U(s)</m:t>
            </m:r>
          </m:den>
        </m:f>
        <m:r>
          <w:rPr>
            <w:rFonts w:asci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lang w:val="en-US"/>
                  </w:rPr>
                  <m:t>1</m:t>
                </m:r>
              </m:num>
              <m:den>
                <m:r>
                  <w:rPr>
                    <w:rFonts w:ascii="Cambria Math"/>
                    <w:lang w:val="en-US"/>
                  </w:rPr>
                  <m:t>τ</m:t>
                </m:r>
              </m:den>
            </m:f>
          </m:num>
          <m:den>
            <m:r>
              <w:rPr>
                <w:rFonts w:ascii="Cambria Math"/>
                <w:lang w:val="en-US"/>
              </w:rPr>
              <m:t>s+</m:t>
            </m:r>
            <m:f>
              <m:fPr>
                <m:ctrlPr>
                  <w:rPr>
                    <w:rFonts w:ascii="Cambria Math" w:hAnsi="Cambria Math"/>
                    <w:i/>
                    <w:lang w:val="en-US"/>
                  </w:rPr>
                </m:ctrlPr>
              </m:fPr>
              <m:num>
                <m:r>
                  <w:rPr>
                    <w:rFonts w:ascii="Cambria Math"/>
                    <w:lang w:val="en-US"/>
                  </w:rPr>
                  <m:t>1</m:t>
                </m:r>
              </m:num>
              <m:den>
                <m:r>
                  <w:rPr>
                    <w:rFonts w:ascii="Cambria Math"/>
                    <w:lang w:val="en-US"/>
                  </w:rPr>
                  <m:t>τ</m:t>
                </m:r>
              </m:den>
            </m:f>
          </m:den>
        </m:f>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7" w:name="ZEqnNum885940"/>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5</w:instrText>
      </w:r>
      <w:r w:rsidRPr="00660E49">
        <w:rPr>
          <w:lang w:val="en-US"/>
        </w:rPr>
        <w:fldChar w:fldCharType="end"/>
      </w:r>
      <w:r w:rsidRPr="00660E49">
        <w:rPr>
          <w:lang w:val="en-US"/>
        </w:rPr>
        <w:instrText>)</w:instrText>
      </w:r>
      <w:bookmarkEnd w:id="7"/>
      <w:r w:rsidRPr="00660E49">
        <w:rPr>
          <w:lang w:val="en-US"/>
        </w:rPr>
        <w:fldChar w:fldCharType="end"/>
      </w:r>
    </w:p>
    <w:p w14:paraId="3028C2FA" w14:textId="6026981B" w:rsidR="00B87B18" w:rsidRPr="00660E49" w:rsidRDefault="00B87B18" w:rsidP="00EA22A4">
      <w:pPr>
        <w:pStyle w:val="MTDisplayEquation"/>
        <w:spacing w:line="480" w:lineRule="auto"/>
        <w:rPr>
          <w:lang w:val="en-US"/>
        </w:rPr>
      </w:pPr>
      <w:r w:rsidRPr="00660E49">
        <w:rPr>
          <w:lang w:val="en-US"/>
        </w:rPr>
        <w:tab/>
      </w:r>
      <m:oMath>
        <m:f>
          <m:fPr>
            <m:ctrlPr>
              <w:rPr>
                <w:rFonts w:ascii="Cambria Math" w:hAnsi="Cambria Math"/>
                <w:i/>
                <w:lang w:val="en-US"/>
              </w:rPr>
            </m:ctrlPr>
          </m:fPr>
          <m:num>
            <m:r>
              <w:rPr>
                <w:rFonts w:ascii="Cambria Math"/>
                <w:lang w:val="en-US"/>
              </w:rPr>
              <m:t>Y(s)</m:t>
            </m:r>
          </m:num>
          <m:den>
            <m:r>
              <w:rPr>
                <w:rFonts w:ascii="Cambria Math"/>
                <w:lang w:val="en-US"/>
              </w:rPr>
              <m:t>U(s)</m:t>
            </m:r>
          </m:den>
        </m:f>
        <m:r>
          <w:rPr>
            <w:rFonts w:asci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lang w:val="en-US"/>
                  </w:rPr>
                  <m:t>1</m:t>
                </m:r>
              </m:num>
              <m:den>
                <m:sSup>
                  <m:sSupPr>
                    <m:ctrlPr>
                      <w:rPr>
                        <w:rFonts w:ascii="Cambria Math" w:hAnsi="Cambria Math"/>
                        <w:i/>
                        <w:lang w:val="en-US"/>
                      </w:rPr>
                    </m:ctrlPr>
                  </m:sSupPr>
                  <m:e>
                    <m:r>
                      <w:rPr>
                        <w:rFonts w:ascii="Cambria Math"/>
                        <w:lang w:val="en-US"/>
                      </w:rPr>
                      <m:t>τ</m:t>
                    </m:r>
                  </m:e>
                  <m:sup>
                    <m:r>
                      <w:rPr>
                        <w:rFonts w:ascii="Cambria Math"/>
                        <w:lang w:val="en-US"/>
                      </w:rPr>
                      <m:t>2</m:t>
                    </m:r>
                  </m:sup>
                </m:sSup>
              </m:den>
            </m:f>
          </m:num>
          <m:den>
            <m:sSup>
              <m:sSupPr>
                <m:ctrlPr>
                  <w:rPr>
                    <w:rFonts w:ascii="Cambria Math" w:hAnsi="Cambria Math"/>
                    <w:i/>
                    <w:lang w:val="en-US"/>
                  </w:rPr>
                </m:ctrlPr>
              </m:sSupPr>
              <m:e>
                <m:r>
                  <w:rPr>
                    <w:rFonts w:ascii="Cambria Math"/>
                    <w:lang w:val="en-US"/>
                  </w:rPr>
                  <m:t>s</m:t>
                </m:r>
              </m:e>
              <m:sup>
                <m:r>
                  <w:rPr>
                    <w:rFonts w:ascii="Cambria Math"/>
                    <w:lang w:val="en-US"/>
                  </w:rPr>
                  <m:t>2</m:t>
                </m:r>
              </m:sup>
            </m:sSup>
            <m:r>
              <w:rPr>
                <w:rFonts w:ascii="Cambria Math"/>
                <w:lang w:val="en-US"/>
              </w:rPr>
              <m:t>+</m:t>
            </m:r>
            <m:f>
              <m:fPr>
                <m:ctrlPr>
                  <w:rPr>
                    <w:rFonts w:ascii="Cambria Math" w:hAnsi="Cambria Math"/>
                    <w:i/>
                    <w:lang w:val="en-US"/>
                  </w:rPr>
                </m:ctrlPr>
              </m:fPr>
              <m:num>
                <m:r>
                  <w:rPr>
                    <w:rFonts w:ascii="Cambria Math"/>
                    <w:lang w:val="en-US"/>
                  </w:rPr>
                  <m:t>3</m:t>
                </m:r>
              </m:num>
              <m:den>
                <m:r>
                  <w:rPr>
                    <w:rFonts w:ascii="Cambria Math"/>
                    <w:lang w:val="en-US"/>
                  </w:rPr>
                  <m:t>τ</m:t>
                </m:r>
              </m:den>
            </m:f>
            <m:r>
              <w:rPr>
                <w:rFonts w:ascii="Cambria Math"/>
                <w:lang w:val="en-US"/>
              </w:rPr>
              <m:t>s+</m:t>
            </m:r>
            <m:f>
              <m:fPr>
                <m:ctrlPr>
                  <w:rPr>
                    <w:rFonts w:ascii="Cambria Math" w:hAnsi="Cambria Math"/>
                    <w:i/>
                    <w:lang w:val="en-US"/>
                  </w:rPr>
                </m:ctrlPr>
              </m:fPr>
              <m:num>
                <m:r>
                  <w:rPr>
                    <w:rFonts w:ascii="Cambria Math"/>
                    <w:lang w:val="en-US"/>
                  </w:rPr>
                  <m:t>1</m:t>
                </m:r>
              </m:num>
              <m:den>
                <m:sSup>
                  <m:sSupPr>
                    <m:ctrlPr>
                      <w:rPr>
                        <w:rFonts w:ascii="Cambria Math" w:hAnsi="Cambria Math"/>
                        <w:i/>
                        <w:lang w:val="en-US"/>
                      </w:rPr>
                    </m:ctrlPr>
                  </m:sSupPr>
                  <m:e>
                    <m:r>
                      <w:rPr>
                        <w:rFonts w:ascii="Cambria Math"/>
                        <w:lang w:val="en-US"/>
                      </w:rPr>
                      <m:t>τ</m:t>
                    </m:r>
                  </m:e>
                  <m:sup>
                    <m:r>
                      <w:rPr>
                        <w:rFonts w:ascii="Cambria Math"/>
                        <w:lang w:val="en-US"/>
                      </w:rPr>
                      <m:t>2</m:t>
                    </m:r>
                  </m:sup>
                </m:sSup>
              </m:den>
            </m:f>
          </m:den>
        </m:f>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8" w:name="ZEqnNum962142"/>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6</w:instrText>
      </w:r>
      <w:r w:rsidRPr="00660E49">
        <w:rPr>
          <w:lang w:val="en-US"/>
        </w:rPr>
        <w:fldChar w:fldCharType="end"/>
      </w:r>
      <w:r w:rsidRPr="00660E49">
        <w:rPr>
          <w:lang w:val="en-US"/>
        </w:rPr>
        <w:instrText>)</w:instrText>
      </w:r>
      <w:bookmarkEnd w:id="8"/>
      <w:r w:rsidRPr="00660E49">
        <w:rPr>
          <w:lang w:val="en-US"/>
        </w:rPr>
        <w:fldChar w:fldCharType="end"/>
      </w:r>
    </w:p>
    <w:p w14:paraId="26CCBB87" w14:textId="5DC6E099" w:rsidR="00B87B18" w:rsidRPr="00660E49" w:rsidRDefault="00B87B18" w:rsidP="00EA22A4">
      <w:pPr>
        <w:spacing w:line="480" w:lineRule="auto"/>
        <w:jc w:val="both"/>
        <w:rPr>
          <w:lang w:val="en-US"/>
        </w:rPr>
      </w:pPr>
      <w:r w:rsidRPr="00660E49">
        <w:rPr>
          <w:lang w:val="en-US"/>
        </w:rPr>
        <w:t xml:space="preserve">where </w:t>
      </w:r>
      <m:oMath>
        <m:r>
          <w:rPr>
            <w:rFonts w:ascii="Cambria Math"/>
            <w:lang w:val="en-US"/>
          </w:rPr>
          <m:t>τ=RC</m:t>
        </m:r>
      </m:oMath>
      <w:r w:rsidRPr="00660E49">
        <w:rPr>
          <w:lang w:val="en-US"/>
        </w:rPr>
        <w:t xml:space="preserve"> is the time constant, and parameters </w:t>
      </w:r>
      <m:oMath>
        <m:r>
          <w:rPr>
            <w:rFonts w:ascii="Cambria Math"/>
            <w:lang w:val="en-US"/>
          </w:rPr>
          <m:t>R</m:t>
        </m:r>
      </m:oMath>
      <w:r w:rsidRPr="00660E49">
        <w:rPr>
          <w:lang w:val="en-US"/>
        </w:rPr>
        <w:t xml:space="preserve"> and </w:t>
      </w:r>
      <m:oMath>
        <m:r>
          <w:rPr>
            <w:rFonts w:ascii="Cambria Math" w:hAnsi="Cambria Math"/>
            <w:lang w:val="en-US"/>
          </w:rPr>
          <m:t>C</m:t>
        </m:r>
      </m:oMath>
      <w:r w:rsidRPr="00660E49">
        <w:rPr>
          <w:lang w:val="en-US"/>
        </w:rPr>
        <w:t xml:space="preserve"> denote resistance and capacitance, </w:t>
      </w:r>
      <w:proofErr w:type="gramStart"/>
      <w:r w:rsidRPr="00660E49">
        <w:rPr>
          <w:lang w:val="en-US"/>
        </w:rPr>
        <w:t>respectively.</w:t>
      </w:r>
      <w:proofErr w:type="gramEnd"/>
      <w:r w:rsidRPr="00660E49">
        <w:rPr>
          <w:lang w:val="en-US"/>
        </w:rPr>
        <w:t xml:space="preserve"> Comparing equations </w:t>
      </w:r>
      <w:r w:rsidRPr="00660E49">
        <w:rPr>
          <w:lang w:val="en-US"/>
        </w:rPr>
        <w:fldChar w:fldCharType="begin"/>
      </w:r>
      <w:r w:rsidRPr="00660E49">
        <w:rPr>
          <w:lang w:val="en-US"/>
        </w:rPr>
        <w:instrText xml:space="preserve"> GOTOBUTTON ZEqnNum560062  \* MERGEFORMAT </w:instrText>
      </w:r>
      <w:r w:rsidRPr="00660E49">
        <w:rPr>
          <w:lang w:val="en-US"/>
        </w:rPr>
        <w:fldChar w:fldCharType="begin"/>
      </w:r>
      <w:r w:rsidRPr="00660E49">
        <w:rPr>
          <w:lang w:val="en-US"/>
        </w:rPr>
        <w:instrText xml:space="preserve"> REF ZEqnNum560062 \* Charformat \! \* MERGEFORMAT </w:instrText>
      </w:r>
      <w:r w:rsidRPr="00660E49">
        <w:rPr>
          <w:lang w:val="en-US"/>
        </w:rPr>
        <w:fldChar w:fldCharType="separate"/>
      </w:r>
      <w:r w:rsidR="00E605A6" w:rsidRPr="00660E49">
        <w:rPr>
          <w:lang w:val="en-US"/>
        </w:rPr>
        <w:instrText>(</w:instrText>
      </w:r>
      <w:r w:rsidR="00E605A6">
        <w:rPr>
          <w:lang w:val="en-US"/>
        </w:rPr>
        <w:instrText>3</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and </w:t>
      </w:r>
      <w:r w:rsidRPr="00660E49">
        <w:rPr>
          <w:lang w:val="en-US"/>
        </w:rPr>
        <w:fldChar w:fldCharType="begin"/>
      </w:r>
      <w:r w:rsidRPr="00660E49">
        <w:rPr>
          <w:lang w:val="en-US"/>
        </w:rPr>
        <w:instrText xml:space="preserve"> GOTOBUTTON ZEqnNum885940  \* MERGEFORMAT </w:instrText>
      </w:r>
      <w:r w:rsidRPr="00660E49">
        <w:rPr>
          <w:lang w:val="en-US"/>
        </w:rPr>
        <w:fldChar w:fldCharType="begin"/>
      </w:r>
      <w:r w:rsidRPr="00660E49">
        <w:rPr>
          <w:lang w:val="en-US"/>
        </w:rPr>
        <w:instrText xml:space="preserve"> REF ZEqnNum885940 \* Charformat \! \* MERGEFORMAT </w:instrText>
      </w:r>
      <w:r w:rsidRPr="00660E49">
        <w:rPr>
          <w:lang w:val="en-US"/>
        </w:rPr>
        <w:fldChar w:fldCharType="separate"/>
      </w:r>
      <w:r w:rsidR="00E605A6" w:rsidRPr="00660E49">
        <w:rPr>
          <w:lang w:val="en-US"/>
        </w:rPr>
        <w:instrText>(</w:instrText>
      </w:r>
      <w:r w:rsidR="00E605A6">
        <w:rPr>
          <w:lang w:val="en-US"/>
        </w:rPr>
        <w:instrText>5</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yields </w:t>
      </w:r>
      <m:oMath>
        <m:sSub>
          <m:sSubPr>
            <m:ctrlPr>
              <w:rPr>
                <w:rFonts w:ascii="Cambria Math" w:hAnsi="Cambria Math"/>
                <w:i/>
                <w:lang w:val="en-US"/>
              </w:rPr>
            </m:ctrlPr>
          </m:sSubPr>
          <m:e>
            <m:r>
              <w:rPr>
                <w:rFonts w:ascii="Cambria Math"/>
                <w:lang w:val="en-US"/>
              </w:rPr>
              <m:t>α</m:t>
            </m:r>
          </m:e>
          <m:sub>
            <m:r>
              <w:rPr>
                <w:rFonts w:ascii="Cambria Math"/>
                <w:lang w:val="en-US"/>
              </w:rPr>
              <m:t>2</m:t>
            </m:r>
          </m:sub>
        </m:sSub>
        <m:r>
          <w:rPr>
            <w:rFonts w:ascii="Cambria Math"/>
            <w:lang w:val="en-US"/>
          </w:rPr>
          <m:t>=</m:t>
        </m:r>
        <m:sSub>
          <m:sSubPr>
            <m:ctrlPr>
              <w:rPr>
                <w:rFonts w:ascii="Cambria Math" w:hAnsi="Cambria Math"/>
                <w:i/>
                <w:lang w:val="en-US"/>
              </w:rPr>
            </m:ctrlPr>
          </m:sSubPr>
          <m:e>
            <m:r>
              <w:rPr>
                <w:rFonts w:ascii="Cambria Math"/>
                <w:lang w:val="en-US"/>
              </w:rPr>
              <m:t>α</m:t>
            </m:r>
          </m:e>
          <m:sub>
            <m:r>
              <w:rPr>
                <w:rFonts w:ascii="Cambria Math"/>
                <w:lang w:val="en-US"/>
              </w:rPr>
              <m:t>3</m:t>
            </m:r>
          </m:sub>
        </m:sSub>
        <m:r>
          <w:rPr>
            <w:rFonts w:ascii="Cambria Math"/>
            <w:lang w:val="en-US"/>
          </w:rPr>
          <m:t>=1/τ</m:t>
        </m:r>
      </m:oMath>
      <w:r w:rsidRPr="00660E49">
        <w:rPr>
          <w:lang w:val="en-US"/>
        </w:rPr>
        <w:t xml:space="preserve"> and </w:t>
      </w:r>
      <m:oMath>
        <m:sSub>
          <m:sSubPr>
            <m:ctrlPr>
              <w:rPr>
                <w:rFonts w:ascii="Cambria Math" w:hAnsi="Cambria Math"/>
                <w:i/>
                <w:lang w:val="en-US"/>
              </w:rPr>
            </m:ctrlPr>
          </m:sSubPr>
          <m:e>
            <m:r>
              <w:rPr>
                <w:rFonts w:ascii="Cambria Math"/>
                <w:lang w:val="en-US"/>
              </w:rPr>
              <m:t>α</m:t>
            </m:r>
          </m:e>
          <m:sub>
            <m:r>
              <w:rPr>
                <w:rFonts w:ascii="Cambria Math"/>
                <w:lang w:val="en-US"/>
              </w:rPr>
              <m:t>1</m:t>
            </m:r>
          </m:sub>
        </m:sSub>
        <m:r>
          <w:rPr>
            <w:rFonts w:ascii="Cambria Math"/>
            <w:lang w:val="en-US"/>
          </w:rPr>
          <m:t>=0</m:t>
        </m:r>
      </m:oMath>
      <w:r w:rsidRPr="00660E49">
        <w:rPr>
          <w:lang w:val="en-US"/>
        </w:rPr>
        <w:t xml:space="preserve">. Moreover, from equations </w:t>
      </w:r>
      <w:r w:rsidRPr="00660E49">
        <w:rPr>
          <w:lang w:val="en-US"/>
        </w:rPr>
        <w:fldChar w:fldCharType="begin"/>
      </w:r>
      <w:r w:rsidRPr="00660E49">
        <w:rPr>
          <w:lang w:val="en-US"/>
        </w:rPr>
        <w:instrText xml:space="preserve"> GOTOBUTTON ZEqnNum343534  \* MERGEFORMAT </w:instrText>
      </w:r>
      <w:r w:rsidRPr="00660E49">
        <w:rPr>
          <w:lang w:val="en-US"/>
        </w:rPr>
        <w:fldChar w:fldCharType="begin"/>
      </w:r>
      <w:r w:rsidRPr="00660E49">
        <w:rPr>
          <w:lang w:val="en-US"/>
        </w:rPr>
        <w:instrText xml:space="preserve"> REF ZEqnNum343534 \* Charformat \! \* MERGEFORMAT </w:instrText>
      </w:r>
      <w:r w:rsidRPr="00660E49">
        <w:rPr>
          <w:lang w:val="en-US"/>
        </w:rPr>
        <w:fldChar w:fldCharType="separate"/>
      </w:r>
      <w:r w:rsidR="00E605A6" w:rsidRPr="00660E49">
        <w:rPr>
          <w:lang w:val="en-US"/>
        </w:rPr>
        <w:instrText>(</w:instrText>
      </w:r>
      <w:r w:rsidR="00E605A6">
        <w:rPr>
          <w:lang w:val="en-US"/>
        </w:rPr>
        <w:instrText>4</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and </w:t>
      </w:r>
      <w:r w:rsidRPr="00660E49">
        <w:rPr>
          <w:lang w:val="en-US"/>
        </w:rPr>
        <w:fldChar w:fldCharType="begin"/>
      </w:r>
      <w:r w:rsidRPr="00660E49">
        <w:rPr>
          <w:lang w:val="en-US"/>
        </w:rPr>
        <w:instrText xml:space="preserve"> GOTOBUTTON ZEqnNum962142  \* MERGEFORMAT </w:instrText>
      </w:r>
      <w:r w:rsidRPr="00660E49">
        <w:rPr>
          <w:lang w:val="en-US"/>
        </w:rPr>
        <w:fldChar w:fldCharType="begin"/>
      </w:r>
      <w:r w:rsidRPr="00660E49">
        <w:rPr>
          <w:lang w:val="en-US"/>
        </w:rPr>
        <w:instrText xml:space="preserve"> REF ZEqnNum962142 \* Charformat \! \* MERGEFORMAT </w:instrText>
      </w:r>
      <w:r w:rsidRPr="00660E49">
        <w:rPr>
          <w:lang w:val="en-US"/>
        </w:rPr>
        <w:fldChar w:fldCharType="separate"/>
      </w:r>
      <w:r w:rsidR="00E605A6" w:rsidRPr="00660E49">
        <w:rPr>
          <w:lang w:val="en-US"/>
        </w:rPr>
        <w:instrText>(</w:instrText>
      </w:r>
      <w:r w:rsidR="00E605A6">
        <w:rPr>
          <w:lang w:val="en-US"/>
        </w:rPr>
        <w:instrText>6</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we have </w:t>
      </w:r>
      <m:oMath>
        <m:sSub>
          <m:sSubPr>
            <m:ctrlPr>
              <w:rPr>
                <w:rFonts w:ascii="Cambria Math" w:hAnsi="Cambria Math"/>
                <w:i/>
                <w:lang w:val="en-US"/>
              </w:rPr>
            </m:ctrlPr>
          </m:sSubPr>
          <m:e>
            <m:r>
              <w:rPr>
                <w:rFonts w:ascii="Cambria Math"/>
                <w:lang w:val="en-US"/>
              </w:rPr>
              <m:t>β</m:t>
            </m:r>
          </m:e>
          <m:sub>
            <m:r>
              <w:rPr>
                <w:rFonts w:ascii="Cambria Math"/>
                <w:lang w:val="en-US"/>
              </w:rPr>
              <m:t>1</m:t>
            </m:r>
          </m:sub>
        </m:sSub>
        <m:r>
          <w:rPr>
            <w:rFonts w:ascii="Cambria Math"/>
            <w:lang w:val="en-US"/>
          </w:rPr>
          <m:t>=</m:t>
        </m:r>
        <m:sSub>
          <m:sSubPr>
            <m:ctrlPr>
              <w:rPr>
                <w:rFonts w:ascii="Cambria Math" w:hAnsi="Cambria Math"/>
                <w:i/>
                <w:lang w:val="en-US"/>
              </w:rPr>
            </m:ctrlPr>
          </m:sSubPr>
          <m:e>
            <m:r>
              <w:rPr>
                <w:rFonts w:ascii="Cambria Math"/>
                <w:lang w:val="en-US"/>
              </w:rPr>
              <m:t>β</m:t>
            </m:r>
          </m:e>
          <m:sub>
            <m:r>
              <w:rPr>
                <w:rFonts w:ascii="Cambria Math"/>
                <w:lang w:val="en-US"/>
              </w:rPr>
              <m:t>2</m:t>
            </m:r>
          </m:sub>
        </m:sSub>
        <m:r>
          <w:rPr>
            <w:rFonts w:ascii="Cambria Math"/>
            <w:lang w:val="en-US"/>
          </w:rPr>
          <m:t>=0</m:t>
        </m:r>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3</m:t>
            </m:r>
          </m:sub>
        </m:sSub>
        <m:r>
          <w:rPr>
            <w:rFonts w:ascii="Cambria Math"/>
            <w:lang w:val="en-US"/>
          </w:rPr>
          <m:t>=</m:t>
        </m:r>
        <m:sSub>
          <m:sSubPr>
            <m:ctrlPr>
              <w:rPr>
                <w:rFonts w:ascii="Cambria Math" w:hAnsi="Cambria Math"/>
                <w:i/>
                <w:lang w:val="en-US"/>
              </w:rPr>
            </m:ctrlPr>
          </m:sSubPr>
          <m:e>
            <m:r>
              <w:rPr>
                <w:rFonts w:ascii="Cambria Math"/>
                <w:lang w:val="en-US"/>
              </w:rPr>
              <m:t>β</m:t>
            </m:r>
          </m:e>
          <m:sub>
            <m:r>
              <w:rPr>
                <w:rFonts w:ascii="Cambria Math"/>
                <w:lang w:val="en-US"/>
              </w:rPr>
              <m:t>5</m:t>
            </m:r>
          </m:sub>
        </m:sSub>
        <m:r>
          <w:rPr>
            <w:rFonts w:ascii="Cambria Math"/>
            <w:lang w:val="en-US"/>
          </w:rPr>
          <m:t>=1/</m:t>
        </m:r>
        <m:sSup>
          <m:sSupPr>
            <m:ctrlPr>
              <w:rPr>
                <w:rFonts w:ascii="Cambria Math" w:hAnsi="Cambria Math"/>
                <w:i/>
                <w:lang w:val="en-US"/>
              </w:rPr>
            </m:ctrlPr>
          </m:sSupPr>
          <m:e>
            <m:r>
              <w:rPr>
                <w:rFonts w:ascii="Cambria Math"/>
                <w:lang w:val="en-US"/>
              </w:rPr>
              <m:t>τ</m:t>
            </m:r>
          </m:e>
          <m:sup>
            <m:r>
              <w:rPr>
                <w:rFonts w:ascii="Cambria Math"/>
                <w:lang w:val="en-US"/>
              </w:rPr>
              <m:t>2</m:t>
            </m:r>
          </m:sup>
        </m:sSup>
      </m:oMath>
      <w:r w:rsidRPr="00660E49">
        <w:rPr>
          <w:lang w:val="en-US"/>
        </w:rPr>
        <w:t xml:space="preserve"> and </w:t>
      </w:r>
      <m:oMath>
        <m:sSub>
          <m:sSubPr>
            <m:ctrlPr>
              <w:rPr>
                <w:rFonts w:ascii="Cambria Math" w:hAnsi="Cambria Math"/>
                <w:i/>
                <w:lang w:val="en-US"/>
              </w:rPr>
            </m:ctrlPr>
          </m:sSubPr>
          <m:e>
            <m:r>
              <w:rPr>
                <w:rFonts w:ascii="Cambria Math"/>
                <w:lang w:val="en-US"/>
              </w:rPr>
              <m:t>β</m:t>
            </m:r>
          </m:e>
          <m:sub>
            <m:r>
              <w:rPr>
                <w:rFonts w:ascii="Cambria Math"/>
                <w:lang w:val="en-US"/>
              </w:rPr>
              <m:t>4</m:t>
            </m:r>
          </m:sub>
        </m:sSub>
        <m:r>
          <w:rPr>
            <w:rFonts w:ascii="Cambria Math"/>
            <w:lang w:val="en-US"/>
          </w:rPr>
          <m:t>=3/τ</m:t>
        </m:r>
      </m:oMath>
      <w:r w:rsidRPr="00660E49">
        <w:rPr>
          <w:lang w:val="en-US"/>
        </w:rPr>
        <w:t>.</w:t>
      </w:r>
    </w:p>
    <w:p w14:paraId="1742E131" w14:textId="77777777" w:rsidR="00B87B18" w:rsidRPr="00660E49" w:rsidRDefault="00B87B18" w:rsidP="00B87B18">
      <w:pPr>
        <w:spacing w:line="480" w:lineRule="auto"/>
        <w:jc w:val="both"/>
        <w:rPr>
          <w:lang w:val="en-US"/>
        </w:rPr>
      </w:pPr>
    </w:p>
    <w:p w14:paraId="7BC5E2A6" w14:textId="02027F22" w:rsidR="00B87B18" w:rsidRPr="00660E49" w:rsidRDefault="00B87B18" w:rsidP="0092301C">
      <w:pPr>
        <w:spacing w:line="480" w:lineRule="auto"/>
        <w:jc w:val="both"/>
        <w:rPr>
          <w:lang w:val="en-US"/>
        </w:rPr>
      </w:pPr>
      <w:r w:rsidRPr="00660E49">
        <w:rPr>
          <w:lang w:val="en-US"/>
        </w:rPr>
        <w:t xml:space="preserve">All the experiments in this paper use the parameters </w:t>
      </w:r>
      <m:oMath>
        <m:r>
          <w:rPr>
            <w:rFonts w:ascii="Cambria Math"/>
            <w:lang w:val="en-US"/>
          </w:rPr>
          <m:t>R=100 k</m:t>
        </m:r>
        <m:r>
          <m:rPr>
            <m:sty m:val="p"/>
          </m:rPr>
          <w:rPr>
            <w:rFonts w:ascii="Cambria Math" w:hAnsi="Cambria Math"/>
            <w:lang w:val="en-US"/>
          </w:rPr>
          <m:t>Ω</m:t>
        </m:r>
      </m:oMath>
      <w:r w:rsidR="0092301C" w:rsidRPr="00660E49">
        <w:rPr>
          <w:lang w:val="en-US"/>
        </w:rPr>
        <w:t xml:space="preserve"> </w:t>
      </w:r>
      <w:r w:rsidRPr="00660E49">
        <w:rPr>
          <w:lang w:val="en-US"/>
        </w:rPr>
        <w:t xml:space="preserve"> and </w:t>
      </w:r>
      <m:oMath>
        <m:r>
          <w:rPr>
            <w:rFonts w:ascii="Cambria Math" w:hAnsi="Cambria Math"/>
            <w:lang w:val="en-US"/>
          </w:rPr>
          <m:t>C=1μ</m:t>
        </m:r>
        <m:r>
          <w:rPr>
            <w:rFonts w:ascii="Cambria Math"/>
            <w:lang w:val="en-US"/>
          </w:rPr>
          <m:t>F</m:t>
        </m:r>
      </m:oMath>
      <w:r w:rsidRPr="00660E49">
        <w:rPr>
          <w:lang w:val="en-US"/>
        </w:rPr>
        <w:t xml:space="preserve">, which produces </w:t>
      </w:r>
      <m:oMath>
        <m:r>
          <w:rPr>
            <w:rFonts w:ascii="Cambria Math"/>
            <w:lang w:val="en-US"/>
          </w:rPr>
          <m:t>τ=0.1</m:t>
        </m:r>
        <m:r>
          <w:rPr>
            <w:rFonts w:ascii="Cambria Math"/>
            <w:lang w:val="en-US"/>
          </w:rPr>
          <m:t> </m:t>
        </m:r>
        <m:r>
          <m:rPr>
            <m:sty m:val="p"/>
          </m:rPr>
          <w:rPr>
            <w:rFonts w:ascii="Cambria Math"/>
            <w:lang w:val="en-US"/>
          </w:rPr>
          <m:t>s</m:t>
        </m:r>
      </m:oMath>
      <w:r w:rsidRPr="00660E49">
        <w:rPr>
          <w:lang w:val="en-US"/>
        </w:rPr>
        <w:t xml:space="preserve">, </w:t>
      </w:r>
      <m:oMath>
        <m:sSub>
          <m:sSubPr>
            <m:ctrlPr>
              <w:rPr>
                <w:rFonts w:ascii="Cambria Math" w:hAnsi="Cambria Math"/>
                <w:i/>
                <w:lang w:val="en-US"/>
              </w:rPr>
            </m:ctrlPr>
          </m:sSubPr>
          <m:e>
            <m:r>
              <w:rPr>
                <w:rFonts w:ascii="Cambria Math"/>
                <w:lang w:val="en-US"/>
              </w:rPr>
              <m:t>α</m:t>
            </m:r>
          </m:e>
          <m:sub>
            <m:r>
              <w:rPr>
                <w:rFonts w:ascii="Cambria Math"/>
                <w:lang w:val="en-US"/>
              </w:rPr>
              <m:t>2</m:t>
            </m:r>
          </m:sub>
        </m:sSub>
        <m:r>
          <w:rPr>
            <w:rFonts w:ascii="Cambria Math"/>
            <w:lang w:val="en-US"/>
          </w:rPr>
          <m:t>=</m:t>
        </m:r>
        <m:sSub>
          <m:sSubPr>
            <m:ctrlPr>
              <w:rPr>
                <w:rFonts w:ascii="Cambria Math" w:hAnsi="Cambria Math"/>
                <w:i/>
                <w:lang w:val="en-US"/>
              </w:rPr>
            </m:ctrlPr>
          </m:sSubPr>
          <m:e>
            <m:r>
              <w:rPr>
                <w:rFonts w:ascii="Cambria Math"/>
                <w:lang w:val="en-US"/>
              </w:rPr>
              <m:t>α</m:t>
            </m:r>
          </m:e>
          <m:sub>
            <m:r>
              <w:rPr>
                <w:rFonts w:ascii="Cambria Math"/>
                <w:lang w:val="en-US"/>
              </w:rPr>
              <m:t>3</m:t>
            </m:r>
          </m:sub>
        </m:sSub>
        <m:r>
          <w:rPr>
            <w:rFonts w:ascii="Cambria Math"/>
            <w:lang w:val="en-US"/>
          </w:rPr>
          <m:t>=10</m:t>
        </m:r>
        <m:r>
          <w:rPr>
            <w:rFonts w:ascii="Cambria Math"/>
            <w:lang w:val="en-US"/>
          </w:rPr>
          <m:t> </m:t>
        </m:r>
        <m:sSup>
          <m:sSupPr>
            <m:ctrlPr>
              <w:rPr>
                <w:rFonts w:ascii="Cambria Math" w:hAnsi="Cambria Math"/>
                <w:iCs/>
                <w:lang w:val="en-US"/>
              </w:rPr>
            </m:ctrlPr>
          </m:sSupPr>
          <m:e>
            <m:r>
              <w:rPr>
                <w:rFonts w:ascii="Cambria Math" w:hAnsi="Cambria Math"/>
                <w:lang w:val="en-US"/>
              </w:rPr>
              <m:t>s</m:t>
            </m:r>
          </m:e>
          <m:sup>
            <m:r>
              <w:rPr>
                <w:rFonts w:ascii="Cambria Math" w:hAnsi="Cambria Math"/>
                <w:lang w:val="en-US"/>
              </w:rPr>
              <m:t>-1</m:t>
            </m:r>
          </m:sup>
        </m:sSup>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3</m:t>
            </m:r>
          </m:sub>
        </m:sSub>
        <m:r>
          <w:rPr>
            <w:rFonts w:ascii="Cambria Math"/>
            <w:lang w:val="en-US"/>
          </w:rPr>
          <m:t>=</m:t>
        </m:r>
        <m:sSub>
          <m:sSubPr>
            <m:ctrlPr>
              <w:rPr>
                <w:rFonts w:ascii="Cambria Math" w:hAnsi="Cambria Math"/>
                <w:i/>
                <w:lang w:val="en-US"/>
              </w:rPr>
            </m:ctrlPr>
          </m:sSubPr>
          <m:e>
            <m:r>
              <w:rPr>
                <w:rFonts w:ascii="Cambria Math"/>
                <w:lang w:val="en-US"/>
              </w:rPr>
              <m:t>β</m:t>
            </m:r>
          </m:e>
          <m:sub>
            <m:r>
              <w:rPr>
                <w:rFonts w:ascii="Cambria Math"/>
                <w:lang w:val="en-US"/>
              </w:rPr>
              <m:t>5</m:t>
            </m:r>
          </m:sub>
        </m:sSub>
        <m:r>
          <w:rPr>
            <w:rFonts w:ascii="Cambria Math"/>
            <w:lang w:val="en-US"/>
          </w:rPr>
          <m:t>=100</m:t>
        </m:r>
        <m:r>
          <w:rPr>
            <w:rFonts w:ascii="Cambria Math"/>
            <w:lang w:val="en-US"/>
          </w:rPr>
          <m:t> </m:t>
        </m:r>
        <m:sSup>
          <m:sSupPr>
            <m:ctrlPr>
              <w:rPr>
                <w:rFonts w:ascii="Cambria Math" w:hAnsi="Cambria Math"/>
                <w:iCs/>
                <w:lang w:val="en-US"/>
              </w:rPr>
            </m:ctrlPr>
          </m:sSupPr>
          <m:e>
            <m:r>
              <m:rPr>
                <m:sty m:val="p"/>
              </m:rPr>
              <w:rPr>
                <w:rFonts w:ascii="Cambria Math" w:hAnsi="Cambria Math"/>
                <w:lang w:val="en-US"/>
              </w:rPr>
              <m:t>s</m:t>
            </m:r>
          </m:e>
          <m:sup>
            <m:r>
              <w:rPr>
                <w:rFonts w:ascii="Cambria Math" w:hAnsi="Cambria Math"/>
                <w:lang w:val="en-US"/>
              </w:rPr>
              <m:t>-2</m:t>
            </m:r>
          </m:sup>
        </m:sSup>
      </m:oMath>
      <w:r w:rsidRPr="00660E49">
        <w:rPr>
          <w:lang w:val="en-US"/>
        </w:rPr>
        <w:t xml:space="preserve">, and </w:t>
      </w:r>
      <m:oMath>
        <m:sSub>
          <m:sSubPr>
            <m:ctrlPr>
              <w:rPr>
                <w:rFonts w:ascii="Cambria Math" w:hAnsi="Cambria Math"/>
                <w:i/>
                <w:lang w:val="en-US"/>
              </w:rPr>
            </m:ctrlPr>
          </m:sSubPr>
          <m:e>
            <m:r>
              <w:rPr>
                <w:rFonts w:ascii="Cambria Math"/>
                <w:lang w:val="en-US"/>
              </w:rPr>
              <m:t>β</m:t>
            </m:r>
          </m:e>
          <m:sub>
            <m:r>
              <w:rPr>
                <w:rFonts w:ascii="Cambria Math"/>
                <w:lang w:val="en-US"/>
              </w:rPr>
              <m:t>4</m:t>
            </m:r>
          </m:sub>
        </m:sSub>
        <m:r>
          <w:rPr>
            <w:rFonts w:ascii="Cambria Math"/>
            <w:lang w:val="en-US"/>
          </w:rPr>
          <m:t>=30</m:t>
        </m:r>
        <m:r>
          <w:rPr>
            <w:rFonts w:ascii="Cambria Math" w:eastAsiaTheme="minorEastAsia" w:hAnsi="Cambria Math"/>
            <w:lang w:val="en-US"/>
          </w:rPr>
          <m:t> </m:t>
        </m:r>
        <m:sSup>
          <m:sSupPr>
            <m:ctrlPr>
              <w:rPr>
                <w:rFonts w:ascii="Cambria Math" w:hAnsi="Cambria Math"/>
                <w:iCs/>
                <w:lang w:val="en-US"/>
              </w:rPr>
            </m:ctrlPr>
          </m:sSupPr>
          <m:e>
            <m:r>
              <m:rPr>
                <m:sty m:val="p"/>
              </m:rPr>
              <w:rPr>
                <w:rFonts w:ascii="Cambria Math" w:hAnsi="Cambria Math"/>
                <w:lang w:val="en-US"/>
              </w:rPr>
              <m:t>s</m:t>
            </m:r>
          </m:e>
          <m:sup>
            <m:r>
              <w:rPr>
                <w:rFonts w:ascii="Cambria Math" w:hAnsi="Cambria Math"/>
                <w:lang w:val="en-US"/>
              </w:rPr>
              <m:t>-1</m:t>
            </m:r>
          </m:sup>
        </m:sSup>
      </m:oMath>
      <w:r w:rsidRPr="00660E49">
        <w:rPr>
          <w:lang w:val="en-US"/>
        </w:rPr>
        <w:t xml:space="preserve">.  Moreover, the sampling time </w:t>
      </w:r>
      <m:oMath>
        <m:sSub>
          <m:sSubPr>
            <m:ctrlPr>
              <w:rPr>
                <w:rFonts w:ascii="Cambria Math" w:hAnsi="Cambria Math"/>
                <w:i/>
                <w:lang w:val="en-US"/>
              </w:rPr>
            </m:ctrlPr>
          </m:sSubPr>
          <m:e>
            <m:r>
              <w:rPr>
                <w:rFonts w:ascii="Cambria Math"/>
                <w:lang w:val="en-US"/>
              </w:rPr>
              <m:t>T</m:t>
            </m:r>
          </m:e>
          <m:sub>
            <m:r>
              <w:rPr>
                <w:rFonts w:ascii="Cambria Math"/>
                <w:lang w:val="en-US"/>
              </w:rPr>
              <m:t>s</m:t>
            </m:r>
          </m:sub>
        </m:sSub>
      </m:oMath>
      <w:r w:rsidRPr="00660E49">
        <w:rPr>
          <w:lang w:val="en-US"/>
        </w:rPr>
        <w:t xml:space="preserve">defined for all the experiments is </w:t>
      </w:r>
      <m:oMath>
        <m:sSub>
          <m:sSubPr>
            <m:ctrlPr>
              <w:rPr>
                <w:rFonts w:ascii="Cambria Math" w:hAnsi="Cambria Math"/>
                <w:i/>
                <w:lang w:val="en-US"/>
              </w:rPr>
            </m:ctrlPr>
          </m:sSubPr>
          <m:e>
            <m:r>
              <w:rPr>
                <w:rFonts w:ascii="Cambria Math"/>
                <w:lang w:val="en-US"/>
              </w:rPr>
              <m:t>T</m:t>
            </m:r>
          </m:e>
          <m:sub>
            <m:r>
              <w:rPr>
                <w:rFonts w:ascii="Cambria Math"/>
                <w:lang w:val="en-US"/>
              </w:rPr>
              <m:t>s</m:t>
            </m:r>
          </m:sub>
        </m:sSub>
        <m:r>
          <w:rPr>
            <w:rFonts w:ascii="Cambria Math"/>
            <w:lang w:val="en-US"/>
          </w:rPr>
          <m:t>=0.04</m:t>
        </m:r>
        <m:r>
          <w:rPr>
            <w:rFonts w:ascii="Cambria Math"/>
            <w:lang w:val="en-US"/>
          </w:rPr>
          <m:t> </m:t>
        </m:r>
        <m:r>
          <m:rPr>
            <m:sty m:val="p"/>
          </m:rPr>
          <w:rPr>
            <w:rFonts w:ascii="Cambria Math"/>
            <w:lang w:val="en-US"/>
          </w:rPr>
          <m:t>s</m:t>
        </m:r>
      </m:oMath>
      <w:r w:rsidRPr="00660E49">
        <w:rPr>
          <w:lang w:val="en-US"/>
        </w:rPr>
        <w:t xml:space="preserve">, and the simple moving average is selected as the sampling time type. </w:t>
      </w:r>
    </w:p>
    <w:p w14:paraId="7194EFF0" w14:textId="77777777" w:rsidR="00B87B18" w:rsidRPr="00660E49" w:rsidRDefault="00B87B18" w:rsidP="00B87B18">
      <w:pPr>
        <w:spacing w:line="480" w:lineRule="auto"/>
        <w:jc w:val="both"/>
        <w:rPr>
          <w:lang w:val="en-US"/>
        </w:rPr>
      </w:pPr>
    </w:p>
    <w:p w14:paraId="79C5D148" w14:textId="77777777" w:rsidR="00B87B18" w:rsidRPr="00660E49" w:rsidRDefault="00B87B18" w:rsidP="00B87B18">
      <w:pPr>
        <w:pStyle w:val="Heading2"/>
        <w:numPr>
          <w:ilvl w:val="1"/>
          <w:numId w:val="26"/>
        </w:numPr>
      </w:pPr>
      <w:r w:rsidRPr="00660E49">
        <w:lastRenderedPageBreak/>
        <w:t xml:space="preserve">First order system </w:t>
      </w:r>
    </w:p>
    <w:p w14:paraId="34FAA42E" w14:textId="77777777" w:rsidR="00B87B18" w:rsidRPr="00660E49" w:rsidRDefault="00B87B18" w:rsidP="00B87B18">
      <w:pPr>
        <w:spacing w:line="480" w:lineRule="auto"/>
        <w:jc w:val="both"/>
        <w:rPr>
          <w:lang w:val="en-US"/>
        </w:rPr>
      </w:pPr>
      <w:r w:rsidRPr="00660E49">
        <w:rPr>
          <w:lang w:val="en-US"/>
        </w:rPr>
        <w:t xml:space="preserve">The responses plotted by the CIT application when the first order low pass filter is excited by a step and a sine wave input signals are shown in Figures 4 and 5, respectively. Note that the step input allows determining how fast the system response can reach the amplitude of the input. On the other hand, the sine wave input </w:t>
      </w:r>
      <w:proofErr w:type="gramStart"/>
      <w:r w:rsidRPr="00660E49">
        <w:rPr>
          <w:lang w:val="en-US"/>
        </w:rPr>
        <w:t>allow</w:t>
      </w:r>
      <w:proofErr w:type="gramEnd"/>
      <w:r w:rsidRPr="00660E49">
        <w:rPr>
          <w:lang w:val="en-US"/>
        </w:rPr>
        <w:t xml:space="preserve"> obtaining the frequency response of linear systems.</w:t>
      </w:r>
    </w:p>
    <w:p w14:paraId="0E793748" w14:textId="77777777" w:rsidR="00B87B18" w:rsidRPr="00660E49" w:rsidRDefault="00B87B18" w:rsidP="00B87B18">
      <w:pPr>
        <w:spacing w:line="480" w:lineRule="auto"/>
        <w:rPr>
          <w:lang w:val="en-US"/>
        </w:rPr>
      </w:pPr>
    </w:p>
    <w:p w14:paraId="5B4A6BF8" w14:textId="1C0C9ACB" w:rsidR="00B87B18" w:rsidRPr="00660E49" w:rsidRDefault="00B87B18" w:rsidP="007437F9">
      <w:pPr>
        <w:spacing w:line="480" w:lineRule="auto"/>
        <w:rPr>
          <w:lang w:val="en-US"/>
        </w:rPr>
      </w:pPr>
      <w:r w:rsidRPr="00660E49">
        <w:rPr>
          <w:lang w:val="en-US"/>
        </w:rPr>
        <w:t xml:space="preserve">Let the step input </w:t>
      </w:r>
      <m:oMath>
        <m:r>
          <w:rPr>
            <w:rFonts w:ascii="Cambria Math"/>
            <w:lang w:val="en-US"/>
          </w:rPr>
          <m:t>u(t)=EH(t)</m:t>
        </m:r>
      </m:oMath>
      <w:r w:rsidRPr="00660E49">
        <w:rPr>
          <w:lang w:val="en-US"/>
        </w:rPr>
        <w:t xml:space="preserve">, where </w:t>
      </w:r>
      <m:oMath>
        <m:r>
          <w:rPr>
            <w:rFonts w:ascii="Cambria Math"/>
            <w:lang w:val="en-US"/>
          </w:rPr>
          <m:t>H(t)</m:t>
        </m:r>
      </m:oMath>
      <w:r w:rsidRPr="00660E49">
        <w:rPr>
          <w:lang w:val="en-US"/>
        </w:rPr>
        <w:t xml:space="preserve"> is the Heaviside function and </w:t>
      </w:r>
      <m:oMath>
        <m:r>
          <w:rPr>
            <w:rFonts w:ascii="Cambria Math" w:eastAsiaTheme="minorEastAsia" w:hAnsi="Cambria Math"/>
            <w:lang w:val="en-US"/>
          </w:rPr>
          <m:t>E</m:t>
        </m:r>
      </m:oMath>
      <w:r w:rsidR="007437F9" w:rsidRPr="00660E49">
        <w:rPr>
          <w:lang w:val="en-US"/>
        </w:rPr>
        <w:t xml:space="preserve"> </w:t>
      </w:r>
      <w:r w:rsidRPr="00660E49">
        <w:rPr>
          <w:lang w:val="en-US"/>
        </w:rPr>
        <w:t xml:space="preserve">is a constant parameter. Applying this input to the first order low pass filter model </w:t>
      </w:r>
      <w:r w:rsidRPr="00660E49">
        <w:rPr>
          <w:lang w:val="en-US"/>
        </w:rPr>
        <w:fldChar w:fldCharType="begin"/>
      </w:r>
      <w:r w:rsidRPr="00660E49">
        <w:rPr>
          <w:lang w:val="en-US"/>
        </w:rPr>
        <w:instrText xml:space="preserve"> GOTOBUTTON ZEqnNum681499  \* MERGEFORMAT </w:instrText>
      </w:r>
      <w:r w:rsidRPr="00660E49">
        <w:rPr>
          <w:lang w:val="en-US"/>
        </w:rPr>
        <w:fldChar w:fldCharType="end"/>
      </w:r>
      <w:r w:rsidRPr="00660E49">
        <w:rPr>
          <w:lang w:val="en-US"/>
        </w:rPr>
        <w:t xml:space="preserve">in </w:t>
      </w:r>
      <w:r w:rsidRPr="00660E49">
        <w:rPr>
          <w:lang w:val="en-US"/>
        </w:rPr>
        <w:fldChar w:fldCharType="begin"/>
      </w:r>
      <w:r w:rsidRPr="00660E49">
        <w:rPr>
          <w:lang w:val="en-US"/>
        </w:rPr>
        <w:instrText xml:space="preserve"> GOTOBUTTON ZEqnNum885940  \* MERGEFORMAT </w:instrText>
      </w:r>
      <w:r w:rsidRPr="00660E49">
        <w:rPr>
          <w:lang w:val="en-US"/>
        </w:rPr>
        <w:fldChar w:fldCharType="begin"/>
      </w:r>
      <w:r w:rsidRPr="00660E49">
        <w:rPr>
          <w:lang w:val="en-US"/>
        </w:rPr>
        <w:instrText xml:space="preserve"> REF ZEqnNum885940 \* Charformat \! \* MERGEFORMAT </w:instrText>
      </w:r>
      <w:r w:rsidRPr="00660E49">
        <w:rPr>
          <w:lang w:val="en-US"/>
        </w:rPr>
        <w:fldChar w:fldCharType="separate"/>
      </w:r>
      <w:r w:rsidR="00E605A6" w:rsidRPr="00660E49">
        <w:rPr>
          <w:lang w:val="en-US"/>
        </w:rPr>
        <w:instrText>(</w:instrText>
      </w:r>
      <w:r w:rsidR="00E605A6">
        <w:rPr>
          <w:lang w:val="en-US"/>
        </w:rPr>
        <w:instrText>5</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produces </w:t>
      </w:r>
    </w:p>
    <w:p w14:paraId="511CE661" w14:textId="3BFD7979" w:rsidR="00B87B18" w:rsidRPr="00660E49" w:rsidRDefault="00B87B18" w:rsidP="007437F9">
      <w:pPr>
        <w:pStyle w:val="MTDisplayEquation"/>
        <w:spacing w:line="480" w:lineRule="auto"/>
        <w:jc w:val="left"/>
        <w:rPr>
          <w:lang w:val="en-US"/>
        </w:rPr>
      </w:pPr>
      <w:r w:rsidRPr="00660E49">
        <w:rPr>
          <w:lang w:val="en-US"/>
        </w:rPr>
        <w:tab/>
      </w:r>
      <m:oMath>
        <m:r>
          <w:rPr>
            <w:rFonts w:ascii="Cambria Math"/>
            <w:lang w:val="en-US"/>
          </w:rPr>
          <m:t>y(t)=E[1</m:t>
        </m:r>
        <m:r>
          <w:rPr>
            <w:rFonts w:ascii="Cambria Math"/>
            <w:lang w:val="en-US"/>
          </w:rPr>
          <m:t>-</m:t>
        </m:r>
        <m:sSup>
          <m:sSupPr>
            <m:ctrlPr>
              <w:rPr>
                <w:rFonts w:ascii="Cambria Math" w:hAnsi="Cambria Math"/>
                <w:i/>
                <w:lang w:val="en-US"/>
              </w:rPr>
            </m:ctrlPr>
          </m:sSupPr>
          <m:e>
            <m:r>
              <w:rPr>
                <w:rFonts w:ascii="Cambria Math"/>
                <w:lang w:val="en-US"/>
              </w:rPr>
              <m:t>e</m:t>
            </m:r>
          </m:e>
          <m:sup>
            <m:r>
              <w:rPr>
                <w:rFonts w:ascii="Cambria Math"/>
                <w:lang w:val="en-US"/>
              </w:rPr>
              <m:t>-</m:t>
            </m:r>
            <m:r>
              <w:rPr>
                <w:rFonts w:ascii="Cambria Math"/>
                <w:lang w:val="en-US"/>
              </w:rPr>
              <m:t>t/τ</m:t>
            </m:r>
          </m:sup>
        </m:sSup>
        <m:r>
          <w:rPr>
            <w:rFonts w:ascii="Cambria Math"/>
            <w:lang w:val="en-US"/>
          </w:rPr>
          <m:t>]</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9" w:name="ZEqnNum934422"/>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7</w:instrText>
      </w:r>
      <w:r w:rsidRPr="00660E49">
        <w:rPr>
          <w:lang w:val="en-US"/>
        </w:rPr>
        <w:fldChar w:fldCharType="end"/>
      </w:r>
      <w:r w:rsidRPr="00660E49">
        <w:rPr>
          <w:lang w:val="en-US"/>
        </w:rPr>
        <w:instrText>)</w:instrText>
      </w:r>
      <w:bookmarkEnd w:id="9"/>
      <w:r w:rsidRPr="00660E49">
        <w:rPr>
          <w:lang w:val="en-US"/>
        </w:rPr>
        <w:fldChar w:fldCharType="end"/>
      </w:r>
    </w:p>
    <w:p w14:paraId="5CBEF68C" w14:textId="77777777" w:rsidR="00B87B18" w:rsidRPr="00660E49" w:rsidRDefault="00B87B18" w:rsidP="00B87B18">
      <w:pPr>
        <w:spacing w:line="480" w:lineRule="auto"/>
        <w:rPr>
          <w:lang w:val="en-US"/>
        </w:rPr>
      </w:pPr>
    </w:p>
    <w:p w14:paraId="25053480" w14:textId="608A296F" w:rsidR="00B87B18" w:rsidRPr="00660E49" w:rsidRDefault="00B87B18" w:rsidP="007437F9">
      <w:pPr>
        <w:spacing w:line="480" w:lineRule="auto"/>
        <w:jc w:val="both"/>
        <w:rPr>
          <w:lang w:val="en-US"/>
        </w:rPr>
      </w:pPr>
      <w:r w:rsidRPr="00660E49">
        <w:rPr>
          <w:lang w:val="en-US"/>
        </w:rPr>
        <w:t xml:space="preserve">Figure 4 shows the response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sidRPr="00660E49">
        <w:rPr>
          <w:lang w:val="en-US"/>
        </w:rPr>
        <w:t xml:space="preserve"> using </w:t>
      </w:r>
      <m:oMath>
        <m:r>
          <w:rPr>
            <w:rFonts w:ascii="Cambria Math" w:eastAsiaTheme="minorEastAsia" w:hAnsi="Cambria Math"/>
            <w:lang w:val="en-US"/>
          </w:rPr>
          <m:t>E=2.5 </m:t>
        </m:r>
        <m:r>
          <m:rPr>
            <m:sty m:val="p"/>
          </m:rPr>
          <w:rPr>
            <w:rFonts w:ascii="Cambria Math" w:eastAsiaTheme="minorEastAsia" w:hAnsi="Cambria Math"/>
            <w:lang w:val="en-US"/>
          </w:rPr>
          <m:t>V</m:t>
        </m:r>
      </m:oMath>
      <w:r w:rsidRPr="00660E49">
        <w:rPr>
          <w:lang w:val="en-US"/>
        </w:rPr>
        <w:t xml:space="preserve">. Note that at </w:t>
      </w:r>
      <m:oMath>
        <m:r>
          <w:rPr>
            <w:rFonts w:ascii="Cambria Math"/>
            <w:lang w:val="en-US"/>
          </w:rPr>
          <m:t>t=τ=0.1</m:t>
        </m:r>
        <m:r>
          <w:rPr>
            <w:rFonts w:ascii="Cambria Math" w:eastAsiaTheme="minorEastAsia" w:hAnsi="Cambria Math"/>
            <w:lang w:val="en-US"/>
          </w:rPr>
          <m:t> </m:t>
        </m:r>
        <m:r>
          <m:rPr>
            <m:sty m:val="p"/>
          </m:rPr>
          <w:rPr>
            <w:rFonts w:ascii="Cambria Math" w:eastAsiaTheme="minorEastAsia" w:hAnsi="Cambria Math"/>
            <w:lang w:val="en-US"/>
          </w:rPr>
          <m:t>s</m:t>
        </m:r>
      </m:oMath>
      <w:r w:rsidRPr="00660E49">
        <w:rPr>
          <w:lang w:val="en-US"/>
        </w:rPr>
        <w:t xml:space="preserve">, the response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sidRPr="00660E49">
        <w:rPr>
          <w:lang w:val="en-US"/>
        </w:rPr>
        <w:t xml:space="preserve"> approximately reaches </w:t>
      </w:r>
      <m:oMath>
        <m:r>
          <w:rPr>
            <w:rFonts w:ascii="Cambria Math" w:hAnsi="Cambria Math"/>
            <w:lang w:val="en-US"/>
          </w:rPr>
          <m:t>63.2%</m:t>
        </m:r>
      </m:oMath>
      <w:r w:rsidRPr="00660E49">
        <w:rPr>
          <w:lang w:val="en-US"/>
        </w:rPr>
        <w:t xml:space="preserve"> of the amplitude </w:t>
      </w:r>
      <m:oMath>
        <m:r>
          <w:rPr>
            <w:rFonts w:ascii="Cambria Math" w:eastAsiaTheme="minorEastAsia" w:hAnsi="Cambria Math"/>
            <w:lang w:val="en-US"/>
          </w:rPr>
          <m:t>E</m:t>
        </m:r>
      </m:oMath>
      <w:r w:rsidRPr="00660E49">
        <w:rPr>
          <w:lang w:val="en-US"/>
        </w:rPr>
        <w:t xml:space="preserve">, which corroborates the expression </w:t>
      </w:r>
      <w:r w:rsidRPr="00660E49">
        <w:rPr>
          <w:lang w:val="en-US"/>
        </w:rPr>
        <w:fldChar w:fldCharType="begin"/>
      </w:r>
      <w:r w:rsidRPr="00660E49">
        <w:rPr>
          <w:lang w:val="en-US"/>
        </w:rPr>
        <w:instrText xml:space="preserve"> GOTOBUTTON ZEqnNum934422  \* MERGEFORMAT </w:instrText>
      </w:r>
      <w:r w:rsidRPr="00660E49">
        <w:rPr>
          <w:lang w:val="en-US"/>
        </w:rPr>
        <w:fldChar w:fldCharType="begin"/>
      </w:r>
      <w:r w:rsidRPr="00660E49">
        <w:rPr>
          <w:lang w:val="en-US"/>
        </w:rPr>
        <w:instrText xml:space="preserve"> REF ZEqnNum934422 \* Charformat \! \* MERGEFORMAT </w:instrText>
      </w:r>
      <w:r w:rsidRPr="00660E49">
        <w:rPr>
          <w:lang w:val="en-US"/>
        </w:rPr>
        <w:fldChar w:fldCharType="separate"/>
      </w:r>
      <w:r w:rsidR="00E605A6" w:rsidRPr="00660E49">
        <w:rPr>
          <w:lang w:val="en-US"/>
        </w:rPr>
        <w:instrText>(</w:instrText>
      </w:r>
      <w:r w:rsidR="00E605A6">
        <w:rPr>
          <w:lang w:val="en-US"/>
        </w:rPr>
        <w:instrText>7</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w:t>
      </w:r>
    </w:p>
    <w:p w14:paraId="53BBCB98" w14:textId="77777777" w:rsidR="00B87B18" w:rsidRPr="00660E49" w:rsidRDefault="00B87B18" w:rsidP="00B87B18">
      <w:pPr>
        <w:spacing w:line="480" w:lineRule="auto"/>
        <w:jc w:val="both"/>
        <w:rPr>
          <w:lang w:val="en-US"/>
        </w:rPr>
      </w:pPr>
    </w:p>
    <w:p w14:paraId="667E6FCA" w14:textId="1967DFFD" w:rsidR="00B87B18" w:rsidRPr="00660E49" w:rsidRDefault="00B87B18" w:rsidP="003522B5">
      <w:pPr>
        <w:spacing w:line="480" w:lineRule="auto"/>
        <w:jc w:val="both"/>
        <w:rPr>
          <w:lang w:val="en-US"/>
        </w:rPr>
      </w:pPr>
      <w:r w:rsidRPr="00660E49">
        <w:rPr>
          <w:lang w:val="en-US"/>
        </w:rPr>
        <w:t xml:space="preserve">On the other hand, let a sine wave input with offset </w:t>
      </w:r>
      <m:oMath>
        <m:r>
          <w:rPr>
            <w:rFonts w:ascii="Cambria Math"/>
            <w:lang w:val="en-US"/>
          </w:rPr>
          <m:t>r(t)=F</m:t>
        </m:r>
        <m:func>
          <m:funcPr>
            <m:ctrlPr>
              <w:rPr>
                <w:rFonts w:ascii="Cambria Math" w:hAnsi="Cambria Math"/>
                <w:i/>
                <w:lang w:val="en-US"/>
              </w:rPr>
            </m:ctrlPr>
          </m:funcPr>
          <m:fName>
            <m:r>
              <w:rPr>
                <w:rFonts w:ascii="Cambria Math"/>
                <w:lang w:val="en-US"/>
              </w:rPr>
              <m:t>sin</m:t>
            </m:r>
          </m:fName>
          <m:e>
            <m:r>
              <w:rPr>
                <w:rFonts w:ascii="Cambria Math"/>
                <w:lang w:val="en-US"/>
              </w:rPr>
              <m:t>(</m:t>
            </m:r>
          </m:e>
        </m:func>
        <m:r>
          <w:rPr>
            <w:rFonts w:ascii="Cambria Math"/>
            <w:lang w:val="en-US"/>
          </w:rPr>
          <m:t>ωt)+κ</m:t>
        </m:r>
      </m:oMath>
      <w:r w:rsidRPr="00660E49">
        <w:rPr>
          <w:lang w:val="en-US"/>
        </w:rPr>
        <w:t xml:space="preserve">, where </w:t>
      </w:r>
      <m:oMath>
        <m:r>
          <w:rPr>
            <w:rFonts w:ascii="Cambria Math"/>
            <w:lang w:val="en-US"/>
          </w:rPr>
          <m:t>F</m:t>
        </m:r>
      </m:oMath>
      <w:r w:rsidR="003522B5" w:rsidRPr="00660E49">
        <w:rPr>
          <w:lang w:val="en-US"/>
        </w:rPr>
        <w:t xml:space="preserve"> </w:t>
      </w:r>
      <w:r w:rsidRPr="00660E49">
        <w:rPr>
          <w:lang w:val="en-US"/>
        </w:rPr>
        <w:t xml:space="preserve">is the amplitude, </w:t>
      </w:r>
      <m:oMath>
        <m:r>
          <w:rPr>
            <w:rFonts w:ascii="Cambria Math" w:hAnsi="Cambria Math"/>
            <w:lang w:val="en-US"/>
          </w:rPr>
          <m:t>ω</m:t>
        </m:r>
      </m:oMath>
      <w:r w:rsidRPr="00660E49">
        <w:rPr>
          <w:lang w:val="en-US"/>
        </w:rPr>
        <w:t xml:space="preserve"> the angular frequency, and </w:t>
      </w:r>
      <m:oMath>
        <m:r>
          <w:rPr>
            <w:rFonts w:ascii="Cambria Math"/>
            <w:lang w:val="en-US"/>
          </w:rPr>
          <m:t>κ</m:t>
        </m:r>
      </m:oMath>
      <w:r w:rsidRPr="00660E49">
        <w:rPr>
          <w:lang w:val="en-US"/>
        </w:rPr>
        <w:t xml:space="preserve"> the offset. Applying this input to </w:t>
      </w:r>
      <w:r w:rsidRPr="00660E49">
        <w:rPr>
          <w:lang w:val="en-US"/>
        </w:rPr>
        <w:fldChar w:fldCharType="begin"/>
      </w:r>
      <w:r w:rsidRPr="00660E49">
        <w:rPr>
          <w:lang w:val="en-US"/>
        </w:rPr>
        <w:instrText xml:space="preserve"> GOTOBUTTON ZEqnNum885940  \* MERGEFORMAT </w:instrText>
      </w:r>
      <w:r w:rsidRPr="00660E49">
        <w:rPr>
          <w:lang w:val="en-US"/>
        </w:rPr>
        <w:fldChar w:fldCharType="begin"/>
      </w:r>
      <w:r w:rsidRPr="00660E49">
        <w:rPr>
          <w:lang w:val="en-US"/>
        </w:rPr>
        <w:instrText xml:space="preserve"> REF ZEqnNum885940 \* Charformat \! \* MERGEFORMAT </w:instrText>
      </w:r>
      <w:r w:rsidRPr="00660E49">
        <w:rPr>
          <w:lang w:val="en-US"/>
        </w:rPr>
        <w:fldChar w:fldCharType="separate"/>
      </w:r>
      <w:r w:rsidR="00E605A6" w:rsidRPr="00660E49">
        <w:rPr>
          <w:lang w:val="en-US"/>
        </w:rPr>
        <w:instrText>(</w:instrText>
      </w:r>
      <w:r w:rsidR="00E605A6">
        <w:rPr>
          <w:lang w:val="en-US"/>
        </w:rPr>
        <w:instrText>5</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analytically produces the following steady-state response </w:t>
      </w:r>
      <m:oMath>
        <m:sSub>
          <m:sSubPr>
            <m:ctrlPr>
              <w:rPr>
                <w:rFonts w:ascii="Cambria Math" w:hAnsi="Cambria Math"/>
                <w:i/>
                <w:lang w:val="en-US"/>
              </w:rPr>
            </m:ctrlPr>
          </m:sSubPr>
          <m:e>
            <m:r>
              <w:rPr>
                <w:rFonts w:ascii="Cambria Math"/>
                <w:lang w:val="en-US"/>
              </w:rPr>
              <m:t>y</m:t>
            </m:r>
          </m:e>
          <m:sub>
            <m:r>
              <w:rPr>
                <w:rFonts w:ascii="Cambria Math"/>
                <w:lang w:val="en-US"/>
              </w:rPr>
              <m:t>ss</m:t>
            </m:r>
          </m:sub>
        </m:sSub>
        <m:r>
          <w:rPr>
            <w:rFonts w:ascii="Cambria Math"/>
            <w:lang w:val="en-US"/>
          </w:rPr>
          <m:t>(t)</m:t>
        </m:r>
      </m:oMath>
      <w:r w:rsidRPr="00660E49">
        <w:rPr>
          <w:lang w:val="en-US"/>
        </w:rPr>
        <w:t xml:space="preserve">, that is obtained after a large period of time of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p>
    <w:p w14:paraId="1B9395F7" w14:textId="07E965E9" w:rsidR="00B87B18" w:rsidRPr="00660E49" w:rsidRDefault="00B87B18" w:rsidP="003522B5">
      <w:pPr>
        <w:pStyle w:val="MTDisplayEquation"/>
        <w:spacing w:line="480" w:lineRule="auto"/>
        <w:rPr>
          <w:lang w:val="en-US"/>
        </w:rPr>
      </w:pPr>
      <w:r w:rsidRPr="00660E49">
        <w:rPr>
          <w:lang w:val="en-US"/>
        </w:rPr>
        <w:tab/>
      </w:r>
      <m:oMath>
        <m:func>
          <m:funcPr>
            <m:ctrlPr>
              <w:rPr>
                <w:rFonts w:ascii="Cambria Math" w:hAnsi="Cambria Math"/>
                <w:i/>
                <w:lang w:val="en-US"/>
              </w:rPr>
            </m:ctrlPr>
          </m:funcPr>
          <m:fName>
            <m:sSub>
              <m:sSubPr>
                <m:ctrlPr>
                  <w:rPr>
                    <w:rFonts w:ascii="Cambria Math" w:hAnsi="Cambria Math"/>
                    <w:i/>
                    <w:lang w:val="en-US"/>
                  </w:rPr>
                </m:ctrlPr>
              </m:sSubPr>
              <m:e>
                <m:r>
                  <w:rPr>
                    <w:rFonts w:ascii="Cambria Math"/>
                    <w:lang w:val="en-US"/>
                  </w:rPr>
                  <m:t>y</m:t>
                </m:r>
              </m:e>
              <m:sub>
                <m:r>
                  <w:rPr>
                    <w:rFonts w:ascii="Cambria Math"/>
                    <w:lang w:val="en-US"/>
                  </w:rPr>
                  <m:t>ss</m:t>
                </m:r>
              </m:sub>
            </m:sSub>
            <m:r>
              <w:rPr>
                <w:rFonts w:ascii="Cambria Math"/>
                <w:lang w:val="en-US"/>
              </w:rPr>
              <m:t>(t)=</m:t>
            </m:r>
            <m:f>
              <m:fPr>
                <m:ctrlPr>
                  <w:rPr>
                    <w:rFonts w:ascii="Cambria Math" w:hAnsi="Cambria Math"/>
                    <w:i/>
                    <w:lang w:val="en-US"/>
                  </w:rPr>
                </m:ctrlPr>
              </m:fPr>
              <m:num>
                <m:r>
                  <w:rPr>
                    <w:rFonts w:ascii="Cambria Math"/>
                    <w:lang w:val="en-US"/>
                  </w:rPr>
                  <m:t>F</m:t>
                </m:r>
              </m:num>
              <m:den>
                <m:rad>
                  <m:radPr>
                    <m:degHide m:val="1"/>
                    <m:ctrlPr>
                      <w:rPr>
                        <w:rFonts w:ascii="Cambria Math" w:hAnsi="Cambria Math"/>
                        <w:i/>
                        <w:lang w:val="en-US"/>
                      </w:rPr>
                    </m:ctrlPr>
                  </m:radPr>
                  <m:deg/>
                  <m:e>
                    <m:r>
                      <w:rPr>
                        <w:rFonts w:ascii="Cambria Math"/>
                        <w:lang w:val="en-US"/>
                      </w:rPr>
                      <m:t>1+</m:t>
                    </m:r>
                    <m:sSup>
                      <m:sSupPr>
                        <m:ctrlPr>
                          <w:rPr>
                            <w:rFonts w:ascii="Cambria Math" w:hAnsi="Cambria Math"/>
                            <w:i/>
                            <w:lang w:val="en-US"/>
                          </w:rPr>
                        </m:ctrlPr>
                      </m:sSupPr>
                      <m:e>
                        <m:r>
                          <w:rPr>
                            <w:rFonts w:ascii="Cambria Math"/>
                            <w:lang w:val="en-US"/>
                          </w:rPr>
                          <m:t>τ</m:t>
                        </m:r>
                      </m:e>
                      <m:sup>
                        <m:r>
                          <w:rPr>
                            <w:rFonts w:ascii="Cambria Math"/>
                            <w:lang w:val="en-US"/>
                          </w:rPr>
                          <m:t>2</m:t>
                        </m:r>
                      </m:sup>
                    </m:sSup>
                    <m:sSup>
                      <m:sSupPr>
                        <m:ctrlPr>
                          <w:rPr>
                            <w:rFonts w:ascii="Cambria Math" w:hAnsi="Cambria Math"/>
                            <w:i/>
                            <w:lang w:val="en-US"/>
                          </w:rPr>
                        </m:ctrlPr>
                      </m:sSupPr>
                      <m:e>
                        <m:r>
                          <w:rPr>
                            <w:rFonts w:ascii="Cambria Math"/>
                            <w:lang w:val="en-US"/>
                          </w:rPr>
                          <m:t>ω</m:t>
                        </m:r>
                      </m:e>
                      <m:sup>
                        <m:r>
                          <w:rPr>
                            <w:rFonts w:ascii="Cambria Math"/>
                            <w:lang w:val="en-US"/>
                          </w:rPr>
                          <m:t>2</m:t>
                        </m:r>
                      </m:sup>
                    </m:sSup>
                  </m:e>
                </m:rad>
              </m:den>
            </m:f>
          </m:fName>
          <m:e>
            <m:r>
              <w:rPr>
                <w:rFonts w:ascii="Cambria Math"/>
                <w:lang w:val="en-US"/>
              </w:rPr>
              <m:t>sin</m:t>
            </m:r>
            <m:func>
              <m:funcPr>
                <m:ctrlPr>
                  <w:rPr>
                    <w:rFonts w:ascii="Cambria Math" w:hAnsi="Cambria Math"/>
                    <w:i/>
                    <w:lang w:val="en-US"/>
                  </w:rPr>
                </m:ctrlPr>
              </m:funcPr>
              <m:fName>
                <m:r>
                  <w:rPr>
                    <w:rFonts w:ascii="Cambria Math"/>
                    <w:lang w:val="en-US"/>
                  </w:rPr>
                  <m:t>ωt</m:t>
                </m:r>
                <m:r>
                  <w:rPr>
                    <w:rFonts w:ascii="Cambria Math"/>
                    <w:lang w:val="en-US"/>
                  </w:rPr>
                  <m:t>-</m:t>
                </m:r>
              </m:fName>
              <m:e>
                <m:r>
                  <w:rPr>
                    <w:rFonts w:ascii="Cambria Math"/>
                    <w:lang w:val="en-US"/>
                  </w:rPr>
                  <m:t>tan</m:t>
                </m:r>
                <m:sSup>
                  <m:sSupPr>
                    <m:ctrlPr>
                      <w:rPr>
                        <w:rFonts w:ascii="Cambria Math" w:hAnsi="Cambria Math"/>
                        <w:i/>
                        <w:lang w:val="en-US"/>
                      </w:rPr>
                    </m:ctrlPr>
                  </m:sSupPr>
                  <m:e>
                    <m:d>
                      <m:dPr>
                        <m:ctrlPr>
                          <w:rPr>
                            <w:rFonts w:ascii="Cambria Math" w:hAnsi="Cambria Math"/>
                            <w:i/>
                            <w:lang w:val="en-US"/>
                          </w:rPr>
                        </m:ctrlPr>
                      </m:dPr>
                      <m:e>
                        <m:r>
                          <w:rPr>
                            <w:rFonts w:ascii="Cambria Math"/>
                            <w:lang w:val="en-US"/>
                          </w:rPr>
                          <m:t>τω</m:t>
                        </m:r>
                      </m:e>
                    </m:d>
                  </m:e>
                  <m:sup>
                    <m:r>
                      <w:rPr>
                        <w:rFonts w:ascii="Cambria Math"/>
                        <w:lang w:val="en-US"/>
                      </w:rPr>
                      <m:t>-</m:t>
                    </m:r>
                    <m:r>
                      <w:rPr>
                        <w:rFonts w:ascii="Cambria Math"/>
                        <w:lang w:val="en-US"/>
                      </w:rPr>
                      <m:t>1</m:t>
                    </m:r>
                  </m:sup>
                </m:sSup>
              </m:e>
            </m:func>
          </m:e>
        </m:func>
        <m:r>
          <w:rPr>
            <w:rFonts w:ascii="Cambria Math"/>
            <w:lang w:val="en-US"/>
          </w:rPr>
          <m:t>+κ</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10" w:name="ZEqnNum824760"/>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8</w:instrText>
      </w:r>
      <w:r w:rsidRPr="00660E49">
        <w:rPr>
          <w:lang w:val="en-US"/>
        </w:rPr>
        <w:fldChar w:fldCharType="end"/>
      </w:r>
      <w:r w:rsidRPr="00660E49">
        <w:rPr>
          <w:lang w:val="en-US"/>
        </w:rPr>
        <w:instrText>)</w:instrText>
      </w:r>
      <w:bookmarkEnd w:id="10"/>
      <w:r w:rsidRPr="00660E49">
        <w:rPr>
          <w:lang w:val="en-US"/>
        </w:rPr>
        <w:fldChar w:fldCharType="end"/>
      </w:r>
    </w:p>
    <w:p w14:paraId="07ECE8B2" w14:textId="340E5BAE" w:rsidR="00B87B18" w:rsidRPr="00660E49" w:rsidRDefault="00B87B18" w:rsidP="001D739D">
      <w:pPr>
        <w:spacing w:line="480" w:lineRule="auto"/>
        <w:jc w:val="both"/>
        <w:rPr>
          <w:lang w:val="en-US"/>
        </w:rPr>
      </w:pPr>
      <w:r w:rsidRPr="00660E49">
        <w:rPr>
          <w:lang w:val="en-US"/>
        </w:rPr>
        <w:t xml:space="preserve">where frequency </w:t>
      </w:r>
      <m:oMath>
        <m:sSub>
          <m:sSubPr>
            <m:ctrlPr>
              <w:rPr>
                <w:rFonts w:ascii="Cambria Math" w:hAnsi="Cambria Math"/>
                <w:i/>
                <w:lang w:val="en-US"/>
              </w:rPr>
            </m:ctrlPr>
          </m:sSubPr>
          <m:e>
            <m:r>
              <w:rPr>
                <w:rFonts w:ascii="Cambria Math"/>
                <w:lang w:val="en-US"/>
              </w:rPr>
              <m:t>ω</m:t>
            </m:r>
          </m:e>
          <m:sub>
            <m:r>
              <w:rPr>
                <w:rFonts w:ascii="Cambria Math"/>
                <w:lang w:val="en-US"/>
              </w:rPr>
              <m:t>c</m:t>
            </m:r>
          </m:sub>
        </m:sSub>
        <m:r>
          <w:rPr>
            <w:rFonts w:ascii="Cambria Math"/>
            <w:lang w:val="en-US"/>
          </w:rPr>
          <m:t>=1/τ</m:t>
        </m:r>
      </m:oMath>
      <w:r w:rsidRPr="00660E49">
        <w:rPr>
          <w:lang w:val="en-US"/>
        </w:rPr>
        <w:t xml:space="preserve"> in rad/s is called cut-off frequency of the filter.</w:t>
      </w:r>
    </w:p>
    <w:p w14:paraId="26A79E7A" w14:textId="77777777" w:rsidR="00B87B18" w:rsidRPr="00660E49" w:rsidRDefault="00B87B18" w:rsidP="00B87B18">
      <w:pPr>
        <w:spacing w:line="480" w:lineRule="auto"/>
        <w:jc w:val="both"/>
        <w:rPr>
          <w:lang w:val="en-US"/>
        </w:rPr>
      </w:pPr>
    </w:p>
    <w:p w14:paraId="07776F70" w14:textId="46AD7436" w:rsidR="00B87B18" w:rsidRPr="00660E49" w:rsidRDefault="00B87B18" w:rsidP="00E36A48">
      <w:pPr>
        <w:spacing w:line="480" w:lineRule="auto"/>
        <w:jc w:val="both"/>
        <w:rPr>
          <w:lang w:val="en-US"/>
        </w:rPr>
      </w:pPr>
      <w:r w:rsidRPr="00660E49">
        <w:rPr>
          <w:lang w:val="en-US"/>
        </w:rPr>
        <w:lastRenderedPageBreak/>
        <w:t xml:space="preserve">Figure 5 presents the response </w:t>
      </w:r>
      <m:oMath>
        <m:sSub>
          <m:sSubPr>
            <m:ctrlPr>
              <w:rPr>
                <w:rFonts w:ascii="Cambria Math" w:hAnsi="Cambria Math"/>
                <w:i/>
                <w:lang w:val="en-US"/>
              </w:rPr>
            </m:ctrlPr>
          </m:sSubPr>
          <m:e>
            <m:r>
              <w:rPr>
                <w:rFonts w:ascii="Cambria Math"/>
                <w:lang w:val="en-US"/>
              </w:rPr>
              <m:t>y</m:t>
            </m:r>
          </m:e>
          <m:sub>
            <m:r>
              <w:rPr>
                <w:rFonts w:ascii="Cambria Math"/>
                <w:lang w:val="en-US"/>
              </w:rPr>
              <m:t>ss</m:t>
            </m:r>
          </m:sub>
        </m:sSub>
        <m:r>
          <w:rPr>
            <w:rFonts w:ascii="Cambria Math"/>
            <w:lang w:val="en-US"/>
          </w:rPr>
          <m:t>(t)</m:t>
        </m:r>
      </m:oMath>
      <w:r w:rsidRPr="00660E49">
        <w:rPr>
          <w:lang w:val="en-US"/>
        </w:rPr>
        <w:t xml:space="preserve"> corresponding to a sine wave input signal with parameters </w:t>
      </w:r>
      <m:oMath>
        <m:r>
          <w:rPr>
            <w:rFonts w:ascii="Cambria Math"/>
            <w:lang w:val="en-US"/>
          </w:rPr>
          <m:t>F=1</m:t>
        </m:r>
      </m:oMath>
      <w:r w:rsidRPr="00660E49">
        <w:rPr>
          <w:lang w:val="en-US"/>
        </w:rPr>
        <w:t xml:space="preserve">, </w:t>
      </w:r>
      <m:oMath>
        <m:r>
          <w:rPr>
            <w:rFonts w:ascii="Cambria Math"/>
            <w:lang w:val="en-US"/>
          </w:rPr>
          <m:t>κ=2.5</m:t>
        </m:r>
        <m:r>
          <w:rPr>
            <w:rFonts w:ascii="Cambria Math" w:hAnsi="Cambria Math"/>
            <w:lang w:val="en-US"/>
          </w:rPr>
          <m:t> </m:t>
        </m:r>
        <m:r>
          <m:rPr>
            <m:sty m:val="p"/>
          </m:rPr>
          <w:rPr>
            <w:rFonts w:ascii="Cambria Math" w:hAnsi="Cambria Math"/>
            <w:lang w:val="en-US"/>
          </w:rPr>
          <m:t>V</m:t>
        </m:r>
      </m:oMath>
      <w:r w:rsidRPr="00660E49">
        <w:rPr>
          <w:lang w:val="en-US"/>
        </w:rPr>
        <w:t xml:space="preserve">, and </w:t>
      </w:r>
      <m:oMath>
        <m:r>
          <w:rPr>
            <w:rFonts w:ascii="Cambria Math"/>
            <w:lang w:val="en-US"/>
          </w:rPr>
          <m:t>ω=</m:t>
        </m:r>
        <m:sSub>
          <m:sSubPr>
            <m:ctrlPr>
              <w:rPr>
                <w:rFonts w:ascii="Cambria Math" w:hAnsi="Cambria Math"/>
                <w:i/>
                <w:lang w:val="en-US"/>
              </w:rPr>
            </m:ctrlPr>
          </m:sSubPr>
          <m:e>
            <m:r>
              <w:rPr>
                <w:rFonts w:ascii="Cambria Math"/>
                <w:lang w:val="en-US"/>
              </w:rPr>
              <m:t>ω</m:t>
            </m:r>
          </m:e>
          <m:sub>
            <m:r>
              <w:rPr>
                <w:rFonts w:ascii="Cambria Math"/>
                <w:lang w:val="en-US"/>
              </w:rPr>
              <m:t>c</m:t>
            </m:r>
          </m:sub>
        </m:sSub>
        <m:r>
          <w:rPr>
            <w:rFonts w:ascii="Cambria Math"/>
            <w:lang w:val="en-US"/>
          </w:rPr>
          <m:t>=10</m:t>
        </m:r>
      </m:oMath>
      <w:r w:rsidR="00E36A48" w:rsidRPr="00660E49">
        <w:rPr>
          <w:rFonts w:eastAsiaTheme="minorEastAsia"/>
          <w:lang w:val="en-US"/>
        </w:rPr>
        <w:t> </w:t>
      </w:r>
      <w:r w:rsidRPr="00660E49">
        <w:rPr>
          <w:lang w:val="en-US"/>
        </w:rPr>
        <w:t xml:space="preserve">rad/s. It is shown that the amplitude of </w:t>
      </w:r>
      <m:oMath>
        <m:sSub>
          <m:sSubPr>
            <m:ctrlPr>
              <w:rPr>
                <w:rFonts w:ascii="Cambria Math" w:hAnsi="Cambria Math"/>
                <w:i/>
                <w:lang w:val="en-US"/>
              </w:rPr>
            </m:ctrlPr>
          </m:sSubPr>
          <m:e>
            <m:r>
              <w:rPr>
                <w:rFonts w:ascii="Cambria Math"/>
                <w:lang w:val="en-US"/>
              </w:rPr>
              <m:t>y</m:t>
            </m:r>
          </m:e>
          <m:sub>
            <m:r>
              <w:rPr>
                <w:rFonts w:ascii="Cambria Math"/>
                <w:lang w:val="en-US"/>
              </w:rPr>
              <m:t>ss</m:t>
            </m:r>
          </m:sub>
        </m:sSub>
        <m:r>
          <w:rPr>
            <w:rFonts w:ascii="Cambria Math"/>
            <w:lang w:val="en-US"/>
          </w:rPr>
          <m:t>(t)</m:t>
        </m:r>
      </m:oMath>
      <w:r w:rsidRPr="00660E49">
        <w:rPr>
          <w:lang w:val="en-US"/>
        </w:rPr>
        <w:t xml:space="preserve"> is approximately</w:t>
      </w:r>
      <w:r w:rsidR="00E36A48" w:rsidRPr="00660E49">
        <w:rPr>
          <w:lang w:val="en-US"/>
        </w:rPr>
        <w:t xml:space="preserve"> </w:t>
      </w:r>
      <m:oMath>
        <m:r>
          <w:rPr>
            <w:rFonts w:ascii="Cambria Math"/>
            <w:lang w:val="en-US"/>
          </w:rPr>
          <m:t>0.7F</m:t>
        </m:r>
      </m:oMath>
      <w:r w:rsidRPr="00660E49">
        <w:rPr>
          <w:lang w:val="en-US"/>
        </w:rPr>
        <w:t xml:space="preserve">, which </w:t>
      </w:r>
      <w:bookmarkStart w:id="11" w:name="_Hlk531101305"/>
      <w:r w:rsidRPr="00660E49">
        <w:rPr>
          <w:lang w:val="en-US"/>
        </w:rPr>
        <w:t xml:space="preserve">approximately </w:t>
      </w:r>
      <w:bookmarkEnd w:id="11"/>
      <w:r w:rsidRPr="00660E49">
        <w:rPr>
          <w:lang w:val="en-US"/>
        </w:rPr>
        <w:t xml:space="preserve">coincides with the value provided by the steady-state response </w:t>
      </w:r>
      <m:oMath>
        <m:sSub>
          <m:sSubPr>
            <m:ctrlPr>
              <w:rPr>
                <w:rFonts w:ascii="Cambria Math" w:hAnsi="Cambria Math"/>
                <w:i/>
                <w:lang w:val="en-US"/>
              </w:rPr>
            </m:ctrlPr>
          </m:sSubPr>
          <m:e>
            <m:r>
              <w:rPr>
                <w:rFonts w:ascii="Cambria Math"/>
                <w:lang w:val="en-US"/>
              </w:rPr>
              <m:t>y</m:t>
            </m:r>
          </m:e>
          <m:sub>
            <m:r>
              <w:rPr>
                <w:rFonts w:ascii="Cambria Math"/>
                <w:lang w:val="en-US"/>
              </w:rPr>
              <m:t>ss</m:t>
            </m:r>
          </m:sub>
        </m:sSub>
        <m:r>
          <w:rPr>
            <w:rFonts w:ascii="Cambria Math"/>
            <w:lang w:val="en-US"/>
          </w:rPr>
          <m:t>(t)</m:t>
        </m:r>
      </m:oMath>
      <w:r w:rsidRPr="00660E49">
        <w:rPr>
          <w:lang w:val="en-US"/>
        </w:rPr>
        <w:t xml:space="preserve">. </w:t>
      </w:r>
    </w:p>
    <w:p w14:paraId="0BFAC93F" w14:textId="77777777" w:rsidR="00B87B18" w:rsidRPr="00660E49" w:rsidRDefault="00B87B18" w:rsidP="00B87B18">
      <w:pPr>
        <w:tabs>
          <w:tab w:val="left" w:pos="4091"/>
        </w:tabs>
        <w:spacing w:line="480" w:lineRule="auto"/>
        <w:jc w:val="both"/>
        <w:rPr>
          <w:lang w:val="en-US"/>
        </w:rPr>
      </w:pPr>
      <w:r w:rsidRPr="00660E49">
        <w:rPr>
          <w:lang w:val="en-US"/>
        </w:rPr>
        <w:tab/>
      </w:r>
    </w:p>
    <w:p w14:paraId="2F073A26" w14:textId="77777777" w:rsidR="00B87B18" w:rsidRPr="00660E49" w:rsidRDefault="00B87B18" w:rsidP="00B87B18">
      <w:pPr>
        <w:pStyle w:val="Heading2"/>
        <w:numPr>
          <w:ilvl w:val="1"/>
          <w:numId w:val="26"/>
        </w:numPr>
      </w:pPr>
      <w:r w:rsidRPr="00660E49">
        <w:t>Second order system</w:t>
      </w:r>
    </w:p>
    <w:p w14:paraId="434E897D" w14:textId="58539EF3" w:rsidR="00B87B18" w:rsidRPr="00660E49" w:rsidRDefault="00B87B18" w:rsidP="00B87B18">
      <w:pPr>
        <w:spacing w:line="480" w:lineRule="auto"/>
        <w:jc w:val="both"/>
        <w:rPr>
          <w:lang w:val="en-US"/>
        </w:rPr>
      </w:pPr>
      <w:r w:rsidRPr="00660E49">
        <w:rPr>
          <w:lang w:val="en-US"/>
        </w:rPr>
        <w:t>Figure 6 presents the response of the second order low-pass filter under a square wave input signal, which has a unitary amplitude, offset of 2.5</w:t>
      </w:r>
      <w:r w:rsidR="00E958EC" w:rsidRPr="00660E49">
        <w:rPr>
          <w:lang w:val="en-US"/>
        </w:rPr>
        <w:t> </w:t>
      </w:r>
      <w:r w:rsidRPr="00660E49">
        <w:rPr>
          <w:lang w:val="en-US"/>
        </w:rPr>
        <w:t>V, and frequency of 1</w:t>
      </w:r>
      <w:r w:rsidR="00E958EC" w:rsidRPr="00660E49">
        <w:rPr>
          <w:lang w:val="en-US"/>
        </w:rPr>
        <w:t> </w:t>
      </w:r>
      <w:r w:rsidRPr="00660E49">
        <w:rPr>
          <w:lang w:val="en-US"/>
        </w:rPr>
        <w:t>Hz. It is possible to see that the response of the second order low filter is smother than its input.</w:t>
      </w:r>
    </w:p>
    <w:p w14:paraId="36FD5767" w14:textId="77777777" w:rsidR="00B87B18" w:rsidRPr="00660E49" w:rsidRDefault="00B87B18" w:rsidP="00B87B18">
      <w:pPr>
        <w:spacing w:line="480" w:lineRule="auto"/>
        <w:jc w:val="both"/>
        <w:rPr>
          <w:lang w:val="en-US"/>
        </w:rPr>
      </w:pPr>
    </w:p>
    <w:p w14:paraId="300EDFD6" w14:textId="77777777" w:rsidR="00B87B18" w:rsidRPr="00660E49" w:rsidRDefault="00B87B18" w:rsidP="00B87B18">
      <w:pPr>
        <w:pStyle w:val="Heading1"/>
        <w:numPr>
          <w:ilvl w:val="0"/>
          <w:numId w:val="26"/>
        </w:numPr>
        <w:jc w:val="both"/>
      </w:pPr>
      <w:r w:rsidRPr="00660E49">
        <w:t>Parameter identification</w:t>
      </w:r>
    </w:p>
    <w:p w14:paraId="45ADF147" w14:textId="224D6A84" w:rsidR="00B87B18" w:rsidRPr="00660E49" w:rsidRDefault="00B87B18" w:rsidP="00B87B18">
      <w:pPr>
        <w:spacing w:line="480" w:lineRule="auto"/>
        <w:jc w:val="both"/>
        <w:rPr>
          <w:lang w:val="en-US"/>
        </w:rPr>
      </w:pPr>
      <w:r w:rsidRPr="00660E49">
        <w:rPr>
          <w:lang w:val="en-US"/>
        </w:rPr>
        <w:t xml:space="preserve">The CIT Android application allows to estimate the parameters of first and second order linear dynamic systems described by equations </w:t>
      </w:r>
      <w:r w:rsidRPr="00660E49">
        <w:rPr>
          <w:lang w:val="en-US"/>
        </w:rPr>
        <w:fldChar w:fldCharType="begin"/>
      </w:r>
      <w:r w:rsidRPr="00660E49">
        <w:rPr>
          <w:lang w:val="en-US"/>
        </w:rPr>
        <w:instrText xml:space="preserve"> GOTOBUTTON ZEqnNum339412  \* MERGEFORMAT </w:instrText>
      </w:r>
      <w:r w:rsidRPr="00660E49">
        <w:rPr>
          <w:lang w:val="en-US"/>
        </w:rPr>
        <w:fldChar w:fldCharType="begin"/>
      </w:r>
      <w:r w:rsidRPr="00660E49">
        <w:rPr>
          <w:lang w:val="en-US"/>
        </w:rPr>
        <w:instrText xml:space="preserve"> REF ZEqnNum339412 \* Charformat \! \* MERGEFORMAT </w:instrText>
      </w:r>
      <w:r w:rsidRPr="00660E49">
        <w:rPr>
          <w:lang w:val="en-US"/>
        </w:rPr>
        <w:fldChar w:fldCharType="separate"/>
      </w:r>
      <w:r w:rsidR="00E605A6" w:rsidRPr="00660E49">
        <w:rPr>
          <w:lang w:val="en-US"/>
        </w:rPr>
        <w:instrText>(</w:instrText>
      </w:r>
      <w:r w:rsidR="00E605A6">
        <w:rPr>
          <w:lang w:val="en-US"/>
        </w:rPr>
        <w:instrText>1</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and </w:t>
      </w:r>
      <w:r w:rsidRPr="00660E49">
        <w:rPr>
          <w:lang w:val="en-US"/>
        </w:rPr>
        <w:fldChar w:fldCharType="begin"/>
      </w:r>
      <w:r w:rsidRPr="00660E49">
        <w:rPr>
          <w:lang w:val="en-US"/>
        </w:rPr>
        <w:instrText xml:space="preserve"> GOTOBUTTON ZEqnNum320884  \* MERGEFORMAT </w:instrText>
      </w:r>
      <w:r w:rsidRPr="00660E49">
        <w:rPr>
          <w:lang w:val="en-US"/>
        </w:rPr>
        <w:fldChar w:fldCharType="begin"/>
      </w:r>
      <w:r w:rsidRPr="00660E49">
        <w:rPr>
          <w:lang w:val="en-US"/>
        </w:rPr>
        <w:instrText xml:space="preserve"> REF ZEqnNum320884 \* Charformat \! \* MERGEFORMAT </w:instrText>
      </w:r>
      <w:r w:rsidRPr="00660E49">
        <w:rPr>
          <w:lang w:val="en-US"/>
        </w:rPr>
        <w:fldChar w:fldCharType="separate"/>
      </w:r>
      <w:r w:rsidR="00E605A6" w:rsidRPr="00660E49">
        <w:rPr>
          <w:lang w:val="en-US"/>
        </w:rPr>
        <w:instrText>(</w:instrText>
      </w:r>
      <w:r w:rsidR="00E605A6">
        <w:rPr>
          <w:lang w:val="en-US"/>
        </w:rPr>
        <w:instrText>2</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respectively. The process to realize parameter identification is the following. First, the continuous-time model is converted to a discrete time model by the zero-order-hold discretization method </w:t>
      </w:r>
      <w:r w:rsidRPr="00660E49">
        <w:rPr>
          <w:lang w:val="en-US"/>
        </w:rPr>
        <w:fldChar w:fldCharType="begin" w:fldLock="1"/>
      </w:r>
      <w:r w:rsidRPr="00660E49">
        <w:rPr>
          <w:lang w:val="en-US"/>
        </w:rPr>
        <w:instrText>ADDIN CSL_CITATION {"citationItems":[{"id":"ITEM-1","itemData":{"ISBN":"0136511759","abstract":"2nd ed. Signals and systems -- Linear time-invariant systems -- Fourier series representation of periodic signals -- The continuous-time Fourier transform -- The discrete-time Fourier transform -- Time and frequency characterization of signals and systems -- Sampling -- Communication systems -- The Laplace transform -- The Z-transform -- Linear feedback systems.","author":[{"dropping-particle":"V.","family":"Oppenheim","given":"Alan","non-dropping-particle":"","parse-names":false,"suffix":""},{"dropping-particle":"","family":"Willsky","given":"Alan S.","non-dropping-particle":"","parse-names":false,"suffix":""},{"dropping-particle":"","family":"Nawab","given":"Syed Hamid.","non-dropping-particle":"","parse-names":false,"suffix":""}],"id":"ITEM-1","issued":{"date-parts":[["1997"]]},"number-of-pages":"957","publisher":"Prentice Hall","title":"Signals &amp;amp; systems","type":"book"},"uris":["http://www.mendeley.com/documents/?uuid=aa77e758-d59d-305a-944f-99cc7c7dc92f"]}],"mendeley":{"formattedCitation":"[23]","plainTextFormattedCitation":"[23]","previouslyFormattedCitation":"[23]"},"properties":{"noteIndex":0},"schema":"https://github.com/citation-style-language/schema/raw/master/csl-citation.json"}</w:instrText>
      </w:r>
      <w:r w:rsidRPr="00660E49">
        <w:rPr>
          <w:lang w:val="en-US"/>
        </w:rPr>
        <w:fldChar w:fldCharType="separate"/>
      </w:r>
      <w:r w:rsidRPr="00660E49">
        <w:rPr>
          <w:noProof/>
          <w:lang w:val="en-US"/>
        </w:rPr>
        <w:t>[23]</w:t>
      </w:r>
      <w:r w:rsidRPr="00660E49">
        <w:rPr>
          <w:lang w:val="en-US"/>
        </w:rPr>
        <w:fldChar w:fldCharType="end"/>
      </w:r>
      <w:r w:rsidRPr="00660E49">
        <w:rPr>
          <w:lang w:val="en-US"/>
        </w:rPr>
        <w:t xml:space="preserve">. Second, the parameters of the discrete time model are estimated by means of the Recursive Lest Squares Method (RLSM) </w:t>
      </w:r>
      <w:r w:rsidRPr="00660E49">
        <w:rPr>
          <w:lang w:val="en-US"/>
        </w:rPr>
        <w:fldChar w:fldCharType="begin" w:fldLock="1"/>
      </w:r>
      <w:r w:rsidRPr="00660E49">
        <w:rPr>
          <w:lang w:val="en-US"/>
        </w:rPr>
        <w:instrText>ADDIN CSL_CITATION {"citationItems":[{"id":"ITEM-1","itemData":{"ISBN":"0486320723","author":[{"dropping-particle":"","family":"Ioannou","given":"Petros","non-dropping-particle":"","parse-names":false,"suffix":""},{"dropping-particle":"","family":"Fidan","given":"Baris","non-dropping-particle":"","parse-names":false,"suffix":""}],"id":"ITEM-1","issued":{"date-parts":[["2006"]]},"publisher":"Siam","publisher-place":"Philadelphia","title":"Adaptive control tutorial","type":"book"},"uris":["http://www.mendeley.com/documents/?uuid=f3426866-19a2-3e3a-850a-6e7497d4e0f8"]}],"mendeley":{"formattedCitation":"[24]","plainTextFormattedCitation":"[24]","previouslyFormattedCitation":"[24]"},"properties":{"noteIndex":0},"schema":"https://github.com/citation-style-language/schema/raw/master/csl-citation.json"}</w:instrText>
      </w:r>
      <w:r w:rsidRPr="00660E49">
        <w:rPr>
          <w:lang w:val="en-US"/>
        </w:rPr>
        <w:fldChar w:fldCharType="separate"/>
      </w:r>
      <w:r w:rsidRPr="00660E49">
        <w:rPr>
          <w:noProof/>
          <w:lang w:val="en-US"/>
        </w:rPr>
        <w:t>[24]</w:t>
      </w:r>
      <w:r w:rsidRPr="00660E49">
        <w:rPr>
          <w:lang w:val="en-US"/>
        </w:rPr>
        <w:fldChar w:fldCharType="end"/>
      </w:r>
      <w:r w:rsidRPr="00660E49">
        <w:rPr>
          <w:lang w:val="en-US"/>
        </w:rPr>
        <w:t>. Afterwards, this model is converted to its continuous-time counterpart.</w:t>
      </w:r>
    </w:p>
    <w:p w14:paraId="3D0E1725" w14:textId="77777777" w:rsidR="00B87B18" w:rsidRPr="00660E49" w:rsidRDefault="00B87B18" w:rsidP="00B87B18">
      <w:pPr>
        <w:spacing w:line="480" w:lineRule="auto"/>
        <w:jc w:val="both"/>
        <w:rPr>
          <w:lang w:val="en-US"/>
        </w:rPr>
      </w:pPr>
    </w:p>
    <w:p w14:paraId="609AC4ED" w14:textId="77777777" w:rsidR="00B87B18" w:rsidRPr="00660E49" w:rsidRDefault="00B87B18" w:rsidP="00B87B18">
      <w:pPr>
        <w:pStyle w:val="Heading2"/>
        <w:jc w:val="both"/>
      </w:pPr>
      <w:r w:rsidRPr="00660E49">
        <w:t xml:space="preserve">Parameter identification of a first-order system </w:t>
      </w:r>
    </w:p>
    <w:p w14:paraId="2C8193D0" w14:textId="408B6E30" w:rsidR="00B87B18" w:rsidRPr="00660E49" w:rsidRDefault="00B87B18" w:rsidP="00B87B18">
      <w:pPr>
        <w:spacing w:line="480" w:lineRule="auto"/>
        <w:jc w:val="both"/>
        <w:rPr>
          <w:lang w:val="en-US"/>
        </w:rPr>
      </w:pPr>
      <w:r w:rsidRPr="00660E49">
        <w:rPr>
          <w:lang w:val="en-US"/>
        </w:rPr>
        <w:t xml:space="preserve">The zero-order-hold discretization method allows obtaining the following discrete time model corresponding to </w:t>
      </w:r>
      <w:r w:rsidRPr="00660E49">
        <w:rPr>
          <w:lang w:val="en-US"/>
        </w:rPr>
        <w:fldChar w:fldCharType="begin"/>
      </w:r>
      <w:r w:rsidRPr="00660E49">
        <w:rPr>
          <w:lang w:val="en-US"/>
        </w:rPr>
        <w:instrText xml:space="preserve"> GOTOBUTTON ZEqnNum339412  \* MERGEFORMAT </w:instrText>
      </w:r>
      <w:r w:rsidRPr="00660E49">
        <w:rPr>
          <w:lang w:val="en-US"/>
        </w:rPr>
        <w:fldChar w:fldCharType="begin"/>
      </w:r>
      <w:r w:rsidRPr="00660E49">
        <w:rPr>
          <w:lang w:val="en-US"/>
        </w:rPr>
        <w:instrText xml:space="preserve"> REF ZEqnNum339412 \* Charformat \! \* MERGEFORMAT </w:instrText>
      </w:r>
      <w:r w:rsidRPr="00660E49">
        <w:rPr>
          <w:lang w:val="en-US"/>
        </w:rPr>
        <w:fldChar w:fldCharType="separate"/>
      </w:r>
      <w:r w:rsidR="00E605A6" w:rsidRPr="00660E49">
        <w:rPr>
          <w:lang w:val="en-US"/>
        </w:rPr>
        <w:instrText>(</w:instrText>
      </w:r>
      <w:r w:rsidR="00E605A6">
        <w:rPr>
          <w:lang w:val="en-US"/>
        </w:rPr>
        <w:instrText>1</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w:t>
      </w:r>
    </w:p>
    <w:p w14:paraId="021052A1" w14:textId="40FF8A69" w:rsidR="00B87B18" w:rsidRPr="00660E49" w:rsidRDefault="00B87B18" w:rsidP="00E958EC">
      <w:pPr>
        <w:pStyle w:val="MTDisplayEquation"/>
        <w:spacing w:line="480" w:lineRule="auto"/>
        <w:rPr>
          <w:lang w:val="en-US"/>
        </w:rPr>
      </w:pPr>
      <w:r w:rsidRPr="00660E49">
        <w:rPr>
          <w:lang w:val="en-US"/>
        </w:rPr>
        <w:tab/>
      </w:r>
      <m:oMath>
        <m:r>
          <w:rPr>
            <w:rFonts w:ascii="Cambria Math"/>
            <w:lang w:val="en-US"/>
          </w:rPr>
          <m:t>y(k)=</m:t>
        </m:r>
        <m:sSub>
          <m:sSubPr>
            <m:ctrlPr>
              <w:rPr>
                <w:rFonts w:ascii="Cambria Math" w:hAnsi="Cambria Math"/>
                <w:i/>
                <w:lang w:val="en-US"/>
              </w:rPr>
            </m:ctrlPr>
          </m:sSubPr>
          <m:e>
            <m:r>
              <w:rPr>
                <w:rFonts w:ascii="Cambria Math"/>
                <w:lang w:val="en-US"/>
              </w:rPr>
              <m:t>θ</m:t>
            </m:r>
          </m:e>
          <m:sub>
            <m:r>
              <w:rPr>
                <w:rFonts w:ascii="Cambria Math"/>
                <w:lang w:val="en-US"/>
              </w:rPr>
              <m:t>1</m:t>
            </m:r>
          </m:sub>
        </m:sSub>
        <m:r>
          <w:rPr>
            <w:rFonts w:ascii="Cambria Math"/>
            <w:lang w:val="en-US"/>
          </w:rPr>
          <m:t>u(k)+</m:t>
        </m:r>
        <m:sSub>
          <m:sSubPr>
            <m:ctrlPr>
              <w:rPr>
                <w:rFonts w:ascii="Cambria Math" w:hAnsi="Cambria Math"/>
                <w:i/>
                <w:lang w:val="en-US"/>
              </w:rPr>
            </m:ctrlPr>
          </m:sSubPr>
          <m:e>
            <m:r>
              <w:rPr>
                <w:rFonts w:ascii="Cambria Math"/>
                <w:lang w:val="en-US"/>
              </w:rPr>
              <m:t>θ</m:t>
            </m:r>
          </m:e>
          <m:sub>
            <m:r>
              <w:rPr>
                <w:rFonts w:ascii="Cambria Math"/>
                <w:lang w:val="en-US"/>
              </w:rPr>
              <m:t>2</m:t>
            </m:r>
          </m:sub>
        </m:sSub>
        <m:r>
          <w:rPr>
            <w:rFonts w:ascii="Cambria Math"/>
            <w:lang w:val="en-US"/>
          </w:rPr>
          <m:t>u(k</m:t>
        </m:r>
        <m:r>
          <w:rPr>
            <w:rFonts w:ascii="Cambria Math"/>
            <w:lang w:val="en-US"/>
          </w:rPr>
          <m:t>-</m:t>
        </m:r>
        <m:r>
          <w:rPr>
            <w:rFonts w:ascii="Cambria Math"/>
            <w:lang w:val="en-US"/>
          </w:rPr>
          <m:t>1)+</m:t>
        </m:r>
        <m:sSub>
          <m:sSubPr>
            <m:ctrlPr>
              <w:rPr>
                <w:rFonts w:ascii="Cambria Math" w:hAnsi="Cambria Math"/>
                <w:i/>
                <w:lang w:val="en-US"/>
              </w:rPr>
            </m:ctrlPr>
          </m:sSubPr>
          <m:e>
            <m:r>
              <w:rPr>
                <w:rFonts w:ascii="Cambria Math"/>
                <w:lang w:val="en-US"/>
              </w:rPr>
              <m:t>θ</m:t>
            </m:r>
          </m:e>
          <m:sub>
            <m:r>
              <w:rPr>
                <w:rFonts w:ascii="Cambria Math"/>
                <w:lang w:val="en-US"/>
              </w:rPr>
              <m:t>3</m:t>
            </m:r>
          </m:sub>
        </m:sSub>
        <m:r>
          <w:rPr>
            <w:rFonts w:ascii="Cambria Math"/>
            <w:lang w:val="en-US"/>
          </w:rPr>
          <m:t>y(k</m:t>
        </m:r>
        <m:r>
          <w:rPr>
            <w:rFonts w:ascii="Cambria Math"/>
            <w:lang w:val="en-US"/>
          </w:rPr>
          <m:t>-</m:t>
        </m:r>
        <m:r>
          <w:rPr>
            <w:rFonts w:ascii="Cambria Math"/>
            <w:lang w:val="en-US"/>
          </w:rPr>
          <m:t>1)</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12" w:name="ZEqnNum440051"/>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9</w:instrText>
      </w:r>
      <w:r w:rsidRPr="00660E49">
        <w:rPr>
          <w:lang w:val="en-US"/>
        </w:rPr>
        <w:fldChar w:fldCharType="end"/>
      </w:r>
      <w:r w:rsidRPr="00660E49">
        <w:rPr>
          <w:lang w:val="en-US"/>
        </w:rPr>
        <w:instrText>)</w:instrText>
      </w:r>
      <w:bookmarkEnd w:id="12"/>
      <w:r w:rsidRPr="00660E49">
        <w:rPr>
          <w:lang w:val="en-US"/>
        </w:rPr>
        <w:fldChar w:fldCharType="end"/>
      </w:r>
    </w:p>
    <w:p w14:paraId="473EA994" w14:textId="50E1B724" w:rsidR="00B87B18" w:rsidRPr="00660E49" w:rsidRDefault="00B87B18" w:rsidP="0018079C">
      <w:pPr>
        <w:spacing w:line="480" w:lineRule="auto"/>
        <w:rPr>
          <w:lang w:val="en-US"/>
        </w:rPr>
      </w:pPr>
      <w:r w:rsidRPr="00660E49">
        <w:rPr>
          <w:lang w:val="en-US"/>
        </w:rPr>
        <w:lastRenderedPageBreak/>
        <w:t xml:space="preserve">where parameters </w:t>
      </w:r>
      <m:oMath>
        <m:sSub>
          <m:sSubPr>
            <m:ctrlPr>
              <w:rPr>
                <w:rFonts w:ascii="Cambria Math" w:hAnsi="Cambria Math"/>
                <w:i/>
                <w:lang w:val="en-US"/>
              </w:rPr>
            </m:ctrlPr>
          </m:sSubPr>
          <m:e>
            <m:r>
              <w:rPr>
                <w:rFonts w:ascii="Cambria Math"/>
                <w:lang w:val="en-US"/>
              </w:rPr>
              <m:t>θ</m:t>
            </m:r>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r>
              <w:rPr>
                <w:rFonts w:ascii="Cambria Math"/>
                <w:lang w:val="en-US"/>
              </w:rPr>
              <m:t>θ</m:t>
            </m:r>
          </m:e>
          <m:sub>
            <m:r>
              <w:rPr>
                <w:rFonts w:ascii="Cambria Math"/>
                <w:lang w:val="en-US"/>
              </w:rPr>
              <m:t>2</m:t>
            </m:r>
          </m:sub>
        </m:sSub>
      </m:oMath>
      <w:r w:rsidRPr="00660E49">
        <w:rPr>
          <w:lang w:val="en-US"/>
        </w:rPr>
        <w:t xml:space="preserve">, and </w:t>
      </w:r>
      <m:oMath>
        <m:sSub>
          <m:sSubPr>
            <m:ctrlPr>
              <w:rPr>
                <w:rFonts w:ascii="Cambria Math" w:hAnsi="Cambria Math"/>
                <w:i/>
                <w:lang w:val="en-US"/>
              </w:rPr>
            </m:ctrlPr>
          </m:sSubPr>
          <m:e>
            <m:r>
              <w:rPr>
                <w:rFonts w:ascii="Cambria Math"/>
                <w:lang w:val="en-US"/>
              </w:rPr>
              <m:t>θ</m:t>
            </m:r>
          </m:e>
          <m:sub>
            <m:r>
              <w:rPr>
                <w:rFonts w:ascii="Cambria Math"/>
                <w:lang w:val="en-US"/>
              </w:rPr>
              <m:t>3</m:t>
            </m:r>
          </m:sub>
        </m:sSub>
      </m:oMath>
      <w:r w:rsidRPr="00660E49">
        <w:rPr>
          <w:lang w:val="en-US"/>
        </w:rPr>
        <w:t xml:space="preserve"> are expressed in terms of the unknown parameters </w:t>
      </w:r>
      <m:oMath>
        <m:sSub>
          <m:sSubPr>
            <m:ctrlPr>
              <w:rPr>
                <w:rFonts w:ascii="Cambria Math" w:hAnsi="Cambria Math"/>
                <w:i/>
                <w:lang w:val="en-US"/>
              </w:rPr>
            </m:ctrlPr>
          </m:sSubPr>
          <m:e>
            <m:r>
              <w:rPr>
                <w:rFonts w:ascii="Cambria Math"/>
                <w:lang w:val="en-US"/>
              </w:rPr>
              <m:t>α</m:t>
            </m:r>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r>
              <w:rPr>
                <w:rFonts w:ascii="Cambria Math"/>
                <w:lang w:val="en-US"/>
              </w:rPr>
              <m:t>α</m:t>
            </m:r>
          </m:e>
          <m:sub>
            <m:r>
              <w:rPr>
                <w:rFonts w:ascii="Cambria Math"/>
                <w:lang w:val="en-US"/>
              </w:rPr>
              <m:t>2</m:t>
            </m:r>
          </m:sub>
        </m:sSub>
      </m:oMath>
      <w:r w:rsidRPr="00660E49">
        <w:rPr>
          <w:lang w:val="en-US"/>
        </w:rPr>
        <w:t xml:space="preserve"> and </w:t>
      </w:r>
      <m:oMath>
        <m:sSub>
          <m:sSubPr>
            <m:ctrlPr>
              <w:rPr>
                <w:rFonts w:ascii="Cambria Math" w:hAnsi="Cambria Math"/>
                <w:i/>
                <w:lang w:val="en-US"/>
              </w:rPr>
            </m:ctrlPr>
          </m:sSubPr>
          <m:e>
            <m:r>
              <w:rPr>
                <w:rFonts w:ascii="Cambria Math"/>
                <w:lang w:val="en-US"/>
              </w:rPr>
              <m:t>α</m:t>
            </m:r>
          </m:e>
          <m:sub>
            <m:r>
              <w:rPr>
                <w:rFonts w:ascii="Cambria Math"/>
                <w:lang w:val="en-US"/>
              </w:rPr>
              <m:t>3</m:t>
            </m:r>
          </m:sub>
        </m:sSub>
      </m:oMath>
      <w:r w:rsidRPr="00660E49">
        <w:rPr>
          <w:lang w:val="en-US"/>
        </w:rPr>
        <w:t xml:space="preserve"> as follows </w:t>
      </w:r>
    </w:p>
    <w:p w14:paraId="49FC6A5C" w14:textId="52AF267F" w:rsidR="00B87B18" w:rsidRPr="00660E49" w:rsidRDefault="008F4965" w:rsidP="00E958EC">
      <w:pPr>
        <w:spacing w:line="480" w:lineRule="auto"/>
        <w:jc w:val="center"/>
        <w:rPr>
          <w:lang w:val="en-US"/>
        </w:rPr>
      </w:pPr>
      <m:oMath>
        <m:sSub>
          <m:sSubPr>
            <m:ctrlPr>
              <w:rPr>
                <w:rFonts w:ascii="Cambria Math" w:hAnsi="Cambria Math"/>
                <w:i/>
                <w:lang w:val="en-US"/>
              </w:rPr>
            </m:ctrlPr>
          </m:sSubPr>
          <m:e>
            <m:r>
              <w:rPr>
                <w:rFonts w:ascii="Cambria Math"/>
                <w:lang w:val="en-US"/>
              </w:rPr>
              <m:t>θ</m:t>
            </m:r>
          </m:e>
          <m:sub>
            <m:r>
              <w:rPr>
                <w:rFonts w:ascii="Cambria Math"/>
                <w:lang w:val="en-US"/>
              </w:rPr>
              <m:t>1</m:t>
            </m:r>
          </m:sub>
        </m:sSub>
        <m:r>
          <w:rPr>
            <w:rFonts w:ascii="Cambria Math"/>
            <w:lang w:val="en-US"/>
          </w:rPr>
          <m:t>=</m:t>
        </m:r>
        <m:sSub>
          <m:sSubPr>
            <m:ctrlPr>
              <w:rPr>
                <w:rFonts w:ascii="Cambria Math" w:hAnsi="Cambria Math"/>
                <w:i/>
                <w:lang w:val="en-US"/>
              </w:rPr>
            </m:ctrlPr>
          </m:sSubPr>
          <m:e>
            <m:r>
              <w:rPr>
                <w:rFonts w:ascii="Cambria Math"/>
                <w:lang w:val="en-US"/>
              </w:rPr>
              <m:t>α</m:t>
            </m:r>
          </m:e>
          <m:sub>
            <m:r>
              <w:rPr>
                <w:rFonts w:ascii="Cambria Math"/>
                <w:lang w:val="en-US"/>
              </w:rPr>
              <m:t>1</m:t>
            </m:r>
          </m:sub>
        </m:sSub>
        <m:r>
          <w:rPr>
            <w:rFonts w:ascii="Cambria Math"/>
            <w:lang w:val="en-US"/>
          </w:rPr>
          <m:t>,</m:t>
        </m:r>
        <m:r>
          <w:rPr>
            <w:rFonts w:ascii="Cambria Math"/>
            <w:i/>
            <w:lang w:val="en-US"/>
          </w:rPr>
          <m:t> </m:t>
        </m:r>
        <m:sSub>
          <m:sSubPr>
            <m:ctrlPr>
              <w:rPr>
                <w:rFonts w:ascii="Cambria Math" w:hAnsi="Cambria Math"/>
                <w:i/>
                <w:lang w:val="en-US"/>
              </w:rPr>
            </m:ctrlPr>
          </m:sSubPr>
          <m:e>
            <m:r>
              <w:rPr>
                <w:rFonts w:ascii="Cambria Math"/>
                <w:lang w:val="en-US"/>
              </w:rPr>
              <m:t>θ</m:t>
            </m:r>
          </m:e>
          <m:sub>
            <m:r>
              <w:rPr>
                <w:rFonts w:ascii="Cambria Math"/>
                <w:lang w:val="en-US"/>
              </w:rPr>
              <m:t>2</m:t>
            </m:r>
          </m:sub>
        </m:sSub>
        <m:r>
          <w:rPr>
            <w:rFonts w:asci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α</m:t>
                    </m:r>
                  </m:e>
                  <m:sub>
                    <m:r>
                      <w:rPr>
                        <w:rFonts w:ascii="Cambria Math"/>
                        <w:lang w:val="en-US"/>
                      </w:rPr>
                      <m:t>2</m:t>
                    </m:r>
                  </m:sub>
                </m:sSub>
              </m:num>
              <m:den>
                <m:sSub>
                  <m:sSubPr>
                    <m:ctrlPr>
                      <w:rPr>
                        <w:rFonts w:ascii="Cambria Math" w:hAnsi="Cambria Math"/>
                        <w:i/>
                        <w:lang w:val="en-US"/>
                      </w:rPr>
                    </m:ctrlPr>
                  </m:sSubPr>
                  <m:e>
                    <m:r>
                      <w:rPr>
                        <w:rFonts w:ascii="Cambria Math"/>
                        <w:lang w:val="en-US"/>
                      </w:rPr>
                      <m:t>α</m:t>
                    </m:r>
                  </m:e>
                  <m:sub>
                    <m:r>
                      <w:rPr>
                        <w:rFonts w:ascii="Cambria Math"/>
                        <w:lang w:val="en-US"/>
                      </w:rPr>
                      <m:t>3</m:t>
                    </m:r>
                  </m:sub>
                </m:sSub>
              </m:den>
            </m:f>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1</m:t>
                </m:r>
              </m:sub>
            </m:sSub>
          </m:e>
        </m:d>
        <m:d>
          <m:dPr>
            <m:begChr m:val="["/>
            <m:endChr m:val="]"/>
            <m:ctrlPr>
              <w:rPr>
                <w:rFonts w:ascii="Cambria Math" w:hAnsi="Cambria Math"/>
                <w:i/>
                <w:lang w:val="en-US"/>
              </w:rPr>
            </m:ctrlPr>
          </m:dPr>
          <m:e>
            <m:r>
              <w:rPr>
                <w:rFonts w:ascii="Cambria Math"/>
                <w:lang w:val="en-US"/>
              </w:rPr>
              <m:t>1</m:t>
            </m:r>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3</m:t>
                </m:r>
              </m:sub>
            </m:sSub>
          </m:e>
        </m:d>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1</m:t>
            </m:r>
          </m:sub>
        </m:sSub>
        <m:sSub>
          <m:sSubPr>
            <m:ctrlPr>
              <w:rPr>
                <w:rFonts w:ascii="Cambria Math" w:hAnsi="Cambria Math"/>
                <w:i/>
                <w:lang w:val="en-US"/>
              </w:rPr>
            </m:ctrlPr>
          </m:sSubPr>
          <m:e>
            <m:r>
              <w:rPr>
                <w:rFonts w:ascii="Cambria Math"/>
                <w:lang w:val="en-US"/>
              </w:rPr>
              <m:t>θ</m:t>
            </m:r>
          </m:e>
          <m:sub>
            <m:r>
              <w:rPr>
                <w:rFonts w:ascii="Cambria Math"/>
                <w:lang w:val="en-US"/>
              </w:rPr>
              <m:t>3</m:t>
            </m:r>
          </m:sub>
        </m:sSub>
        <m:r>
          <w:rPr>
            <w:rFonts w:ascii="Cambria Math"/>
            <w:lang w:val="en-US"/>
          </w:rPr>
          <m:t>,</m:t>
        </m:r>
        <m:r>
          <w:rPr>
            <w:rFonts w:ascii="Cambria Math"/>
            <w:i/>
            <w:lang w:val="en-US"/>
          </w:rPr>
          <m:t> </m:t>
        </m:r>
        <m:sSub>
          <m:sSubPr>
            <m:ctrlPr>
              <w:rPr>
                <w:rFonts w:ascii="Cambria Math" w:hAnsi="Cambria Math"/>
                <w:i/>
                <w:lang w:val="en-US"/>
              </w:rPr>
            </m:ctrlPr>
          </m:sSubPr>
          <m:e>
            <m:r>
              <w:rPr>
                <w:rFonts w:ascii="Cambria Math"/>
                <w:lang w:val="en-US"/>
              </w:rPr>
              <m:t>θ</m:t>
            </m:r>
          </m:e>
          <m:sub>
            <m:r>
              <w:rPr>
                <w:rFonts w:ascii="Cambria Math"/>
                <w:lang w:val="en-US"/>
              </w:rPr>
              <m:t>3</m:t>
            </m:r>
          </m:sub>
        </m:sSub>
        <m:r>
          <w:rPr>
            <w:rFonts w:ascii="Cambria Math"/>
            <w:lang w:val="en-US"/>
          </w:rPr>
          <m:t>=</m:t>
        </m:r>
        <m:sSup>
          <m:sSupPr>
            <m:ctrlPr>
              <w:rPr>
                <w:rFonts w:ascii="Cambria Math" w:hAnsi="Cambria Math"/>
                <w:i/>
                <w:lang w:val="en-US"/>
              </w:rPr>
            </m:ctrlPr>
          </m:sSupPr>
          <m:e>
            <m:r>
              <w:rPr>
                <w:rFonts w:ascii="Cambria Math"/>
                <w:lang w:val="en-US"/>
              </w:rPr>
              <m:t>e</m:t>
            </m:r>
          </m:e>
          <m:sup>
            <m:r>
              <w:rPr>
                <w:rFonts w:ascii="Cambria Math"/>
                <w:lang w:val="en-US"/>
              </w:rPr>
              <m:t>-</m:t>
            </m:r>
            <m:sSub>
              <m:sSubPr>
                <m:ctrlPr>
                  <w:rPr>
                    <w:rFonts w:ascii="Cambria Math" w:hAnsi="Cambria Math"/>
                    <w:i/>
                    <w:lang w:val="en-US"/>
                  </w:rPr>
                </m:ctrlPr>
              </m:sSubPr>
              <m:e>
                <m:r>
                  <w:rPr>
                    <w:rFonts w:ascii="Cambria Math"/>
                    <w:lang w:val="en-US"/>
                  </w:rPr>
                  <m:t>α</m:t>
                </m:r>
              </m:e>
              <m:sub>
                <m:r>
                  <w:rPr>
                    <w:rFonts w:ascii="Cambria Math"/>
                    <w:lang w:val="en-US"/>
                  </w:rPr>
                  <m:t>3</m:t>
                </m:r>
              </m:sub>
            </m:sSub>
            <m:sSub>
              <m:sSubPr>
                <m:ctrlPr>
                  <w:rPr>
                    <w:rFonts w:ascii="Cambria Math" w:hAnsi="Cambria Math"/>
                    <w:i/>
                    <w:lang w:val="en-US"/>
                  </w:rPr>
                </m:ctrlPr>
              </m:sSubPr>
              <m:e>
                <m:r>
                  <w:rPr>
                    <w:rFonts w:ascii="Cambria Math"/>
                    <w:lang w:val="en-US"/>
                  </w:rPr>
                  <m:t>T</m:t>
                </m:r>
              </m:e>
              <m:sub>
                <m:r>
                  <w:rPr>
                    <w:rFonts w:ascii="Cambria Math"/>
                    <w:lang w:val="en-US"/>
                  </w:rPr>
                  <m:t>s</m:t>
                </m:r>
              </m:sub>
            </m:sSub>
          </m:sup>
        </m:sSup>
      </m:oMath>
      <w:r w:rsidR="00B87B18" w:rsidRPr="00660E49">
        <w:rPr>
          <w:lang w:val="en-US"/>
        </w:rPr>
        <w:t>,</w:t>
      </w:r>
    </w:p>
    <w:p w14:paraId="738922DC" w14:textId="2407AEC5" w:rsidR="00B87B18" w:rsidRPr="00660E49" w:rsidRDefault="00B87B18" w:rsidP="00B87B18">
      <w:pPr>
        <w:spacing w:line="480" w:lineRule="auto"/>
        <w:jc w:val="both"/>
        <w:rPr>
          <w:lang w:val="en-US"/>
        </w:rPr>
      </w:pPr>
      <w:r w:rsidRPr="00660E49">
        <w:rPr>
          <w:lang w:val="en-US"/>
        </w:rPr>
        <w:t xml:space="preserve">where </w:t>
      </w:r>
      <m:oMath>
        <m:sSub>
          <m:sSubPr>
            <m:ctrlPr>
              <w:rPr>
                <w:rFonts w:ascii="Cambria Math" w:hAnsi="Cambria Math"/>
                <w:i/>
                <w:lang w:val="en-US"/>
              </w:rPr>
            </m:ctrlPr>
          </m:sSubPr>
          <m:e>
            <m:r>
              <w:rPr>
                <w:rFonts w:ascii="Cambria Math"/>
                <w:lang w:val="en-US"/>
              </w:rPr>
              <m:t>T</m:t>
            </m:r>
          </m:e>
          <m:sub>
            <m:r>
              <w:rPr>
                <w:rFonts w:ascii="Cambria Math"/>
                <w:lang w:val="en-US"/>
              </w:rPr>
              <m:t>s</m:t>
            </m:r>
          </m:sub>
        </m:sSub>
      </m:oMath>
      <w:r w:rsidRPr="00660E49">
        <w:rPr>
          <w:lang w:val="en-US"/>
        </w:rPr>
        <w:t xml:space="preserve"> is the sampling </w:t>
      </w:r>
      <w:proofErr w:type="gramStart"/>
      <w:r w:rsidRPr="00660E49">
        <w:rPr>
          <w:lang w:val="en-US"/>
        </w:rPr>
        <w:t>period.</w:t>
      </w:r>
      <w:proofErr w:type="gramEnd"/>
      <w:r w:rsidRPr="00660E49">
        <w:rPr>
          <w:lang w:val="en-US"/>
        </w:rPr>
        <w:t xml:space="preserve"> </w:t>
      </w:r>
    </w:p>
    <w:p w14:paraId="6F0B5126" w14:textId="77777777" w:rsidR="00B87B18" w:rsidRPr="00660E49" w:rsidRDefault="00B87B18" w:rsidP="00B87B18">
      <w:pPr>
        <w:spacing w:line="480" w:lineRule="auto"/>
        <w:jc w:val="both"/>
        <w:rPr>
          <w:lang w:val="en-US"/>
        </w:rPr>
      </w:pPr>
    </w:p>
    <w:p w14:paraId="20350921" w14:textId="650F5CD9" w:rsidR="00B87B18" w:rsidRPr="00660E49" w:rsidRDefault="00B87B18" w:rsidP="00B87B18">
      <w:pPr>
        <w:spacing w:line="480" w:lineRule="auto"/>
        <w:jc w:val="both"/>
        <w:rPr>
          <w:lang w:val="en-US"/>
        </w:rPr>
      </w:pPr>
      <w:r w:rsidRPr="00660E49">
        <w:rPr>
          <w:lang w:val="en-US"/>
        </w:rPr>
        <w:t xml:space="preserve">The discrete time model </w:t>
      </w:r>
      <w:r w:rsidRPr="00660E49">
        <w:rPr>
          <w:lang w:val="en-US"/>
        </w:rPr>
        <w:fldChar w:fldCharType="begin"/>
      </w:r>
      <w:r w:rsidRPr="00660E49">
        <w:rPr>
          <w:lang w:val="en-US"/>
        </w:rPr>
        <w:instrText xml:space="preserve"> GOTOBUTTON ZEqnNum440051  \* MERGEFORMAT </w:instrText>
      </w:r>
      <w:r w:rsidRPr="00660E49">
        <w:rPr>
          <w:lang w:val="en-US"/>
        </w:rPr>
        <w:fldChar w:fldCharType="begin"/>
      </w:r>
      <w:r w:rsidRPr="00660E49">
        <w:rPr>
          <w:lang w:val="en-US"/>
        </w:rPr>
        <w:instrText xml:space="preserve"> REF ZEqnNum440051 \* Charformat \! \* MERGEFORMAT </w:instrText>
      </w:r>
      <w:r w:rsidRPr="00660E49">
        <w:rPr>
          <w:lang w:val="en-US"/>
        </w:rPr>
        <w:fldChar w:fldCharType="separate"/>
      </w:r>
      <w:r w:rsidR="00E605A6" w:rsidRPr="00660E49">
        <w:rPr>
          <w:lang w:val="en-US"/>
        </w:rPr>
        <w:instrText>(</w:instrText>
      </w:r>
      <w:r w:rsidR="00E605A6">
        <w:rPr>
          <w:lang w:val="en-US"/>
        </w:rPr>
        <w:instrText>9</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can be rewritten in the following vector form</w:t>
      </w:r>
    </w:p>
    <w:p w14:paraId="2DAC073D" w14:textId="3F209150" w:rsidR="00B87B18" w:rsidRPr="00660E49" w:rsidRDefault="00B87B18" w:rsidP="008921B3">
      <w:pPr>
        <w:pStyle w:val="MTDisplayEquation"/>
        <w:spacing w:line="480" w:lineRule="auto"/>
        <w:rPr>
          <w:lang w:val="en-US"/>
        </w:rPr>
      </w:pPr>
      <w:r w:rsidRPr="00660E49">
        <w:rPr>
          <w:lang w:val="en-US"/>
        </w:rPr>
        <w:tab/>
      </w:r>
      <m:oMath>
        <m:r>
          <w:rPr>
            <w:rFonts w:ascii="Cambria Math"/>
            <w:lang w:val="en-US"/>
          </w:rPr>
          <m:t>y(k)=</m:t>
        </m:r>
        <m:sSup>
          <m:sSupPr>
            <m:ctrlPr>
              <w:rPr>
                <w:rFonts w:ascii="Cambria Math" w:hAnsi="Cambria Math"/>
                <w:i/>
                <w:lang w:val="en-US"/>
              </w:rPr>
            </m:ctrlPr>
          </m:sSupPr>
          <m:e>
            <m:r>
              <w:rPr>
                <w:rFonts w:ascii="Cambria Math"/>
                <w:lang w:val="en-US"/>
              </w:rPr>
              <m:t>ϕ</m:t>
            </m:r>
          </m:e>
          <m:sup>
            <m:r>
              <w:rPr>
                <w:rFonts w:ascii="Cambria Math"/>
                <w:lang w:val="en-US"/>
              </w:rPr>
              <m:t>T</m:t>
            </m:r>
          </m:sup>
        </m:sSup>
        <m:r>
          <w:rPr>
            <w:rFonts w:ascii="Cambria Math"/>
            <w:lang w:val="en-US"/>
          </w:rPr>
          <m:t>(k)</m:t>
        </m:r>
        <m:r>
          <m:rPr>
            <m:sty m:val="bi"/>
          </m:rPr>
          <w:rPr>
            <w:rFonts w:ascii="Cambria Math"/>
            <w:lang w:val="en-US"/>
          </w:rPr>
          <m:t>θ</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13" w:name="ZEqnNum411179"/>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10</w:instrText>
      </w:r>
      <w:r w:rsidRPr="00660E49">
        <w:rPr>
          <w:lang w:val="en-US"/>
        </w:rPr>
        <w:fldChar w:fldCharType="end"/>
      </w:r>
      <w:r w:rsidRPr="00660E49">
        <w:rPr>
          <w:lang w:val="en-US"/>
        </w:rPr>
        <w:instrText>)</w:instrText>
      </w:r>
      <w:bookmarkEnd w:id="13"/>
      <w:r w:rsidRPr="00660E49">
        <w:rPr>
          <w:lang w:val="en-US"/>
        </w:rPr>
        <w:fldChar w:fldCharType="end"/>
      </w:r>
    </w:p>
    <w:p w14:paraId="3B9E773E" w14:textId="21170ACA" w:rsidR="00B87B18" w:rsidRPr="00660E49" w:rsidRDefault="00B87B18" w:rsidP="008921B3">
      <w:pPr>
        <w:pStyle w:val="MTDisplayEquation"/>
        <w:spacing w:line="480" w:lineRule="auto"/>
        <w:jc w:val="left"/>
        <w:rPr>
          <w:lang w:val="en-US"/>
        </w:rPr>
      </w:pPr>
      <w:r w:rsidRPr="00660E49">
        <w:rPr>
          <w:lang w:val="en-US"/>
        </w:rPr>
        <w:tab/>
      </w:r>
      <m:oMath>
        <m:r>
          <m:rPr>
            <m:sty m:val="bi"/>
          </m:rPr>
          <w:rPr>
            <w:rFonts w:ascii="Cambria Math"/>
            <w:lang w:val="en-US"/>
          </w:rPr>
          <m:t>θ</m:t>
        </m:r>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1</m:t>
            </m:r>
          </m:sub>
        </m:sSub>
        <m:r>
          <w:rPr>
            <w:rFonts w:ascii="Cambria Math"/>
            <w:lang w:val="en-US"/>
          </w:rPr>
          <m:t>,</m:t>
        </m:r>
        <m:r>
          <w:rPr>
            <w:rFonts w:ascii="Cambria Math"/>
            <w:lang w:val="en-US"/>
          </w:rPr>
          <m:t> </m:t>
        </m:r>
        <m:sSub>
          <m:sSubPr>
            <m:ctrlPr>
              <w:rPr>
                <w:rFonts w:ascii="Cambria Math" w:hAnsi="Cambria Math"/>
                <w:i/>
                <w:lang w:val="en-US"/>
              </w:rPr>
            </m:ctrlPr>
          </m:sSubPr>
          <m:e>
            <m:r>
              <w:rPr>
                <w:rFonts w:ascii="Cambria Math"/>
                <w:lang w:val="en-US"/>
              </w:rPr>
              <m:t>θ</m:t>
            </m:r>
          </m:e>
          <m:sub>
            <m:r>
              <w:rPr>
                <w:rFonts w:ascii="Cambria Math"/>
                <w:lang w:val="en-US"/>
              </w:rPr>
              <m:t>2</m:t>
            </m:r>
          </m:sub>
        </m:sSub>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3</m:t>
            </m:r>
          </m:sub>
        </m:sSub>
        <m:sSup>
          <m:sSupPr>
            <m:ctrlPr>
              <w:rPr>
                <w:rFonts w:ascii="Cambria Math" w:hAnsi="Cambria Math"/>
                <w:i/>
                <w:lang w:val="en-US"/>
              </w:rPr>
            </m:ctrlPr>
          </m:sSupPr>
          <m:e>
            <m:r>
              <w:rPr>
                <w:rFonts w:ascii="Cambria Math"/>
                <w:lang w:val="en-US"/>
              </w:rPr>
              <m:t>]</m:t>
            </m:r>
          </m:e>
          <m:sup>
            <m:r>
              <w:rPr>
                <w:rFonts w:ascii="Cambria Math"/>
                <w:lang w:val="en-US"/>
              </w:rPr>
              <m:t>T</m:t>
            </m:r>
          </m:sup>
        </m:sSup>
        <m:r>
          <w:rPr>
            <w:rFonts w:ascii="Cambria Math"/>
            <w:lang w:val="en-US"/>
          </w:rPr>
          <m:t>,</m:t>
        </m:r>
        <m:r>
          <w:rPr>
            <w:rFonts w:ascii="Cambria Math"/>
            <w:i/>
            <w:lang w:val="en-US"/>
          </w:rPr>
          <m:t> </m:t>
        </m:r>
        <m:r>
          <w:rPr>
            <w:rFonts w:ascii="Cambria Math"/>
            <w:lang w:val="en-US"/>
          </w:rPr>
          <m:t>ϕ(k)=[u(k),u(k</m:t>
        </m:r>
        <m:r>
          <w:rPr>
            <w:rFonts w:ascii="Cambria Math"/>
            <w:lang w:val="en-US"/>
          </w:rPr>
          <m:t>-</m:t>
        </m:r>
        <m:r>
          <w:rPr>
            <w:rFonts w:ascii="Cambria Math"/>
            <w:lang w:val="en-US"/>
          </w:rPr>
          <m:t>1),y(k</m:t>
        </m:r>
        <m:r>
          <w:rPr>
            <w:rFonts w:ascii="Cambria Math"/>
            <w:lang w:val="en-US"/>
          </w:rPr>
          <m:t>-</m:t>
        </m:r>
        <m:r>
          <w:rPr>
            <w:rFonts w:ascii="Cambria Math"/>
            <w:lang w:val="en-US"/>
          </w:rPr>
          <m:t>1)</m:t>
        </m:r>
        <m:r>
          <w:rPr>
            <w:rFonts w:ascii="Cambria Math"/>
            <w:lang w:val="en-US"/>
          </w:rPr>
          <m:t> </m:t>
        </m:r>
        <m:sSup>
          <m:sSupPr>
            <m:ctrlPr>
              <w:rPr>
                <w:rFonts w:ascii="Cambria Math" w:hAnsi="Cambria Math"/>
                <w:i/>
                <w:lang w:val="en-US"/>
              </w:rPr>
            </m:ctrlPr>
          </m:sSupPr>
          <m:e>
            <m:r>
              <w:rPr>
                <w:rFonts w:ascii="Cambria Math"/>
                <w:lang w:val="en-US"/>
              </w:rPr>
              <m:t>]</m:t>
            </m:r>
          </m:e>
          <m:sup>
            <m:r>
              <w:rPr>
                <w:rFonts w:ascii="Cambria Math"/>
                <w:lang w:val="en-US"/>
              </w:rPr>
              <m:t>T</m:t>
            </m:r>
          </m:sup>
        </m:sSup>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14" w:name="ZEqnNum296034"/>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11</w:instrText>
      </w:r>
      <w:r w:rsidRPr="00660E49">
        <w:rPr>
          <w:lang w:val="en-US"/>
        </w:rPr>
        <w:fldChar w:fldCharType="end"/>
      </w:r>
      <w:r w:rsidRPr="00660E49">
        <w:rPr>
          <w:lang w:val="en-US"/>
        </w:rPr>
        <w:instrText>)</w:instrText>
      </w:r>
      <w:bookmarkEnd w:id="14"/>
      <w:r w:rsidRPr="00660E49">
        <w:rPr>
          <w:lang w:val="en-US"/>
        </w:rPr>
        <w:fldChar w:fldCharType="end"/>
      </w:r>
    </w:p>
    <w:p w14:paraId="49515552" w14:textId="21FF9008" w:rsidR="00B87B18" w:rsidRPr="00660E49" w:rsidRDefault="00B87B18" w:rsidP="00B87B18">
      <w:pPr>
        <w:spacing w:line="480" w:lineRule="auto"/>
        <w:jc w:val="both"/>
        <w:rPr>
          <w:lang w:val="en-US"/>
        </w:rPr>
      </w:pPr>
      <w:r w:rsidRPr="00660E49">
        <w:rPr>
          <w:lang w:val="en-US"/>
        </w:rPr>
        <w:t xml:space="preserve">Expression </w:t>
      </w:r>
      <w:r w:rsidRPr="00660E49">
        <w:rPr>
          <w:lang w:val="en-US"/>
        </w:rPr>
        <w:fldChar w:fldCharType="begin"/>
      </w:r>
      <w:r w:rsidRPr="00660E49">
        <w:rPr>
          <w:lang w:val="en-US"/>
        </w:rPr>
        <w:instrText xml:space="preserve"> GOTOBUTTON ZEqnNum411179  \* MERGEFORMAT </w:instrText>
      </w:r>
      <w:r w:rsidRPr="00660E49">
        <w:rPr>
          <w:lang w:val="en-US"/>
        </w:rPr>
        <w:fldChar w:fldCharType="begin"/>
      </w:r>
      <w:r w:rsidRPr="00660E49">
        <w:rPr>
          <w:lang w:val="en-US"/>
        </w:rPr>
        <w:instrText xml:space="preserve"> REF ZEqnNum411179 \* Charformat \! \* MERGEFORMAT </w:instrText>
      </w:r>
      <w:r w:rsidRPr="00660E49">
        <w:rPr>
          <w:lang w:val="en-US"/>
        </w:rPr>
        <w:fldChar w:fldCharType="separate"/>
      </w:r>
      <w:r w:rsidR="00E605A6" w:rsidRPr="00660E49">
        <w:rPr>
          <w:lang w:val="en-US"/>
        </w:rPr>
        <w:instrText>(</w:instrText>
      </w:r>
      <w:r w:rsidR="00E605A6">
        <w:rPr>
          <w:lang w:val="en-US"/>
        </w:rPr>
        <w:instrText>10</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is called linear parameterization, since it is simply a linear equation in terms of the unknown vector </w:t>
      </w:r>
      <m:oMath>
        <m:r>
          <m:rPr>
            <m:sty m:val="bi"/>
          </m:rPr>
          <w:rPr>
            <w:rFonts w:ascii="Cambria Math"/>
            <w:lang w:val="en-US"/>
          </w:rPr>
          <m:t>θ</m:t>
        </m:r>
      </m:oMath>
      <w:r w:rsidRPr="00660E49">
        <w:rPr>
          <w:lang w:val="en-US"/>
        </w:rPr>
        <w:t xml:space="preserve">. The CIT Application uses the RLSM in order to estimate the vector parameter </w:t>
      </w:r>
      <m:oMath>
        <m:r>
          <m:rPr>
            <m:sty m:val="bi"/>
          </m:rPr>
          <w:rPr>
            <w:rFonts w:ascii="Cambria Math"/>
            <w:lang w:val="en-US"/>
          </w:rPr>
          <m:t>θ</m:t>
        </m:r>
      </m:oMath>
      <w:r w:rsidRPr="00660E49">
        <w:rPr>
          <w:lang w:val="en-US"/>
        </w:rPr>
        <w:t xml:space="preserve">. This identification method is given by </w:t>
      </w:r>
      <w:r w:rsidRPr="00660E49">
        <w:rPr>
          <w:lang w:val="en-US"/>
        </w:rPr>
        <w:fldChar w:fldCharType="begin" w:fldLock="1"/>
      </w:r>
      <w:r w:rsidRPr="00660E49">
        <w:rPr>
          <w:lang w:val="en-US"/>
        </w:rPr>
        <w:instrText>ADDIN CSL_CITATION {"citationItems":[{"id":"ITEM-1","itemData":{"ISBN":"0486320723","author":[{"dropping-particle":"","family":"Ioannou","given":"Petros","non-dropping-particle":"","parse-names":false,"suffix":""},{"dropping-particle":"","family":"Fidan","given":"Baris","non-dropping-particle":"","parse-names":false,"suffix":""}],"id":"ITEM-1","issued":{"date-parts":[["2006"]]},"publisher":"Siam","publisher-place":"Philadelphia","title":"Adaptive control tutorial","type":"book"},"uris":["http://www.mendeley.com/documents/?uuid=f3426866-19a2-3e3a-850a-6e7497d4e0f8"]}],"mendeley":{"formattedCitation":"[24]","plainTextFormattedCitation":"[24]","previouslyFormattedCitation":"[24]"},"properties":{"noteIndex":0},"schema":"https://github.com/citation-style-language/schema/raw/master/csl-citation.json"}</w:instrText>
      </w:r>
      <w:r w:rsidRPr="00660E49">
        <w:rPr>
          <w:lang w:val="en-US"/>
        </w:rPr>
        <w:fldChar w:fldCharType="separate"/>
      </w:r>
      <w:r w:rsidRPr="00660E49">
        <w:rPr>
          <w:noProof/>
          <w:lang w:val="en-US"/>
        </w:rPr>
        <w:t>[24]</w:t>
      </w:r>
      <w:r w:rsidRPr="00660E49">
        <w:rPr>
          <w:lang w:val="en-US"/>
        </w:rPr>
        <w:fldChar w:fldCharType="end"/>
      </w:r>
      <w:r w:rsidRPr="00660E49">
        <w:rPr>
          <w:lang w:val="en-US"/>
        </w:rPr>
        <w:t>:</w:t>
      </w:r>
    </w:p>
    <w:p w14:paraId="504315C9" w14:textId="6433164B" w:rsidR="00B87B18" w:rsidRPr="00660E49" w:rsidRDefault="00B87B18" w:rsidP="00135512">
      <w:pPr>
        <w:pStyle w:val="MTDisplayEquation"/>
        <w:spacing w:line="480" w:lineRule="auto"/>
        <w:jc w:val="left"/>
        <w:rPr>
          <w:lang w:val="en-US"/>
        </w:rPr>
      </w:pPr>
      <w:r w:rsidRPr="00660E49">
        <w:rPr>
          <w:lang w:val="en-US"/>
        </w:rPr>
        <w:tab/>
      </w:r>
      <m:oMath>
        <m:m>
          <m:mPr>
            <m:mcs>
              <m:mc>
                <m:mcPr>
                  <m:count m:val="1"/>
                  <m:mcJc m:val="left"/>
                </m:mcPr>
              </m:mc>
              <m:mc>
                <m:mcPr>
                  <m:count m:val="1"/>
                  <m:mcJc m:val="center"/>
                </m:mcPr>
              </m:mc>
              <m:mc>
                <m:mcPr>
                  <m:count m:val="1"/>
                  <m:mcJc m:val="left"/>
                </m:mcPr>
              </m:mc>
            </m:mcs>
            <m:ctrlPr>
              <w:rPr>
                <w:rFonts w:ascii="Cambria Math" w:eastAsiaTheme="minorHAnsi" w:hAnsi="Cambria Math" w:cstheme="minorBidi"/>
                <w:i/>
                <w:lang w:val="en-US"/>
              </w:rPr>
            </m:ctrlPr>
          </m:mPr>
          <m:mr>
            <m:e>
              <m:acc>
                <m:accPr>
                  <m:ctrlPr>
                    <w:rPr>
                      <w:rFonts w:ascii="Cambria Math" w:hAnsi="Cambria Math"/>
                      <w:i/>
                      <w:lang w:val="en-US"/>
                    </w:rPr>
                  </m:ctrlPr>
                </m:accPr>
                <m:e>
                  <m:r>
                    <m:rPr>
                      <m:sty m:val="bi"/>
                    </m:rPr>
                    <w:rPr>
                      <w:rFonts w:ascii="Cambria Math"/>
                      <w:lang w:val="en-US"/>
                    </w:rPr>
                    <m:t>θ</m:t>
                  </m:r>
                </m:e>
              </m:acc>
              <m:r>
                <w:rPr>
                  <w:rFonts w:ascii="Cambria Math"/>
                  <w:lang w:val="en-US"/>
                </w:rPr>
                <m:t>(k)</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acc>
                <m:accPr>
                  <m:ctrlPr>
                    <w:rPr>
                      <w:rFonts w:ascii="Cambria Math" w:hAnsi="Cambria Math"/>
                      <w:i/>
                      <w:lang w:val="en-US"/>
                    </w:rPr>
                  </m:ctrlPr>
                </m:accPr>
                <m:e>
                  <m:r>
                    <m:rPr>
                      <m:sty m:val="bi"/>
                    </m:rPr>
                    <w:rPr>
                      <w:rFonts w:ascii="Cambria Math"/>
                      <w:lang w:val="en-US"/>
                    </w:rPr>
                    <m:t>θ</m:t>
                  </m:r>
                </m:e>
              </m:acc>
              <m:r>
                <w:rPr>
                  <w:rFonts w:ascii="Cambria Math"/>
                  <w:lang w:val="en-US"/>
                </w:rPr>
                <m:t>(k</m:t>
              </m:r>
              <m:r>
                <w:rPr>
                  <w:rFonts w:ascii="Cambria Math"/>
                  <w:lang w:val="en-US"/>
                </w:rPr>
                <m:t>-</m:t>
              </m:r>
              <m:r>
                <w:rPr>
                  <w:rFonts w:ascii="Cambria Math"/>
                  <w:lang w:val="en-US"/>
                </w:rPr>
                <m:t>1)+L(k)ϵ(k)</m:t>
              </m:r>
              <m:ctrlPr>
                <w:rPr>
                  <w:rFonts w:ascii="Cambria Math" w:eastAsia="Cambria Math" w:hAnsi="Cambria Math" w:cs="Cambria Math"/>
                  <w:i/>
                  <w:lang w:val="en-US"/>
                </w:rPr>
              </m:ctrlPr>
            </m:e>
          </m:mr>
          <m:mr>
            <m:e>
              <m:r>
                <w:rPr>
                  <w:rFonts w:ascii="Cambria Math"/>
                  <w:lang w:val="en-US"/>
                </w:rPr>
                <m:t>L(k)</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f>
                <m:fPr>
                  <m:ctrlPr>
                    <w:rPr>
                      <w:rFonts w:ascii="Cambria Math" w:hAnsi="Cambria Math"/>
                      <w:i/>
                      <w:lang w:val="en-US"/>
                    </w:rPr>
                  </m:ctrlPr>
                </m:fPr>
                <m:num>
                  <m:r>
                    <m:rPr>
                      <m:sty m:val="bi"/>
                    </m:rPr>
                    <w:rPr>
                      <w:rFonts w:ascii="Cambria Math"/>
                      <w:lang w:val="en-US"/>
                    </w:rPr>
                    <m:t>P</m:t>
                  </m:r>
                  <m:r>
                    <w:rPr>
                      <w:rFonts w:ascii="Cambria Math"/>
                      <w:lang w:val="en-US"/>
                    </w:rPr>
                    <m:t>(k</m:t>
                  </m:r>
                  <m:r>
                    <w:rPr>
                      <w:rFonts w:ascii="Cambria Math"/>
                      <w:lang w:val="en-US"/>
                    </w:rPr>
                    <m:t>-</m:t>
                  </m:r>
                  <m:r>
                    <w:rPr>
                      <w:rFonts w:ascii="Cambria Math"/>
                      <w:lang w:val="en-US"/>
                    </w:rPr>
                    <m:t>1)ϕ(k)</m:t>
                  </m:r>
                </m:num>
                <m:den>
                  <m:r>
                    <w:rPr>
                      <w:rFonts w:ascii="Cambria Math"/>
                      <w:lang w:val="en-US"/>
                    </w:rPr>
                    <m:t>γ+</m:t>
                  </m:r>
                  <m:sSup>
                    <m:sSupPr>
                      <m:ctrlPr>
                        <w:rPr>
                          <w:rFonts w:ascii="Cambria Math" w:hAnsi="Cambria Math"/>
                          <w:i/>
                          <w:lang w:val="en-US"/>
                        </w:rPr>
                      </m:ctrlPr>
                    </m:sSupPr>
                    <m:e>
                      <m:r>
                        <w:rPr>
                          <w:rFonts w:ascii="Cambria Math"/>
                          <w:lang w:val="en-US"/>
                        </w:rPr>
                        <m:t>ϕ</m:t>
                      </m:r>
                    </m:e>
                    <m:sup>
                      <m:r>
                        <w:rPr>
                          <w:rFonts w:ascii="Cambria Math"/>
                          <w:lang w:val="en-US"/>
                        </w:rPr>
                        <m:t>T</m:t>
                      </m:r>
                    </m:sup>
                  </m:sSup>
                  <m:r>
                    <w:rPr>
                      <w:rFonts w:ascii="Cambria Math"/>
                      <w:lang w:val="en-US"/>
                    </w:rPr>
                    <m:t>(k)</m:t>
                  </m:r>
                  <m:r>
                    <m:rPr>
                      <m:sty m:val="bi"/>
                    </m:rPr>
                    <w:rPr>
                      <w:rFonts w:ascii="Cambria Math"/>
                      <w:lang w:val="en-US"/>
                    </w:rPr>
                    <m:t>P</m:t>
                  </m:r>
                  <m:r>
                    <w:rPr>
                      <w:rFonts w:ascii="Cambria Math"/>
                      <w:lang w:val="en-US"/>
                    </w:rPr>
                    <m:t>(k</m:t>
                  </m:r>
                  <m:r>
                    <w:rPr>
                      <w:rFonts w:ascii="Cambria Math"/>
                      <w:lang w:val="en-US"/>
                    </w:rPr>
                    <m:t>-</m:t>
                  </m:r>
                  <m:r>
                    <w:rPr>
                      <w:rFonts w:ascii="Cambria Math"/>
                      <w:lang w:val="en-US"/>
                    </w:rPr>
                    <m:t>1)ϕ(k)</m:t>
                  </m:r>
                </m:den>
              </m:f>
              <m:ctrlPr>
                <w:rPr>
                  <w:rFonts w:ascii="Cambria Math" w:eastAsia="Cambria Math" w:hAnsi="Cambria Math" w:cs="Cambria Math"/>
                  <w:i/>
                  <w:lang w:val="en-US"/>
                </w:rPr>
              </m:ctrlPr>
            </m:e>
          </m:mr>
          <m:mr>
            <m:e>
              <m:r>
                <m:rPr>
                  <m:sty m:val="bi"/>
                </m:rPr>
                <w:rPr>
                  <w:rFonts w:ascii="Cambria Math"/>
                  <w:lang w:val="en-US"/>
                </w:rPr>
                <m:t>P</m:t>
              </m:r>
              <m:r>
                <w:rPr>
                  <w:rFonts w:ascii="Cambria Math"/>
                  <w:lang w:val="en-US"/>
                </w:rPr>
                <m:t>(k)</m:t>
              </m:r>
            </m:e>
            <m:e>
              <m:r>
                <w:rPr>
                  <w:rFonts w:ascii="Cambria Math" w:hAnsi="Cambria Math"/>
                  <w:lang w:val="en-US"/>
                </w:rPr>
                <m:t>=</m:t>
              </m:r>
            </m:e>
            <m:e>
              <m:f>
                <m:fPr>
                  <m:ctrlPr>
                    <w:rPr>
                      <w:rFonts w:ascii="Cambria Math" w:hAnsi="Cambria Math"/>
                      <w:i/>
                      <w:lang w:val="en-US"/>
                    </w:rPr>
                  </m:ctrlPr>
                </m:fPr>
                <m:num>
                  <m:r>
                    <w:rPr>
                      <w:rFonts w:ascii="Cambria Math"/>
                      <w:lang w:val="en-US"/>
                    </w:rPr>
                    <m:t>1</m:t>
                  </m:r>
                </m:num>
                <m:den>
                  <m:r>
                    <w:rPr>
                      <w:rFonts w:ascii="Cambria Math"/>
                      <w:lang w:val="en-US"/>
                    </w:rPr>
                    <m:t>γ</m:t>
                  </m:r>
                </m:den>
              </m:f>
              <m:d>
                <m:dPr>
                  <m:begChr m:val="["/>
                  <m:endChr m:val="]"/>
                  <m:ctrlPr>
                    <w:rPr>
                      <w:rFonts w:ascii="Cambria Math" w:hAnsi="Cambria Math"/>
                      <w:i/>
                      <w:lang w:val="en-US"/>
                    </w:rPr>
                  </m:ctrlPr>
                </m:dPr>
                <m:e>
                  <m:r>
                    <m:rPr>
                      <m:sty m:val="bi"/>
                    </m:rPr>
                    <w:rPr>
                      <w:rFonts w:ascii="Cambria Math"/>
                      <w:lang w:val="en-US"/>
                    </w:rPr>
                    <m:t>P</m:t>
                  </m:r>
                  <m:r>
                    <w:rPr>
                      <w:rFonts w:ascii="Cambria Math"/>
                      <w:lang w:val="en-US"/>
                    </w:rPr>
                    <m:t>(k</m:t>
                  </m:r>
                  <m:r>
                    <w:rPr>
                      <w:rFonts w:ascii="Cambria Math"/>
                      <w:lang w:val="en-US"/>
                    </w:rPr>
                    <m:t>-</m:t>
                  </m:r>
                  <m:r>
                    <w:rPr>
                      <w:rFonts w:ascii="Cambria Math"/>
                      <w:lang w:val="en-US"/>
                    </w:rPr>
                    <m:t>1)</m:t>
                  </m:r>
                  <m:r>
                    <w:rPr>
                      <w:rFonts w:ascii="Cambria Math"/>
                      <w:lang w:val="en-US"/>
                    </w:rPr>
                    <m:t>-</m:t>
                  </m:r>
                  <m:f>
                    <m:fPr>
                      <m:ctrlPr>
                        <w:rPr>
                          <w:rFonts w:ascii="Cambria Math" w:hAnsi="Cambria Math"/>
                          <w:i/>
                          <w:lang w:val="en-US"/>
                        </w:rPr>
                      </m:ctrlPr>
                    </m:fPr>
                    <m:num>
                      <m:r>
                        <m:rPr>
                          <m:sty m:val="bi"/>
                        </m:rPr>
                        <w:rPr>
                          <w:rFonts w:ascii="Cambria Math"/>
                          <w:lang w:val="en-US"/>
                        </w:rPr>
                        <m:t>P</m:t>
                      </m:r>
                      <m:r>
                        <w:rPr>
                          <w:rFonts w:ascii="Cambria Math"/>
                          <w:lang w:val="en-US"/>
                        </w:rPr>
                        <m:t>(k</m:t>
                      </m:r>
                      <m:r>
                        <w:rPr>
                          <w:rFonts w:ascii="Cambria Math"/>
                          <w:lang w:val="en-US"/>
                        </w:rPr>
                        <m:t>-</m:t>
                      </m:r>
                      <m:r>
                        <w:rPr>
                          <w:rFonts w:ascii="Cambria Math"/>
                          <w:lang w:val="en-US"/>
                        </w:rPr>
                        <m:t>1)ϕ(k)ϕ(k</m:t>
                      </m:r>
                      <m:sSup>
                        <m:sSupPr>
                          <m:ctrlPr>
                            <w:rPr>
                              <w:rFonts w:ascii="Cambria Math" w:hAnsi="Cambria Math"/>
                              <w:i/>
                              <w:lang w:val="en-US"/>
                            </w:rPr>
                          </m:ctrlPr>
                        </m:sSupPr>
                        <m:e>
                          <m:r>
                            <w:rPr>
                              <w:rFonts w:ascii="Cambria Math"/>
                              <w:lang w:val="en-US"/>
                            </w:rPr>
                            <m:t>)</m:t>
                          </m:r>
                        </m:e>
                        <m:sup>
                          <m:r>
                            <w:rPr>
                              <w:rFonts w:ascii="Cambria Math"/>
                              <w:lang w:val="en-US"/>
                            </w:rPr>
                            <m:t>T</m:t>
                          </m:r>
                        </m:sup>
                      </m:sSup>
                      <m:r>
                        <m:rPr>
                          <m:sty m:val="bi"/>
                        </m:rPr>
                        <w:rPr>
                          <w:rFonts w:ascii="Cambria Math"/>
                          <w:lang w:val="en-US"/>
                        </w:rPr>
                        <m:t>P</m:t>
                      </m:r>
                      <m:r>
                        <w:rPr>
                          <w:rFonts w:ascii="Cambria Math"/>
                          <w:lang w:val="en-US"/>
                        </w:rPr>
                        <m:t>(k</m:t>
                      </m:r>
                      <m:r>
                        <w:rPr>
                          <w:rFonts w:ascii="Cambria Math"/>
                          <w:lang w:val="en-US"/>
                        </w:rPr>
                        <m:t>-</m:t>
                      </m:r>
                      <m:r>
                        <w:rPr>
                          <w:rFonts w:ascii="Cambria Math"/>
                          <w:lang w:val="en-US"/>
                        </w:rPr>
                        <m:t>1)</m:t>
                      </m:r>
                    </m:num>
                    <m:den>
                      <m:r>
                        <w:rPr>
                          <w:rFonts w:ascii="Cambria Math"/>
                          <w:lang w:val="en-US"/>
                        </w:rPr>
                        <m:t>γ+</m:t>
                      </m:r>
                      <m:sSup>
                        <m:sSupPr>
                          <m:ctrlPr>
                            <w:rPr>
                              <w:rFonts w:ascii="Cambria Math" w:hAnsi="Cambria Math"/>
                              <w:i/>
                              <w:lang w:val="en-US"/>
                            </w:rPr>
                          </m:ctrlPr>
                        </m:sSupPr>
                        <m:e>
                          <m:r>
                            <w:rPr>
                              <w:rFonts w:ascii="Cambria Math"/>
                              <w:lang w:val="en-US"/>
                            </w:rPr>
                            <m:t>ϕ</m:t>
                          </m:r>
                        </m:e>
                        <m:sup>
                          <m:r>
                            <w:rPr>
                              <w:rFonts w:ascii="Cambria Math"/>
                              <w:lang w:val="en-US"/>
                            </w:rPr>
                            <m:t>T</m:t>
                          </m:r>
                        </m:sup>
                      </m:sSup>
                      <m:r>
                        <w:rPr>
                          <w:rFonts w:ascii="Cambria Math"/>
                          <w:lang w:val="en-US"/>
                        </w:rPr>
                        <m:t>(k)</m:t>
                      </m:r>
                      <m:r>
                        <m:rPr>
                          <m:sty m:val="bi"/>
                        </m:rPr>
                        <w:rPr>
                          <w:rFonts w:ascii="Cambria Math"/>
                          <w:lang w:val="en-US"/>
                        </w:rPr>
                        <m:t>P</m:t>
                      </m:r>
                      <m:r>
                        <w:rPr>
                          <w:rFonts w:ascii="Cambria Math"/>
                          <w:lang w:val="en-US"/>
                        </w:rPr>
                        <m:t>(k</m:t>
                      </m:r>
                      <m:r>
                        <w:rPr>
                          <w:rFonts w:ascii="Cambria Math"/>
                          <w:lang w:val="en-US"/>
                        </w:rPr>
                        <m:t>-</m:t>
                      </m:r>
                      <m:r>
                        <w:rPr>
                          <w:rFonts w:ascii="Cambria Math"/>
                          <w:lang w:val="en-US"/>
                        </w:rPr>
                        <m:t>1)ϕ(k)</m:t>
                      </m:r>
                    </m:den>
                  </m:f>
                </m:e>
              </m:d>
            </m:e>
          </m:mr>
          <m:mr>
            <m:e>
              <m:r>
                <w:rPr>
                  <w:rFonts w:ascii="Cambria Math"/>
                  <w:lang w:val="en-US"/>
                </w:rPr>
                <m:t>ϵ(k)</m:t>
              </m:r>
            </m:e>
            <m:e>
              <m:r>
                <w:rPr>
                  <w:rFonts w:ascii="Cambria Math" w:hAnsi="Cambria Math"/>
                  <w:lang w:val="en-US"/>
                </w:rPr>
                <m:t>=</m:t>
              </m:r>
            </m:e>
            <m:e>
              <m:r>
                <w:rPr>
                  <w:rFonts w:ascii="Cambria Math"/>
                  <w:lang w:val="en-US"/>
                </w:rPr>
                <m:t>y(k)</m:t>
              </m:r>
              <m:r>
                <w:rPr>
                  <w:rFonts w:ascii="Cambria Math"/>
                  <w:lang w:val="en-US"/>
                </w:rPr>
                <m:t>-</m:t>
              </m:r>
              <m:acc>
                <m:accPr>
                  <m:ctrlPr>
                    <w:rPr>
                      <w:rFonts w:ascii="Cambria Math" w:eastAsiaTheme="minorHAnsi" w:hAnsi="Cambria Math" w:cstheme="minorBidi"/>
                      <w:i/>
                      <w:lang w:val="en-US"/>
                    </w:rPr>
                  </m:ctrlPr>
                </m:accPr>
                <m:e>
                  <m:r>
                    <w:rPr>
                      <w:rFonts w:ascii="Cambria Math" w:hAnsi="Cambria Math"/>
                      <w:lang w:val="en-US"/>
                    </w:rPr>
                    <m:t>y</m:t>
                  </m:r>
                </m:e>
              </m:acc>
              <m:r>
                <w:rPr>
                  <w:rFonts w:ascii="Cambria Math"/>
                  <w:lang w:val="en-US"/>
                </w:rPr>
                <m:t>(k)</m:t>
              </m:r>
            </m:e>
          </m:mr>
          <m:mr>
            <m:e>
              <m:acc>
                <m:accPr>
                  <m:ctrlPr>
                    <w:rPr>
                      <w:rFonts w:ascii="Cambria Math" w:eastAsiaTheme="minorHAnsi" w:hAnsi="Cambria Math" w:cstheme="minorBidi"/>
                      <w:i/>
                      <w:lang w:val="en-US"/>
                    </w:rPr>
                  </m:ctrlPr>
                </m:accPr>
                <m:e>
                  <m:r>
                    <w:rPr>
                      <w:rFonts w:ascii="Cambria Math" w:hAnsi="Cambria Math"/>
                      <w:lang w:val="en-US"/>
                    </w:rPr>
                    <m:t>y</m:t>
                  </m:r>
                </m:e>
              </m:acc>
              <m:r>
                <w:rPr>
                  <w:rFonts w:ascii="Cambria Math"/>
                  <w:lang w:val="en-US"/>
                </w:rPr>
                <m:t>(k)</m:t>
              </m:r>
            </m:e>
            <m:e>
              <m:r>
                <w:rPr>
                  <w:rFonts w:ascii="Cambria Math" w:hAnsi="Cambria Math"/>
                  <w:lang w:val="en-US"/>
                </w:rPr>
                <m:t>=</m:t>
              </m:r>
            </m:e>
            <m:e>
              <m:sSup>
                <m:sSupPr>
                  <m:ctrlPr>
                    <w:rPr>
                      <w:rFonts w:ascii="Cambria Math" w:hAnsi="Cambria Math"/>
                      <w:i/>
                      <w:lang w:val="en-US"/>
                    </w:rPr>
                  </m:ctrlPr>
                </m:sSupPr>
                <m:e>
                  <m:r>
                    <w:rPr>
                      <w:rFonts w:ascii="Cambria Math"/>
                      <w:lang w:val="en-US"/>
                    </w:rPr>
                    <m:t>ϕ</m:t>
                  </m:r>
                </m:e>
                <m:sup>
                  <m:r>
                    <w:rPr>
                      <w:rFonts w:ascii="Cambria Math"/>
                      <w:lang w:val="en-US"/>
                    </w:rPr>
                    <m:t>T</m:t>
                  </m:r>
                </m:sup>
              </m:sSup>
              <m:r>
                <w:rPr>
                  <w:rFonts w:ascii="Cambria Math"/>
                  <w:lang w:val="en-US"/>
                </w:rPr>
                <m:t>(k)</m:t>
              </m:r>
              <m:acc>
                <m:accPr>
                  <m:ctrlPr>
                    <w:rPr>
                      <w:rFonts w:ascii="Cambria Math" w:hAnsi="Cambria Math"/>
                      <w:i/>
                      <w:lang w:val="en-US"/>
                    </w:rPr>
                  </m:ctrlPr>
                </m:accPr>
                <m:e>
                  <m:r>
                    <m:rPr>
                      <m:sty m:val="bi"/>
                    </m:rPr>
                    <w:rPr>
                      <w:rFonts w:ascii="Cambria Math"/>
                      <w:lang w:val="en-US"/>
                    </w:rPr>
                    <m:t>θ</m:t>
                  </m:r>
                </m:e>
              </m:acc>
              <m:r>
                <w:rPr>
                  <w:rFonts w:ascii="Cambria Math"/>
                  <w:lang w:val="en-US"/>
                </w:rPr>
                <m:t>(k</m:t>
              </m:r>
              <m:r>
                <w:rPr>
                  <w:rFonts w:ascii="Cambria Math"/>
                  <w:lang w:val="en-US"/>
                </w:rPr>
                <m:t>-</m:t>
              </m:r>
              <m:r>
                <w:rPr>
                  <w:rFonts w:ascii="Cambria Math"/>
                  <w:lang w:val="en-US"/>
                </w:rPr>
                <m:t>1)</m:t>
              </m:r>
            </m:e>
          </m:mr>
        </m:m>
      </m:oMath>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15" w:name="ZEqnNum430767"/>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12</w:instrText>
      </w:r>
      <w:r w:rsidRPr="00660E49">
        <w:rPr>
          <w:lang w:val="en-US"/>
        </w:rPr>
        <w:fldChar w:fldCharType="end"/>
      </w:r>
      <w:r w:rsidRPr="00660E49">
        <w:rPr>
          <w:lang w:val="en-US"/>
        </w:rPr>
        <w:instrText>)</w:instrText>
      </w:r>
      <w:bookmarkEnd w:id="15"/>
      <w:r w:rsidRPr="00660E49">
        <w:rPr>
          <w:lang w:val="en-US"/>
        </w:rPr>
        <w:fldChar w:fldCharType="end"/>
      </w:r>
    </w:p>
    <w:p w14:paraId="38A7A88C" w14:textId="77777777" w:rsidR="00B87B18" w:rsidRPr="00660E49" w:rsidRDefault="00B87B18" w:rsidP="00B87B18">
      <w:pPr>
        <w:spacing w:line="480" w:lineRule="auto"/>
        <w:rPr>
          <w:lang w:val="en-US"/>
        </w:rPr>
      </w:pPr>
    </w:p>
    <w:p w14:paraId="12F9C540" w14:textId="183766C3" w:rsidR="00B87B18" w:rsidRPr="00660E49" w:rsidRDefault="00B87B18" w:rsidP="001C0D2B">
      <w:pPr>
        <w:spacing w:line="480" w:lineRule="auto"/>
        <w:jc w:val="both"/>
        <w:rPr>
          <w:lang w:val="en-US"/>
        </w:rPr>
      </w:pPr>
      <w:r w:rsidRPr="00660E49">
        <w:rPr>
          <w:lang w:val="en-US"/>
        </w:rPr>
        <w:t xml:space="preserve">where </w:t>
      </w:r>
      <m:oMath>
        <m:acc>
          <m:accPr>
            <m:ctrlPr>
              <w:rPr>
                <w:rFonts w:ascii="Cambria Math" w:hAnsi="Cambria Math"/>
                <w:i/>
                <w:lang w:val="en-US"/>
              </w:rPr>
            </m:ctrlPr>
          </m:accPr>
          <m:e>
            <m:r>
              <m:rPr>
                <m:sty m:val="bi"/>
              </m:rPr>
              <w:rPr>
                <w:rFonts w:ascii="Cambria Math"/>
                <w:lang w:val="en-US"/>
              </w:rPr>
              <m:t>θ</m:t>
            </m:r>
          </m:e>
        </m:acc>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r>
          <w:rPr>
            <w:rFonts w:ascii="Cambria Math"/>
            <w:lang w:val="en-US"/>
          </w:rPr>
          <m:t>(k),</m:t>
        </m:r>
        <m:r>
          <w:rPr>
            <w:rFonts w:ascii="Cambria Math"/>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2</m:t>
            </m:r>
          </m:sub>
        </m:sSub>
        <m:r>
          <w:rPr>
            <w:rFonts w:ascii="Cambria Math"/>
            <w:lang w:val="en-US"/>
          </w:rPr>
          <m:t>(k),</m:t>
        </m:r>
        <m:r>
          <w:rPr>
            <w:rFonts w:ascii="Cambria Math"/>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(k)</m:t>
        </m:r>
        <m:sSup>
          <m:sSupPr>
            <m:ctrlPr>
              <w:rPr>
                <w:rFonts w:ascii="Cambria Math" w:hAnsi="Cambria Math"/>
                <w:i/>
                <w:lang w:val="en-US"/>
              </w:rPr>
            </m:ctrlPr>
          </m:sSupPr>
          <m:e>
            <m:r>
              <w:rPr>
                <w:rFonts w:ascii="Cambria Math"/>
                <w:lang w:val="en-US"/>
              </w:rPr>
              <m:t>]</m:t>
            </m:r>
          </m:e>
          <m:sup>
            <m:r>
              <w:rPr>
                <w:rFonts w:ascii="Cambria Math"/>
                <w:lang w:val="en-US"/>
              </w:rPr>
              <m:t>T</m:t>
            </m:r>
          </m:sup>
        </m:sSup>
      </m:oMath>
      <w:r w:rsidRPr="00660E49">
        <w:rPr>
          <w:lang w:val="en-US"/>
        </w:rPr>
        <w:t xml:space="preserve"> is an estimate of </w:t>
      </w:r>
      <m:oMath>
        <m:r>
          <m:rPr>
            <m:sty m:val="bi"/>
          </m:rPr>
          <w:rPr>
            <w:rFonts w:ascii="Cambria Math"/>
            <w:lang w:val="en-US"/>
          </w:rPr>
          <m:t>θ</m:t>
        </m:r>
      </m:oMath>
      <w:r w:rsidRPr="00660E49">
        <w:rPr>
          <w:lang w:val="en-US"/>
        </w:rPr>
        <w:t xml:space="preserve">, the term </w:t>
      </w:r>
      <m:oMath>
        <m:r>
          <w:rPr>
            <w:rFonts w:ascii="Cambria Math"/>
            <w:lang w:val="en-US"/>
          </w:rPr>
          <m:t>γ</m:t>
        </m:r>
      </m:oMath>
      <w:r w:rsidR="00C31B44" w:rsidRPr="00660E49">
        <w:rPr>
          <w:lang w:val="en-US"/>
        </w:rPr>
        <w:t xml:space="preserve"> </w:t>
      </w:r>
      <w:r w:rsidRPr="00660E49">
        <w:rPr>
          <w:lang w:val="en-US"/>
        </w:rPr>
        <w:t xml:space="preserve"> is called forgetting factor and satisfies </w:t>
      </w:r>
      <m:oMath>
        <m:r>
          <w:rPr>
            <w:rFonts w:ascii="Cambria Math" w:hAnsi="Cambria Math"/>
            <w:lang w:val="en-US"/>
          </w:rPr>
          <m:t>0&lt;</m:t>
        </m:r>
        <m:r>
          <w:rPr>
            <w:rFonts w:ascii="Cambria Math"/>
            <w:lang w:val="en-US"/>
          </w:rPr>
          <m:t>γ</m:t>
        </m:r>
        <m:r>
          <w:rPr>
            <w:rFonts w:ascii="Cambria Math" w:hAnsi="Cambria Math"/>
            <w:lang w:val="en-US"/>
          </w:rPr>
          <m:t>≤</m:t>
        </m:r>
        <m:r>
          <w:rPr>
            <w:rFonts w:ascii="Cambria Math"/>
            <w:lang w:val="en-US"/>
          </w:rPr>
          <m:t>1</m:t>
        </m:r>
      </m:oMath>
      <w:r w:rsidRPr="00660E49">
        <w:rPr>
          <w:lang w:val="en-US"/>
        </w:rPr>
        <w:t xml:space="preserve">. Moreover, variable </w:t>
      </w:r>
      <m:oMath>
        <m:r>
          <m:rPr>
            <m:sty m:val="bi"/>
          </m:rPr>
          <w:rPr>
            <w:rFonts w:ascii="Cambria Math"/>
            <w:lang w:val="en-US"/>
          </w:rPr>
          <m:t>P</m:t>
        </m:r>
        <m:r>
          <w:rPr>
            <w:rFonts w:ascii="Cambria Math"/>
            <w:lang w:val="en-US"/>
          </w:rPr>
          <m:t>(k)=</m:t>
        </m:r>
        <m:sSup>
          <m:sSupPr>
            <m:ctrlPr>
              <w:rPr>
                <w:rFonts w:ascii="Cambria Math" w:hAnsi="Cambria Math"/>
                <w:b/>
                <w:bCs/>
                <w:i/>
                <w:lang w:val="en-US"/>
              </w:rPr>
            </m:ctrlPr>
          </m:sSupPr>
          <m:e>
            <m:r>
              <m:rPr>
                <m:sty m:val="bi"/>
              </m:rPr>
              <w:rPr>
                <w:rFonts w:ascii="Cambria Math"/>
                <w:lang w:val="en-US"/>
              </w:rPr>
              <m:t>P</m:t>
            </m:r>
          </m:e>
          <m:sup>
            <m:r>
              <m:rPr>
                <m:sty m:val="bi"/>
              </m:rPr>
              <w:rPr>
                <w:rFonts w:ascii="Cambria Math"/>
                <w:lang w:val="en-US"/>
              </w:rPr>
              <m:t>T</m:t>
            </m:r>
          </m:sup>
        </m:sSup>
        <m:r>
          <w:rPr>
            <w:rFonts w:ascii="Cambria Math"/>
            <w:lang w:val="en-US"/>
          </w:rPr>
          <m:t>(k)</m:t>
        </m:r>
      </m:oMath>
      <w:r w:rsidRPr="00660E49">
        <w:rPr>
          <w:lang w:val="en-US"/>
        </w:rPr>
        <w:t xml:space="preserve"> is called covariance matrix, the signal </w:t>
      </w:r>
      <m:oMath>
        <m:acc>
          <m:accPr>
            <m:ctrlPr>
              <w:rPr>
                <w:rFonts w:ascii="Cambria Math" w:hAnsi="Cambria Math"/>
                <w:i/>
                <w:lang w:val="en-US"/>
              </w:rPr>
            </m:ctrlPr>
          </m:accPr>
          <m:e>
            <m:r>
              <w:rPr>
                <w:rFonts w:ascii="Cambria Math" w:hAnsi="Cambria Math"/>
                <w:lang w:val="en-US"/>
              </w:rPr>
              <m:t>y</m:t>
            </m:r>
          </m:e>
        </m:acc>
        <m:r>
          <w:rPr>
            <w:rFonts w:ascii="Cambria Math"/>
            <w:lang w:val="en-US"/>
          </w:rPr>
          <m:t>(k)</m:t>
        </m:r>
      </m:oMath>
      <w:r w:rsidRPr="00660E49">
        <w:rPr>
          <w:lang w:val="en-US"/>
        </w:rPr>
        <w:t xml:space="preserve"> is the predicted output, and </w:t>
      </w:r>
      <m:oMath>
        <m:r>
          <w:rPr>
            <w:rFonts w:ascii="Cambria Math"/>
            <w:lang w:val="en-US"/>
          </w:rPr>
          <m:t>ϵ(k)</m:t>
        </m:r>
      </m:oMath>
      <w:r w:rsidRPr="00660E49">
        <w:rPr>
          <w:lang w:val="en-US"/>
        </w:rPr>
        <w:t xml:space="preserve"> is the prediction error. The initial matrix</w:t>
      </w:r>
      <m:oMath>
        <m:r>
          <m:rPr>
            <m:sty m:val="bi"/>
          </m:rPr>
          <w:rPr>
            <w:rFonts w:ascii="Cambria Math"/>
            <w:lang w:val="en-US"/>
          </w:rPr>
          <m:t xml:space="preserve"> P</m:t>
        </m:r>
        <m:r>
          <w:rPr>
            <w:rFonts w:ascii="Cambria Math"/>
            <w:lang w:val="en-US"/>
          </w:rPr>
          <m:t>(0)</m:t>
        </m:r>
      </m:oMath>
      <w:r w:rsidR="001C0D2B" w:rsidRPr="00660E49">
        <w:rPr>
          <w:rFonts w:eastAsiaTheme="minorEastAsia"/>
          <w:lang w:val="en-US"/>
        </w:rPr>
        <w:t xml:space="preserve"> </w:t>
      </w:r>
      <w:r w:rsidRPr="00660E49">
        <w:rPr>
          <w:lang w:val="en-US"/>
        </w:rPr>
        <w:t>is a diagonal matrix given by</w:t>
      </w:r>
      <w:r w:rsidR="001C0D2B" w:rsidRPr="00660E49">
        <w:rPr>
          <w:lang w:val="en-US"/>
        </w:rPr>
        <w:t xml:space="preserve"> </w:t>
      </w:r>
      <m:oMath>
        <m:r>
          <m:rPr>
            <m:sty m:val="bi"/>
          </m:rPr>
          <w:rPr>
            <w:rFonts w:ascii="Cambria Math"/>
            <w:lang w:val="en-US"/>
          </w:rPr>
          <m:t>P</m:t>
        </m:r>
        <m:r>
          <w:rPr>
            <w:rFonts w:ascii="Cambria Math"/>
            <w:lang w:val="en-US"/>
          </w:rPr>
          <m:t>(0)=ρ</m:t>
        </m:r>
        <m:r>
          <m:rPr>
            <m:sty m:val="bi"/>
          </m:rPr>
          <w:rPr>
            <w:rFonts w:ascii="Cambria Math"/>
            <w:lang w:val="en-US"/>
          </w:rPr>
          <m:t>I</m:t>
        </m:r>
      </m:oMath>
      <w:r w:rsidRPr="00660E49">
        <w:rPr>
          <w:lang w:val="en-US"/>
        </w:rPr>
        <w:t xml:space="preserve">, where </w:t>
      </w:r>
      <m:oMath>
        <m:r>
          <w:rPr>
            <w:rFonts w:ascii="Cambria Math"/>
            <w:lang w:val="en-US"/>
          </w:rPr>
          <m:t>ρ</m:t>
        </m:r>
      </m:oMath>
      <w:r w:rsidR="001C0D2B" w:rsidRPr="00660E49">
        <w:rPr>
          <w:rFonts w:eastAsiaTheme="minorEastAsia"/>
          <w:lang w:val="en-US"/>
        </w:rPr>
        <w:t xml:space="preserve"> </w:t>
      </w:r>
      <w:r w:rsidRPr="00660E49">
        <w:rPr>
          <w:lang w:val="en-US"/>
        </w:rPr>
        <w:t xml:space="preserve">is a large value and </w:t>
      </w:r>
      <m:oMath>
        <m:r>
          <m:rPr>
            <m:sty m:val="bi"/>
          </m:rPr>
          <w:rPr>
            <w:rFonts w:ascii="Cambria Math"/>
            <w:lang w:val="en-US"/>
          </w:rPr>
          <m:t>I</m:t>
        </m:r>
      </m:oMath>
      <w:r w:rsidR="001C0D2B" w:rsidRPr="00660E49">
        <w:rPr>
          <w:rFonts w:eastAsiaTheme="minorEastAsia"/>
          <w:b/>
          <w:bCs/>
          <w:lang w:val="en-US"/>
        </w:rPr>
        <w:t xml:space="preserve"> </w:t>
      </w:r>
      <w:r w:rsidRPr="00660E49">
        <w:rPr>
          <w:lang w:val="en-US"/>
        </w:rPr>
        <w:t xml:space="preserve">is the identity matrix. </w:t>
      </w:r>
    </w:p>
    <w:p w14:paraId="1310D92E" w14:textId="77777777" w:rsidR="00B87B18" w:rsidRPr="00660E49" w:rsidRDefault="00B87B18" w:rsidP="00B87B18">
      <w:pPr>
        <w:spacing w:line="480" w:lineRule="auto"/>
        <w:jc w:val="both"/>
        <w:rPr>
          <w:lang w:val="en-US"/>
        </w:rPr>
      </w:pPr>
    </w:p>
    <w:p w14:paraId="086884A5" w14:textId="4DCADF98" w:rsidR="00B87B18" w:rsidRPr="00660E49" w:rsidRDefault="00B87B18" w:rsidP="00B87B18">
      <w:pPr>
        <w:spacing w:line="480" w:lineRule="auto"/>
        <w:jc w:val="both"/>
        <w:rPr>
          <w:lang w:val="en-US"/>
        </w:rPr>
      </w:pPr>
      <w:r w:rsidRPr="00660E49">
        <w:rPr>
          <w:b/>
          <w:lang w:val="en-US"/>
        </w:rPr>
        <w:lastRenderedPageBreak/>
        <w:t>Remark:</w:t>
      </w:r>
      <w:r w:rsidRPr="00660E49">
        <w:rPr>
          <w:lang w:val="en-US"/>
        </w:rPr>
        <w:t xml:space="preserve"> The estimate vector </w:t>
      </w:r>
      <m:oMath>
        <m:acc>
          <m:accPr>
            <m:ctrlPr>
              <w:rPr>
                <w:rFonts w:ascii="Cambria Math" w:hAnsi="Cambria Math"/>
                <w:i/>
                <w:lang w:val="en-US"/>
              </w:rPr>
            </m:ctrlPr>
          </m:accPr>
          <m:e>
            <m:r>
              <m:rPr>
                <m:sty m:val="bi"/>
              </m:rPr>
              <w:rPr>
                <w:rFonts w:ascii="Cambria Math"/>
                <w:lang w:val="en-US"/>
              </w:rPr>
              <m:t>θ</m:t>
            </m:r>
          </m:e>
        </m:acc>
        <m:r>
          <w:rPr>
            <w:rFonts w:ascii="Cambria Math"/>
            <w:lang w:val="en-US"/>
          </w:rPr>
          <m:t>(k)</m:t>
        </m:r>
      </m:oMath>
      <w:r w:rsidRPr="00660E49">
        <w:rPr>
          <w:lang w:val="en-US"/>
        </w:rPr>
        <w:t xml:space="preserve"> converges to </w:t>
      </w:r>
      <m:oMath>
        <m:r>
          <m:rPr>
            <m:sty m:val="bi"/>
          </m:rPr>
          <w:rPr>
            <w:rFonts w:ascii="Cambria Math"/>
            <w:lang w:val="en-US"/>
          </w:rPr>
          <m:t>θ</m:t>
        </m:r>
      </m:oMath>
      <w:r w:rsidRPr="00660E49">
        <w:rPr>
          <w:lang w:val="en-US"/>
        </w:rPr>
        <w:t xml:space="preserve"> if and only if the input </w:t>
      </w:r>
      <m:oMath>
        <m:r>
          <w:rPr>
            <w:rFonts w:ascii="Cambria Math"/>
            <w:lang w:val="en-US"/>
          </w:rPr>
          <m:t>u(k)</m:t>
        </m:r>
      </m:oMath>
      <w:r w:rsidRPr="00660E49">
        <w:rPr>
          <w:lang w:val="en-US"/>
        </w:rPr>
        <w:t xml:space="preserve"> has at least</w:t>
      </w:r>
      <w:r w:rsidR="00B531B8" w:rsidRPr="00660E49">
        <w:rPr>
          <w:lang w:val="en-US"/>
        </w:rPr>
        <w:t xml:space="preserve"> </w:t>
      </w:r>
      <m:oMath>
        <m:r>
          <w:rPr>
            <w:rFonts w:ascii="Cambria Math" w:hAnsi="Cambria Math"/>
            <w:lang w:val="en-US"/>
          </w:rPr>
          <m:t>n/2</m:t>
        </m:r>
      </m:oMath>
      <w:r w:rsidRPr="00660E49">
        <w:rPr>
          <w:lang w:val="en-US"/>
        </w:rPr>
        <w:t xml:space="preserve"> different frequencies, where </w:t>
      </w:r>
      <m:oMath>
        <m:r>
          <w:rPr>
            <w:rFonts w:ascii="Cambria Math" w:hAnsi="Cambria Math"/>
            <w:lang w:val="en-US"/>
          </w:rPr>
          <m:t>n</m:t>
        </m:r>
      </m:oMath>
      <w:r w:rsidRPr="00660E49">
        <w:rPr>
          <w:lang w:val="en-US"/>
        </w:rPr>
        <w:t xml:space="preserve"> is the number of parameters of </w:t>
      </w:r>
      <m:oMath>
        <m:r>
          <m:rPr>
            <m:sty m:val="bi"/>
          </m:rPr>
          <w:rPr>
            <w:rFonts w:ascii="Cambria Math"/>
            <w:lang w:val="en-US"/>
          </w:rPr>
          <m:t>θ</m:t>
        </m:r>
      </m:oMath>
      <w:r w:rsidRPr="00660E49">
        <w:rPr>
          <w:lang w:val="en-US"/>
        </w:rPr>
        <w:t xml:space="preserve"> </w:t>
      </w:r>
      <w:r w:rsidRPr="00660E49">
        <w:rPr>
          <w:vertAlign w:val="superscript"/>
          <w:lang w:val="en-US"/>
        </w:rPr>
        <w:fldChar w:fldCharType="begin" w:fldLock="1"/>
      </w:r>
      <w:r w:rsidRPr="00660E49">
        <w:rPr>
          <w:lang w:val="en-US"/>
        </w:rPr>
        <w:instrText>ADDIN CSL_CITATION {"citationItems":[{"id":"ITEM-1","itemData":{"ISBN":"0486320723","author":[{"dropping-particle":"","family":"Ioannou","given":"Petros","non-dropping-particle":"","parse-names":false,"suffix":""},{"dropping-particle":"","family":"Fidan","given":"Baris","non-dropping-particle":"","parse-names":false,"suffix":""}],"id":"ITEM-1","issued":{"date-parts":[["2006"]]},"publisher":"Siam","publisher-place":"Philadelphia","title":"Adaptive control tutorial","type":"book"},"uris":["http://www.mendeley.com/documents/?uuid=f3426866-19a2-3e3a-850a-6e7497d4e0f8"]}],"mendeley":{"formattedCitation":"[24]","plainTextFormattedCitation":"[24]","previouslyFormattedCitation":"[24]"},"properties":{"noteIndex":0},"schema":"https://github.com/citation-style-language/schema/raw/master/csl-citation.json"}</w:instrText>
      </w:r>
      <w:r w:rsidRPr="00660E49">
        <w:rPr>
          <w:vertAlign w:val="superscript"/>
          <w:lang w:val="en-US"/>
        </w:rPr>
        <w:fldChar w:fldCharType="separate"/>
      </w:r>
      <w:r w:rsidRPr="00660E49">
        <w:rPr>
          <w:noProof/>
          <w:lang w:val="en-US"/>
        </w:rPr>
        <w:t>[24]</w:t>
      </w:r>
      <w:r w:rsidRPr="00660E49">
        <w:rPr>
          <w:vertAlign w:val="superscript"/>
          <w:lang w:val="en-US"/>
        </w:rPr>
        <w:fldChar w:fldCharType="end"/>
      </w:r>
      <w:r w:rsidRPr="00660E49">
        <w:rPr>
          <w:lang w:val="en-US"/>
        </w:rPr>
        <w:t>.</w:t>
      </w:r>
    </w:p>
    <w:p w14:paraId="2CB553A2" w14:textId="77777777" w:rsidR="00B87B18" w:rsidRPr="00660E49" w:rsidRDefault="00B87B18" w:rsidP="00B87B18">
      <w:pPr>
        <w:spacing w:line="480" w:lineRule="auto"/>
        <w:jc w:val="both"/>
        <w:rPr>
          <w:lang w:val="en-US"/>
        </w:rPr>
      </w:pPr>
    </w:p>
    <w:p w14:paraId="43562F57" w14:textId="6EE91C89" w:rsidR="00B87B18" w:rsidRPr="00660E49" w:rsidRDefault="00B87B18" w:rsidP="00B87B18">
      <w:pPr>
        <w:spacing w:line="480" w:lineRule="auto"/>
        <w:jc w:val="both"/>
        <w:rPr>
          <w:lang w:val="en-US"/>
        </w:rPr>
      </w:pPr>
      <w:r w:rsidRPr="00660E49">
        <w:rPr>
          <w:lang w:val="en-US"/>
        </w:rPr>
        <w:t xml:space="preserve">According to the last remark, the signal </w:t>
      </w:r>
      <m:oMath>
        <m:r>
          <w:rPr>
            <w:rFonts w:ascii="Cambria Math"/>
            <w:lang w:val="en-US"/>
          </w:rPr>
          <m:t>u(k)</m:t>
        </m:r>
      </m:oMath>
      <w:r w:rsidRPr="00660E49">
        <w:rPr>
          <w:lang w:val="en-US"/>
        </w:rPr>
        <w:t xml:space="preserve"> must have at least two frequencies so that </w:t>
      </w:r>
      <m:oMath>
        <m:acc>
          <m:accPr>
            <m:ctrlPr>
              <w:rPr>
                <w:rFonts w:ascii="Cambria Math" w:hAnsi="Cambria Math"/>
                <w:i/>
                <w:lang w:val="en-US"/>
              </w:rPr>
            </m:ctrlPr>
          </m:accPr>
          <m:e>
            <m:r>
              <m:rPr>
                <m:sty m:val="bi"/>
              </m:rPr>
              <w:rPr>
                <w:rFonts w:ascii="Cambria Math"/>
                <w:lang w:val="en-US"/>
              </w:rPr>
              <m:t>θ</m:t>
            </m:r>
          </m:e>
        </m:acc>
        <m:r>
          <w:rPr>
            <w:rFonts w:ascii="Cambria Math"/>
            <w:lang w:val="en-US"/>
          </w:rPr>
          <m:t>(k)</m:t>
        </m:r>
      </m:oMath>
      <w:r w:rsidRPr="00660E49">
        <w:rPr>
          <w:lang w:val="en-US"/>
        </w:rPr>
        <w:t xml:space="preserve"> converges to </w:t>
      </w:r>
      <m:oMath>
        <m:r>
          <m:rPr>
            <m:sty m:val="bi"/>
          </m:rPr>
          <w:rPr>
            <w:rFonts w:ascii="Cambria Math"/>
            <w:lang w:val="en-US"/>
          </w:rPr>
          <m:t>θ</m:t>
        </m:r>
      </m:oMath>
      <w:r w:rsidRPr="00660E49">
        <w:rPr>
          <w:lang w:val="en-US"/>
        </w:rPr>
        <w:t xml:space="preserve">. </w:t>
      </w:r>
    </w:p>
    <w:p w14:paraId="5C62ED01" w14:textId="77777777" w:rsidR="00B87B18" w:rsidRPr="00660E49" w:rsidRDefault="00B87B18" w:rsidP="00B87B18">
      <w:pPr>
        <w:spacing w:line="480" w:lineRule="auto"/>
        <w:jc w:val="both"/>
        <w:rPr>
          <w:lang w:val="en-US"/>
        </w:rPr>
      </w:pPr>
    </w:p>
    <w:p w14:paraId="5A2B1561" w14:textId="77777777" w:rsidR="00B87B18" w:rsidRPr="00660E49" w:rsidRDefault="00B87B18" w:rsidP="00B87B18">
      <w:pPr>
        <w:spacing w:line="480" w:lineRule="auto"/>
        <w:jc w:val="both"/>
        <w:rPr>
          <w:lang w:val="en-US"/>
        </w:rPr>
      </w:pPr>
      <w:r w:rsidRPr="00660E49">
        <w:rPr>
          <w:lang w:val="en-US"/>
        </w:rPr>
        <w:t>The following expressions allow calculating the continuous-time parameters from the discrete-time estimates.</w:t>
      </w:r>
    </w:p>
    <w:p w14:paraId="41E01829" w14:textId="0C11901F" w:rsidR="00B87B18" w:rsidRPr="00660E49" w:rsidRDefault="00B87B18" w:rsidP="00A07C44">
      <w:pPr>
        <w:pStyle w:val="MTDisplayEquation"/>
        <w:spacing w:line="480" w:lineRule="auto"/>
        <w:rPr>
          <w:lang w:val="en-US"/>
        </w:rPr>
      </w:pPr>
      <w:r w:rsidRPr="00660E49">
        <w:rPr>
          <w:lang w:val="en-US"/>
        </w:rPr>
        <w:tab/>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1</m:t>
            </m:r>
          </m:sub>
        </m:sSub>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r>
          <w:rPr>
            <w:rFonts w:ascii="Cambria Math"/>
            <w:lang w:val="en-US"/>
          </w:rPr>
          <m:t>(k),</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2</m:t>
            </m:r>
          </m:sub>
        </m:sSub>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3</m:t>
            </m:r>
          </m:sub>
        </m:sSub>
        <m:r>
          <w:rPr>
            <w:rFonts w:ascii="Cambria Math"/>
            <w:lang w:val="en-US"/>
          </w:rPr>
          <m:t>(k)</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2</m:t>
                    </m:r>
                  </m:sub>
                </m:sSub>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(k)</m:t>
                </m:r>
              </m:num>
              <m:den>
                <m:r>
                  <w:rPr>
                    <w:rFonts w:ascii="Cambria Math"/>
                    <w:lang w:val="en-US"/>
                  </w:rPr>
                  <m:t>1</m:t>
                </m:r>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(k)</m:t>
                </m:r>
              </m:den>
            </m:f>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r>
              <w:rPr>
                <w:rFonts w:ascii="Cambria Math"/>
                <w:lang w:val="en-US"/>
              </w:rPr>
              <m:t>(k)</m:t>
            </m:r>
          </m:e>
        </m:d>
        <m:r>
          <w:rPr>
            <w:rFonts w:ascii="Cambria Math"/>
            <w:lang w:val="en-US"/>
          </w:rPr>
          <m:t>,</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3</m:t>
            </m:r>
          </m:sub>
        </m:sSub>
        <m:r>
          <w:rPr>
            <w:rFonts w:ascii="Cambria Math"/>
            <w:lang w:val="en-US"/>
          </w:rPr>
          <m:t>(k)=</m:t>
        </m:r>
        <m:r>
          <w:rPr>
            <w:rFonts w:ascii="Cambria Math"/>
            <w:lang w:val="en-US"/>
          </w:rPr>
          <m:t>-</m:t>
        </m:r>
        <m:f>
          <m:fPr>
            <m:ctrlPr>
              <w:rPr>
                <w:rFonts w:ascii="Cambria Math" w:hAnsi="Cambria Math"/>
                <w:lang w:val="en-US"/>
              </w:rPr>
            </m:ctrlPr>
          </m:fPr>
          <m:num>
            <m:r>
              <m:rPr>
                <m:nor/>
              </m:rPr>
              <w:rPr>
                <w:rFonts w:ascii="Cambria Math"/>
                <w:lang w:val="en-US"/>
              </w:rPr>
              <m:t>ln</m:t>
            </m:r>
            <m:r>
              <m:rPr>
                <m:sty m:val="p"/>
              </m:rPr>
              <w:rPr>
                <w:rFonts w:ascii="Cambria Math"/>
                <w:lang w:val="en-US"/>
              </w:rPr>
              <m:t>(</m:t>
            </m:r>
            <m:sSub>
              <m:sSubPr>
                <m:ctrlPr>
                  <w:rPr>
                    <w:rFonts w:ascii="Cambria Math" w:hAnsi="Cambria Math"/>
                    <w:i/>
                    <w:lang w:val="en-US"/>
                  </w:rPr>
                </m:ctrlPr>
              </m:sSubPr>
              <m:e>
                <m:acc>
                  <m:accPr>
                    <m:ctrlPr>
                      <w:rPr>
                        <w:rFonts w:ascii="Cambria Math" w:hAnsi="Cambria Math"/>
                        <w:lang w:val="en-US"/>
                      </w:rPr>
                    </m:ctrlPr>
                  </m:accPr>
                  <m:e>
                    <m:r>
                      <w:rPr>
                        <w:rFonts w:ascii="Cambria Math"/>
                        <w:lang w:val="en-US"/>
                      </w:rPr>
                      <m:t>θ</m:t>
                    </m:r>
                  </m:e>
                </m:acc>
              </m:e>
              <m:sub>
                <m:r>
                  <w:rPr>
                    <w:rFonts w:ascii="Cambria Math"/>
                    <w:lang w:val="en-US"/>
                  </w:rPr>
                  <m:t>3</m:t>
                </m:r>
                <m:r>
                  <w:rPr>
                    <w:rFonts w:ascii="Cambria Math"/>
                    <w:lang w:val="en-US"/>
                  </w:rPr>
                  <m:t>*</m:t>
                </m:r>
              </m:sub>
            </m:sSub>
            <m:r>
              <w:rPr>
                <w:rFonts w:ascii="Cambria Math"/>
                <w:lang w:val="en-US"/>
              </w:rPr>
              <m:t>(k))</m:t>
            </m:r>
            <m:ctrlPr>
              <w:rPr>
                <w:rFonts w:ascii="Cambria Math" w:hAnsi="Cambria Math"/>
                <w:i/>
                <w:lang w:val="en-US"/>
              </w:rPr>
            </m:ctrlPr>
          </m:num>
          <m:den>
            <m:sSub>
              <m:sSubPr>
                <m:ctrlPr>
                  <w:rPr>
                    <w:rFonts w:ascii="Cambria Math" w:hAnsi="Cambria Math"/>
                    <w:i/>
                    <w:lang w:val="en-US"/>
                  </w:rPr>
                </m:ctrlPr>
              </m:sSubPr>
              <m:e>
                <m:r>
                  <w:rPr>
                    <w:rFonts w:ascii="Cambria Math"/>
                    <w:lang w:val="en-US"/>
                  </w:rPr>
                  <m:t>T</m:t>
                </m:r>
              </m:e>
              <m:sub>
                <m:r>
                  <w:rPr>
                    <w:rFonts w:ascii="Cambria Math"/>
                    <w:lang w:val="en-US"/>
                  </w:rPr>
                  <m:t>s</m:t>
                </m:r>
              </m:sub>
            </m:sSub>
            <m:ctrlPr>
              <w:rPr>
                <w:rFonts w:ascii="Cambria Math" w:hAnsi="Cambria Math"/>
                <w:i/>
                <w:lang w:val="en-US"/>
              </w:rPr>
            </m:ctrlPr>
          </m:den>
        </m:f>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r w:rsidRPr="00660E49">
        <w:rPr>
          <w:lang w:val="en-US"/>
        </w:rPr>
        <w:instrText>(</w:instrText>
      </w:r>
      <w:r w:rsidR="0080789D" w:rsidRPr="00660E49">
        <w:rPr>
          <w:lang w:val="en-US"/>
        </w:rPr>
        <w:fldChar w:fldCharType="begin"/>
      </w:r>
      <w:r w:rsidR="0080789D" w:rsidRPr="00660E49">
        <w:rPr>
          <w:lang w:val="en-US"/>
        </w:rPr>
        <w:instrText xml:space="preserve"> SEQ MTEqn \c \* Arabic \* MERGEFORMAT </w:instrText>
      </w:r>
      <w:r w:rsidR="0080789D" w:rsidRPr="00660E49">
        <w:rPr>
          <w:lang w:val="en-US"/>
        </w:rPr>
        <w:fldChar w:fldCharType="separate"/>
      </w:r>
      <w:r w:rsidR="00E605A6">
        <w:rPr>
          <w:noProof/>
          <w:lang w:val="en-US"/>
        </w:rPr>
        <w:instrText>13</w:instrText>
      </w:r>
      <w:r w:rsidR="0080789D" w:rsidRPr="00660E49">
        <w:rPr>
          <w:noProof/>
          <w:lang w:val="en-US"/>
        </w:rPr>
        <w:fldChar w:fldCharType="end"/>
      </w:r>
      <w:r w:rsidRPr="00660E49">
        <w:rPr>
          <w:lang w:val="en-US"/>
        </w:rPr>
        <w:instrText>)</w:instrText>
      </w:r>
      <w:r w:rsidRPr="00660E49">
        <w:rPr>
          <w:lang w:val="en-US"/>
        </w:rPr>
        <w:fldChar w:fldCharType="end"/>
      </w:r>
    </w:p>
    <w:p w14:paraId="4D0BA247" w14:textId="6576E8D9" w:rsidR="00B87B18" w:rsidRPr="00660E49" w:rsidRDefault="00B87B18" w:rsidP="00A07C44">
      <w:pPr>
        <w:pStyle w:val="MTDisplayEquation"/>
        <w:spacing w:line="480" w:lineRule="auto"/>
        <w:jc w:val="left"/>
        <w:rPr>
          <w:lang w:val="en-US"/>
        </w:rPr>
      </w:pPr>
      <w:r w:rsidRPr="00660E49">
        <w:rPr>
          <w:lang w:val="en-US"/>
        </w:rPr>
        <w:tab/>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r>
              <w:rPr>
                <w:rFonts w:ascii="Cambria Math"/>
                <w:lang w:val="en-US"/>
              </w:rPr>
              <m:t>*</m:t>
            </m:r>
          </m:sub>
        </m:sSub>
        <m:r>
          <w:rPr>
            <w:rFonts w:ascii="Cambria Math"/>
            <w:lang w:val="en-US"/>
          </w:rPr>
          <m:t>(k)=</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(k)</m:t>
                  </m:r>
                </m:e>
                <m:e>
                  <m:r>
                    <m:rPr>
                      <m:nor/>
                    </m:rPr>
                    <w:rPr>
                      <w:rFonts w:ascii="Cambria Math"/>
                      <w:lang w:val="en-US"/>
                    </w:rPr>
                    <m:t>if</m:t>
                  </m:r>
                  <m:ctrlPr>
                    <w:rPr>
                      <w:rFonts w:ascii="Cambria Math" w:hAnsi="Cambria Math"/>
                      <w:lang w:val="en-US"/>
                    </w:rPr>
                  </m:ctrlPr>
                </m:e>
                <m:e>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(k)&gt;0.01</m:t>
                  </m:r>
                </m:e>
              </m:mr>
              <m:mr>
                <m:e>
                  <m:r>
                    <w:rPr>
                      <w:rFonts w:ascii="Cambria Math"/>
                      <w:lang w:val="en-US"/>
                    </w:rPr>
                    <m:t>0.01</m:t>
                  </m:r>
                </m:e>
                <m:e>
                  <m:r>
                    <m:rPr>
                      <m:nor/>
                    </m:rPr>
                    <w:rPr>
                      <w:rFonts w:ascii="Cambria Math"/>
                      <w:lang w:val="en-US"/>
                    </w:rPr>
                    <m:t>if</m:t>
                  </m:r>
                  <m:ctrlPr>
                    <w:rPr>
                      <w:rFonts w:ascii="Cambria Math" w:hAnsi="Cambria Math"/>
                      <w:lang w:val="en-US"/>
                    </w:rPr>
                  </m:ctrlPr>
                </m:e>
                <m:e>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(k)</m:t>
                  </m:r>
                  <m:r>
                    <w:rPr>
                      <w:rFonts w:ascii="Cambria Math"/>
                      <w:lang w:val="en-US"/>
                    </w:rPr>
                    <m:t>≤</m:t>
                  </m:r>
                  <m:r>
                    <w:rPr>
                      <w:rFonts w:ascii="Cambria Math"/>
                      <w:lang w:val="en-US"/>
                    </w:rPr>
                    <m:t>0.01</m:t>
                  </m:r>
                </m:e>
              </m:mr>
            </m:m>
          </m:e>
        </m:d>
      </m:oMath>
    </w:p>
    <w:p w14:paraId="525D5F46" w14:textId="1397A1BB" w:rsidR="00B87B18" w:rsidRPr="00660E49" w:rsidRDefault="00B87B18" w:rsidP="00B87B18">
      <w:pPr>
        <w:spacing w:line="480" w:lineRule="auto"/>
        <w:rPr>
          <w:lang w:val="en-US"/>
        </w:rPr>
      </w:pPr>
      <w:r w:rsidRPr="00660E49">
        <w:rPr>
          <w:lang w:val="en-US"/>
        </w:rPr>
        <w:t xml:space="preserve">where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r>
              <w:rPr>
                <w:rFonts w:ascii="Cambria Math"/>
                <w:lang w:val="en-US"/>
              </w:rPr>
              <m:t>*</m:t>
            </m:r>
          </m:sub>
        </m:sSub>
        <m:r>
          <w:rPr>
            <w:rFonts w:ascii="Cambria Math"/>
            <w:lang w:val="en-US"/>
          </w:rPr>
          <m:t>(k)</m:t>
        </m:r>
      </m:oMath>
      <w:r w:rsidRPr="00660E49">
        <w:rPr>
          <w:lang w:val="en-US"/>
        </w:rPr>
        <w:t xml:space="preserve"> is a parameter projection of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(k)</m:t>
        </m:r>
      </m:oMath>
      <w:r w:rsidRPr="00660E49">
        <w:rPr>
          <w:lang w:val="en-US"/>
        </w:rPr>
        <w:t xml:space="preserve"> that takes only positive </w:t>
      </w:r>
      <w:proofErr w:type="gramStart"/>
      <w:r w:rsidRPr="00660E49">
        <w:rPr>
          <w:lang w:val="en-US"/>
        </w:rPr>
        <w:t>values.</w:t>
      </w:r>
      <w:proofErr w:type="gramEnd"/>
    </w:p>
    <w:p w14:paraId="631CE655" w14:textId="77777777" w:rsidR="00B87B18" w:rsidRPr="00660E49" w:rsidRDefault="00B87B18" w:rsidP="00B87B18">
      <w:pPr>
        <w:spacing w:line="480" w:lineRule="auto"/>
        <w:rPr>
          <w:lang w:val="en-US"/>
        </w:rPr>
      </w:pPr>
    </w:p>
    <w:p w14:paraId="66BD25EA" w14:textId="7433C76F" w:rsidR="00B87B18" w:rsidRPr="00660E49" w:rsidRDefault="00B87B18" w:rsidP="00A07C44">
      <w:pPr>
        <w:spacing w:line="480" w:lineRule="auto"/>
        <w:jc w:val="both"/>
        <w:rPr>
          <w:lang w:val="en-US"/>
        </w:rPr>
      </w:pPr>
      <w:r w:rsidRPr="00660E49">
        <w:rPr>
          <w:lang w:val="en-US"/>
        </w:rPr>
        <w:t>An experiment is carried out with the CIT Application to identify the nominal parameters</w:t>
      </w:r>
      <m:oMath>
        <m:sSub>
          <m:sSubPr>
            <m:ctrlPr>
              <w:rPr>
                <w:rFonts w:ascii="Cambria Math" w:hAnsi="Cambria Math"/>
                <w:i/>
                <w:lang w:val="en-US"/>
              </w:rPr>
            </m:ctrlPr>
          </m:sSubPr>
          <m:e>
            <m:r>
              <w:rPr>
                <w:rFonts w:ascii="Cambria Math"/>
                <w:lang w:val="en-US"/>
              </w:rPr>
              <m:t>α</m:t>
            </m:r>
          </m:e>
          <m:sub>
            <m:r>
              <w:rPr>
                <w:rFonts w:ascii="Cambria Math"/>
                <w:lang w:val="en-US"/>
              </w:rPr>
              <m:t>1</m:t>
            </m:r>
          </m:sub>
        </m:sSub>
        <m:r>
          <w:rPr>
            <w:rFonts w:ascii="Cambria Math"/>
            <w:lang w:val="en-US"/>
          </w:rPr>
          <m:t>=0</m:t>
        </m:r>
      </m:oMath>
      <w:r w:rsidRPr="00660E49">
        <w:rPr>
          <w:lang w:val="en-US"/>
        </w:rPr>
        <w:t xml:space="preserve">, </w:t>
      </w:r>
      <m:oMath>
        <m:sSub>
          <m:sSubPr>
            <m:ctrlPr>
              <w:rPr>
                <w:rFonts w:ascii="Cambria Math" w:hAnsi="Cambria Math"/>
                <w:i/>
                <w:lang w:val="en-US"/>
              </w:rPr>
            </m:ctrlPr>
          </m:sSubPr>
          <m:e>
            <m:r>
              <w:rPr>
                <w:rFonts w:ascii="Cambria Math"/>
                <w:lang w:val="en-US"/>
              </w:rPr>
              <m:t>α</m:t>
            </m:r>
          </m:e>
          <m:sub>
            <m:r>
              <w:rPr>
                <w:rFonts w:ascii="Cambria Math"/>
                <w:lang w:val="en-US"/>
              </w:rPr>
              <m:t>2</m:t>
            </m:r>
          </m:sub>
        </m:sSub>
        <m:r>
          <w:rPr>
            <w:rFonts w:ascii="Cambria Math"/>
            <w:lang w:val="en-US"/>
          </w:rPr>
          <m:t>=10</m:t>
        </m:r>
      </m:oMath>
      <w:r w:rsidRPr="00660E49">
        <w:rPr>
          <w:lang w:val="en-US"/>
        </w:rPr>
        <w:t xml:space="preserve"> and </w:t>
      </w:r>
      <m:oMath>
        <m:sSub>
          <m:sSubPr>
            <m:ctrlPr>
              <w:rPr>
                <w:rFonts w:ascii="Cambria Math" w:hAnsi="Cambria Math"/>
                <w:i/>
                <w:lang w:val="en-US"/>
              </w:rPr>
            </m:ctrlPr>
          </m:sSubPr>
          <m:e>
            <m:r>
              <w:rPr>
                <w:rFonts w:ascii="Cambria Math"/>
                <w:lang w:val="en-US"/>
              </w:rPr>
              <m:t>α</m:t>
            </m:r>
          </m:e>
          <m:sub>
            <m:r>
              <w:rPr>
                <w:rFonts w:ascii="Cambria Math"/>
                <w:lang w:val="en-US"/>
              </w:rPr>
              <m:t>3</m:t>
            </m:r>
          </m:sub>
        </m:sSub>
        <m:r>
          <w:rPr>
            <w:rFonts w:ascii="Cambria Math"/>
            <w:lang w:val="en-US"/>
          </w:rPr>
          <m:t>=10</m:t>
        </m:r>
      </m:oMath>
      <w:r w:rsidRPr="00660E49">
        <w:rPr>
          <w:lang w:val="en-US"/>
        </w:rPr>
        <w:t xml:space="preserve"> of the first-order linear filter. The experiment uses the RLSM parameters: </w:t>
      </w:r>
      <m:oMath>
        <m:r>
          <w:rPr>
            <w:rFonts w:ascii="Cambria Math"/>
            <w:lang w:val="en-US"/>
          </w:rPr>
          <m:t>ρ=1000</m:t>
        </m:r>
      </m:oMath>
      <w:r w:rsidRPr="00660E49">
        <w:rPr>
          <w:lang w:val="en-US"/>
        </w:rPr>
        <w:t xml:space="preserve"> and </w:t>
      </w:r>
      <m:oMath>
        <m:r>
          <w:rPr>
            <w:rFonts w:ascii="Cambria Math"/>
            <w:lang w:val="en-US"/>
          </w:rPr>
          <m:t>γ=0.99</m:t>
        </m:r>
      </m:oMath>
      <w:r w:rsidRPr="00660E49">
        <w:rPr>
          <w:lang w:val="en-US"/>
        </w:rPr>
        <w:t>. Moreover, the filter is excited with the following input voltage</w:t>
      </w:r>
    </w:p>
    <w:p w14:paraId="01647673" w14:textId="0B618F59" w:rsidR="00B87B18" w:rsidRPr="00660E49" w:rsidRDefault="00A07C44" w:rsidP="00A07C44">
      <w:pPr>
        <w:pStyle w:val="MTDisplayEquation"/>
        <w:spacing w:line="480" w:lineRule="auto"/>
        <w:rPr>
          <w:lang w:val="en-US"/>
        </w:rPr>
      </w:pPr>
      <w:r w:rsidRPr="00660E49">
        <w:rPr>
          <w:lang w:val="en-US"/>
        </w:rPr>
        <w:tab/>
      </w:r>
      <m:oMath>
        <m:r>
          <w:rPr>
            <w:rFonts w:ascii="Cambria Math"/>
            <w:lang w:val="en-US"/>
          </w:rPr>
          <m:t>u(t)=</m:t>
        </m:r>
        <m:d>
          <m:dPr>
            <m:ctrlPr>
              <w:rPr>
                <w:rFonts w:ascii="Cambria Math" w:hAnsi="Cambria Math"/>
                <w:i/>
                <w:lang w:val="en-US"/>
              </w:rPr>
            </m:ctrlPr>
          </m:dPr>
          <m:e>
            <m:r>
              <w:rPr>
                <w:rFonts w:ascii="Cambria Math"/>
                <w:lang w:val="en-US"/>
              </w:rPr>
              <m:t>0.8</m:t>
            </m:r>
            <m:func>
              <m:funcPr>
                <m:ctrlPr>
                  <w:rPr>
                    <w:rFonts w:ascii="Cambria Math" w:hAnsi="Cambria Math"/>
                    <w:i/>
                    <w:lang w:val="en-US"/>
                  </w:rPr>
                </m:ctrlPr>
              </m:funcPr>
              <m:fName>
                <m:r>
                  <w:rPr>
                    <w:rFonts w:ascii="Cambria Math"/>
                    <w:lang w:val="en-US"/>
                  </w:rPr>
                  <m:t>sin</m:t>
                </m:r>
              </m:fName>
              <m:e>
                <m:r>
                  <w:rPr>
                    <w:rFonts w:ascii="Cambria Math"/>
                    <w:lang w:val="en-US"/>
                  </w:rPr>
                  <m:t>(</m:t>
                </m:r>
              </m:e>
            </m:func>
            <m:r>
              <w:rPr>
                <w:rFonts w:ascii="Cambria Math"/>
                <w:lang w:val="en-US"/>
              </w:rPr>
              <m:t>0.4πt)+0.5</m:t>
            </m:r>
            <m:func>
              <m:funcPr>
                <m:ctrlPr>
                  <w:rPr>
                    <w:rFonts w:ascii="Cambria Math" w:hAnsi="Cambria Math"/>
                    <w:i/>
                    <w:lang w:val="en-US"/>
                  </w:rPr>
                </m:ctrlPr>
              </m:funcPr>
              <m:fName>
                <m:r>
                  <w:rPr>
                    <w:rFonts w:ascii="Cambria Math"/>
                    <w:lang w:val="en-US"/>
                  </w:rPr>
                  <m:t>sin</m:t>
                </m:r>
              </m:fName>
              <m:e>
                <m:r>
                  <w:rPr>
                    <w:rFonts w:ascii="Cambria Math"/>
                    <w:lang w:val="en-US"/>
                  </w:rPr>
                  <m:t>(</m:t>
                </m:r>
              </m:e>
            </m:func>
            <m:r>
              <w:rPr>
                <w:rFonts w:ascii="Cambria Math"/>
                <w:lang w:val="en-US"/>
              </w:rPr>
              <m:t>1.6πt)+0.5</m:t>
            </m:r>
            <m:func>
              <m:funcPr>
                <m:ctrlPr>
                  <w:rPr>
                    <w:rFonts w:ascii="Cambria Math" w:hAnsi="Cambria Math"/>
                    <w:i/>
                    <w:lang w:val="en-US"/>
                  </w:rPr>
                </m:ctrlPr>
              </m:funcPr>
              <m:fName>
                <m:r>
                  <w:rPr>
                    <w:rFonts w:ascii="Cambria Math"/>
                    <w:lang w:val="en-US"/>
                  </w:rPr>
                  <m:t>sin</m:t>
                </m:r>
              </m:fName>
              <m:e>
                <m:r>
                  <w:rPr>
                    <w:rFonts w:ascii="Cambria Math"/>
                    <w:lang w:val="en-US"/>
                  </w:rPr>
                  <m:t>(</m:t>
                </m:r>
              </m:e>
            </m:func>
            <m:r>
              <w:rPr>
                <w:rFonts w:ascii="Cambria Math"/>
                <w:lang w:val="en-US"/>
              </w:rPr>
              <m:t>2.4πt)+2.5</m:t>
            </m:r>
          </m:e>
        </m:d>
      </m:oMath>
      <w:r w:rsidRPr="00660E49">
        <w:rPr>
          <w:lang w:val="en-US"/>
        </w:rPr>
        <w:t> </w:t>
      </w:r>
      <w:r w:rsidR="00B87B18" w:rsidRPr="00660E49">
        <w:rPr>
          <w:lang w:val="en-US"/>
        </w:rPr>
        <w:t>V</w:t>
      </w:r>
      <w:r w:rsidRPr="00660E49">
        <w:rPr>
          <w:lang w:val="en-US"/>
        </w:rPr>
        <w:tab/>
      </w:r>
      <w:r w:rsidR="00B87B18" w:rsidRPr="00660E49">
        <w:rPr>
          <w:lang w:val="en-US"/>
        </w:rPr>
        <w:fldChar w:fldCharType="begin"/>
      </w:r>
      <w:r w:rsidR="00B87B18" w:rsidRPr="00660E49">
        <w:rPr>
          <w:lang w:val="en-US"/>
        </w:rPr>
        <w:instrText xml:space="preserve"> MACROBUTTON MTPlaceRef \* MERGEFORMAT </w:instrText>
      </w:r>
      <w:r w:rsidR="00B87B18" w:rsidRPr="00660E49">
        <w:rPr>
          <w:lang w:val="en-US"/>
        </w:rPr>
        <w:fldChar w:fldCharType="begin"/>
      </w:r>
      <w:r w:rsidR="00B87B18" w:rsidRPr="00660E49">
        <w:rPr>
          <w:lang w:val="en-US"/>
        </w:rPr>
        <w:instrText xml:space="preserve"> SEQ MTEqn \h \* MERGEFORMAT </w:instrText>
      </w:r>
      <w:r w:rsidR="00B87B18" w:rsidRPr="00660E49">
        <w:rPr>
          <w:lang w:val="en-US"/>
        </w:rPr>
        <w:fldChar w:fldCharType="end"/>
      </w:r>
      <w:bookmarkStart w:id="16" w:name="ZEqnNum413230"/>
      <w:r w:rsidR="00B87B18" w:rsidRPr="00660E49">
        <w:rPr>
          <w:lang w:val="en-US"/>
        </w:rPr>
        <w:instrText>(</w:instrText>
      </w:r>
      <w:r w:rsidR="00B87B18" w:rsidRPr="00660E49">
        <w:rPr>
          <w:lang w:val="en-US"/>
        </w:rPr>
        <w:fldChar w:fldCharType="begin"/>
      </w:r>
      <w:r w:rsidR="00B87B18" w:rsidRPr="00660E49">
        <w:rPr>
          <w:lang w:val="en-US"/>
        </w:rPr>
        <w:instrText xml:space="preserve"> SEQ MTEqn \c \* Arabic \* MERGEFORMAT </w:instrText>
      </w:r>
      <w:r w:rsidR="00B87B18" w:rsidRPr="00660E49">
        <w:rPr>
          <w:lang w:val="en-US"/>
        </w:rPr>
        <w:fldChar w:fldCharType="separate"/>
      </w:r>
      <w:r w:rsidR="00E605A6">
        <w:rPr>
          <w:noProof/>
          <w:lang w:val="en-US"/>
        </w:rPr>
        <w:instrText>14</w:instrText>
      </w:r>
      <w:r w:rsidR="00B87B18" w:rsidRPr="00660E49">
        <w:rPr>
          <w:lang w:val="en-US"/>
        </w:rPr>
        <w:fldChar w:fldCharType="end"/>
      </w:r>
      <w:r w:rsidR="00B87B18" w:rsidRPr="00660E49">
        <w:rPr>
          <w:lang w:val="en-US"/>
        </w:rPr>
        <w:instrText>)</w:instrText>
      </w:r>
      <w:bookmarkEnd w:id="16"/>
      <w:r w:rsidR="00B87B18" w:rsidRPr="00660E49">
        <w:rPr>
          <w:lang w:val="en-US"/>
        </w:rPr>
        <w:fldChar w:fldCharType="end"/>
      </w:r>
    </w:p>
    <w:p w14:paraId="0620D799" w14:textId="77777777" w:rsidR="00B87B18" w:rsidRPr="00660E49" w:rsidRDefault="00B87B18" w:rsidP="00B87B18">
      <w:pPr>
        <w:spacing w:line="480" w:lineRule="auto"/>
        <w:rPr>
          <w:lang w:val="en-US"/>
        </w:rPr>
      </w:pPr>
    </w:p>
    <w:p w14:paraId="34FBB671" w14:textId="595D4351" w:rsidR="00B87B18" w:rsidRPr="00660E49" w:rsidRDefault="00B87B18" w:rsidP="00D358A6">
      <w:pPr>
        <w:spacing w:line="480" w:lineRule="auto"/>
        <w:jc w:val="both"/>
        <w:rPr>
          <w:lang w:val="en-US"/>
        </w:rPr>
      </w:pPr>
      <w:r w:rsidRPr="00660E49">
        <w:rPr>
          <w:lang w:val="en-US"/>
        </w:rPr>
        <w:t xml:space="preserve">The estimates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2</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(t)</m:t>
        </m:r>
      </m:oMath>
      <w:r w:rsidRPr="00660E49">
        <w:rPr>
          <w:lang w:val="en-US"/>
        </w:rPr>
        <w:t xml:space="preserve"> and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1</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2</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3</m:t>
            </m:r>
          </m:sub>
        </m:sSub>
        <m:r>
          <w:rPr>
            <w:rFonts w:ascii="Cambria Math"/>
            <w:lang w:val="en-US"/>
          </w:rPr>
          <m:t>(t)</m:t>
        </m:r>
      </m:oMath>
      <w:r w:rsidRPr="00660E49">
        <w:rPr>
          <w:lang w:val="en-US"/>
        </w:rPr>
        <w:t xml:space="preserve">, that are obtained from the CIT application are shown in Figures 7 and 8, respectively. Additionally, Figures 7 and 8 present the prediction output </w:t>
      </w:r>
      <m:oMath>
        <m:acc>
          <m:accPr>
            <m:ctrlPr>
              <w:rPr>
                <w:rFonts w:ascii="Cambria Math" w:hAnsi="Cambria Math"/>
                <w:i/>
                <w:lang w:val="en-US"/>
              </w:rPr>
            </m:ctrlPr>
          </m:accPr>
          <m:e>
            <m:r>
              <w:rPr>
                <w:rFonts w:ascii="Cambria Math"/>
                <w:lang w:val="en-US"/>
              </w:rPr>
              <m:t>y</m:t>
            </m:r>
          </m:e>
        </m:acc>
        <m:r>
          <w:rPr>
            <w:rFonts w:ascii="Cambria Math"/>
            <w:lang w:val="en-US"/>
          </w:rPr>
          <m:t>(k)</m:t>
        </m:r>
      </m:oMath>
      <w:r w:rsidRPr="00660E49">
        <w:rPr>
          <w:lang w:val="en-US"/>
        </w:rPr>
        <w:t xml:space="preserve"> of the estimated model, and the instantaneous values of parameters and signals, respectively. From these </w:t>
      </w:r>
      <w:r w:rsidRPr="00660E49">
        <w:rPr>
          <w:lang w:val="en-US"/>
        </w:rPr>
        <w:lastRenderedPageBreak/>
        <w:t xml:space="preserve">Figures, It is possible to conclude that the predicted output </w:t>
      </w:r>
      <m:oMath>
        <m:acc>
          <m:accPr>
            <m:ctrlPr>
              <w:rPr>
                <w:rFonts w:ascii="Cambria Math" w:hAnsi="Cambria Math"/>
                <w:i/>
                <w:lang w:val="en-US"/>
              </w:rPr>
            </m:ctrlPr>
          </m:accPr>
          <m:e>
            <m:r>
              <w:rPr>
                <w:rFonts w:ascii="Cambria Math"/>
                <w:lang w:val="en-US"/>
              </w:rPr>
              <m:t>y</m:t>
            </m:r>
          </m:e>
        </m:acc>
        <m:r>
          <w:rPr>
            <w:rFonts w:ascii="Cambria Math"/>
            <w:lang w:val="en-US"/>
          </w:rPr>
          <m:t>(k)</m:t>
        </m:r>
      </m:oMath>
      <w:r w:rsidRPr="00660E49">
        <w:rPr>
          <w:lang w:val="en-US"/>
        </w:rPr>
        <w:t xml:space="preserve"> is very close to the system output </w:t>
      </w:r>
      <m:oMath>
        <m:r>
          <w:rPr>
            <w:rFonts w:ascii="Cambria Math"/>
            <w:lang w:val="en-US"/>
          </w:rPr>
          <m:t>y(k)</m:t>
        </m:r>
      </m:oMath>
      <w:r w:rsidRPr="00660E49">
        <w:rPr>
          <w:lang w:val="en-US"/>
        </w:rPr>
        <w:t xml:space="preserve">, and that the estimates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1</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2</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3</m:t>
            </m:r>
          </m:sub>
        </m:sSub>
        <m:r>
          <w:rPr>
            <w:rFonts w:ascii="Cambria Math"/>
            <w:lang w:val="en-US"/>
          </w:rPr>
          <m:t>(t)</m:t>
        </m:r>
      </m:oMath>
      <w:r w:rsidRPr="00660E49">
        <w:rPr>
          <w:lang w:val="en-US"/>
        </w:rPr>
        <w:t xml:space="preserve"> converge to their nominal values </w:t>
      </w:r>
      <m:oMath>
        <m:sSub>
          <m:sSubPr>
            <m:ctrlPr>
              <w:rPr>
                <w:rFonts w:ascii="Cambria Math" w:hAnsi="Cambria Math"/>
                <w:i/>
                <w:lang w:val="en-US"/>
              </w:rPr>
            </m:ctrlPr>
          </m:sSubPr>
          <m:e>
            <m:r>
              <w:rPr>
                <w:rFonts w:ascii="Cambria Math"/>
                <w:lang w:val="en-US"/>
              </w:rPr>
              <m:t>α</m:t>
            </m:r>
          </m:e>
          <m:sub>
            <m:r>
              <w:rPr>
                <w:rFonts w:ascii="Cambria Math"/>
                <w:lang w:val="en-US"/>
              </w:rPr>
              <m:t>1</m:t>
            </m:r>
          </m:sub>
        </m:sSub>
        <m:r>
          <w:rPr>
            <w:rFonts w:ascii="Cambria Math"/>
            <w:lang w:val="en-US"/>
          </w:rPr>
          <m:t>(t)</m:t>
        </m:r>
      </m:oMath>
      <w:r w:rsidRPr="00660E49">
        <w:rPr>
          <w:lang w:val="en-US"/>
        </w:rPr>
        <w:t>,</w:t>
      </w:r>
      <w:r w:rsidR="00D358A6" w:rsidRPr="00660E49">
        <w:rPr>
          <w:lang w:val="en-US"/>
        </w:rPr>
        <w:t xml:space="preserve"> </w:t>
      </w:r>
      <m:oMath>
        <m:sSub>
          <m:sSubPr>
            <m:ctrlPr>
              <w:rPr>
                <w:rFonts w:ascii="Cambria Math" w:hAnsi="Cambria Math"/>
                <w:i/>
                <w:lang w:val="en-US"/>
              </w:rPr>
            </m:ctrlPr>
          </m:sSubPr>
          <m:e>
            <m:r>
              <w:rPr>
                <w:rFonts w:ascii="Cambria Math"/>
                <w:lang w:val="en-US"/>
              </w:rPr>
              <m:t>α</m:t>
            </m:r>
          </m:e>
          <m:sub>
            <m:r>
              <w:rPr>
                <w:rFonts w:ascii="Cambria Math"/>
                <w:lang w:val="en-US"/>
              </w:rPr>
              <m:t>2</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r>
              <w:rPr>
                <w:rFonts w:ascii="Cambria Math"/>
                <w:lang w:val="en-US"/>
              </w:rPr>
              <m:t>α</m:t>
            </m:r>
          </m:e>
          <m:sub>
            <m:r>
              <w:rPr>
                <w:rFonts w:ascii="Cambria Math"/>
                <w:lang w:val="en-US"/>
              </w:rPr>
              <m:t>3</m:t>
            </m:r>
          </m:sub>
        </m:sSub>
        <m:r>
          <w:rPr>
            <w:rFonts w:ascii="Cambria Math"/>
            <w:lang w:val="en-US"/>
          </w:rPr>
          <m:t>(t)</m:t>
        </m:r>
      </m:oMath>
      <w:r w:rsidRPr="00660E49">
        <w:rPr>
          <w:lang w:val="en-US"/>
        </w:rPr>
        <w:t xml:space="preserve"> in approximately 2</w:t>
      </w:r>
      <w:r w:rsidR="00D358A6" w:rsidRPr="00660E49">
        <w:rPr>
          <w:lang w:val="en-US"/>
        </w:rPr>
        <w:t> </w:t>
      </w:r>
      <w:r w:rsidRPr="00660E49">
        <w:rPr>
          <w:lang w:val="en-US"/>
        </w:rPr>
        <w:t xml:space="preserve">s. </w:t>
      </w:r>
    </w:p>
    <w:p w14:paraId="3792D251" w14:textId="77777777" w:rsidR="00B87B18" w:rsidRPr="00660E49" w:rsidRDefault="00B87B18" w:rsidP="00B87B18">
      <w:pPr>
        <w:spacing w:line="480" w:lineRule="auto"/>
        <w:jc w:val="both"/>
        <w:rPr>
          <w:lang w:val="en-US"/>
        </w:rPr>
      </w:pPr>
    </w:p>
    <w:p w14:paraId="169B4FFF" w14:textId="77777777" w:rsidR="00B87B18" w:rsidRPr="00660E49" w:rsidRDefault="00B87B18" w:rsidP="00B87B18">
      <w:pPr>
        <w:pStyle w:val="Heading2"/>
        <w:numPr>
          <w:ilvl w:val="1"/>
          <w:numId w:val="35"/>
        </w:numPr>
      </w:pPr>
      <w:r w:rsidRPr="00660E49">
        <w:t>Parameter identification of a second-order system</w:t>
      </w:r>
    </w:p>
    <w:p w14:paraId="5F58AE45" w14:textId="0E6F6824" w:rsidR="00B87B18" w:rsidRPr="00660E49" w:rsidRDefault="00B87B18" w:rsidP="00B87B18">
      <w:pPr>
        <w:pStyle w:val="MTDisplayEquation"/>
        <w:spacing w:line="480" w:lineRule="auto"/>
        <w:jc w:val="left"/>
        <w:rPr>
          <w:lang w:val="en-US"/>
        </w:rPr>
      </w:pPr>
      <w:r w:rsidRPr="00660E49">
        <w:rPr>
          <w:lang w:val="en-US"/>
        </w:rPr>
        <w:t xml:space="preserve">The continuous-time model in </w:t>
      </w:r>
      <w:r w:rsidRPr="00660E49">
        <w:rPr>
          <w:lang w:val="en-US"/>
        </w:rPr>
        <w:fldChar w:fldCharType="begin"/>
      </w:r>
      <w:r w:rsidRPr="00660E49">
        <w:rPr>
          <w:lang w:val="en-US"/>
        </w:rPr>
        <w:instrText xml:space="preserve"> GOTOBUTTON ZEqnNum320884  \* MERGEFORMAT </w:instrText>
      </w:r>
      <w:r w:rsidRPr="00660E49">
        <w:rPr>
          <w:lang w:val="en-US"/>
        </w:rPr>
        <w:fldChar w:fldCharType="begin"/>
      </w:r>
      <w:r w:rsidRPr="00660E49">
        <w:rPr>
          <w:lang w:val="en-US"/>
        </w:rPr>
        <w:instrText xml:space="preserve"> REF ZEqnNum320884 \* Charformat \! \* MERGEFORMAT </w:instrText>
      </w:r>
      <w:r w:rsidRPr="00660E49">
        <w:rPr>
          <w:lang w:val="en-US"/>
        </w:rPr>
        <w:fldChar w:fldCharType="separate"/>
      </w:r>
      <w:r w:rsidR="00E605A6" w:rsidRPr="00660E49">
        <w:rPr>
          <w:lang w:val="en-US"/>
        </w:rPr>
        <w:instrText>(</w:instrText>
      </w:r>
      <w:r w:rsidR="00E605A6">
        <w:rPr>
          <w:lang w:val="en-US"/>
        </w:rPr>
        <w:instrText>2</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can be discretized as:</w:t>
      </w:r>
    </w:p>
    <w:p w14:paraId="68227597" w14:textId="77777777" w:rsidR="00B87B18" w:rsidRPr="00660E49" w:rsidRDefault="00B87B18" w:rsidP="00B87B18">
      <w:pPr>
        <w:pStyle w:val="MTDisplayEquation"/>
        <w:spacing w:line="480" w:lineRule="auto"/>
        <w:rPr>
          <w:lang w:val="en-US"/>
        </w:rPr>
      </w:pPr>
    </w:p>
    <w:p w14:paraId="0D060A9C" w14:textId="71E26F3A" w:rsidR="00B87B18" w:rsidRPr="00660E49" w:rsidRDefault="00B87B18" w:rsidP="00066398">
      <w:pPr>
        <w:pStyle w:val="MTDisplayEquation"/>
        <w:spacing w:line="480" w:lineRule="auto"/>
        <w:rPr>
          <w:lang w:val="en-US"/>
        </w:rPr>
      </w:pPr>
      <w:r w:rsidRPr="00660E49">
        <w:rPr>
          <w:lang w:val="en-US"/>
        </w:rPr>
        <w:tab/>
      </w:r>
      <m:oMath>
        <m:r>
          <w:rPr>
            <w:rFonts w:ascii="Cambria Math"/>
            <w:lang w:val="en-US"/>
          </w:rPr>
          <m:t>y(k)=</m:t>
        </m:r>
        <m:sSub>
          <m:sSubPr>
            <m:ctrlPr>
              <w:rPr>
                <w:rFonts w:ascii="Cambria Math" w:hAnsi="Cambria Math"/>
                <w:i/>
                <w:lang w:val="en-US"/>
              </w:rPr>
            </m:ctrlPr>
          </m:sSubPr>
          <m:e>
            <m:r>
              <w:rPr>
                <w:rFonts w:ascii="Cambria Math"/>
                <w:lang w:val="en-US"/>
              </w:rPr>
              <m:t>θ</m:t>
            </m:r>
          </m:e>
          <m:sub>
            <m:r>
              <w:rPr>
                <w:rFonts w:ascii="Cambria Math"/>
                <w:lang w:val="en-US"/>
              </w:rPr>
              <m:t>1</m:t>
            </m:r>
          </m:sub>
        </m:sSub>
        <m:r>
          <w:rPr>
            <w:rFonts w:ascii="Cambria Math"/>
            <w:lang w:val="en-US"/>
          </w:rPr>
          <m:t>u(k)+</m:t>
        </m:r>
        <m:sSub>
          <m:sSubPr>
            <m:ctrlPr>
              <w:rPr>
                <w:rFonts w:ascii="Cambria Math" w:hAnsi="Cambria Math"/>
                <w:i/>
                <w:lang w:val="en-US"/>
              </w:rPr>
            </m:ctrlPr>
          </m:sSubPr>
          <m:e>
            <m:r>
              <w:rPr>
                <w:rFonts w:ascii="Cambria Math"/>
                <w:lang w:val="en-US"/>
              </w:rPr>
              <m:t>θ</m:t>
            </m:r>
          </m:e>
          <m:sub>
            <m:r>
              <w:rPr>
                <w:rFonts w:ascii="Cambria Math"/>
                <w:lang w:val="en-US"/>
              </w:rPr>
              <m:t>2</m:t>
            </m:r>
          </m:sub>
        </m:sSub>
        <m:r>
          <w:rPr>
            <w:rFonts w:ascii="Cambria Math"/>
            <w:lang w:val="en-US"/>
          </w:rPr>
          <m:t>u(k</m:t>
        </m:r>
        <m:r>
          <w:rPr>
            <w:rFonts w:ascii="Cambria Math"/>
            <w:lang w:val="en-US"/>
          </w:rPr>
          <m:t>-</m:t>
        </m:r>
        <m:r>
          <w:rPr>
            <w:rFonts w:ascii="Cambria Math"/>
            <w:lang w:val="en-US"/>
          </w:rPr>
          <m:t>1)+</m:t>
        </m:r>
        <m:sSub>
          <m:sSubPr>
            <m:ctrlPr>
              <w:rPr>
                <w:rFonts w:ascii="Cambria Math" w:hAnsi="Cambria Math"/>
                <w:i/>
                <w:lang w:val="en-US"/>
              </w:rPr>
            </m:ctrlPr>
          </m:sSubPr>
          <m:e>
            <m:r>
              <w:rPr>
                <w:rFonts w:ascii="Cambria Math"/>
                <w:lang w:val="en-US"/>
              </w:rPr>
              <m:t>θ</m:t>
            </m:r>
          </m:e>
          <m:sub>
            <m:r>
              <w:rPr>
                <w:rFonts w:ascii="Cambria Math"/>
                <w:lang w:val="en-US"/>
              </w:rPr>
              <m:t>3</m:t>
            </m:r>
          </m:sub>
        </m:sSub>
        <m:r>
          <w:rPr>
            <w:rFonts w:ascii="Cambria Math"/>
            <w:lang w:val="en-US"/>
          </w:rPr>
          <m:t>u(k</m:t>
        </m:r>
        <m:r>
          <w:rPr>
            <w:rFonts w:ascii="Cambria Math"/>
            <w:lang w:val="en-US"/>
          </w:rPr>
          <m:t>-</m:t>
        </m:r>
        <m:r>
          <w:rPr>
            <w:rFonts w:ascii="Cambria Math"/>
            <w:lang w:val="en-US"/>
          </w:rPr>
          <m:t>2)</m:t>
        </m:r>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4</m:t>
            </m:r>
          </m:sub>
        </m:sSub>
        <m:r>
          <w:rPr>
            <w:rFonts w:ascii="Cambria Math"/>
            <w:lang w:val="en-US"/>
          </w:rPr>
          <m:t>y(k</m:t>
        </m:r>
        <m:r>
          <w:rPr>
            <w:rFonts w:ascii="Cambria Math"/>
            <w:lang w:val="en-US"/>
          </w:rPr>
          <m:t>-</m:t>
        </m:r>
        <m:r>
          <w:rPr>
            <w:rFonts w:ascii="Cambria Math"/>
            <w:lang w:val="en-US"/>
          </w:rPr>
          <m:t>1)</m:t>
        </m:r>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5</m:t>
            </m:r>
          </m:sub>
        </m:sSub>
        <m:r>
          <w:rPr>
            <w:rFonts w:ascii="Cambria Math"/>
            <w:lang w:val="en-US"/>
          </w:rPr>
          <m:t>y(k</m:t>
        </m:r>
        <m:r>
          <w:rPr>
            <w:rFonts w:ascii="Cambria Math"/>
            <w:lang w:val="en-US"/>
          </w:rPr>
          <m:t>-</m:t>
        </m:r>
        <m:r>
          <w:rPr>
            <w:rFonts w:ascii="Cambria Math"/>
            <w:lang w:val="en-US"/>
          </w:rPr>
          <m:t>2)=</m:t>
        </m:r>
        <m:sSup>
          <m:sSupPr>
            <m:ctrlPr>
              <w:rPr>
                <w:rFonts w:ascii="Cambria Math" w:hAnsi="Cambria Math"/>
                <w:i/>
                <w:lang w:val="en-US"/>
              </w:rPr>
            </m:ctrlPr>
          </m:sSupPr>
          <m:e>
            <m:r>
              <w:rPr>
                <w:rFonts w:ascii="Cambria Math"/>
                <w:lang w:val="en-US"/>
              </w:rPr>
              <m:t>ϕ</m:t>
            </m:r>
          </m:e>
          <m:sup>
            <m:r>
              <w:rPr>
                <w:rFonts w:ascii="Cambria Math"/>
                <w:lang w:val="en-US"/>
              </w:rPr>
              <m:t>T</m:t>
            </m:r>
          </m:sup>
        </m:sSup>
        <m:r>
          <w:rPr>
            <w:rFonts w:ascii="Cambria Math"/>
            <w:lang w:val="en-US"/>
          </w:rPr>
          <m:t>(k)</m:t>
        </m:r>
        <m:r>
          <m:rPr>
            <m:sty m:val="bi"/>
          </m:rPr>
          <w:rPr>
            <w:rFonts w:ascii="Cambria Math"/>
            <w:lang w:val="en-US"/>
          </w:rPr>
          <m:t>θ</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17" w:name="ZEqnNum546614"/>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15</w:instrText>
      </w:r>
      <w:r w:rsidRPr="00660E49">
        <w:rPr>
          <w:lang w:val="en-US"/>
        </w:rPr>
        <w:fldChar w:fldCharType="end"/>
      </w:r>
      <w:r w:rsidRPr="00660E49">
        <w:rPr>
          <w:lang w:val="en-US"/>
        </w:rPr>
        <w:instrText>)</w:instrText>
      </w:r>
      <w:bookmarkEnd w:id="17"/>
      <w:r w:rsidRPr="00660E49">
        <w:rPr>
          <w:lang w:val="en-US"/>
        </w:rPr>
        <w:fldChar w:fldCharType="end"/>
      </w:r>
    </w:p>
    <w:p w14:paraId="3BD1B39A" w14:textId="66868347" w:rsidR="00B87B18" w:rsidRPr="00660E49" w:rsidRDefault="00B87B18" w:rsidP="00066398">
      <w:pPr>
        <w:pStyle w:val="MTDisplayEquation"/>
        <w:spacing w:line="480" w:lineRule="auto"/>
        <w:rPr>
          <w:lang w:val="en-US"/>
        </w:rPr>
      </w:pPr>
      <w:r w:rsidRPr="00660E49">
        <w:rPr>
          <w:lang w:val="en-US"/>
        </w:rPr>
        <w:tab/>
      </w:r>
      <m:oMath>
        <m:r>
          <m:rPr>
            <m:sty m:val="bi"/>
          </m:rPr>
          <w:rPr>
            <w:rFonts w:ascii="Cambria Math"/>
            <w:lang w:val="en-US"/>
          </w:rPr>
          <m:t>θ</m:t>
        </m:r>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1</m:t>
            </m:r>
          </m:sub>
        </m:sSub>
        <m:r>
          <w:rPr>
            <w:rFonts w:ascii="Cambria Math"/>
            <w:lang w:val="en-US"/>
          </w:rPr>
          <m:t>,</m:t>
        </m:r>
        <m:r>
          <w:rPr>
            <w:rFonts w:ascii="Cambria Math"/>
            <w:lang w:val="en-US"/>
          </w:rPr>
          <m:t> </m:t>
        </m:r>
        <m:sSub>
          <m:sSubPr>
            <m:ctrlPr>
              <w:rPr>
                <w:rFonts w:ascii="Cambria Math" w:hAnsi="Cambria Math"/>
                <w:i/>
                <w:lang w:val="en-US"/>
              </w:rPr>
            </m:ctrlPr>
          </m:sSubPr>
          <m:e>
            <m:r>
              <w:rPr>
                <w:rFonts w:ascii="Cambria Math"/>
                <w:lang w:val="en-US"/>
              </w:rPr>
              <m:t>θ</m:t>
            </m:r>
          </m:e>
          <m:sub>
            <m:r>
              <w:rPr>
                <w:rFonts w:ascii="Cambria Math"/>
                <w:lang w:val="en-US"/>
              </w:rPr>
              <m:t>2</m:t>
            </m:r>
          </m:sub>
        </m:sSub>
        <m:r>
          <w:rPr>
            <w:rFonts w:ascii="Cambria Math"/>
            <w:lang w:val="en-US"/>
          </w:rPr>
          <m:t>,</m:t>
        </m:r>
        <m:r>
          <w:rPr>
            <w:rFonts w:ascii="Cambria Math"/>
            <w:lang w:val="en-US"/>
          </w:rPr>
          <m:t> </m:t>
        </m:r>
        <m:sSub>
          <m:sSubPr>
            <m:ctrlPr>
              <w:rPr>
                <w:rFonts w:ascii="Cambria Math" w:hAnsi="Cambria Math"/>
                <w:i/>
                <w:lang w:val="en-US"/>
              </w:rPr>
            </m:ctrlPr>
          </m:sSubPr>
          <m:e>
            <m:r>
              <w:rPr>
                <w:rFonts w:ascii="Cambria Math"/>
                <w:lang w:val="en-US"/>
              </w:rPr>
              <m:t>θ</m:t>
            </m:r>
          </m:e>
          <m:sub>
            <m:r>
              <w:rPr>
                <w:rFonts w:ascii="Cambria Math"/>
                <w:lang w:val="en-US"/>
              </w:rPr>
              <m:t>3</m:t>
            </m:r>
          </m:sub>
        </m:sSub>
        <m:r>
          <w:rPr>
            <w:rFonts w:ascii="Cambria Math"/>
            <w:lang w:val="en-US"/>
          </w:rPr>
          <m:t>,</m:t>
        </m:r>
        <m:r>
          <w:rPr>
            <w:rFonts w:ascii="Cambria Math"/>
            <w:lang w:val="en-US"/>
          </w:rPr>
          <m:t> </m:t>
        </m:r>
        <m:sSub>
          <m:sSubPr>
            <m:ctrlPr>
              <w:rPr>
                <w:rFonts w:ascii="Cambria Math" w:hAnsi="Cambria Math"/>
                <w:i/>
                <w:lang w:val="en-US"/>
              </w:rPr>
            </m:ctrlPr>
          </m:sSubPr>
          <m:e>
            <m:r>
              <w:rPr>
                <w:rFonts w:ascii="Cambria Math"/>
                <w:lang w:val="en-US"/>
              </w:rPr>
              <m:t>θ</m:t>
            </m:r>
          </m:e>
          <m:sub>
            <m:r>
              <w:rPr>
                <w:rFonts w:ascii="Cambria Math"/>
                <w:lang w:val="en-US"/>
              </w:rPr>
              <m:t>4</m:t>
            </m:r>
          </m:sub>
        </m:sSub>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5</m:t>
            </m:r>
          </m:sub>
        </m:sSub>
        <m:sSup>
          <m:sSupPr>
            <m:ctrlPr>
              <w:rPr>
                <w:rFonts w:ascii="Cambria Math" w:hAnsi="Cambria Math"/>
                <w:i/>
                <w:lang w:val="en-US"/>
              </w:rPr>
            </m:ctrlPr>
          </m:sSupPr>
          <m:e>
            <m:r>
              <w:rPr>
                <w:rFonts w:ascii="Cambria Math"/>
                <w:lang w:val="en-US"/>
              </w:rPr>
              <m:t>]</m:t>
            </m:r>
          </m:e>
          <m:sup>
            <m:r>
              <w:rPr>
                <w:rFonts w:ascii="Cambria Math"/>
                <w:lang w:val="en-US"/>
              </w:rPr>
              <m:t>T</m:t>
            </m:r>
          </m:sup>
        </m:sSup>
        <m:r>
          <w:rPr>
            <w:rFonts w:ascii="Cambria Math"/>
            <w:lang w:val="en-US"/>
          </w:rPr>
          <m:t>,</m:t>
        </m:r>
        <m:r>
          <w:rPr>
            <w:rFonts w:ascii="Cambria Math"/>
            <w:i/>
            <w:lang w:val="en-US"/>
          </w:rPr>
          <m:t> </m:t>
        </m:r>
        <m:r>
          <w:rPr>
            <w:rFonts w:ascii="Cambria Math"/>
            <w:lang w:val="en-US"/>
          </w:rPr>
          <m:t>ϕ(k)=[u(k),u(k</m:t>
        </m:r>
        <m:r>
          <w:rPr>
            <w:rFonts w:ascii="Cambria Math"/>
            <w:lang w:val="en-US"/>
          </w:rPr>
          <m:t>-</m:t>
        </m:r>
        <m:r>
          <w:rPr>
            <w:rFonts w:ascii="Cambria Math"/>
            <w:lang w:val="en-US"/>
          </w:rPr>
          <m:t>1),</m:t>
        </m:r>
        <m:r>
          <w:rPr>
            <w:rFonts w:ascii="Cambria Math"/>
            <w:lang w:val="en-US"/>
          </w:rPr>
          <m:t> </m:t>
        </m:r>
        <m:r>
          <w:rPr>
            <w:rFonts w:ascii="Cambria Math"/>
            <w:lang w:val="en-US"/>
          </w:rPr>
          <m:t>u(k</m:t>
        </m:r>
        <m:r>
          <w:rPr>
            <w:rFonts w:ascii="Cambria Math"/>
            <w:lang w:val="en-US"/>
          </w:rPr>
          <m:t>-</m:t>
        </m:r>
        <m:r>
          <w:rPr>
            <w:rFonts w:ascii="Cambria Math"/>
            <w:lang w:val="en-US"/>
          </w:rPr>
          <m:t>2),</m:t>
        </m:r>
        <m:r>
          <w:rPr>
            <w:rFonts w:ascii="Cambria Math"/>
            <w:lang w:val="en-US"/>
          </w:rPr>
          <m:t>-</m:t>
        </m:r>
        <m:r>
          <w:rPr>
            <w:rFonts w:ascii="Cambria Math"/>
            <w:lang w:val="en-US"/>
          </w:rPr>
          <m:t>y(k</m:t>
        </m:r>
        <m:r>
          <w:rPr>
            <w:rFonts w:ascii="Cambria Math"/>
            <w:lang w:val="en-US"/>
          </w:rPr>
          <m:t>-</m:t>
        </m:r>
        <m:r>
          <w:rPr>
            <w:rFonts w:ascii="Cambria Math"/>
            <w:lang w:val="en-US"/>
          </w:rPr>
          <m:t>1),</m:t>
        </m:r>
        <m:r>
          <w:rPr>
            <w:rFonts w:ascii="Cambria Math"/>
            <w:lang w:val="en-US"/>
          </w:rPr>
          <m:t> -</m:t>
        </m:r>
        <m:r>
          <w:rPr>
            <w:rFonts w:ascii="Cambria Math"/>
            <w:lang w:val="en-US"/>
          </w:rPr>
          <m:t>y(k</m:t>
        </m:r>
        <m:r>
          <w:rPr>
            <w:rFonts w:ascii="Cambria Math"/>
            <w:lang w:val="en-US"/>
          </w:rPr>
          <m:t>-</m:t>
        </m:r>
        <m:r>
          <w:rPr>
            <w:rFonts w:ascii="Cambria Math"/>
            <w:lang w:val="en-US"/>
          </w:rPr>
          <m:t>2)</m:t>
        </m:r>
        <m:sSup>
          <m:sSupPr>
            <m:ctrlPr>
              <w:rPr>
                <w:rFonts w:ascii="Cambria Math" w:hAnsi="Cambria Math"/>
                <w:i/>
                <w:lang w:val="en-US"/>
              </w:rPr>
            </m:ctrlPr>
          </m:sSupPr>
          <m:e>
            <m:r>
              <w:rPr>
                <w:rFonts w:ascii="Cambria Math"/>
                <w:lang w:val="en-US"/>
              </w:rPr>
              <m:t>]</m:t>
            </m:r>
          </m:e>
          <m:sup>
            <m:r>
              <w:rPr>
                <w:rFonts w:ascii="Cambria Math"/>
                <w:lang w:val="en-US"/>
              </w:rPr>
              <m:t>T</m:t>
            </m:r>
          </m:sup>
        </m:sSup>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16</w:instrText>
      </w:r>
      <w:r w:rsidRPr="00660E49">
        <w:rPr>
          <w:lang w:val="en-US"/>
        </w:rPr>
        <w:fldChar w:fldCharType="end"/>
      </w:r>
      <w:r w:rsidRPr="00660E49">
        <w:rPr>
          <w:lang w:val="en-US"/>
        </w:rPr>
        <w:instrText>)</w:instrText>
      </w:r>
      <w:r w:rsidRPr="00660E49">
        <w:rPr>
          <w:lang w:val="en-US"/>
        </w:rPr>
        <w:fldChar w:fldCharType="end"/>
      </w:r>
    </w:p>
    <w:p w14:paraId="76E3E5DF" w14:textId="77777777" w:rsidR="00B87B18" w:rsidRPr="00660E49" w:rsidRDefault="00B87B18" w:rsidP="00B87B18">
      <w:pPr>
        <w:spacing w:line="480" w:lineRule="auto"/>
        <w:rPr>
          <w:lang w:val="en-US"/>
        </w:rPr>
      </w:pPr>
    </w:p>
    <w:p w14:paraId="1FF68E6E" w14:textId="1D5A7594" w:rsidR="00B87B18" w:rsidRPr="00660E49" w:rsidRDefault="00B87B18" w:rsidP="00066398">
      <w:pPr>
        <w:spacing w:line="480" w:lineRule="auto"/>
        <w:jc w:val="both"/>
        <w:rPr>
          <w:lang w:val="en-US"/>
        </w:rPr>
      </w:pPr>
      <w:r w:rsidRPr="00660E49">
        <w:rPr>
          <w:lang w:val="en-US"/>
        </w:rPr>
        <w:t xml:space="preserve">An estimate </w:t>
      </w:r>
      <m:oMath>
        <m:acc>
          <m:accPr>
            <m:ctrlPr>
              <w:rPr>
                <w:rFonts w:ascii="Cambria Math" w:hAnsi="Cambria Math"/>
                <w:i/>
                <w:lang w:val="en-US"/>
              </w:rPr>
            </m:ctrlPr>
          </m:accPr>
          <m:e>
            <m:r>
              <m:rPr>
                <m:sty m:val="bi"/>
              </m:rPr>
              <w:rPr>
                <w:rFonts w:ascii="Cambria Math"/>
                <w:lang w:val="en-US"/>
              </w:rPr>
              <m:t>θ</m:t>
            </m:r>
          </m:e>
        </m:acc>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r>
          <w:rPr>
            <w:rFonts w:ascii="Cambria Math"/>
            <w:lang w:val="en-US"/>
          </w:rPr>
          <m:t>(k),</m:t>
        </m:r>
        <m:r>
          <w:rPr>
            <w:rFonts w:ascii="Cambria Math"/>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2</m:t>
            </m:r>
          </m:sub>
        </m:sSub>
        <m:r>
          <w:rPr>
            <w:rFonts w:ascii="Cambria Math"/>
            <w:lang w:val="en-US"/>
          </w:rPr>
          <m:t>(k),</m:t>
        </m:r>
        <m:r>
          <w:rPr>
            <w:rFonts w:ascii="Cambria Math"/>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(k),</m:t>
        </m:r>
        <m:r>
          <w:rPr>
            <w:rFonts w:ascii="Cambria Math"/>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4</m:t>
            </m:r>
          </m:sub>
        </m:sSub>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5</m:t>
            </m:r>
          </m:sub>
        </m:sSub>
        <m:r>
          <w:rPr>
            <w:rFonts w:ascii="Cambria Math"/>
            <w:lang w:val="en-US"/>
          </w:rPr>
          <m:t>(k)</m:t>
        </m:r>
        <m:sSup>
          <m:sSupPr>
            <m:ctrlPr>
              <w:rPr>
                <w:rFonts w:ascii="Cambria Math" w:hAnsi="Cambria Math"/>
                <w:i/>
                <w:lang w:val="en-US"/>
              </w:rPr>
            </m:ctrlPr>
          </m:sSupPr>
          <m:e>
            <m:r>
              <w:rPr>
                <w:rFonts w:ascii="Cambria Math"/>
                <w:lang w:val="en-US"/>
              </w:rPr>
              <m:t>]</m:t>
            </m:r>
          </m:e>
          <m:sup>
            <m:r>
              <w:rPr>
                <w:rFonts w:ascii="Cambria Math"/>
                <w:lang w:val="en-US"/>
              </w:rPr>
              <m:t>T</m:t>
            </m:r>
          </m:sup>
        </m:sSup>
      </m:oMath>
      <w:r w:rsidRPr="00660E49">
        <w:rPr>
          <w:lang w:val="en-US"/>
        </w:rPr>
        <w:t xml:space="preserve"> of the parameter vector </w:t>
      </w:r>
      <m:oMath>
        <m:r>
          <m:rPr>
            <m:sty m:val="bi"/>
          </m:rPr>
          <w:rPr>
            <w:rFonts w:ascii="Cambria Math"/>
            <w:lang w:val="en-US"/>
          </w:rPr>
          <m:t>θ</m:t>
        </m:r>
      </m:oMath>
      <w:r w:rsidRPr="00660E49">
        <w:rPr>
          <w:lang w:val="en-US"/>
        </w:rPr>
        <w:t xml:space="preserve"> in </w:t>
      </w:r>
      <w:r w:rsidRPr="00660E49">
        <w:rPr>
          <w:lang w:val="en-US"/>
        </w:rPr>
        <w:fldChar w:fldCharType="begin"/>
      </w:r>
      <w:r w:rsidRPr="00660E49">
        <w:rPr>
          <w:lang w:val="en-US"/>
        </w:rPr>
        <w:instrText xml:space="preserve"> GOTOBUTTON ZEqnNum546614  \* MERGEFORMAT </w:instrText>
      </w:r>
      <w:r w:rsidRPr="00660E49">
        <w:rPr>
          <w:lang w:val="en-US"/>
        </w:rPr>
        <w:fldChar w:fldCharType="begin"/>
      </w:r>
      <w:r w:rsidRPr="00660E49">
        <w:rPr>
          <w:lang w:val="en-US"/>
        </w:rPr>
        <w:instrText xml:space="preserve"> REF ZEqnNum546614 \* Charformat \! \* MERGEFORMAT </w:instrText>
      </w:r>
      <w:r w:rsidRPr="00660E49">
        <w:rPr>
          <w:lang w:val="en-US"/>
        </w:rPr>
        <w:fldChar w:fldCharType="separate"/>
      </w:r>
      <w:r w:rsidR="00E605A6" w:rsidRPr="00660E49">
        <w:rPr>
          <w:lang w:val="en-US"/>
        </w:rPr>
        <w:instrText>(</w:instrText>
      </w:r>
      <w:r w:rsidR="00E605A6">
        <w:rPr>
          <w:lang w:val="en-US"/>
        </w:rPr>
        <w:instrText>15</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is determined through the RLSM given in </w:t>
      </w:r>
      <w:r w:rsidRPr="00660E49">
        <w:rPr>
          <w:lang w:val="en-US"/>
        </w:rPr>
        <w:fldChar w:fldCharType="begin"/>
      </w:r>
      <w:r w:rsidRPr="00660E49">
        <w:rPr>
          <w:lang w:val="en-US"/>
        </w:rPr>
        <w:instrText xml:space="preserve"> GOTOBUTTON ZEqnNum430767  \* MERGEFORMAT </w:instrText>
      </w:r>
      <w:r w:rsidRPr="00660E49">
        <w:rPr>
          <w:lang w:val="en-US"/>
        </w:rPr>
        <w:fldChar w:fldCharType="begin"/>
      </w:r>
      <w:r w:rsidRPr="00660E49">
        <w:rPr>
          <w:lang w:val="en-US"/>
        </w:rPr>
        <w:instrText xml:space="preserve"> REF ZEqnNum430767 \* Charformat \! \* MERGEFORMAT </w:instrText>
      </w:r>
      <w:r w:rsidRPr="00660E49">
        <w:rPr>
          <w:lang w:val="en-US"/>
        </w:rPr>
        <w:fldChar w:fldCharType="separate"/>
      </w:r>
      <w:r w:rsidR="00E605A6" w:rsidRPr="00660E49">
        <w:rPr>
          <w:lang w:val="en-US"/>
        </w:rPr>
        <w:instrText>(</w:instrText>
      </w:r>
      <w:r w:rsidR="00E605A6">
        <w:rPr>
          <w:lang w:val="en-US"/>
        </w:rPr>
        <w:instrText>12</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Since five parameters are estimated, convergence of </w:t>
      </w:r>
      <m:oMath>
        <m:acc>
          <m:accPr>
            <m:ctrlPr>
              <w:rPr>
                <w:rFonts w:ascii="Cambria Math" w:hAnsi="Cambria Math"/>
                <w:i/>
                <w:lang w:val="en-US"/>
              </w:rPr>
            </m:ctrlPr>
          </m:accPr>
          <m:e>
            <m:r>
              <m:rPr>
                <m:sty m:val="bi"/>
              </m:rPr>
              <w:rPr>
                <w:rFonts w:ascii="Cambria Math"/>
                <w:lang w:val="en-US"/>
              </w:rPr>
              <m:t>θ</m:t>
            </m:r>
          </m:e>
        </m:acc>
        <m:r>
          <w:rPr>
            <w:rFonts w:ascii="Cambria Math"/>
            <w:lang w:val="en-US"/>
          </w:rPr>
          <m:t>(k)</m:t>
        </m:r>
      </m:oMath>
      <w:r w:rsidRPr="00660E49">
        <w:rPr>
          <w:lang w:val="en-US"/>
        </w:rPr>
        <w:t xml:space="preserve"> to </w:t>
      </w:r>
      <m:oMath>
        <m:r>
          <m:rPr>
            <m:sty m:val="bi"/>
          </m:rPr>
          <w:rPr>
            <w:rFonts w:ascii="Cambria Math"/>
            <w:lang w:val="en-US"/>
          </w:rPr>
          <m:t>θ</m:t>
        </m:r>
      </m:oMath>
      <w:r w:rsidRPr="00660E49">
        <w:rPr>
          <w:lang w:val="en-US"/>
        </w:rPr>
        <w:t xml:space="preserve"> requires that </w:t>
      </w:r>
      <w:r w:rsidRPr="00660E49">
        <w:rPr>
          <w:position w:val="-10"/>
          <w:lang w:val="en-US"/>
        </w:rPr>
        <w:object w:dxaOrig="440" w:dyaOrig="320" w14:anchorId="5C77FB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16pt" o:ole="">
            <v:imagedata r:id="rId6" o:title=""/>
          </v:shape>
          <o:OLEObject Type="Embed" ProgID="Equation.DSMT4" ShapeID="_x0000_i1025" DrawAspect="Content" ObjectID="_1623871112" r:id="rId7"/>
        </w:object>
      </w:r>
      <w:r w:rsidRPr="00660E49">
        <w:rPr>
          <w:lang w:val="en-US"/>
        </w:rPr>
        <w:t xml:space="preserve"> has at least three different frequencies.</w:t>
      </w:r>
    </w:p>
    <w:p w14:paraId="50C2D386" w14:textId="77777777" w:rsidR="00B87B18" w:rsidRPr="00660E49" w:rsidRDefault="00B87B18" w:rsidP="00B87B18">
      <w:pPr>
        <w:spacing w:line="480" w:lineRule="auto"/>
        <w:jc w:val="both"/>
        <w:rPr>
          <w:lang w:val="en-US"/>
        </w:rPr>
      </w:pPr>
    </w:p>
    <w:p w14:paraId="5D39930B" w14:textId="1DF56415" w:rsidR="00B87B18" w:rsidRPr="00660E49" w:rsidRDefault="00B87B18" w:rsidP="001E6788">
      <w:pPr>
        <w:spacing w:line="480" w:lineRule="auto"/>
        <w:jc w:val="both"/>
        <w:rPr>
          <w:lang w:val="en-US"/>
        </w:rPr>
      </w:pPr>
      <w:r w:rsidRPr="00660E49">
        <w:rPr>
          <w:lang w:val="en-US"/>
        </w:rPr>
        <w:t xml:space="preserve">For estimating the parameters </w:t>
      </w:r>
      <m:oMath>
        <m:sSub>
          <m:sSubPr>
            <m:ctrlPr>
              <w:rPr>
                <w:rFonts w:ascii="Cambria Math" w:hAnsi="Cambria Math"/>
                <w:i/>
                <w:lang w:val="en-US"/>
              </w:rPr>
            </m:ctrlPr>
          </m:sSubPr>
          <m:e>
            <m:r>
              <w:rPr>
                <w:rFonts w:ascii="Cambria Math"/>
                <w:lang w:val="en-US"/>
              </w:rPr>
              <m:t>β</m:t>
            </m:r>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2</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3</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4</m:t>
            </m:r>
          </m:sub>
        </m:sSub>
      </m:oMath>
      <w:r w:rsidRPr="00660E49">
        <w:rPr>
          <w:lang w:val="en-US"/>
        </w:rPr>
        <w:t xml:space="preserve"> and </w:t>
      </w:r>
      <m:oMath>
        <m:sSub>
          <m:sSubPr>
            <m:ctrlPr>
              <w:rPr>
                <w:rFonts w:ascii="Cambria Math" w:hAnsi="Cambria Math"/>
                <w:i/>
                <w:lang w:val="en-US"/>
              </w:rPr>
            </m:ctrlPr>
          </m:sSubPr>
          <m:e>
            <m:r>
              <w:rPr>
                <w:rFonts w:ascii="Cambria Math"/>
                <w:lang w:val="en-US"/>
              </w:rPr>
              <m:t>β</m:t>
            </m:r>
          </m:e>
          <m:sub>
            <m:r>
              <w:rPr>
                <w:rFonts w:ascii="Cambria Math"/>
                <w:lang w:val="en-US"/>
              </w:rPr>
              <m:t>5</m:t>
            </m:r>
          </m:sub>
        </m:sSub>
      </m:oMath>
      <w:r w:rsidR="001E6788" w:rsidRPr="00660E49">
        <w:rPr>
          <w:rFonts w:eastAsiaTheme="minorEastAsia"/>
          <w:lang w:val="en-US"/>
        </w:rPr>
        <w:t xml:space="preserve"> </w:t>
      </w:r>
      <w:r w:rsidRPr="00660E49">
        <w:rPr>
          <w:lang w:val="en-US"/>
        </w:rPr>
        <w:t xml:space="preserve">of the continuous-time model </w:t>
      </w:r>
      <w:r w:rsidRPr="00660E49">
        <w:rPr>
          <w:lang w:val="en-US"/>
        </w:rPr>
        <w:fldChar w:fldCharType="begin"/>
      </w:r>
      <w:r w:rsidRPr="00660E49">
        <w:rPr>
          <w:lang w:val="en-US"/>
        </w:rPr>
        <w:instrText xml:space="preserve"> GOTOBUTTON ZEqnNum320884  \* MERGEFORMAT </w:instrText>
      </w:r>
      <w:r w:rsidRPr="00660E49">
        <w:rPr>
          <w:lang w:val="en-US"/>
        </w:rPr>
        <w:fldChar w:fldCharType="begin"/>
      </w:r>
      <w:r w:rsidRPr="00660E49">
        <w:rPr>
          <w:lang w:val="en-US"/>
        </w:rPr>
        <w:instrText xml:space="preserve"> REF ZEqnNum320884 \* Charformat \! \* MERGEFORMAT </w:instrText>
      </w:r>
      <w:r w:rsidRPr="00660E49">
        <w:rPr>
          <w:lang w:val="en-US"/>
        </w:rPr>
        <w:fldChar w:fldCharType="separate"/>
      </w:r>
      <w:r w:rsidR="00E605A6" w:rsidRPr="00660E49">
        <w:rPr>
          <w:lang w:val="en-US"/>
        </w:rPr>
        <w:instrText>(</w:instrText>
      </w:r>
      <w:r w:rsidR="00E605A6">
        <w:rPr>
          <w:lang w:val="en-US"/>
        </w:rPr>
        <w:instrText>2</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the following procedure is carried out.</w:t>
      </w:r>
    </w:p>
    <w:p w14:paraId="04CB0543" w14:textId="30C2576B" w:rsidR="00B87B18" w:rsidRPr="00660E49" w:rsidRDefault="00B87B18" w:rsidP="00B87B18">
      <w:pPr>
        <w:numPr>
          <w:ilvl w:val="0"/>
          <w:numId w:val="17"/>
        </w:numPr>
        <w:spacing w:line="480" w:lineRule="auto"/>
        <w:jc w:val="both"/>
        <w:rPr>
          <w:lang w:val="en-US"/>
        </w:rPr>
      </w:pPr>
      <w:r w:rsidRPr="00660E49">
        <w:rPr>
          <w:lang w:val="en-US"/>
        </w:rPr>
        <w:t xml:space="preserve">In each sample time </w:t>
      </w:r>
      <m:oMath>
        <m:sSub>
          <m:sSubPr>
            <m:ctrlPr>
              <w:rPr>
                <w:rFonts w:ascii="Cambria Math" w:hAnsi="Cambria Math"/>
                <w:i/>
                <w:lang w:val="en-US"/>
              </w:rPr>
            </m:ctrlPr>
          </m:sSubPr>
          <m:e>
            <m:r>
              <w:rPr>
                <w:rFonts w:ascii="Cambria Math"/>
                <w:lang w:val="en-US"/>
              </w:rPr>
              <m:t>T</m:t>
            </m:r>
          </m:e>
          <m:sub>
            <m:r>
              <w:rPr>
                <w:rFonts w:ascii="Cambria Math"/>
                <w:lang w:val="en-US"/>
              </w:rPr>
              <m:t>s</m:t>
            </m:r>
          </m:sub>
        </m:sSub>
      </m:oMath>
      <w:r w:rsidRPr="00660E49">
        <w:rPr>
          <w:lang w:val="en-US"/>
        </w:rPr>
        <w:t xml:space="preserve"> the CIT app computes the matrices</w:t>
      </w:r>
    </w:p>
    <w:p w14:paraId="7B957CE8" w14:textId="7862537C" w:rsidR="00B87B18" w:rsidRPr="00660E49" w:rsidRDefault="00B87B18" w:rsidP="00A05385">
      <w:pPr>
        <w:pStyle w:val="MTDisplayEquation"/>
        <w:spacing w:line="480" w:lineRule="auto"/>
        <w:ind w:left="720"/>
        <w:jc w:val="left"/>
        <w:rPr>
          <w:lang w:val="en-US"/>
        </w:rPr>
      </w:pPr>
      <w:r w:rsidRPr="00660E49">
        <w:rPr>
          <w:lang w:val="en-US"/>
        </w:rPr>
        <w:tab/>
      </w:r>
      <m:oMath>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d</m:t>
            </m:r>
          </m:sub>
        </m:sSub>
        <m:r>
          <w:rPr>
            <w:rFonts w:asci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lang w:val="en-US"/>
                    </w:rPr>
                    <m:t>0</m:t>
                  </m:r>
                </m:e>
                <m:e>
                  <m:r>
                    <w:rPr>
                      <w:rFonts w:ascii="Cambria Math"/>
                      <w:lang w:val="en-US"/>
                    </w:rPr>
                    <m:t>1</m:t>
                  </m:r>
                </m:e>
              </m:mr>
              <m:mr>
                <m:e>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5</m:t>
                      </m:r>
                    </m:sub>
                  </m:sSub>
                </m:e>
                <m:e>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4</m:t>
                      </m:r>
                    </m:sub>
                  </m:sSub>
                </m:e>
              </m:mr>
            </m:m>
          </m:e>
        </m:d>
        <m:r>
          <w:rPr>
            <w:rFonts w:ascii="Cambria Math"/>
            <w:lang w:val="en-US"/>
          </w:rPr>
          <m:t>,</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B</m:t>
                </m:r>
              </m:e>
            </m:acc>
          </m:e>
          <m:sub>
            <m:r>
              <w:rPr>
                <w:rFonts w:ascii="Cambria Math"/>
                <w:lang w:val="en-US"/>
              </w:rPr>
              <m:t>d</m:t>
            </m:r>
          </m:sub>
        </m:sSub>
        <m:r>
          <w:rPr>
            <w:rFonts w:asci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lang w:val="en-US"/>
                    </w:rPr>
                    <m:t>0</m:t>
                  </m:r>
                </m:e>
              </m:mr>
              <m:mr>
                <m:e>
                  <m:r>
                    <w:rPr>
                      <w:rFonts w:ascii="Cambria Math"/>
                      <w:lang w:val="en-US"/>
                    </w:rPr>
                    <m:t>1</m:t>
                  </m:r>
                </m:e>
              </m:mr>
            </m:m>
          </m:e>
        </m:d>
        <m:r>
          <w:rPr>
            <w:rFonts w:ascii="Cambria Math"/>
            <w:lang w:val="en-US"/>
          </w:rPr>
          <m:t>,</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C</m:t>
                </m:r>
              </m:e>
            </m:acc>
          </m:e>
          <m:sub>
            <m:r>
              <w:rPr>
                <w:rFonts w:ascii="Cambria Math"/>
                <w:lang w:val="en-US"/>
              </w:rPr>
              <m:t>d</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5</m:t>
            </m:r>
          </m:sub>
        </m:sSub>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r>
          <w:rPr>
            <w:rFonts w:ascii="Cambria Math"/>
            <w:lang w:val="en-US"/>
          </w:rPr>
          <m:t>,</m:t>
        </m:r>
        <m:r>
          <w:rPr>
            <w:rFonts w:ascii="Cambria Math"/>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2</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4</m:t>
            </m:r>
          </m:sub>
        </m:sSub>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r>
          <w:rPr>
            <w:rFonts w:ascii="Cambria Math"/>
            <w:lang w:val="en-US"/>
          </w:rPr>
          <m:t>],</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d</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18" w:name="ZEqnNum933254"/>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17</w:instrText>
      </w:r>
      <w:r w:rsidRPr="00660E49">
        <w:rPr>
          <w:lang w:val="en-US"/>
        </w:rPr>
        <w:fldChar w:fldCharType="end"/>
      </w:r>
      <w:r w:rsidRPr="00660E49">
        <w:rPr>
          <w:lang w:val="en-US"/>
        </w:rPr>
        <w:instrText>)</w:instrText>
      </w:r>
      <w:bookmarkEnd w:id="18"/>
      <w:r w:rsidRPr="00660E49">
        <w:rPr>
          <w:lang w:val="en-US"/>
        </w:rPr>
        <w:fldChar w:fldCharType="end"/>
      </w:r>
    </w:p>
    <w:p w14:paraId="30E5B882" w14:textId="1FBEA154" w:rsidR="00B87B18" w:rsidRPr="00660E49" w:rsidRDefault="00B87B18" w:rsidP="00B87B18">
      <w:pPr>
        <w:spacing w:line="480" w:lineRule="auto"/>
        <w:ind w:left="720"/>
        <w:rPr>
          <w:lang w:val="en-US"/>
        </w:rPr>
      </w:pPr>
      <w:r w:rsidRPr="00660E49">
        <w:rPr>
          <w:lang w:val="en-US"/>
        </w:rPr>
        <w:t xml:space="preserve">which correspond to the next state space representation of the estimated model in </w:t>
      </w:r>
      <w:r w:rsidRPr="00660E49">
        <w:rPr>
          <w:lang w:val="en-US"/>
        </w:rPr>
        <w:fldChar w:fldCharType="begin"/>
      </w:r>
      <w:r w:rsidRPr="00660E49">
        <w:rPr>
          <w:lang w:val="en-US"/>
        </w:rPr>
        <w:instrText xml:space="preserve"> GOTOBUTTON ZEqnNum546614  \* MERGEFORMAT </w:instrText>
      </w:r>
      <w:r w:rsidRPr="00660E49">
        <w:rPr>
          <w:lang w:val="en-US"/>
        </w:rPr>
        <w:fldChar w:fldCharType="begin"/>
      </w:r>
      <w:r w:rsidRPr="00660E49">
        <w:rPr>
          <w:lang w:val="en-US"/>
        </w:rPr>
        <w:instrText xml:space="preserve"> REF ZEqnNum546614 \* Charformat \! \* MERGEFORMAT </w:instrText>
      </w:r>
      <w:r w:rsidRPr="00660E49">
        <w:rPr>
          <w:lang w:val="en-US"/>
        </w:rPr>
        <w:fldChar w:fldCharType="separate"/>
      </w:r>
      <w:r w:rsidR="00E605A6" w:rsidRPr="00660E49">
        <w:rPr>
          <w:lang w:val="en-US"/>
        </w:rPr>
        <w:instrText>(</w:instrText>
      </w:r>
      <w:r w:rsidR="00E605A6">
        <w:rPr>
          <w:lang w:val="en-US"/>
        </w:rPr>
        <w:instrText>15</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w:t>
      </w:r>
    </w:p>
    <w:p w14:paraId="77E4202D" w14:textId="55160611" w:rsidR="00B87B18" w:rsidRPr="00660E49" w:rsidRDefault="00B87B18" w:rsidP="00A05385">
      <w:pPr>
        <w:pStyle w:val="MTDisplayEquation"/>
        <w:spacing w:line="480" w:lineRule="auto"/>
        <w:rPr>
          <w:lang w:val="en-US"/>
        </w:rPr>
      </w:pPr>
      <w:r w:rsidRPr="00660E49">
        <w:rPr>
          <w:lang w:val="en-US"/>
        </w:rPr>
        <w:tab/>
      </w:r>
      <w:bookmarkStart w:id="19" w:name="_Hlk13254919"/>
      <m:oMath>
        <m:m>
          <m:mPr>
            <m:mcs>
              <m:mc>
                <m:mcPr>
                  <m:count m:val="3"/>
                  <m:mcJc m:val="center"/>
                </m:mcPr>
              </m:mc>
            </m:mcs>
            <m:ctrlPr>
              <w:rPr>
                <w:rFonts w:ascii="Cambria Math" w:hAnsi="Cambria Math"/>
                <w:i/>
                <w:lang w:val="en-US"/>
              </w:rPr>
            </m:ctrlPr>
          </m:mPr>
          <m:mr>
            <m:e>
              <m:r>
                <m:rPr>
                  <m:sty m:val="bi"/>
                </m:rPr>
                <w:rPr>
                  <w:rFonts w:ascii="Cambria Math"/>
                  <w:lang w:val="en-US"/>
                </w:rPr>
                <m:t>x</m:t>
              </m:r>
              <m:r>
                <w:rPr>
                  <w:rFonts w:ascii="Cambria Math"/>
                  <w:lang w:val="en-US"/>
                </w:rPr>
                <m:t>(k+1)</m:t>
              </m:r>
            </m:e>
            <m:e>
              <m:r>
                <w:rPr>
                  <w:rFonts w:ascii="Cambria Math"/>
                  <w:lang w:val="en-US"/>
                </w:rPr>
                <m:t>=</m:t>
              </m:r>
            </m:e>
            <m:e>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d</m:t>
                  </m:r>
                </m:sub>
              </m:sSub>
              <m:r>
                <m:rPr>
                  <m:sty m:val="bi"/>
                </m:rPr>
                <w:rPr>
                  <w:rFonts w:ascii="Cambria Math"/>
                  <w:lang w:val="en-US"/>
                </w:rPr>
                <m:t>x</m:t>
              </m:r>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B</m:t>
                      </m:r>
                    </m:e>
                  </m:acc>
                </m:e>
                <m:sub>
                  <m:r>
                    <w:rPr>
                      <w:rFonts w:ascii="Cambria Math"/>
                      <w:lang w:val="en-US"/>
                    </w:rPr>
                    <m:t>d</m:t>
                  </m:r>
                </m:sub>
              </m:sSub>
              <m:r>
                <w:rPr>
                  <w:rFonts w:ascii="Cambria Math"/>
                  <w:lang w:val="en-US"/>
                </w:rPr>
                <m:t>u(k)</m:t>
              </m:r>
            </m:e>
          </m:mr>
          <m:mr>
            <m:e>
              <m:r>
                <w:rPr>
                  <w:rFonts w:ascii="Cambria Math"/>
                  <w:lang w:val="en-US"/>
                </w:rPr>
                <m:t>y(k+1)</m:t>
              </m:r>
            </m:e>
            <m:e>
              <m:r>
                <w:rPr>
                  <w:rFonts w:ascii="Cambria Math"/>
                  <w:lang w:val="en-US"/>
                </w:rPr>
                <m:t>=</m:t>
              </m:r>
            </m:e>
            <m:e>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C</m:t>
                      </m:r>
                    </m:e>
                  </m:acc>
                </m:e>
                <m:sub>
                  <m:r>
                    <w:rPr>
                      <w:rFonts w:ascii="Cambria Math"/>
                      <w:lang w:val="en-US"/>
                    </w:rPr>
                    <m:t>d</m:t>
                  </m:r>
                </m:sub>
              </m:sSub>
              <m:r>
                <m:rPr>
                  <m:sty m:val="bi"/>
                </m:rPr>
                <w:rPr>
                  <w:rFonts w:ascii="Cambria Math"/>
                  <w:lang w:val="en-US"/>
                </w:rPr>
                <m:t>x</m:t>
              </m:r>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d</m:t>
                  </m:r>
                </m:sub>
              </m:sSub>
              <m:r>
                <w:rPr>
                  <w:rFonts w:ascii="Cambria Math"/>
                  <w:lang w:val="en-US"/>
                </w:rPr>
                <m:t>u(k)</m:t>
              </m:r>
            </m:e>
          </m:mr>
        </m:m>
      </m:oMath>
      <w:bookmarkEnd w:id="19"/>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20" w:name="ZEqnNum777794"/>
      <w:r w:rsidRPr="00660E49">
        <w:rPr>
          <w:lang w:val="en-US"/>
        </w:rPr>
        <w:instrText>(</w:instrText>
      </w:r>
      <w:r w:rsidR="0080789D" w:rsidRPr="00660E49">
        <w:rPr>
          <w:lang w:val="en-US"/>
        </w:rPr>
        <w:fldChar w:fldCharType="begin"/>
      </w:r>
      <w:r w:rsidR="0080789D" w:rsidRPr="00660E49">
        <w:rPr>
          <w:lang w:val="en-US"/>
        </w:rPr>
        <w:instrText xml:space="preserve"> SEQ MTEqn \c \* Arabic \* MERGEFORMAT </w:instrText>
      </w:r>
      <w:r w:rsidR="0080789D" w:rsidRPr="00660E49">
        <w:rPr>
          <w:lang w:val="en-US"/>
        </w:rPr>
        <w:fldChar w:fldCharType="separate"/>
      </w:r>
      <w:r w:rsidR="00E605A6">
        <w:rPr>
          <w:noProof/>
          <w:lang w:val="en-US"/>
        </w:rPr>
        <w:instrText>18</w:instrText>
      </w:r>
      <w:r w:rsidR="0080789D" w:rsidRPr="00660E49">
        <w:rPr>
          <w:noProof/>
          <w:lang w:val="en-US"/>
        </w:rPr>
        <w:fldChar w:fldCharType="end"/>
      </w:r>
      <w:r w:rsidRPr="00660E49">
        <w:rPr>
          <w:lang w:val="en-US"/>
        </w:rPr>
        <w:instrText>)</w:instrText>
      </w:r>
      <w:bookmarkEnd w:id="20"/>
      <w:r w:rsidRPr="00660E49">
        <w:rPr>
          <w:lang w:val="en-US"/>
        </w:rPr>
        <w:fldChar w:fldCharType="end"/>
      </w:r>
    </w:p>
    <w:p w14:paraId="05B34D18" w14:textId="5E123D27" w:rsidR="00B87B18" w:rsidRPr="00660E49" w:rsidRDefault="00B87B18" w:rsidP="00B87B18">
      <w:pPr>
        <w:numPr>
          <w:ilvl w:val="0"/>
          <w:numId w:val="17"/>
        </w:numPr>
        <w:spacing w:line="480" w:lineRule="auto"/>
        <w:jc w:val="both"/>
        <w:rPr>
          <w:lang w:val="en-US"/>
        </w:rPr>
      </w:pPr>
      <w:r w:rsidRPr="00660E49">
        <w:rPr>
          <w:lang w:val="en-US"/>
        </w:rPr>
        <w:lastRenderedPageBreak/>
        <w:t xml:space="preserve">Matrices in </w:t>
      </w:r>
      <w:r w:rsidRPr="00660E49">
        <w:rPr>
          <w:lang w:val="en-US"/>
        </w:rPr>
        <w:fldChar w:fldCharType="begin"/>
      </w:r>
      <w:r w:rsidRPr="00660E49">
        <w:rPr>
          <w:lang w:val="en-US"/>
        </w:rPr>
        <w:instrText xml:space="preserve"> GOTOBUTTON ZEqnNum933254  \* MERGEFORMAT </w:instrText>
      </w:r>
      <w:r w:rsidRPr="00660E49">
        <w:rPr>
          <w:lang w:val="en-US"/>
        </w:rPr>
        <w:fldChar w:fldCharType="begin"/>
      </w:r>
      <w:r w:rsidRPr="00660E49">
        <w:rPr>
          <w:lang w:val="en-US"/>
        </w:rPr>
        <w:instrText xml:space="preserve"> REF ZEqnNum933254 \* Charformat \! \* MERGEFORMAT </w:instrText>
      </w:r>
      <w:r w:rsidRPr="00660E49">
        <w:rPr>
          <w:lang w:val="en-US"/>
        </w:rPr>
        <w:fldChar w:fldCharType="separate"/>
      </w:r>
      <w:r w:rsidR="00E605A6" w:rsidRPr="00660E49">
        <w:rPr>
          <w:lang w:val="en-US"/>
        </w:rPr>
        <w:instrText>(</w:instrText>
      </w:r>
      <w:r w:rsidR="00E605A6">
        <w:rPr>
          <w:lang w:val="en-US"/>
        </w:rPr>
        <w:instrText>17</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are used to obtain</w:t>
      </w:r>
    </w:p>
    <w:p w14:paraId="4AA1572D" w14:textId="411CB83B" w:rsidR="00B87B18" w:rsidRPr="00660E49" w:rsidRDefault="00277488" w:rsidP="00277488">
      <w:pPr>
        <w:pStyle w:val="MTDisplayEquation"/>
        <w:spacing w:line="480" w:lineRule="auto"/>
        <w:rPr>
          <w:lang w:val="en-US"/>
        </w:rPr>
      </w:pPr>
      <w:r w:rsidRPr="00660E49">
        <w:rPr>
          <w:rFonts w:asciiTheme="minorHAnsi" w:eastAsiaTheme="minorEastAsia" w:hAnsiTheme="minorHAnsi" w:cstheme="minorBidi"/>
          <w:lang w:val="en-US"/>
        </w:rPr>
        <w:tab/>
      </w:r>
      <m:oMath>
        <m:m>
          <m:mPr>
            <m:mcs>
              <m:mc>
                <m:mcPr>
                  <m:count m:val="1"/>
                  <m:mcJc m:val="left"/>
                </m:mcPr>
              </m:mc>
            </m:mcs>
            <m:ctrlPr>
              <w:rPr>
                <w:rFonts w:ascii="Cambria Math" w:eastAsiaTheme="minorHAnsi" w:hAnsi="Cambria Math" w:cstheme="minorBidi"/>
                <w:i/>
                <w:lang w:val="en-US"/>
              </w:rPr>
            </m:ctrlPr>
          </m:mPr>
          <m:mr>
            <m:e>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c</m:t>
                  </m:r>
                </m:sub>
              </m:sSub>
              <m:r>
                <w:rPr>
                  <w:rFonts w:asci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lang w:val="en-US"/>
                              </w:rPr>
                              <m:t>a</m:t>
                            </m:r>
                          </m:e>
                          <m:sub>
                            <m:r>
                              <w:rPr>
                                <w:rFonts w:ascii="Cambria Math"/>
                                <w:lang w:val="en-US"/>
                              </w:rPr>
                              <m:t>11</m:t>
                            </m:r>
                          </m:sub>
                        </m:sSub>
                      </m:e>
                      <m:e>
                        <m:sSub>
                          <m:sSubPr>
                            <m:ctrlPr>
                              <w:rPr>
                                <w:rFonts w:ascii="Cambria Math" w:hAnsi="Cambria Math"/>
                                <w:i/>
                                <w:lang w:val="en-US"/>
                              </w:rPr>
                            </m:ctrlPr>
                          </m:sSubPr>
                          <m:e>
                            <m:r>
                              <w:rPr>
                                <w:rFonts w:ascii="Cambria Math"/>
                                <w:lang w:val="en-US"/>
                              </w:rPr>
                              <m:t>a</m:t>
                            </m:r>
                          </m:e>
                          <m:sub>
                            <m:r>
                              <w:rPr>
                                <w:rFonts w:ascii="Cambria Math"/>
                                <w:lang w:val="en-US"/>
                              </w:rPr>
                              <m:t>12</m:t>
                            </m:r>
                          </m:sub>
                        </m:sSub>
                      </m:e>
                    </m:mr>
                    <m:mr>
                      <m:e>
                        <m:sSub>
                          <m:sSubPr>
                            <m:ctrlPr>
                              <w:rPr>
                                <w:rFonts w:ascii="Cambria Math" w:hAnsi="Cambria Math"/>
                                <w:i/>
                                <w:lang w:val="en-US"/>
                              </w:rPr>
                            </m:ctrlPr>
                          </m:sSubPr>
                          <m:e>
                            <m:r>
                              <w:rPr>
                                <w:rFonts w:ascii="Cambria Math"/>
                                <w:lang w:val="en-US"/>
                              </w:rPr>
                              <m:t>a</m:t>
                            </m:r>
                          </m:e>
                          <m:sub>
                            <m:r>
                              <w:rPr>
                                <w:rFonts w:ascii="Cambria Math"/>
                                <w:lang w:val="en-US"/>
                              </w:rPr>
                              <m:t>21</m:t>
                            </m:r>
                          </m:sub>
                        </m:sSub>
                      </m:e>
                      <m:e>
                        <m:sSub>
                          <m:sSubPr>
                            <m:ctrlPr>
                              <w:rPr>
                                <w:rFonts w:ascii="Cambria Math" w:hAnsi="Cambria Math"/>
                                <w:i/>
                                <w:lang w:val="en-US"/>
                              </w:rPr>
                            </m:ctrlPr>
                          </m:sSubPr>
                          <m:e>
                            <m:r>
                              <w:rPr>
                                <w:rFonts w:ascii="Cambria Math"/>
                                <w:lang w:val="en-US"/>
                              </w:rPr>
                              <m:t>a</m:t>
                            </m:r>
                          </m:e>
                          <m:sub>
                            <m:r>
                              <w:rPr>
                                <w:rFonts w:ascii="Cambria Math"/>
                                <w:lang w:val="en-US"/>
                              </w:rPr>
                              <m:t>22</m:t>
                            </m:r>
                          </m:sub>
                        </m:sSub>
                      </m:e>
                    </m:mr>
                  </m:m>
                </m:e>
              </m:d>
              <m:r>
                <w:rPr>
                  <w:rFonts w:ascii="Cambria Math"/>
                  <w:lang w:val="en-US"/>
                </w:rPr>
                <m:t>=</m:t>
              </m:r>
              <m:f>
                <m:fPr>
                  <m:ctrlPr>
                    <w:rPr>
                      <w:rFonts w:ascii="Cambria Math" w:hAnsi="Cambria Math"/>
                      <w:i/>
                      <w:lang w:val="en-US"/>
                    </w:rPr>
                  </m:ctrlPr>
                </m:fPr>
                <m:num>
                  <m:r>
                    <w:rPr>
                      <w:rFonts w:ascii="Cambria Math"/>
                      <w:lang w:val="en-US"/>
                    </w:rPr>
                    <m:t>2</m:t>
                  </m:r>
                </m:num>
                <m:den>
                  <m:sSub>
                    <m:sSubPr>
                      <m:ctrlPr>
                        <w:rPr>
                          <w:rFonts w:ascii="Cambria Math" w:hAnsi="Cambria Math"/>
                          <w:i/>
                          <w:lang w:val="en-US"/>
                        </w:rPr>
                      </m:ctrlPr>
                    </m:sSubPr>
                    <m:e>
                      <m:r>
                        <w:rPr>
                          <w:rFonts w:ascii="Cambria Math"/>
                          <w:lang w:val="en-US"/>
                        </w:rPr>
                        <m:t>T</m:t>
                      </m:r>
                    </m:e>
                    <m:sub>
                      <m:r>
                        <w:rPr>
                          <w:rFonts w:ascii="Cambria Math"/>
                          <w:lang w:val="en-US"/>
                        </w:rPr>
                        <m:t>s</m:t>
                      </m:r>
                    </m:sub>
                  </m:sSub>
                </m:den>
              </m:f>
              <m:r>
                <m:rPr>
                  <m:sty m:val="bi"/>
                </m:rPr>
                <w:rPr>
                  <w:rFonts w:ascii="Cambria Math"/>
                  <w:lang w:val="en-US"/>
                </w:rPr>
                <m:t>R</m:t>
              </m:r>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lang w:val="en-US"/>
                        </w:rPr>
                        <m:t>I</m:t>
                      </m:r>
                    </m:e>
                    <m:sub>
                      <m:r>
                        <w:rPr>
                          <w:rFonts w:ascii="Cambria Math"/>
                          <w:lang w:val="en-US"/>
                        </w:rPr>
                        <m:t>2x2</m:t>
                      </m:r>
                    </m:sub>
                  </m:sSub>
                  <m:r>
                    <w:rPr>
                      <w:rFonts w:ascii="Cambria Math"/>
                      <w:lang w:val="en-US"/>
                    </w:rPr>
                    <m:t>-</m:t>
                  </m:r>
                  <m:f>
                    <m:fPr>
                      <m:ctrlPr>
                        <w:rPr>
                          <w:rFonts w:ascii="Cambria Math" w:hAnsi="Cambria Math"/>
                          <w:i/>
                          <w:lang w:val="en-US"/>
                        </w:rPr>
                      </m:ctrlPr>
                    </m:fPr>
                    <m:num>
                      <m:r>
                        <w:rPr>
                          <w:rFonts w:ascii="Cambria Math"/>
                          <w:lang w:val="en-US"/>
                        </w:rPr>
                        <m:t>8</m:t>
                      </m:r>
                    </m:num>
                    <m:den>
                      <m:r>
                        <w:rPr>
                          <w:rFonts w:ascii="Cambria Math"/>
                          <w:lang w:val="en-US"/>
                        </w:rPr>
                        <m:t>21</m:t>
                      </m:r>
                    </m:den>
                  </m:f>
                  <m:sSup>
                    <m:sSupPr>
                      <m:ctrlPr>
                        <w:rPr>
                          <w:rFonts w:ascii="Cambria Math" w:hAnsi="Cambria Math"/>
                          <w:i/>
                          <w:lang w:val="en-US"/>
                        </w:rPr>
                      </m:ctrlPr>
                    </m:sSupPr>
                    <m:e>
                      <m:r>
                        <m:rPr>
                          <m:sty m:val="bi"/>
                        </m:rPr>
                        <w:rPr>
                          <w:rFonts w:ascii="Cambria Math"/>
                          <w:lang w:val="en-US"/>
                        </w:rPr>
                        <m:t>R</m:t>
                      </m:r>
                    </m:e>
                    <m:sup>
                      <m:r>
                        <w:rPr>
                          <w:rFonts w:ascii="Cambria Math"/>
                          <w:lang w:val="en-US"/>
                        </w:rPr>
                        <m:t>2</m:t>
                      </m:r>
                    </m:sup>
                  </m:sSup>
                  <m:r>
                    <w:rPr>
                      <w:rFonts w:ascii="Cambria Math"/>
                      <w:lang w:val="en-US"/>
                    </w:rPr>
                    <m:t>-</m:t>
                  </m:r>
                  <m:f>
                    <m:fPr>
                      <m:ctrlPr>
                        <w:rPr>
                          <w:rFonts w:ascii="Cambria Math" w:hAnsi="Cambria Math"/>
                          <w:i/>
                          <w:lang w:val="en-US"/>
                        </w:rPr>
                      </m:ctrlPr>
                    </m:fPr>
                    <m:num>
                      <m:r>
                        <w:rPr>
                          <w:rFonts w:ascii="Cambria Math"/>
                          <w:lang w:val="en-US"/>
                        </w:rPr>
                        <m:t>4</m:t>
                      </m:r>
                    </m:num>
                    <m:den>
                      <m:r>
                        <w:rPr>
                          <w:rFonts w:ascii="Cambria Math"/>
                          <w:lang w:val="en-US"/>
                        </w:rPr>
                        <m:t>105</m:t>
                      </m:r>
                    </m:den>
                  </m:f>
                  <m:sSup>
                    <m:sSupPr>
                      <m:ctrlPr>
                        <w:rPr>
                          <w:rFonts w:ascii="Cambria Math" w:hAnsi="Cambria Math"/>
                          <w:i/>
                          <w:lang w:val="en-US"/>
                        </w:rPr>
                      </m:ctrlPr>
                    </m:sSupPr>
                    <m:e>
                      <m:r>
                        <m:rPr>
                          <m:sty m:val="bi"/>
                        </m:rPr>
                        <w:rPr>
                          <w:rFonts w:ascii="Cambria Math"/>
                          <w:lang w:val="en-US"/>
                        </w:rPr>
                        <m:t>R</m:t>
                      </m:r>
                    </m:e>
                    <m:sup>
                      <m:r>
                        <w:rPr>
                          <w:rFonts w:ascii="Cambria Math"/>
                          <w:lang w:val="en-US"/>
                        </w:rPr>
                        <m:t>4</m:t>
                      </m:r>
                    </m:sup>
                  </m:sSup>
                </m:e>
              </m:d>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lang w:val="en-US"/>
                            </w:rPr>
                            <m:t>I</m:t>
                          </m:r>
                        </m:e>
                        <m:sub>
                          <m:r>
                            <w:rPr>
                              <w:rFonts w:ascii="Cambria Math"/>
                              <w:lang w:val="en-US"/>
                            </w:rPr>
                            <m:t>2x2</m:t>
                          </m:r>
                        </m:sub>
                      </m:sSub>
                      <m:r>
                        <w:rPr>
                          <w:rFonts w:ascii="Cambria Math"/>
                          <w:lang w:val="en-US"/>
                        </w:rPr>
                        <m:t>-</m:t>
                      </m:r>
                      <m:f>
                        <m:fPr>
                          <m:ctrlPr>
                            <w:rPr>
                              <w:rFonts w:ascii="Cambria Math" w:hAnsi="Cambria Math"/>
                              <w:i/>
                              <w:lang w:val="en-US"/>
                            </w:rPr>
                          </m:ctrlPr>
                        </m:fPr>
                        <m:num>
                          <m:r>
                            <w:rPr>
                              <w:rFonts w:ascii="Cambria Math"/>
                              <w:lang w:val="en-US"/>
                            </w:rPr>
                            <m:t>5</m:t>
                          </m:r>
                        </m:num>
                        <m:den>
                          <m:r>
                            <w:rPr>
                              <w:rFonts w:ascii="Cambria Math"/>
                              <w:lang w:val="en-US"/>
                            </w:rPr>
                            <m:t>7</m:t>
                          </m:r>
                        </m:den>
                      </m:f>
                      <m:sSup>
                        <m:sSupPr>
                          <m:ctrlPr>
                            <w:rPr>
                              <w:rFonts w:ascii="Cambria Math" w:hAnsi="Cambria Math"/>
                              <w:i/>
                              <w:lang w:val="en-US"/>
                            </w:rPr>
                          </m:ctrlPr>
                        </m:sSupPr>
                        <m:e>
                          <m:r>
                            <m:rPr>
                              <m:sty m:val="bi"/>
                            </m:rPr>
                            <w:rPr>
                              <w:rFonts w:ascii="Cambria Math"/>
                              <w:lang w:val="en-US"/>
                            </w:rPr>
                            <m:t>R</m:t>
                          </m:r>
                        </m:e>
                        <m:sup>
                          <m:r>
                            <w:rPr>
                              <w:rFonts w:ascii="Cambria Math"/>
                              <w:lang w:val="en-US"/>
                            </w:rPr>
                            <m:t>2</m:t>
                          </m:r>
                        </m:sup>
                      </m:sSup>
                    </m:e>
                  </m:d>
                </m:e>
                <m:sup>
                  <m:r>
                    <w:rPr>
                      <w:rFonts w:ascii="Cambria Math"/>
                      <w:lang w:val="en-US"/>
                    </w:rPr>
                    <m:t>-</m:t>
                  </m:r>
                  <m:r>
                    <w:rPr>
                      <w:rFonts w:ascii="Cambria Math"/>
                      <w:lang w:val="en-US"/>
                    </w:rPr>
                    <m:t>1</m:t>
                  </m:r>
                </m:sup>
              </m:sSup>
            </m:e>
          </m:mr>
          <m:mr>
            <m:e>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B</m:t>
                      </m:r>
                    </m:e>
                  </m:acc>
                </m:e>
                <m:sub>
                  <m:r>
                    <w:rPr>
                      <w:rFonts w:ascii="Cambria Math"/>
                      <w:lang w:val="en-US"/>
                    </w:rPr>
                    <m:t>c</m:t>
                  </m:r>
                </m:sub>
              </m:sSub>
              <m:r>
                <w:rPr>
                  <w:rFonts w:asci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lang w:val="en-US"/>
                              </w:rPr>
                              <m:t>b</m:t>
                            </m:r>
                          </m:e>
                          <m:sub>
                            <m:r>
                              <w:rPr>
                                <w:rFonts w:ascii="Cambria Math"/>
                                <w:lang w:val="en-US"/>
                              </w:rPr>
                              <m:t>11</m:t>
                            </m:r>
                          </m:sub>
                        </m:sSub>
                      </m:e>
                    </m:mr>
                    <m:mr>
                      <m:e>
                        <m:sSub>
                          <m:sSubPr>
                            <m:ctrlPr>
                              <w:rPr>
                                <w:rFonts w:ascii="Cambria Math" w:hAnsi="Cambria Math"/>
                                <w:i/>
                                <w:lang w:val="en-US"/>
                              </w:rPr>
                            </m:ctrlPr>
                          </m:sSubPr>
                          <m:e>
                            <m:r>
                              <w:rPr>
                                <w:rFonts w:ascii="Cambria Math"/>
                                <w:lang w:val="en-US"/>
                              </w:rPr>
                              <m:t>b</m:t>
                            </m:r>
                          </m:e>
                          <m:sub>
                            <m:r>
                              <w:rPr>
                                <w:rFonts w:ascii="Cambria Math"/>
                                <w:lang w:val="en-US"/>
                              </w:rPr>
                              <m:t>21</m:t>
                            </m:r>
                          </m:sub>
                        </m:sSub>
                      </m:e>
                    </m:mr>
                  </m:m>
                </m:e>
              </m:d>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c</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d</m:t>
                          </m:r>
                        </m:sub>
                      </m:sSub>
                      <m:r>
                        <w:rPr>
                          <w:rFonts w:ascii="Cambria Math"/>
                          <w:lang w:val="en-US"/>
                        </w:rPr>
                        <m:t>-</m:t>
                      </m:r>
                      <m:sSub>
                        <m:sSubPr>
                          <m:ctrlPr>
                            <w:rPr>
                              <w:rFonts w:ascii="Cambria Math" w:hAnsi="Cambria Math"/>
                              <w:i/>
                              <w:lang w:val="en-US"/>
                            </w:rPr>
                          </m:ctrlPr>
                        </m:sSubPr>
                        <m:e>
                          <m:r>
                            <m:rPr>
                              <m:sty m:val="bi"/>
                            </m:rPr>
                            <w:rPr>
                              <w:rFonts w:ascii="Cambria Math"/>
                              <w:lang w:val="en-US"/>
                            </w:rPr>
                            <m:t>I</m:t>
                          </m:r>
                        </m:e>
                        <m:sub>
                          <m:r>
                            <w:rPr>
                              <w:rFonts w:ascii="Cambria Math"/>
                              <w:lang w:val="en-US"/>
                            </w:rPr>
                            <m:t>2x2</m:t>
                          </m:r>
                        </m:sub>
                      </m:sSub>
                    </m:e>
                  </m:d>
                </m:e>
                <m:sup>
                  <m:r>
                    <w:rPr>
                      <w:rFonts w:ascii="Cambria Math"/>
                      <w:lang w:val="en-US"/>
                    </w:rPr>
                    <m:t>-</m:t>
                  </m:r>
                  <m:r>
                    <w:rPr>
                      <w:rFonts w:ascii="Cambria Math"/>
                      <w:lang w:val="en-US"/>
                    </w:rPr>
                    <m:t>1</m:t>
                  </m:r>
                </m:sup>
              </m:sSup>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B</m:t>
                      </m:r>
                    </m:e>
                  </m:acc>
                </m:e>
                <m:sub>
                  <m:r>
                    <w:rPr>
                      <w:rFonts w:ascii="Cambria Math"/>
                      <w:lang w:val="en-US"/>
                    </w:rPr>
                    <m:t>d</m:t>
                  </m:r>
                </m:sub>
              </m:sSub>
              <m:r>
                <w:rPr>
                  <w:rFonts w:ascii="Cambria Math"/>
                  <w:lang w:val="en-US"/>
                </w:rPr>
                <m:t>,</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C</m:t>
                      </m:r>
                    </m:e>
                  </m:acc>
                </m:e>
                <m:sub>
                  <m:r>
                    <w:rPr>
                      <w:rFonts w:ascii="Cambria Math"/>
                      <w:lang w:val="en-US"/>
                    </w:rPr>
                    <m:t>c</m:t>
                  </m:r>
                </m:sub>
              </m:sSub>
              <m:r>
                <w:rPr>
                  <w:rFonts w:ascii="Cambria Math"/>
                  <w:lang w:val="en-US"/>
                </w:rPr>
                <m:t>=[</m:t>
              </m:r>
              <m:sSub>
                <m:sSubPr>
                  <m:ctrlPr>
                    <w:rPr>
                      <w:rFonts w:ascii="Cambria Math" w:hAnsi="Cambria Math"/>
                      <w:i/>
                      <w:lang w:val="en-US"/>
                    </w:rPr>
                  </m:ctrlPr>
                </m:sSubPr>
                <m:e>
                  <m:r>
                    <w:rPr>
                      <w:rFonts w:ascii="Cambria Math"/>
                      <w:lang w:val="en-US"/>
                    </w:rPr>
                    <m:t>c</m:t>
                  </m:r>
                </m:e>
                <m:sub>
                  <m:r>
                    <w:rPr>
                      <w:rFonts w:ascii="Cambria Math"/>
                      <w:lang w:val="en-US"/>
                    </w:rPr>
                    <m:t>11</m:t>
                  </m:r>
                </m:sub>
              </m:sSub>
              <m:r>
                <w:rPr>
                  <w:rFonts w:ascii="Cambria Math"/>
                  <w:lang w:val="en-US"/>
                </w:rPr>
                <m:t>,</m:t>
              </m:r>
              <m:r>
                <w:rPr>
                  <w:rFonts w:ascii="Cambria Math"/>
                  <w:lang w:val="en-US"/>
                </w:rPr>
                <m:t> </m:t>
              </m:r>
              <m:sSub>
                <m:sSubPr>
                  <m:ctrlPr>
                    <w:rPr>
                      <w:rFonts w:ascii="Cambria Math" w:hAnsi="Cambria Math"/>
                      <w:i/>
                      <w:lang w:val="en-US"/>
                    </w:rPr>
                  </m:ctrlPr>
                </m:sSubPr>
                <m:e>
                  <m:r>
                    <w:rPr>
                      <w:rFonts w:ascii="Cambria Math"/>
                      <w:lang w:val="en-US"/>
                    </w:rPr>
                    <m:t>c</m:t>
                  </m:r>
                </m:e>
                <m:sub>
                  <m:r>
                    <w:rPr>
                      <w:rFonts w:ascii="Cambria Math"/>
                      <w:lang w:val="en-US"/>
                    </w:rPr>
                    <m:t>12</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C</m:t>
                      </m:r>
                    </m:e>
                  </m:acc>
                </m:e>
                <m:sub>
                  <m:r>
                    <w:rPr>
                      <w:rFonts w:ascii="Cambria Math"/>
                      <w:lang w:val="en-US"/>
                    </w:rPr>
                    <m:t>d</m:t>
                  </m:r>
                </m:sub>
              </m:sSub>
              <m:r>
                <w:rPr>
                  <w:rFonts w:ascii="Cambria Math"/>
                  <w:lang w:val="en-US"/>
                </w:rPr>
                <m:t>,</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c</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d</m:t>
                  </m:r>
                </m:sub>
              </m:sSub>
            </m:e>
          </m:mr>
          <m:mr>
            <m:e>
              <m:r>
                <m:rPr>
                  <m:sty m:val="bi"/>
                </m:rPr>
                <w:rPr>
                  <w:rFonts w:ascii="Cambria Math"/>
                  <w:lang w:val="en-US"/>
                </w:rPr>
                <m:t>R</m:t>
              </m:r>
              <m:r>
                <w:rPr>
                  <w:rFonts w:asci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d</m:t>
                      </m:r>
                    </m:sub>
                  </m:sSub>
                  <m:r>
                    <w:rPr>
                      <w:rFonts w:ascii="Cambria Math"/>
                      <w:lang w:val="en-US"/>
                    </w:rPr>
                    <m:t>-</m:t>
                  </m:r>
                  <m:sSub>
                    <m:sSubPr>
                      <m:ctrlPr>
                        <w:rPr>
                          <w:rFonts w:ascii="Cambria Math" w:hAnsi="Cambria Math"/>
                          <w:i/>
                          <w:lang w:val="en-US"/>
                        </w:rPr>
                      </m:ctrlPr>
                    </m:sSubPr>
                    <m:e>
                      <m:r>
                        <m:rPr>
                          <m:sty m:val="bi"/>
                        </m:rPr>
                        <w:rPr>
                          <w:rFonts w:ascii="Cambria Math"/>
                          <w:lang w:val="en-US"/>
                        </w:rPr>
                        <m:t>I</m:t>
                      </m:r>
                    </m:e>
                    <m:sub>
                      <m:r>
                        <w:rPr>
                          <w:rFonts w:ascii="Cambria Math"/>
                          <w:lang w:val="en-US"/>
                        </w:rPr>
                        <m:t>2x2</m:t>
                      </m:r>
                    </m:sub>
                  </m:sSub>
                </m:e>
              </m:d>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d</m:t>
                          </m:r>
                        </m:sub>
                      </m:sSub>
                      <m:r>
                        <w:rPr>
                          <w:rFonts w:ascii="Cambria Math"/>
                          <w:lang w:val="en-US"/>
                        </w:rPr>
                        <m:t>+</m:t>
                      </m:r>
                      <m:sSub>
                        <m:sSubPr>
                          <m:ctrlPr>
                            <w:rPr>
                              <w:rFonts w:ascii="Cambria Math" w:hAnsi="Cambria Math"/>
                              <w:i/>
                              <w:lang w:val="en-US"/>
                            </w:rPr>
                          </m:ctrlPr>
                        </m:sSubPr>
                        <m:e>
                          <m:r>
                            <m:rPr>
                              <m:sty m:val="bi"/>
                            </m:rPr>
                            <w:rPr>
                              <w:rFonts w:ascii="Cambria Math"/>
                              <w:lang w:val="en-US"/>
                            </w:rPr>
                            <m:t>I</m:t>
                          </m:r>
                        </m:e>
                        <m:sub>
                          <m:r>
                            <w:rPr>
                              <w:rFonts w:ascii="Cambria Math"/>
                              <w:lang w:val="en-US"/>
                            </w:rPr>
                            <m:t>2x2</m:t>
                          </m:r>
                        </m:sub>
                      </m:sSub>
                    </m:e>
                  </m:d>
                </m:e>
                <m:sup>
                  <m:r>
                    <w:rPr>
                      <w:rFonts w:ascii="Cambria Math"/>
                      <w:lang w:val="en-US"/>
                    </w:rPr>
                    <m:t>-</m:t>
                  </m:r>
                  <m:r>
                    <w:rPr>
                      <w:rFonts w:ascii="Cambria Math"/>
                      <w:lang w:val="en-US"/>
                    </w:rPr>
                    <m:t>1</m:t>
                  </m:r>
                </m:sup>
              </m:sSup>
            </m:e>
          </m:mr>
        </m:m>
      </m:oMath>
      <w:r w:rsidR="00B87B18" w:rsidRPr="00660E49">
        <w:rPr>
          <w:lang w:val="en-US"/>
        </w:rPr>
        <w:t xml:space="preserve"> </w:t>
      </w:r>
      <w:r w:rsidR="00B87B18" w:rsidRPr="00660E49">
        <w:rPr>
          <w:lang w:val="en-US"/>
        </w:rPr>
        <w:tab/>
      </w:r>
      <w:r w:rsidR="00B87B18" w:rsidRPr="00660E49">
        <w:rPr>
          <w:lang w:val="en-US"/>
        </w:rPr>
        <w:fldChar w:fldCharType="begin"/>
      </w:r>
      <w:r w:rsidR="00B87B18" w:rsidRPr="00660E49">
        <w:rPr>
          <w:lang w:val="en-US"/>
        </w:rPr>
        <w:instrText xml:space="preserve"> MACROBUTTON MTPlaceRef \* MERGEFORMAT </w:instrText>
      </w:r>
      <w:r w:rsidR="00B87B18" w:rsidRPr="00660E49">
        <w:rPr>
          <w:lang w:val="en-US"/>
        </w:rPr>
        <w:fldChar w:fldCharType="begin"/>
      </w:r>
      <w:r w:rsidR="00B87B18" w:rsidRPr="00660E49">
        <w:rPr>
          <w:lang w:val="en-US"/>
        </w:rPr>
        <w:instrText xml:space="preserve"> SEQ MTEqn \h \* MERGEFORMAT </w:instrText>
      </w:r>
      <w:r w:rsidR="00B87B18" w:rsidRPr="00660E49">
        <w:rPr>
          <w:lang w:val="en-US"/>
        </w:rPr>
        <w:fldChar w:fldCharType="end"/>
      </w:r>
      <w:r w:rsidR="00B87B18" w:rsidRPr="00660E49">
        <w:rPr>
          <w:lang w:val="en-US"/>
        </w:rPr>
        <w:instrText>(</w:instrText>
      </w:r>
      <w:r w:rsidR="00B87B18" w:rsidRPr="00660E49">
        <w:rPr>
          <w:lang w:val="en-US"/>
        </w:rPr>
        <w:fldChar w:fldCharType="begin"/>
      </w:r>
      <w:r w:rsidR="00B87B18" w:rsidRPr="00660E49">
        <w:rPr>
          <w:lang w:val="en-US"/>
        </w:rPr>
        <w:instrText xml:space="preserve"> SEQ MTEqn \c \* Arabic \* MERGEFORMAT </w:instrText>
      </w:r>
      <w:r w:rsidR="00B87B18" w:rsidRPr="00660E49">
        <w:rPr>
          <w:lang w:val="en-US"/>
        </w:rPr>
        <w:fldChar w:fldCharType="separate"/>
      </w:r>
      <w:r w:rsidR="00E605A6">
        <w:rPr>
          <w:noProof/>
          <w:lang w:val="en-US"/>
        </w:rPr>
        <w:instrText>19</w:instrText>
      </w:r>
      <w:r w:rsidR="00B87B18" w:rsidRPr="00660E49">
        <w:rPr>
          <w:lang w:val="en-US"/>
        </w:rPr>
        <w:fldChar w:fldCharType="end"/>
      </w:r>
      <w:r w:rsidR="00B87B18" w:rsidRPr="00660E49">
        <w:rPr>
          <w:lang w:val="en-US"/>
        </w:rPr>
        <w:instrText>)</w:instrText>
      </w:r>
      <w:r w:rsidR="00B87B18" w:rsidRPr="00660E49">
        <w:rPr>
          <w:lang w:val="en-US"/>
        </w:rPr>
        <w:fldChar w:fldCharType="end"/>
      </w:r>
    </w:p>
    <w:p w14:paraId="2A9A41CD" w14:textId="2363F23A" w:rsidR="00B87B18" w:rsidRPr="00660E49" w:rsidRDefault="00B87B18" w:rsidP="00B87B18">
      <w:pPr>
        <w:spacing w:line="480" w:lineRule="auto"/>
        <w:ind w:left="720"/>
        <w:jc w:val="both"/>
        <w:rPr>
          <w:lang w:val="en-US"/>
        </w:rPr>
      </w:pPr>
      <w:r w:rsidRPr="00660E49">
        <w:rPr>
          <w:lang w:val="en-US"/>
        </w:rPr>
        <w:t xml:space="preserve">where </w:t>
      </w:r>
      <m:oMath>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c</m:t>
            </m:r>
          </m:sub>
        </m:sSub>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B</m:t>
                </m:r>
              </m:e>
            </m:acc>
          </m:e>
          <m:sub>
            <m:r>
              <w:rPr>
                <w:rFonts w:ascii="Cambria Math"/>
                <w:lang w:val="en-US"/>
              </w:rPr>
              <m:t>c</m:t>
            </m:r>
          </m:sub>
        </m:sSub>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C</m:t>
                </m:r>
              </m:e>
            </m:acc>
          </m:e>
          <m:sub>
            <m:r>
              <w:rPr>
                <w:rFonts w:ascii="Cambria Math"/>
                <w:lang w:val="en-US"/>
              </w:rPr>
              <m:t>c</m:t>
            </m:r>
          </m:sub>
        </m:sSub>
      </m:oMath>
      <w:r w:rsidRPr="00660E49">
        <w:rPr>
          <w:lang w:val="en-US"/>
        </w:rPr>
        <w:t xml:space="preserve"> and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c</m:t>
            </m:r>
          </m:sub>
        </m:sSub>
      </m:oMath>
      <w:r w:rsidRPr="00660E49">
        <w:rPr>
          <w:lang w:val="en-US"/>
        </w:rPr>
        <w:t xml:space="preserve"> correspond to the following continuous-time counterpart of </w:t>
      </w:r>
      <w:r w:rsidRPr="00660E49">
        <w:rPr>
          <w:lang w:val="en-US"/>
        </w:rPr>
        <w:fldChar w:fldCharType="begin"/>
      </w:r>
      <w:r w:rsidRPr="00660E49">
        <w:rPr>
          <w:lang w:val="en-US"/>
        </w:rPr>
        <w:instrText xml:space="preserve"> GOTOBUTTON ZEqnNum777794  \* MERGEFORMAT </w:instrText>
      </w:r>
      <w:r w:rsidRPr="00660E49">
        <w:rPr>
          <w:lang w:val="en-US"/>
        </w:rPr>
        <w:fldChar w:fldCharType="begin"/>
      </w:r>
      <w:r w:rsidRPr="00660E49">
        <w:rPr>
          <w:lang w:val="en-US"/>
        </w:rPr>
        <w:instrText xml:space="preserve"> REF ZEqnNum777794 \* Charformat \! \* MERGEFORMAT </w:instrText>
      </w:r>
      <w:r w:rsidRPr="00660E49">
        <w:rPr>
          <w:lang w:val="en-US"/>
        </w:rPr>
        <w:fldChar w:fldCharType="separate"/>
      </w:r>
      <w:r w:rsidR="00E605A6" w:rsidRPr="00660E49">
        <w:rPr>
          <w:lang w:val="en-US"/>
        </w:rPr>
        <w:instrText>(</w:instrText>
      </w:r>
      <w:r w:rsidR="00E605A6">
        <w:rPr>
          <w:lang w:val="en-US"/>
        </w:rPr>
        <w:instrText>18</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which are computed using the Geometric series method </w:t>
      </w:r>
      <w:r w:rsidRPr="00660E49">
        <w:rPr>
          <w:rStyle w:val="FootnoteReference"/>
          <w:lang w:val="en-US"/>
        </w:rPr>
        <w:fldChar w:fldCharType="begin" w:fldLock="1"/>
      </w:r>
      <w:r w:rsidRPr="00660E49">
        <w:rPr>
          <w:lang w:val="en-US"/>
        </w:rPr>
        <w:instrText>ADDIN CSL_CITATION {"citationItems":[{"id":"ITEM-1","itemData":{"DOI":"10.1016/0307-904X(80)90177-8","ISSN":"0307-904X","abstract":"This paper presents methods for model conversions of continuous-time state-space equations and discrete-time state-space equations. An improved geometric-series method is presented for converting continuous-time models to equivalent discrete-time models. Also, a direct truncation method, a matrix continued fraction method and a geometric-series method are presented for converting discrete models to equivalent continuous models. As a result, many well-developed theorems and methods in either continuous or discrete domains can be effectively applied to a suitable model in either domain.","author":[{"dropping-particle":"","family":"Shieh","given":"L.S.","non-dropping-particle":"","parse-names":false,"suffix":""},{"dropping-particle":"","family":"Wang","given":"H.","non-dropping-particle":"","parse-names":false,"suffix":""},{"dropping-particle":"","family":"Yates","given":"R.E.","non-dropping-particle":"","parse-names":false,"suffix":""}],"container-title":"Applied Mathematical Modelling","id":"ITEM-1","issue":"6","issued":{"date-parts":[["1980","12","1"]]},"page":"449-455","publisher":"Elsevier","title":"Discrete-continuous model conversion","type":"article-journal","volume":"4"},"uris":["http://www.mendeley.com/documents/?uuid=052c2eb1-5bc3-3cbc-8e76-692edb109f6d"]}],"mendeley":{"formattedCitation":"[25]","plainTextFormattedCitation":"[25]","previouslyFormattedCitation":"[25]"},"properties":{"noteIndex":0},"schema":"https://github.com/citation-style-language/schema/raw/master/csl-citation.json"}</w:instrText>
      </w:r>
      <w:r w:rsidRPr="00660E49">
        <w:rPr>
          <w:rStyle w:val="FootnoteReference"/>
          <w:lang w:val="en-US"/>
        </w:rPr>
        <w:fldChar w:fldCharType="separate"/>
      </w:r>
      <w:r w:rsidRPr="00660E49">
        <w:rPr>
          <w:bCs/>
          <w:noProof/>
          <w:lang w:val="en-US"/>
        </w:rPr>
        <w:t>[25]</w:t>
      </w:r>
      <w:r w:rsidRPr="00660E49">
        <w:rPr>
          <w:rStyle w:val="FootnoteReference"/>
          <w:lang w:val="en-US"/>
        </w:rPr>
        <w:fldChar w:fldCharType="end"/>
      </w:r>
      <w:r w:rsidRPr="00660E49">
        <w:rPr>
          <w:lang w:val="en-US"/>
        </w:rPr>
        <w:t>;</w:t>
      </w:r>
    </w:p>
    <w:p w14:paraId="7ADB10E3" w14:textId="0AAFE416" w:rsidR="00B87B18" w:rsidRPr="00660E49" w:rsidRDefault="00B87B18" w:rsidP="001D43D0">
      <w:pPr>
        <w:pStyle w:val="MTDisplayEquation"/>
        <w:spacing w:line="480" w:lineRule="auto"/>
        <w:rPr>
          <w:lang w:val="en-US"/>
        </w:rPr>
      </w:pPr>
      <w:r w:rsidRPr="00660E49">
        <w:rPr>
          <w:lang w:val="en-US"/>
        </w:rPr>
        <w:tab/>
      </w:r>
      <m:oMath>
        <m:limUpp>
          <m:limUppPr>
            <m:ctrlPr>
              <w:rPr>
                <w:rFonts w:ascii="Cambria Math" w:hAnsi="Cambria Math"/>
                <w:i/>
                <w:lang w:val="en-US"/>
              </w:rPr>
            </m:ctrlPr>
          </m:limUppPr>
          <m:e>
            <m:r>
              <m:rPr>
                <m:sty m:val="bi"/>
              </m:rPr>
              <w:rPr>
                <w:rFonts w:ascii="Cambria Math"/>
                <w:lang w:val="en-US"/>
              </w:rPr>
              <m:t>x</m:t>
            </m:r>
          </m:e>
          <m:lim>
            <m:r>
              <w:rPr>
                <w:rFonts w:ascii="Cambria Math"/>
                <w:lang w:val="en-US"/>
              </w:rPr>
              <m:t>.</m:t>
            </m:r>
          </m:lim>
        </m:limUpp>
        <m:r>
          <w:rPr>
            <w:rFonts w:ascii="Cambria Math"/>
            <w:lang w:val="en-US"/>
          </w:rPr>
          <m:t>(t)=</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c</m:t>
            </m:r>
          </m:sub>
        </m:sSub>
        <m:r>
          <w:rPr>
            <w:rFonts w:ascii="Cambria Math"/>
            <w:lang w:val="en-US"/>
          </w:rPr>
          <m:t>x(t)+</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B</m:t>
                </m:r>
              </m:e>
            </m:acc>
          </m:e>
          <m:sub>
            <m:r>
              <w:rPr>
                <w:rFonts w:ascii="Cambria Math"/>
                <w:lang w:val="en-US"/>
              </w:rPr>
              <m:t>c</m:t>
            </m:r>
          </m:sub>
        </m:sSub>
        <m:r>
          <w:rPr>
            <w:rFonts w:ascii="Cambria Math"/>
            <w:lang w:val="en-US"/>
          </w:rPr>
          <m:t>u(t)</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21" w:name="ZEqnNum827315"/>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20</w:instrText>
      </w:r>
      <w:r w:rsidRPr="00660E49">
        <w:rPr>
          <w:lang w:val="en-US"/>
        </w:rPr>
        <w:fldChar w:fldCharType="end"/>
      </w:r>
      <w:r w:rsidRPr="00660E49">
        <w:rPr>
          <w:lang w:val="en-US"/>
        </w:rPr>
        <w:instrText>)</w:instrText>
      </w:r>
      <w:bookmarkEnd w:id="21"/>
      <w:r w:rsidRPr="00660E49">
        <w:rPr>
          <w:lang w:val="en-US"/>
        </w:rPr>
        <w:fldChar w:fldCharType="end"/>
      </w:r>
    </w:p>
    <w:p w14:paraId="4123D63E" w14:textId="560BF262" w:rsidR="00B87B18" w:rsidRPr="00660E49" w:rsidRDefault="00B87B18" w:rsidP="001D43D0">
      <w:pPr>
        <w:pStyle w:val="MTDisplayEquation"/>
        <w:spacing w:line="480" w:lineRule="auto"/>
        <w:rPr>
          <w:lang w:val="en-US"/>
        </w:rPr>
      </w:pPr>
      <w:r w:rsidRPr="00660E49">
        <w:rPr>
          <w:lang w:val="en-US"/>
        </w:rPr>
        <w:tab/>
      </w:r>
      <m:oMath>
        <m:r>
          <w:rPr>
            <w:rFonts w:ascii="Cambria Math"/>
            <w:lang w:val="en-US"/>
          </w:rPr>
          <m:t>y(t)=</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C</m:t>
                </m:r>
              </m:e>
            </m:acc>
          </m:e>
          <m:sub>
            <m:r>
              <w:rPr>
                <w:rFonts w:ascii="Cambria Math"/>
                <w:lang w:val="en-US"/>
              </w:rPr>
              <m:t>c</m:t>
            </m:r>
          </m:sub>
        </m:sSub>
        <m:r>
          <m:rPr>
            <m:sty m:val="bi"/>
          </m:rPr>
          <w:rPr>
            <w:rFonts w:ascii="Cambria Math"/>
            <w:lang w:val="en-US"/>
          </w:rPr>
          <m:t>x</m:t>
        </m:r>
        <m:r>
          <w:rPr>
            <w:rFonts w:ascii="Cambria Math"/>
            <w:lang w:val="en-US"/>
          </w:rPr>
          <m:t>(t)+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c</m:t>
            </m:r>
          </m:sub>
        </m:sSub>
        <m:r>
          <m:rPr>
            <m:sty m:val="bi"/>
          </m:rPr>
          <w:rPr>
            <w:rFonts w:ascii="Cambria Math"/>
            <w:lang w:val="en-US"/>
          </w:rPr>
          <m:t>x</m:t>
        </m:r>
        <m:r>
          <w:rPr>
            <w:rFonts w:ascii="Cambria Math"/>
            <w:lang w:val="en-US"/>
          </w:rPr>
          <m:t>(t)</m:t>
        </m:r>
      </m:oMath>
      <w:r w:rsidRPr="00660E49">
        <w:rPr>
          <w:lang w:val="en-US"/>
        </w:rPr>
        <w:t xml:space="preserve"> </w:t>
      </w:r>
      <w:r w:rsidRPr="00660E49">
        <w:rPr>
          <w:lang w:val="en-US"/>
        </w:rPr>
        <w:tab/>
        <w:t xml:space="preserve"> </w:t>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22" w:name="ZEqnNum816189"/>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21</w:instrText>
      </w:r>
      <w:r w:rsidRPr="00660E49">
        <w:rPr>
          <w:lang w:val="en-US"/>
        </w:rPr>
        <w:fldChar w:fldCharType="end"/>
      </w:r>
      <w:r w:rsidRPr="00660E49">
        <w:rPr>
          <w:lang w:val="en-US"/>
        </w:rPr>
        <w:instrText>)</w:instrText>
      </w:r>
      <w:bookmarkEnd w:id="22"/>
      <w:r w:rsidRPr="00660E49">
        <w:rPr>
          <w:lang w:val="en-US"/>
        </w:rPr>
        <w:fldChar w:fldCharType="end"/>
      </w:r>
    </w:p>
    <w:p w14:paraId="16DED314" w14:textId="1CC6270E" w:rsidR="00B87B18" w:rsidRPr="00660E49" w:rsidRDefault="00B87B18" w:rsidP="00EA4B69">
      <w:pPr>
        <w:spacing w:line="480" w:lineRule="auto"/>
        <w:ind w:left="720"/>
        <w:jc w:val="both"/>
        <w:rPr>
          <w:lang w:val="en-US"/>
        </w:rPr>
      </w:pPr>
      <w:r w:rsidRPr="00660E49">
        <w:rPr>
          <w:lang w:val="en-US"/>
        </w:rPr>
        <w:t xml:space="preserve">Finally, in each sample time </w:t>
      </w:r>
      <m:oMath>
        <m:sSub>
          <m:sSubPr>
            <m:ctrlPr>
              <w:rPr>
                <w:rFonts w:ascii="Cambria Math" w:hAnsi="Cambria Math"/>
                <w:i/>
                <w:lang w:val="en-US"/>
              </w:rPr>
            </m:ctrlPr>
          </m:sSubPr>
          <m:e>
            <m:r>
              <w:rPr>
                <w:rFonts w:ascii="Cambria Math"/>
                <w:lang w:val="en-US"/>
              </w:rPr>
              <m:t>T</m:t>
            </m:r>
          </m:e>
          <m:sub>
            <m:r>
              <w:rPr>
                <w:rFonts w:ascii="Cambria Math"/>
                <w:lang w:val="en-US"/>
              </w:rPr>
              <m:t>s</m:t>
            </m:r>
          </m:sub>
        </m:sSub>
      </m:oMath>
      <w:r w:rsidRPr="00660E49">
        <w:rPr>
          <w:lang w:val="en-US"/>
        </w:rPr>
        <w:t xml:space="preserve"> the estimates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2</m:t>
            </m:r>
          </m:sub>
        </m:sSub>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3</m:t>
            </m:r>
          </m:sub>
        </m:sSub>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4</m:t>
            </m:r>
          </m:sub>
        </m:sSub>
      </m:oMath>
      <w:r w:rsidR="00E470E0" w:rsidRPr="00660E49">
        <w:rPr>
          <w:rFonts w:eastAsiaTheme="minorEastAsia"/>
          <w:lang w:val="en-US"/>
        </w:rPr>
        <w:t xml:space="preserve"> </w:t>
      </w:r>
      <w:r w:rsidRPr="00660E49">
        <w:rPr>
          <w:lang w:val="en-US"/>
        </w:rPr>
        <w:t xml:space="preserve">and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5</m:t>
            </m:r>
          </m:sub>
        </m:sSub>
      </m:oMath>
      <w:r w:rsidRPr="00660E49">
        <w:rPr>
          <w:lang w:val="en-US"/>
        </w:rPr>
        <w:t xml:space="preserve"> are computed as follows</w:t>
      </w:r>
    </w:p>
    <w:p w14:paraId="7D5475D6" w14:textId="6D120EC0" w:rsidR="00B87B18" w:rsidRPr="00660E49" w:rsidRDefault="00EA4B69" w:rsidP="00EA4B69">
      <w:pPr>
        <w:pStyle w:val="MTDisplayEquation"/>
        <w:spacing w:line="480" w:lineRule="auto"/>
        <w:rPr>
          <w:lang w:val="en-US"/>
        </w:rPr>
      </w:pPr>
      <w:r w:rsidRPr="00660E49">
        <w:rPr>
          <w:rFonts w:asciiTheme="minorHAnsi" w:eastAsiaTheme="minorEastAsia" w:hAnsiTheme="minorHAnsi" w:cstheme="minorBidi"/>
          <w:lang w:val="en-US"/>
        </w:rPr>
        <w:tab/>
      </w:r>
      <m:oMath>
        <m:m>
          <m:mPr>
            <m:mcs>
              <m:mc>
                <m:mcPr>
                  <m:count m:val="1"/>
                  <m:mcJc m:val="left"/>
                </m:mcPr>
              </m:mc>
            </m:mcs>
            <m:ctrlPr>
              <w:rPr>
                <w:rFonts w:ascii="Cambria Math" w:eastAsiaTheme="minorHAnsi" w:hAnsi="Cambria Math" w:cstheme="minorBidi"/>
                <w:i/>
                <w:lang w:val="en-US"/>
              </w:rPr>
            </m:ctrlPr>
          </m:mPr>
          <m:mr>
            <m:e>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1</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c</m:t>
                  </m:r>
                </m:sub>
              </m:sSub>
              <m:r>
                <w:rPr>
                  <w:rFonts w:ascii="Cambria Math"/>
                  <w:lang w:val="en-US"/>
                </w:rPr>
                <m:t>,</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2</m:t>
                  </m:r>
                </m:sub>
              </m:sSub>
              <m:r>
                <w:rPr>
                  <w:rFonts w:ascii="Cambria Math"/>
                  <w:lang w:val="en-US"/>
                </w:rPr>
                <m:t>=</m:t>
              </m:r>
              <m:sSub>
                <m:sSubPr>
                  <m:ctrlPr>
                    <w:rPr>
                      <w:rFonts w:ascii="Cambria Math" w:hAnsi="Cambria Math"/>
                      <w:i/>
                      <w:lang w:val="en-US"/>
                    </w:rPr>
                  </m:ctrlPr>
                </m:sSubPr>
                <m:e>
                  <m:r>
                    <w:rPr>
                      <w:rFonts w:ascii="Cambria Math"/>
                      <w:lang w:val="en-US"/>
                    </w:rPr>
                    <m:t>c</m:t>
                  </m:r>
                </m:e>
                <m:sub>
                  <m:r>
                    <w:rPr>
                      <w:rFonts w:ascii="Cambria Math"/>
                      <w:lang w:val="en-US"/>
                    </w:rPr>
                    <m:t>11</m:t>
                  </m:r>
                </m:sub>
              </m:sSub>
              <m:sSub>
                <m:sSubPr>
                  <m:ctrlPr>
                    <w:rPr>
                      <w:rFonts w:ascii="Cambria Math" w:hAnsi="Cambria Math"/>
                      <w:i/>
                      <w:lang w:val="en-US"/>
                    </w:rPr>
                  </m:ctrlPr>
                </m:sSubPr>
                <m:e>
                  <m:r>
                    <w:rPr>
                      <w:rFonts w:ascii="Cambria Math"/>
                      <w:lang w:val="en-US"/>
                    </w:rPr>
                    <m:t>b</m:t>
                  </m:r>
                </m:e>
                <m:sub>
                  <m:r>
                    <w:rPr>
                      <w:rFonts w:ascii="Cambria Math"/>
                      <w:lang w:val="en-US"/>
                    </w:rPr>
                    <m:t>11</m:t>
                  </m:r>
                </m:sub>
              </m:sSub>
              <m:r>
                <w:rPr>
                  <w:rFonts w:ascii="Cambria Math"/>
                  <w:lang w:val="en-US"/>
                </w:rPr>
                <m:t>+</m:t>
              </m:r>
              <m:sSub>
                <m:sSubPr>
                  <m:ctrlPr>
                    <w:rPr>
                      <w:rFonts w:ascii="Cambria Math" w:hAnsi="Cambria Math"/>
                      <w:i/>
                      <w:lang w:val="en-US"/>
                    </w:rPr>
                  </m:ctrlPr>
                </m:sSubPr>
                <m:e>
                  <m:r>
                    <w:rPr>
                      <w:rFonts w:ascii="Cambria Math"/>
                      <w:lang w:val="en-US"/>
                    </w:rPr>
                    <m:t>c</m:t>
                  </m:r>
                </m:e>
                <m:sub>
                  <m:r>
                    <w:rPr>
                      <w:rFonts w:ascii="Cambria Math"/>
                      <w:lang w:val="en-US"/>
                    </w:rPr>
                    <m:t>12</m:t>
                  </m:r>
                </m:sub>
              </m:sSub>
              <m:sSub>
                <m:sSubPr>
                  <m:ctrlPr>
                    <w:rPr>
                      <w:rFonts w:ascii="Cambria Math" w:hAnsi="Cambria Math"/>
                      <w:i/>
                      <w:lang w:val="en-US"/>
                    </w:rPr>
                  </m:ctrlPr>
                </m:sSubPr>
                <m:e>
                  <m:r>
                    <w:rPr>
                      <w:rFonts w:ascii="Cambria Math"/>
                      <w:lang w:val="en-US"/>
                    </w:rPr>
                    <m:t>b</m:t>
                  </m:r>
                </m:e>
                <m:sub>
                  <m:r>
                    <w:rPr>
                      <w:rFonts w:ascii="Cambria Math"/>
                      <w:lang w:val="en-US"/>
                    </w:rPr>
                    <m:t>21</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c</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lang w:val="en-US"/>
                        </w:rPr>
                        <m:t>a</m:t>
                      </m:r>
                    </m:e>
                    <m:sub>
                      <m:r>
                        <w:rPr>
                          <w:rFonts w:ascii="Cambria Math"/>
                          <w:lang w:val="en-US"/>
                        </w:rPr>
                        <m:t>11</m:t>
                      </m:r>
                    </m:sub>
                  </m:sSub>
                  <m:r>
                    <w:rPr>
                      <w:rFonts w:ascii="Cambria Math"/>
                      <w:lang w:val="en-US"/>
                    </w:rPr>
                    <m:t>+</m:t>
                  </m:r>
                  <m:sSub>
                    <m:sSubPr>
                      <m:ctrlPr>
                        <w:rPr>
                          <w:rFonts w:ascii="Cambria Math" w:hAnsi="Cambria Math"/>
                          <w:i/>
                          <w:lang w:val="en-US"/>
                        </w:rPr>
                      </m:ctrlPr>
                    </m:sSubPr>
                    <m:e>
                      <m:r>
                        <w:rPr>
                          <w:rFonts w:ascii="Cambria Math"/>
                          <w:lang w:val="en-US"/>
                        </w:rPr>
                        <m:t>a</m:t>
                      </m:r>
                    </m:e>
                    <m:sub>
                      <m:r>
                        <w:rPr>
                          <w:rFonts w:ascii="Cambria Math"/>
                          <w:lang w:val="en-US"/>
                        </w:rPr>
                        <m:t>22</m:t>
                      </m:r>
                    </m:sub>
                  </m:sSub>
                </m:e>
              </m:d>
              <m:r>
                <w:rPr>
                  <w:rFonts w:ascii="Cambria Math"/>
                  <w:lang w:val="en-US"/>
                </w:rPr>
                <m:t>,</m:t>
              </m:r>
            </m:e>
          </m:mr>
          <m:mr>
            <m:e>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3</m:t>
                  </m:r>
                </m:sub>
              </m:sSub>
              <m:r>
                <w:rPr>
                  <w:rFonts w:ascii="Cambria Math"/>
                  <w:lang w:val="en-US"/>
                </w:rPr>
                <m:t>=</m:t>
              </m:r>
              <m:sSub>
                <m:sSubPr>
                  <m:ctrlPr>
                    <w:rPr>
                      <w:rFonts w:ascii="Cambria Math" w:hAnsi="Cambria Math"/>
                      <w:i/>
                      <w:lang w:val="en-US"/>
                    </w:rPr>
                  </m:ctrlPr>
                </m:sSubPr>
                <m:e>
                  <m:r>
                    <w:rPr>
                      <w:rFonts w:ascii="Cambria Math"/>
                      <w:lang w:val="en-US"/>
                    </w:rPr>
                    <m:t>c</m:t>
                  </m:r>
                </m:e>
                <m:sub>
                  <m:r>
                    <w:rPr>
                      <w:rFonts w:ascii="Cambria Math"/>
                      <w:lang w:val="en-US"/>
                    </w:rPr>
                    <m:t>11</m:t>
                  </m:r>
                </m:sub>
              </m:sSub>
              <m:r>
                <w:rPr>
                  <w:rFonts w:ascii="Cambria Math"/>
                  <w:lang w:val="en-US"/>
                </w:rPr>
                <m:t>(</m:t>
              </m:r>
              <m:sSub>
                <m:sSubPr>
                  <m:ctrlPr>
                    <w:rPr>
                      <w:rFonts w:ascii="Cambria Math" w:hAnsi="Cambria Math"/>
                      <w:i/>
                      <w:lang w:val="en-US"/>
                    </w:rPr>
                  </m:ctrlPr>
                </m:sSubPr>
                <m:e>
                  <m:r>
                    <w:rPr>
                      <w:rFonts w:ascii="Cambria Math"/>
                      <w:lang w:val="en-US"/>
                    </w:rPr>
                    <m:t>b</m:t>
                  </m:r>
                </m:e>
                <m:sub>
                  <m:r>
                    <w:rPr>
                      <w:rFonts w:ascii="Cambria Math"/>
                      <w:lang w:val="en-US"/>
                    </w:rPr>
                    <m:t>21</m:t>
                  </m:r>
                </m:sub>
              </m:sSub>
              <m:sSub>
                <m:sSubPr>
                  <m:ctrlPr>
                    <w:rPr>
                      <w:rFonts w:ascii="Cambria Math" w:hAnsi="Cambria Math"/>
                      <w:i/>
                      <w:lang w:val="en-US"/>
                    </w:rPr>
                  </m:ctrlPr>
                </m:sSubPr>
                <m:e>
                  <m:r>
                    <w:rPr>
                      <w:rFonts w:ascii="Cambria Math"/>
                      <w:lang w:val="en-US"/>
                    </w:rPr>
                    <m:t>a</m:t>
                  </m:r>
                </m:e>
                <m:sub>
                  <m:r>
                    <w:rPr>
                      <w:rFonts w:ascii="Cambria Math"/>
                      <w:lang w:val="en-US"/>
                    </w:rPr>
                    <m:t>12</m:t>
                  </m:r>
                </m:sub>
              </m:sSub>
              <m:r>
                <w:rPr>
                  <w:rFonts w:ascii="Cambria Math"/>
                  <w:lang w:val="en-US"/>
                </w:rPr>
                <m:t>-</m:t>
              </m:r>
              <m:sSub>
                <m:sSubPr>
                  <m:ctrlPr>
                    <w:rPr>
                      <w:rFonts w:ascii="Cambria Math" w:hAnsi="Cambria Math"/>
                      <w:i/>
                      <w:lang w:val="en-US"/>
                    </w:rPr>
                  </m:ctrlPr>
                </m:sSubPr>
                <m:e>
                  <m:r>
                    <w:rPr>
                      <w:rFonts w:ascii="Cambria Math"/>
                      <w:lang w:val="en-US"/>
                    </w:rPr>
                    <m:t>b</m:t>
                  </m:r>
                </m:e>
                <m:sub>
                  <m:r>
                    <w:rPr>
                      <w:rFonts w:ascii="Cambria Math"/>
                      <w:lang w:val="en-US"/>
                    </w:rPr>
                    <m:t>11</m:t>
                  </m:r>
                </m:sub>
              </m:sSub>
              <m:sSub>
                <m:sSubPr>
                  <m:ctrlPr>
                    <w:rPr>
                      <w:rFonts w:ascii="Cambria Math" w:hAnsi="Cambria Math"/>
                      <w:i/>
                      <w:lang w:val="en-US"/>
                    </w:rPr>
                  </m:ctrlPr>
                </m:sSubPr>
                <m:e>
                  <m:r>
                    <w:rPr>
                      <w:rFonts w:ascii="Cambria Math"/>
                      <w:lang w:val="en-US"/>
                    </w:rPr>
                    <m:t>a</m:t>
                  </m:r>
                </m:e>
                <m:sub>
                  <m:r>
                    <w:rPr>
                      <w:rFonts w:ascii="Cambria Math"/>
                      <w:lang w:val="en-US"/>
                    </w:rPr>
                    <m:t>22</m:t>
                  </m:r>
                </m:sub>
              </m:sSub>
              <m:r>
                <w:rPr>
                  <w:rFonts w:ascii="Cambria Math"/>
                  <w:lang w:val="en-US"/>
                </w:rPr>
                <m:t>)+</m:t>
              </m:r>
              <m:sSub>
                <m:sSubPr>
                  <m:ctrlPr>
                    <w:rPr>
                      <w:rFonts w:ascii="Cambria Math" w:hAnsi="Cambria Math"/>
                      <w:i/>
                      <w:lang w:val="en-US"/>
                    </w:rPr>
                  </m:ctrlPr>
                </m:sSubPr>
                <m:e>
                  <m:r>
                    <w:rPr>
                      <w:rFonts w:ascii="Cambria Math"/>
                      <w:lang w:val="en-US"/>
                    </w:rPr>
                    <m:t>c</m:t>
                  </m:r>
                </m:e>
                <m:sub>
                  <m:r>
                    <w:rPr>
                      <w:rFonts w:ascii="Cambria Math"/>
                      <w:lang w:val="en-US"/>
                    </w:rPr>
                    <m:t>12</m:t>
                  </m:r>
                </m:sub>
              </m:sSub>
              <m:r>
                <w:rPr>
                  <w:rFonts w:ascii="Cambria Math"/>
                  <w:lang w:val="en-US"/>
                </w:rPr>
                <m:t>(</m:t>
              </m:r>
              <m:sSub>
                <m:sSubPr>
                  <m:ctrlPr>
                    <w:rPr>
                      <w:rFonts w:ascii="Cambria Math" w:hAnsi="Cambria Math"/>
                      <w:i/>
                      <w:lang w:val="en-US"/>
                    </w:rPr>
                  </m:ctrlPr>
                </m:sSubPr>
                <m:e>
                  <m:r>
                    <w:rPr>
                      <w:rFonts w:ascii="Cambria Math"/>
                      <w:lang w:val="en-US"/>
                    </w:rPr>
                    <m:t>b</m:t>
                  </m:r>
                </m:e>
                <m:sub>
                  <m:r>
                    <w:rPr>
                      <w:rFonts w:ascii="Cambria Math"/>
                      <w:lang w:val="en-US"/>
                    </w:rPr>
                    <m:t>11</m:t>
                  </m:r>
                </m:sub>
              </m:sSub>
              <m:sSub>
                <m:sSubPr>
                  <m:ctrlPr>
                    <w:rPr>
                      <w:rFonts w:ascii="Cambria Math" w:hAnsi="Cambria Math"/>
                      <w:i/>
                      <w:lang w:val="en-US"/>
                    </w:rPr>
                  </m:ctrlPr>
                </m:sSubPr>
                <m:e>
                  <m:r>
                    <w:rPr>
                      <w:rFonts w:ascii="Cambria Math"/>
                      <w:lang w:val="en-US"/>
                    </w:rPr>
                    <m:t>a</m:t>
                  </m:r>
                </m:e>
                <m:sub>
                  <m:r>
                    <w:rPr>
                      <w:rFonts w:ascii="Cambria Math"/>
                      <w:lang w:val="en-US"/>
                    </w:rPr>
                    <m:t>21</m:t>
                  </m:r>
                </m:sub>
              </m:sSub>
              <m:r>
                <w:rPr>
                  <w:rFonts w:ascii="Cambria Math"/>
                  <w:lang w:val="en-US"/>
                </w:rPr>
                <m:t>-</m:t>
              </m:r>
              <m:sSub>
                <m:sSubPr>
                  <m:ctrlPr>
                    <w:rPr>
                      <w:rFonts w:ascii="Cambria Math" w:hAnsi="Cambria Math"/>
                      <w:i/>
                      <w:lang w:val="en-US"/>
                    </w:rPr>
                  </m:ctrlPr>
                </m:sSubPr>
                <m:e>
                  <m:r>
                    <w:rPr>
                      <w:rFonts w:ascii="Cambria Math"/>
                      <w:lang w:val="en-US"/>
                    </w:rPr>
                    <m:t>b</m:t>
                  </m:r>
                </m:e>
                <m:sub>
                  <m:r>
                    <w:rPr>
                      <w:rFonts w:ascii="Cambria Math"/>
                      <w:lang w:val="en-US"/>
                    </w:rPr>
                    <m:t>21</m:t>
                  </m:r>
                </m:sub>
              </m:sSub>
              <m:sSub>
                <m:sSubPr>
                  <m:ctrlPr>
                    <w:rPr>
                      <w:rFonts w:ascii="Cambria Math" w:hAnsi="Cambria Math"/>
                      <w:i/>
                      <w:lang w:val="en-US"/>
                    </w:rPr>
                  </m:ctrlPr>
                </m:sSubPr>
                <m:e>
                  <m:r>
                    <w:rPr>
                      <w:rFonts w:ascii="Cambria Math"/>
                      <w:lang w:val="en-US"/>
                    </w:rPr>
                    <m:t>a</m:t>
                  </m:r>
                </m:e>
                <m:sub>
                  <m:r>
                    <w:rPr>
                      <w:rFonts w:ascii="Cambria Math"/>
                      <w:lang w:val="en-US"/>
                    </w:rPr>
                    <m:t>11</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5</m:t>
                  </m:r>
                </m:sub>
              </m:sSub>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c</m:t>
                  </m:r>
                </m:sub>
              </m:sSub>
              <m:r>
                <w:rPr>
                  <w:rFonts w:ascii="Cambria Math"/>
                  <w:lang w:val="en-US"/>
                </w:rPr>
                <m:t>,</m:t>
              </m:r>
            </m:e>
          </m:mr>
          <m:mr>
            <m:e>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4</m:t>
                  </m:r>
                </m:sub>
              </m:sSub>
              <m:r>
                <w:rPr>
                  <w:rFonts w:ascii="Cambria Math"/>
                  <w:lang w:val="en-US"/>
                </w:rPr>
                <m:t>=</m:t>
              </m:r>
              <m:r>
                <w:rPr>
                  <w:rFonts w:ascii="Cambria Math"/>
                  <w:lang w:val="en-US"/>
                </w:rPr>
                <m:t>-</m:t>
              </m:r>
              <m:r>
                <w:rPr>
                  <w:rFonts w:ascii="Cambria Math"/>
                  <w:lang w:val="en-US"/>
                </w:rPr>
                <m:t>(</m:t>
              </m:r>
              <m:sSub>
                <m:sSubPr>
                  <m:ctrlPr>
                    <w:rPr>
                      <w:rFonts w:ascii="Cambria Math" w:hAnsi="Cambria Math"/>
                      <w:i/>
                      <w:lang w:val="en-US"/>
                    </w:rPr>
                  </m:ctrlPr>
                </m:sSubPr>
                <m:e>
                  <m:r>
                    <w:rPr>
                      <w:rFonts w:ascii="Cambria Math"/>
                      <w:lang w:val="en-US"/>
                    </w:rPr>
                    <m:t>a</m:t>
                  </m:r>
                </m:e>
                <m:sub>
                  <m:r>
                    <w:rPr>
                      <w:rFonts w:ascii="Cambria Math"/>
                      <w:lang w:val="en-US"/>
                    </w:rPr>
                    <m:t>11</m:t>
                  </m:r>
                </m:sub>
              </m:sSub>
              <m:r>
                <w:rPr>
                  <w:rFonts w:ascii="Cambria Math"/>
                  <w:lang w:val="en-US"/>
                </w:rPr>
                <m:t>+</m:t>
              </m:r>
              <m:sSub>
                <m:sSubPr>
                  <m:ctrlPr>
                    <w:rPr>
                      <w:rFonts w:ascii="Cambria Math" w:hAnsi="Cambria Math"/>
                      <w:i/>
                      <w:lang w:val="en-US"/>
                    </w:rPr>
                  </m:ctrlPr>
                </m:sSubPr>
                <m:e>
                  <m:r>
                    <w:rPr>
                      <w:rFonts w:ascii="Cambria Math"/>
                      <w:lang w:val="en-US"/>
                    </w:rPr>
                    <m:t>a</m:t>
                  </m:r>
                </m:e>
                <m:sub>
                  <m:r>
                    <w:rPr>
                      <w:rFonts w:ascii="Cambria Math"/>
                      <w:lang w:val="en-US"/>
                    </w:rPr>
                    <m:t>22</m:t>
                  </m:r>
                </m:sub>
              </m:sSub>
              <m:r>
                <w:rPr>
                  <w:rFonts w:ascii="Cambria Math"/>
                  <w:lang w:val="en-US"/>
                </w:rPr>
                <m:t>),</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5</m:t>
                  </m:r>
                </m:sub>
              </m:sSub>
              <m:r>
                <w:rPr>
                  <w:rFonts w:ascii="Cambria Math"/>
                  <w:lang w:val="en-US"/>
                </w:rPr>
                <m:t>=</m:t>
              </m:r>
              <m:sSub>
                <m:sSubPr>
                  <m:ctrlPr>
                    <w:rPr>
                      <w:rFonts w:ascii="Cambria Math" w:hAnsi="Cambria Math"/>
                      <w:i/>
                      <w:lang w:val="en-US"/>
                    </w:rPr>
                  </m:ctrlPr>
                </m:sSubPr>
                <m:e>
                  <m:r>
                    <w:rPr>
                      <w:rFonts w:ascii="Cambria Math"/>
                      <w:lang w:val="en-US"/>
                    </w:rPr>
                    <m:t>a</m:t>
                  </m:r>
                </m:e>
                <m:sub>
                  <m:r>
                    <w:rPr>
                      <w:rFonts w:ascii="Cambria Math"/>
                      <w:lang w:val="en-US"/>
                    </w:rPr>
                    <m:t>11</m:t>
                  </m:r>
                </m:sub>
              </m:sSub>
              <m:sSub>
                <m:sSubPr>
                  <m:ctrlPr>
                    <w:rPr>
                      <w:rFonts w:ascii="Cambria Math" w:hAnsi="Cambria Math"/>
                      <w:i/>
                      <w:lang w:val="en-US"/>
                    </w:rPr>
                  </m:ctrlPr>
                </m:sSubPr>
                <m:e>
                  <m:r>
                    <w:rPr>
                      <w:rFonts w:ascii="Cambria Math"/>
                      <w:lang w:val="en-US"/>
                    </w:rPr>
                    <m:t>a</m:t>
                  </m:r>
                </m:e>
                <m:sub>
                  <m:r>
                    <w:rPr>
                      <w:rFonts w:ascii="Cambria Math"/>
                      <w:lang w:val="en-US"/>
                    </w:rPr>
                    <m:t>22</m:t>
                  </m:r>
                </m:sub>
              </m:sSub>
              <m:r>
                <w:rPr>
                  <w:rFonts w:ascii="Cambria Math"/>
                  <w:lang w:val="en-US"/>
                </w:rPr>
                <m:t>-</m:t>
              </m:r>
              <m:sSub>
                <m:sSubPr>
                  <m:ctrlPr>
                    <w:rPr>
                      <w:rFonts w:ascii="Cambria Math" w:hAnsi="Cambria Math"/>
                      <w:i/>
                      <w:lang w:val="en-US"/>
                    </w:rPr>
                  </m:ctrlPr>
                </m:sSubPr>
                <m:e>
                  <m:r>
                    <w:rPr>
                      <w:rFonts w:ascii="Cambria Math"/>
                      <w:lang w:val="en-US"/>
                    </w:rPr>
                    <m:t>a</m:t>
                  </m:r>
                </m:e>
                <m:sub>
                  <m:r>
                    <w:rPr>
                      <w:rFonts w:ascii="Cambria Math"/>
                      <w:lang w:val="en-US"/>
                    </w:rPr>
                    <m:t>12</m:t>
                  </m:r>
                </m:sub>
              </m:sSub>
              <m:sSub>
                <m:sSubPr>
                  <m:ctrlPr>
                    <w:rPr>
                      <w:rFonts w:ascii="Cambria Math" w:hAnsi="Cambria Math"/>
                      <w:i/>
                      <w:lang w:val="en-US"/>
                    </w:rPr>
                  </m:ctrlPr>
                </m:sSubPr>
                <m:e>
                  <m:r>
                    <w:rPr>
                      <w:rFonts w:ascii="Cambria Math"/>
                      <w:lang w:val="en-US"/>
                    </w:rPr>
                    <m:t>a</m:t>
                  </m:r>
                </m:e>
                <m:sub>
                  <m:r>
                    <w:rPr>
                      <w:rFonts w:ascii="Cambria Math"/>
                      <w:lang w:val="en-US"/>
                    </w:rPr>
                    <m:t>21</m:t>
                  </m:r>
                </m:sub>
              </m:sSub>
            </m:e>
          </m:mr>
        </m:m>
      </m:oMath>
      <w:r w:rsidR="00B87B18" w:rsidRPr="00660E49">
        <w:rPr>
          <w:lang w:val="en-US"/>
        </w:rPr>
        <w:t xml:space="preserve"> </w:t>
      </w:r>
      <w:r w:rsidR="00B87B18" w:rsidRPr="00660E49">
        <w:rPr>
          <w:lang w:val="en-US"/>
        </w:rPr>
        <w:tab/>
      </w:r>
      <w:r w:rsidR="00B87B18" w:rsidRPr="00660E49">
        <w:rPr>
          <w:lang w:val="en-US"/>
        </w:rPr>
        <w:fldChar w:fldCharType="begin"/>
      </w:r>
      <w:r w:rsidR="00B87B18" w:rsidRPr="00660E49">
        <w:rPr>
          <w:lang w:val="en-US"/>
        </w:rPr>
        <w:instrText xml:space="preserve"> MACROBUTTON MTPlaceRef \* MERGEFORMAT </w:instrText>
      </w:r>
      <w:r w:rsidR="00B87B18" w:rsidRPr="00660E49">
        <w:rPr>
          <w:lang w:val="en-US"/>
        </w:rPr>
        <w:fldChar w:fldCharType="begin"/>
      </w:r>
      <w:r w:rsidR="00B87B18" w:rsidRPr="00660E49">
        <w:rPr>
          <w:lang w:val="en-US"/>
        </w:rPr>
        <w:instrText xml:space="preserve"> SEQ MTEqn \h \* MERGEFORMAT </w:instrText>
      </w:r>
      <w:r w:rsidR="00B87B18" w:rsidRPr="00660E49">
        <w:rPr>
          <w:lang w:val="en-US"/>
        </w:rPr>
        <w:fldChar w:fldCharType="end"/>
      </w:r>
      <w:bookmarkStart w:id="23" w:name="ZEqnNum820406"/>
      <w:r w:rsidR="00B87B18" w:rsidRPr="00660E49">
        <w:rPr>
          <w:lang w:val="en-US"/>
        </w:rPr>
        <w:instrText>(</w:instrText>
      </w:r>
      <w:r w:rsidR="00B87B18" w:rsidRPr="00660E49">
        <w:rPr>
          <w:lang w:val="en-US"/>
        </w:rPr>
        <w:fldChar w:fldCharType="begin"/>
      </w:r>
      <w:r w:rsidR="00B87B18" w:rsidRPr="00660E49">
        <w:rPr>
          <w:lang w:val="en-US"/>
        </w:rPr>
        <w:instrText xml:space="preserve"> SEQ MTEqn \c \* Arabic \* MERGEFORMAT </w:instrText>
      </w:r>
      <w:r w:rsidR="00B87B18" w:rsidRPr="00660E49">
        <w:rPr>
          <w:lang w:val="en-US"/>
        </w:rPr>
        <w:fldChar w:fldCharType="separate"/>
      </w:r>
      <w:r w:rsidR="00E605A6">
        <w:rPr>
          <w:noProof/>
          <w:lang w:val="en-US"/>
        </w:rPr>
        <w:instrText>22</w:instrText>
      </w:r>
      <w:r w:rsidR="00B87B18" w:rsidRPr="00660E49">
        <w:rPr>
          <w:lang w:val="en-US"/>
        </w:rPr>
        <w:fldChar w:fldCharType="end"/>
      </w:r>
      <w:r w:rsidR="00B87B18" w:rsidRPr="00660E49">
        <w:rPr>
          <w:lang w:val="en-US"/>
        </w:rPr>
        <w:instrText>)</w:instrText>
      </w:r>
      <w:bookmarkEnd w:id="23"/>
      <w:r w:rsidR="00B87B18" w:rsidRPr="00660E49">
        <w:rPr>
          <w:lang w:val="en-US"/>
        </w:rPr>
        <w:fldChar w:fldCharType="end"/>
      </w:r>
    </w:p>
    <w:p w14:paraId="2C398F33" w14:textId="2B4CF272" w:rsidR="00B87B18" w:rsidRPr="00660E49" w:rsidRDefault="00B87B18" w:rsidP="00B87B18">
      <w:pPr>
        <w:spacing w:line="480" w:lineRule="auto"/>
        <w:ind w:left="720"/>
        <w:jc w:val="both"/>
        <w:rPr>
          <w:lang w:val="en-US"/>
        </w:rPr>
      </w:pPr>
      <w:r w:rsidRPr="00660E49">
        <w:rPr>
          <w:lang w:val="en-US"/>
        </w:rPr>
        <w:t xml:space="preserve">where equations in equation </w:t>
      </w:r>
      <w:r w:rsidRPr="00660E49">
        <w:rPr>
          <w:lang w:val="en-US"/>
        </w:rPr>
        <w:fldChar w:fldCharType="begin"/>
      </w:r>
      <w:r w:rsidRPr="00660E49">
        <w:rPr>
          <w:lang w:val="en-US"/>
        </w:rPr>
        <w:instrText xml:space="preserve"> GOTOBUTTON ZEqnNum820406  \* MERGEFORMAT </w:instrText>
      </w:r>
      <w:r w:rsidRPr="00660E49">
        <w:rPr>
          <w:lang w:val="en-US"/>
        </w:rPr>
        <w:fldChar w:fldCharType="begin"/>
      </w:r>
      <w:r w:rsidRPr="00660E49">
        <w:rPr>
          <w:lang w:val="en-US"/>
        </w:rPr>
        <w:instrText xml:space="preserve"> REF ZEqnNum820406 \* Charformat \! \* MERGEFORMAT </w:instrText>
      </w:r>
      <w:r w:rsidRPr="00660E49">
        <w:rPr>
          <w:lang w:val="en-US"/>
        </w:rPr>
        <w:fldChar w:fldCharType="separate"/>
      </w:r>
      <w:r w:rsidR="00E605A6" w:rsidRPr="00660E49">
        <w:rPr>
          <w:lang w:val="en-US"/>
        </w:rPr>
        <w:instrText>(</w:instrText>
      </w:r>
      <w:r w:rsidR="00E605A6">
        <w:rPr>
          <w:lang w:val="en-US"/>
        </w:rPr>
        <w:instrText>22</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result by </w:t>
      </w:r>
      <w:r w:rsidR="00477B0D" w:rsidRPr="00660E49">
        <w:rPr>
          <w:lang w:val="en-US"/>
        </w:rPr>
        <w:t>equaling</w:t>
      </w:r>
      <w:r w:rsidRPr="00660E49">
        <w:rPr>
          <w:lang w:val="en-US"/>
        </w:rPr>
        <w:t xml:space="preserve"> the transfer function in </w:t>
      </w:r>
      <w:r w:rsidRPr="00660E49">
        <w:rPr>
          <w:lang w:val="en-US"/>
        </w:rPr>
        <w:fldChar w:fldCharType="begin"/>
      </w:r>
      <w:r w:rsidRPr="00660E49">
        <w:rPr>
          <w:lang w:val="en-US"/>
        </w:rPr>
        <w:instrText xml:space="preserve"> GOTOBUTTON ZEqnNum343534  \* MERGEFORMAT </w:instrText>
      </w:r>
      <w:r w:rsidRPr="00660E49">
        <w:rPr>
          <w:lang w:val="en-US"/>
        </w:rPr>
        <w:fldChar w:fldCharType="begin"/>
      </w:r>
      <w:r w:rsidRPr="00660E49">
        <w:rPr>
          <w:lang w:val="en-US"/>
        </w:rPr>
        <w:instrText xml:space="preserve"> REF ZEqnNum343534 \* Charformat \! \* MERGEFORMAT </w:instrText>
      </w:r>
      <w:r w:rsidRPr="00660E49">
        <w:rPr>
          <w:lang w:val="en-US"/>
        </w:rPr>
        <w:fldChar w:fldCharType="separate"/>
      </w:r>
      <w:r w:rsidR="00E605A6" w:rsidRPr="00660E49">
        <w:rPr>
          <w:lang w:val="en-US"/>
        </w:rPr>
        <w:instrText>(</w:instrText>
      </w:r>
      <w:r w:rsidR="00E605A6">
        <w:rPr>
          <w:lang w:val="en-US"/>
        </w:rPr>
        <w:instrText>4</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with the following transfer function corresponding of the state space system in </w:t>
      </w:r>
      <w:r w:rsidRPr="00660E49">
        <w:rPr>
          <w:lang w:val="en-US"/>
        </w:rPr>
        <w:fldChar w:fldCharType="begin"/>
      </w:r>
      <w:r w:rsidRPr="00660E49">
        <w:rPr>
          <w:lang w:val="en-US"/>
        </w:rPr>
        <w:instrText xml:space="preserve"> GOTOBUTTON ZEqnNum827315  \* MERGEFORMAT </w:instrText>
      </w:r>
      <w:r w:rsidRPr="00660E49">
        <w:rPr>
          <w:lang w:val="en-US"/>
        </w:rPr>
        <w:fldChar w:fldCharType="begin"/>
      </w:r>
      <w:r w:rsidRPr="00660E49">
        <w:rPr>
          <w:lang w:val="en-US"/>
        </w:rPr>
        <w:instrText xml:space="preserve"> REF ZEqnNum827315 \* Charformat \! \* MERGEFORMAT </w:instrText>
      </w:r>
      <w:r w:rsidRPr="00660E49">
        <w:rPr>
          <w:lang w:val="en-US"/>
        </w:rPr>
        <w:fldChar w:fldCharType="separate"/>
      </w:r>
      <w:r w:rsidR="00E605A6" w:rsidRPr="00660E49">
        <w:rPr>
          <w:lang w:val="en-US"/>
        </w:rPr>
        <w:instrText>(</w:instrText>
      </w:r>
      <w:r w:rsidR="00E605A6">
        <w:rPr>
          <w:lang w:val="en-US"/>
        </w:rPr>
        <w:instrText>20</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and </w:t>
      </w:r>
      <w:r w:rsidRPr="00660E49">
        <w:rPr>
          <w:lang w:val="en-US"/>
        </w:rPr>
        <w:fldChar w:fldCharType="begin"/>
      </w:r>
      <w:r w:rsidRPr="00660E49">
        <w:rPr>
          <w:lang w:val="en-US"/>
        </w:rPr>
        <w:instrText xml:space="preserve"> GOTOBUTTON ZEqnNum816189  \* MERGEFORMAT </w:instrText>
      </w:r>
      <w:r w:rsidRPr="00660E49">
        <w:rPr>
          <w:lang w:val="en-US"/>
        </w:rPr>
        <w:fldChar w:fldCharType="begin"/>
      </w:r>
      <w:r w:rsidRPr="00660E49">
        <w:rPr>
          <w:lang w:val="en-US"/>
        </w:rPr>
        <w:instrText xml:space="preserve"> REF ZEqnNum816189 \* Charformat \! \* MERGEFORMAT </w:instrText>
      </w:r>
      <w:r w:rsidRPr="00660E49">
        <w:rPr>
          <w:lang w:val="en-US"/>
        </w:rPr>
        <w:fldChar w:fldCharType="separate"/>
      </w:r>
      <w:r w:rsidR="00E605A6" w:rsidRPr="00660E49">
        <w:rPr>
          <w:lang w:val="en-US"/>
        </w:rPr>
        <w:instrText>(</w:instrText>
      </w:r>
      <w:r w:rsidR="00E605A6">
        <w:rPr>
          <w:lang w:val="en-US"/>
        </w:rPr>
        <w:instrText>21</w:instrText>
      </w:r>
      <w:r w:rsidR="00E605A6" w:rsidRPr="00660E49">
        <w:rPr>
          <w:lang w:val="en-US"/>
        </w:rPr>
        <w:instrText>)</w:instrText>
      </w:r>
      <w:r w:rsidRPr="00660E49">
        <w:rPr>
          <w:lang w:val="en-US"/>
        </w:rPr>
        <w:fldChar w:fldCharType="end"/>
      </w:r>
      <w:r w:rsidRPr="00660E49">
        <w:rPr>
          <w:lang w:val="en-US"/>
        </w:rPr>
        <w:fldChar w:fldCharType="end"/>
      </w:r>
    </w:p>
    <w:p w14:paraId="37376621" w14:textId="6EB50D1D" w:rsidR="00B87B18" w:rsidRPr="00660E49" w:rsidRDefault="00B87B18" w:rsidP="008C6F7A">
      <w:pPr>
        <w:pStyle w:val="MTDisplayEquation"/>
        <w:tabs>
          <w:tab w:val="left" w:pos="8048"/>
        </w:tabs>
        <w:spacing w:line="480" w:lineRule="auto"/>
        <w:rPr>
          <w:lang w:val="en-US"/>
        </w:rPr>
      </w:pPr>
      <w:r w:rsidRPr="00660E49">
        <w:rPr>
          <w:lang w:val="en-US"/>
        </w:rPr>
        <w:tab/>
      </w:r>
      <m:oMath>
        <m:r>
          <w:rPr>
            <w:rFonts w:ascii="Cambria Math"/>
            <w:lang w:val="en-US"/>
          </w:rPr>
          <m:t>G(s)=</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C</m:t>
                </m:r>
              </m:e>
            </m:acc>
          </m:e>
          <m:sub>
            <m:r>
              <w:rPr>
                <w:rFonts w:ascii="Cambria Math"/>
                <w:lang w:val="en-US"/>
              </w:rPr>
              <m:t>c</m:t>
            </m:r>
          </m:sub>
        </m:sSub>
        <m:r>
          <w:rPr>
            <w:rFonts w:ascii="Cambria Math"/>
            <w:lang w:val="en-US"/>
          </w:rPr>
          <m:t>(s</m:t>
        </m:r>
        <m:r>
          <m:rPr>
            <m:sty m:val="bi"/>
          </m:rPr>
          <w:rPr>
            <w:rFonts w:ascii="Cambria Math"/>
            <w:lang w:val="en-US"/>
          </w:rPr>
          <m:t>I</m:t>
        </m:r>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c</m:t>
            </m:r>
          </m:sub>
        </m:sSub>
        <m:sSup>
          <m:sSupPr>
            <m:ctrlPr>
              <w:rPr>
                <w:rFonts w:ascii="Cambria Math" w:hAnsi="Cambria Math"/>
                <w:i/>
                <w:lang w:val="en-US"/>
              </w:rPr>
            </m:ctrlPr>
          </m:sSupPr>
          <m:e>
            <m:r>
              <w:rPr>
                <w:rFonts w:ascii="Cambria Math"/>
                <w:lang w:val="en-US"/>
              </w:rPr>
              <m:t>)</m:t>
            </m:r>
          </m:e>
          <m:sup>
            <m:r>
              <w:rPr>
                <w:rFonts w:ascii="Cambria Math"/>
                <w:lang w:val="en-US"/>
              </w:rPr>
              <m:t>-</m:t>
            </m:r>
            <m:r>
              <w:rPr>
                <w:rFonts w:ascii="Cambria Math"/>
                <w:lang w:val="en-US"/>
              </w:rPr>
              <m:t>1</m:t>
            </m:r>
          </m:sup>
        </m:sSup>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B</m:t>
                </m:r>
              </m:e>
            </m:acc>
          </m:e>
          <m:sub>
            <m:r>
              <w:rPr>
                <w:rFonts w:ascii="Cambria Math"/>
                <w:lang w:val="en-US"/>
              </w:rPr>
              <m:t>c</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c</m:t>
            </m:r>
          </m:sub>
        </m:sSub>
      </m:oMath>
      <w:r w:rsidRPr="00660E49">
        <w:rPr>
          <w:lang w:val="en-US"/>
        </w:rPr>
        <w:t xml:space="preserve"> </w:t>
      </w:r>
      <w:r w:rsidRPr="00660E49">
        <w:rPr>
          <w:lang w:val="en-US"/>
        </w:rPr>
        <w:tab/>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23</w:instrText>
      </w:r>
      <w:r w:rsidRPr="00660E49">
        <w:rPr>
          <w:lang w:val="en-US"/>
        </w:rPr>
        <w:fldChar w:fldCharType="end"/>
      </w:r>
      <w:r w:rsidRPr="00660E49">
        <w:rPr>
          <w:lang w:val="en-US"/>
        </w:rPr>
        <w:instrText>)</w:instrText>
      </w:r>
      <w:r w:rsidRPr="00660E49">
        <w:rPr>
          <w:lang w:val="en-US"/>
        </w:rPr>
        <w:fldChar w:fldCharType="end"/>
      </w:r>
    </w:p>
    <w:p w14:paraId="6CEEEA14" w14:textId="77777777" w:rsidR="00B87B18" w:rsidRPr="00660E49" w:rsidRDefault="00B87B18" w:rsidP="00B87B18">
      <w:pPr>
        <w:pStyle w:val="MTDisplayEquation"/>
        <w:spacing w:line="480" w:lineRule="auto"/>
        <w:jc w:val="both"/>
        <w:rPr>
          <w:lang w:val="en-US"/>
        </w:rPr>
      </w:pPr>
    </w:p>
    <w:p w14:paraId="2496E406" w14:textId="129071FE" w:rsidR="00B87B18" w:rsidRPr="00660E49" w:rsidRDefault="00B87B18" w:rsidP="00287367">
      <w:pPr>
        <w:pStyle w:val="MTDisplayEquation"/>
        <w:spacing w:line="480" w:lineRule="auto"/>
        <w:jc w:val="both"/>
        <w:rPr>
          <w:lang w:val="en-US"/>
        </w:rPr>
      </w:pPr>
      <w:r w:rsidRPr="00660E49">
        <w:rPr>
          <w:lang w:val="en-US"/>
        </w:rPr>
        <w:t xml:space="preserve">The CIT application is used to estimate the parameters </w:t>
      </w:r>
      <m:oMath>
        <m:sSub>
          <m:sSubPr>
            <m:ctrlPr>
              <w:rPr>
                <w:rFonts w:ascii="Cambria Math" w:hAnsi="Cambria Math"/>
                <w:i/>
                <w:lang w:val="en-US"/>
              </w:rPr>
            </m:ctrlPr>
          </m:sSubPr>
          <m:e>
            <m:r>
              <w:rPr>
                <w:rFonts w:ascii="Cambria Math"/>
                <w:lang w:val="en-US"/>
              </w:rPr>
              <m:t>θ</m:t>
            </m:r>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r>
              <w:rPr>
                <w:rFonts w:ascii="Cambria Math"/>
                <w:lang w:val="en-US"/>
              </w:rPr>
              <m:t>θ</m:t>
            </m:r>
          </m:e>
          <m:sub>
            <m:r>
              <w:rPr>
                <w:rFonts w:ascii="Cambria Math"/>
                <w:lang w:val="en-US"/>
              </w:rPr>
              <m:t>2</m:t>
            </m:r>
          </m:sub>
        </m:sSub>
      </m:oMath>
      <w:r w:rsidRPr="00660E49">
        <w:rPr>
          <w:lang w:val="en-US"/>
        </w:rPr>
        <w:t xml:space="preserve">, </w:t>
      </w:r>
      <m:oMath>
        <m:sSub>
          <m:sSubPr>
            <m:ctrlPr>
              <w:rPr>
                <w:rFonts w:ascii="Cambria Math" w:hAnsi="Cambria Math"/>
                <w:i/>
                <w:lang w:val="en-US"/>
              </w:rPr>
            </m:ctrlPr>
          </m:sSubPr>
          <m:e>
            <m:r>
              <w:rPr>
                <w:rFonts w:ascii="Cambria Math"/>
                <w:lang w:val="en-US"/>
              </w:rPr>
              <m:t>θ</m:t>
            </m:r>
          </m:e>
          <m:sub>
            <m:r>
              <w:rPr>
                <w:rFonts w:ascii="Cambria Math"/>
                <w:lang w:val="en-US"/>
              </w:rPr>
              <m:t>3</m:t>
            </m:r>
          </m:sub>
        </m:sSub>
      </m:oMath>
      <w:r w:rsidRPr="00660E49">
        <w:rPr>
          <w:lang w:val="en-US"/>
        </w:rPr>
        <w:t xml:space="preserve">, </w:t>
      </w:r>
      <m:oMath>
        <m:sSub>
          <m:sSubPr>
            <m:ctrlPr>
              <w:rPr>
                <w:rFonts w:ascii="Cambria Math" w:hAnsi="Cambria Math"/>
                <w:i/>
                <w:lang w:val="en-US"/>
              </w:rPr>
            </m:ctrlPr>
          </m:sSubPr>
          <m:e>
            <m:r>
              <w:rPr>
                <w:rFonts w:ascii="Cambria Math"/>
                <w:lang w:val="en-US"/>
              </w:rPr>
              <m:t>θ</m:t>
            </m:r>
          </m:e>
          <m:sub>
            <m:r>
              <w:rPr>
                <w:rFonts w:ascii="Cambria Math"/>
                <w:lang w:val="en-US"/>
              </w:rPr>
              <m:t>4</m:t>
            </m:r>
          </m:sub>
        </m:sSub>
      </m:oMath>
      <w:r w:rsidRPr="00660E49">
        <w:rPr>
          <w:lang w:val="en-US"/>
        </w:rPr>
        <w:t xml:space="preserve">, </w:t>
      </w:r>
      <m:oMath>
        <m:sSub>
          <m:sSubPr>
            <m:ctrlPr>
              <w:rPr>
                <w:rFonts w:ascii="Cambria Math" w:hAnsi="Cambria Math"/>
                <w:i/>
                <w:lang w:val="en-US"/>
              </w:rPr>
            </m:ctrlPr>
          </m:sSubPr>
          <m:e>
            <m:r>
              <w:rPr>
                <w:rFonts w:ascii="Cambria Math"/>
                <w:lang w:val="en-US"/>
              </w:rPr>
              <m:t>θ</m:t>
            </m:r>
          </m:e>
          <m:sub>
            <m:r>
              <w:rPr>
                <w:rFonts w:ascii="Cambria Math"/>
                <w:lang w:val="en-US"/>
              </w:rPr>
              <m:t>5</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2</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3</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4</m:t>
            </m:r>
          </m:sub>
        </m:sSub>
      </m:oMath>
      <w:r w:rsidRPr="00660E49">
        <w:rPr>
          <w:lang w:val="en-US"/>
        </w:rPr>
        <w:t xml:space="preserve">, and </w:t>
      </w:r>
      <m:oMath>
        <m:sSub>
          <m:sSubPr>
            <m:ctrlPr>
              <w:rPr>
                <w:rFonts w:ascii="Cambria Math" w:hAnsi="Cambria Math"/>
                <w:i/>
                <w:lang w:val="en-US"/>
              </w:rPr>
            </m:ctrlPr>
          </m:sSubPr>
          <m:e>
            <m:r>
              <w:rPr>
                <w:rFonts w:ascii="Cambria Math"/>
                <w:lang w:val="en-US"/>
              </w:rPr>
              <m:t>β</m:t>
            </m:r>
          </m:e>
          <m:sub>
            <m:r>
              <w:rPr>
                <w:rFonts w:ascii="Cambria Math"/>
                <w:lang w:val="en-US"/>
              </w:rPr>
              <m:t>5</m:t>
            </m:r>
          </m:sub>
        </m:sSub>
      </m:oMath>
      <w:r w:rsidRPr="00660E49">
        <w:rPr>
          <w:lang w:val="en-US"/>
        </w:rPr>
        <w:t xml:space="preserve"> corresponding to the second-order linear model in </w:t>
      </w:r>
      <w:r w:rsidRPr="00660E49">
        <w:rPr>
          <w:lang w:val="en-US"/>
        </w:rPr>
        <w:fldChar w:fldCharType="begin"/>
      </w:r>
      <w:r w:rsidRPr="00660E49">
        <w:rPr>
          <w:lang w:val="en-US"/>
        </w:rPr>
        <w:instrText xml:space="preserve"> GOTOBUTTON ZEqnNum320884  \* MERGEFORMAT </w:instrText>
      </w:r>
      <w:r w:rsidRPr="00660E49">
        <w:rPr>
          <w:lang w:val="en-US"/>
        </w:rPr>
        <w:fldChar w:fldCharType="begin"/>
      </w:r>
      <w:r w:rsidRPr="00660E49">
        <w:rPr>
          <w:lang w:val="en-US"/>
        </w:rPr>
        <w:instrText xml:space="preserve"> REF ZEqnNum320884 \* Charformat \! \* MERGEFORMAT </w:instrText>
      </w:r>
      <w:r w:rsidRPr="00660E49">
        <w:rPr>
          <w:lang w:val="en-US"/>
        </w:rPr>
        <w:fldChar w:fldCharType="separate"/>
      </w:r>
      <w:r w:rsidR="00E605A6" w:rsidRPr="00660E49">
        <w:rPr>
          <w:lang w:val="en-US"/>
        </w:rPr>
        <w:instrText>(</w:instrText>
      </w:r>
      <w:r w:rsidR="00E605A6">
        <w:rPr>
          <w:lang w:val="en-US"/>
        </w:rPr>
        <w:instrText>2</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whose input is given by the expression in </w:t>
      </w:r>
      <w:r w:rsidRPr="00660E49">
        <w:rPr>
          <w:lang w:val="en-US"/>
        </w:rPr>
        <w:fldChar w:fldCharType="begin"/>
      </w:r>
      <w:r w:rsidRPr="00660E49">
        <w:rPr>
          <w:lang w:val="en-US"/>
        </w:rPr>
        <w:instrText xml:space="preserve"> GOTOBUTTON ZEqnNum413230  \* MERGEFORMAT </w:instrText>
      </w:r>
      <w:r w:rsidRPr="00660E49">
        <w:rPr>
          <w:lang w:val="en-US"/>
        </w:rPr>
        <w:fldChar w:fldCharType="begin"/>
      </w:r>
      <w:r w:rsidRPr="00660E49">
        <w:rPr>
          <w:lang w:val="en-US"/>
        </w:rPr>
        <w:instrText xml:space="preserve"> REF ZEqnNum413230 \* Charformat \! \* MERGEFORMAT </w:instrText>
      </w:r>
      <w:r w:rsidRPr="00660E49">
        <w:rPr>
          <w:lang w:val="en-US"/>
        </w:rPr>
        <w:fldChar w:fldCharType="separate"/>
      </w:r>
      <w:r w:rsidR="00E605A6" w:rsidRPr="00660E49">
        <w:rPr>
          <w:lang w:val="en-US"/>
        </w:rPr>
        <w:instrText>(</w:instrText>
      </w:r>
      <w:r w:rsidR="00E605A6">
        <w:rPr>
          <w:lang w:val="en-US"/>
        </w:rPr>
        <w:instrText>14</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The RLSM parameters are </w:t>
      </w:r>
      <m:oMath>
        <m:r>
          <w:rPr>
            <w:rFonts w:ascii="Cambria Math"/>
            <w:lang w:val="en-US"/>
          </w:rPr>
          <m:t>ρ=1000</m:t>
        </m:r>
      </m:oMath>
      <w:r w:rsidRPr="00660E49">
        <w:rPr>
          <w:lang w:val="en-US"/>
        </w:rPr>
        <w:t xml:space="preserve"> and </w:t>
      </w:r>
      <m:oMath>
        <m:r>
          <w:rPr>
            <w:rFonts w:ascii="Cambria Math"/>
            <w:lang w:val="en-US"/>
          </w:rPr>
          <m:t>γ=0.99</m:t>
        </m:r>
      </m:oMath>
      <w:r w:rsidRPr="00660E49">
        <w:rPr>
          <w:lang w:val="en-US"/>
        </w:rPr>
        <w:t xml:space="preserve">. Figure 9 depicts the parameters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2</m:t>
            </m:r>
          </m:sub>
        </m:sSub>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3</m:t>
            </m:r>
          </m:sub>
        </m:sSub>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4</m:t>
            </m:r>
          </m:sub>
        </m:sSub>
      </m:oMath>
      <w:r w:rsidRPr="00660E49">
        <w:rPr>
          <w:lang w:val="en-US"/>
        </w:rPr>
        <w:t xml:space="preserve"> and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5</m:t>
            </m:r>
          </m:sub>
        </m:sSub>
      </m:oMath>
      <w:r w:rsidRPr="00660E49">
        <w:rPr>
          <w:lang w:val="en-US"/>
        </w:rPr>
        <w:t xml:space="preserve"> of the continuous-time model. Note that these estimates converge close to their nominal values, which are </w:t>
      </w:r>
      <m:oMath>
        <m:sSub>
          <m:sSubPr>
            <m:ctrlPr>
              <w:rPr>
                <w:rFonts w:ascii="Cambria Math" w:hAnsi="Cambria Math"/>
                <w:i/>
                <w:lang w:val="en-US"/>
              </w:rPr>
            </m:ctrlPr>
          </m:sSubPr>
          <m:e>
            <m:r>
              <w:rPr>
                <w:rFonts w:ascii="Cambria Math"/>
                <w:lang w:val="en-US"/>
              </w:rPr>
              <m:t>β</m:t>
            </m:r>
          </m:e>
          <m:sub>
            <m:r>
              <w:rPr>
                <w:rFonts w:ascii="Cambria Math"/>
                <w:lang w:val="en-US"/>
              </w:rPr>
              <m:t>1</m:t>
            </m:r>
          </m:sub>
        </m:sSub>
        <m:r>
          <w:rPr>
            <w:rFonts w:ascii="Cambria Math"/>
            <w:lang w:val="en-US"/>
          </w:rPr>
          <m:t>=</m:t>
        </m:r>
        <m:sSub>
          <m:sSubPr>
            <m:ctrlPr>
              <w:rPr>
                <w:rFonts w:ascii="Cambria Math" w:hAnsi="Cambria Math"/>
                <w:i/>
                <w:lang w:val="en-US"/>
              </w:rPr>
            </m:ctrlPr>
          </m:sSubPr>
          <m:e>
            <m:r>
              <w:rPr>
                <w:rFonts w:ascii="Cambria Math"/>
                <w:lang w:val="en-US"/>
              </w:rPr>
              <m:t>β</m:t>
            </m:r>
          </m:e>
          <m:sub>
            <m:r>
              <w:rPr>
                <w:rFonts w:ascii="Cambria Math"/>
                <w:lang w:val="en-US"/>
              </w:rPr>
              <m:t>2</m:t>
            </m:r>
          </m:sub>
        </m:sSub>
        <m:r>
          <w:rPr>
            <w:rFonts w:ascii="Cambria Math"/>
            <w:lang w:val="en-US"/>
          </w:rPr>
          <m:t>=0</m:t>
        </m:r>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3</m:t>
            </m:r>
          </m:sub>
        </m:sSub>
        <m:r>
          <w:rPr>
            <w:rFonts w:ascii="Cambria Math"/>
            <w:lang w:val="en-US"/>
          </w:rPr>
          <m:t>=</m:t>
        </m:r>
        <m:sSub>
          <m:sSubPr>
            <m:ctrlPr>
              <w:rPr>
                <w:rFonts w:ascii="Cambria Math" w:hAnsi="Cambria Math"/>
                <w:i/>
                <w:lang w:val="en-US"/>
              </w:rPr>
            </m:ctrlPr>
          </m:sSubPr>
          <m:e>
            <m:r>
              <w:rPr>
                <w:rFonts w:ascii="Cambria Math"/>
                <w:lang w:val="en-US"/>
              </w:rPr>
              <m:t>β</m:t>
            </m:r>
          </m:e>
          <m:sub>
            <m:r>
              <w:rPr>
                <w:rFonts w:ascii="Cambria Math"/>
                <w:lang w:val="en-US"/>
              </w:rPr>
              <m:t>5</m:t>
            </m:r>
          </m:sub>
        </m:sSub>
        <m:r>
          <w:rPr>
            <w:rFonts w:ascii="Cambria Math"/>
            <w:lang w:val="en-US"/>
          </w:rPr>
          <m:t>=100</m:t>
        </m:r>
      </m:oMath>
      <w:r w:rsidRPr="00660E49">
        <w:rPr>
          <w:lang w:val="en-US"/>
        </w:rPr>
        <w:t xml:space="preserve"> and </w:t>
      </w:r>
      <m:oMath>
        <m:sSub>
          <m:sSubPr>
            <m:ctrlPr>
              <w:rPr>
                <w:rFonts w:ascii="Cambria Math" w:hAnsi="Cambria Math"/>
                <w:i/>
                <w:lang w:val="en-US"/>
              </w:rPr>
            </m:ctrlPr>
          </m:sSubPr>
          <m:e>
            <m:r>
              <w:rPr>
                <w:rFonts w:ascii="Cambria Math"/>
                <w:lang w:val="en-US"/>
              </w:rPr>
              <m:t>β</m:t>
            </m:r>
          </m:e>
          <m:sub>
            <m:r>
              <w:rPr>
                <w:rFonts w:ascii="Cambria Math"/>
                <w:lang w:val="en-US"/>
              </w:rPr>
              <m:t>4</m:t>
            </m:r>
          </m:sub>
        </m:sSub>
        <m:r>
          <w:rPr>
            <w:rFonts w:ascii="Cambria Math"/>
            <w:lang w:val="en-US"/>
          </w:rPr>
          <m:t>=30</m:t>
        </m:r>
      </m:oMath>
      <w:r w:rsidRPr="00660E49">
        <w:rPr>
          <w:lang w:val="en-US"/>
        </w:rPr>
        <w:t>.</w:t>
      </w:r>
    </w:p>
    <w:p w14:paraId="4BB67D3D" w14:textId="77777777" w:rsidR="00B87B18" w:rsidRPr="00660E49" w:rsidRDefault="00B87B18" w:rsidP="00B87B18">
      <w:pPr>
        <w:spacing w:line="480" w:lineRule="auto"/>
        <w:rPr>
          <w:lang w:val="en-US"/>
        </w:rPr>
      </w:pPr>
    </w:p>
    <w:p w14:paraId="32EF7CCE" w14:textId="77777777" w:rsidR="00B87B18" w:rsidRPr="00660E49" w:rsidRDefault="00B87B18" w:rsidP="00B87B18">
      <w:pPr>
        <w:pStyle w:val="Heading1"/>
        <w:numPr>
          <w:ilvl w:val="0"/>
          <w:numId w:val="30"/>
        </w:numPr>
      </w:pPr>
      <w:r w:rsidRPr="00660E49">
        <w:lastRenderedPageBreak/>
        <w:t>Proportional Integral Derivative (PID) controller</w:t>
      </w:r>
    </w:p>
    <w:p w14:paraId="2893B70A" w14:textId="20F1A8FE" w:rsidR="00B87B18" w:rsidRPr="00660E49" w:rsidRDefault="00B87B18" w:rsidP="00C00C7D">
      <w:pPr>
        <w:spacing w:line="480" w:lineRule="auto"/>
        <w:rPr>
          <w:lang w:val="en-US"/>
        </w:rPr>
      </w:pPr>
      <w:r w:rsidRPr="00660E49">
        <w:rPr>
          <w:lang w:val="en-US"/>
        </w:rPr>
        <w:t xml:space="preserve">The CIT application implements a PID algorithm, which is the more widely used controller in the industry and real applications. The closed-loop system for a PID controller is shown in Figure 10, where </w:t>
      </w:r>
      <m:oMath>
        <m:r>
          <w:rPr>
            <w:rFonts w:ascii="Cambria Math"/>
            <w:lang w:val="en-US"/>
          </w:rPr>
          <m:t>r(t)</m:t>
        </m:r>
      </m:oMath>
      <w:r w:rsidRPr="00660E49">
        <w:rPr>
          <w:lang w:val="en-US"/>
        </w:rPr>
        <w:t xml:space="preserve"> and </w:t>
      </w:r>
      <m:oMath>
        <m:r>
          <w:rPr>
            <w:rFonts w:ascii="Cambria Math"/>
            <w:lang w:val="en-US"/>
          </w:rPr>
          <m:t>y(t)</m:t>
        </m:r>
      </m:oMath>
      <w:r w:rsidRPr="00660E49">
        <w:rPr>
          <w:lang w:val="en-US"/>
        </w:rPr>
        <w:t xml:space="preserve"> are the reference input and the output of the system, respectively. The error signal </w:t>
      </w:r>
      <m:oMath>
        <m:r>
          <w:rPr>
            <w:rFonts w:ascii="Cambria Math"/>
            <w:lang w:val="en-US"/>
          </w:rPr>
          <m:t>e(t)</m:t>
        </m:r>
      </m:oMath>
      <w:r w:rsidRPr="00660E49">
        <w:rPr>
          <w:lang w:val="en-US"/>
        </w:rPr>
        <w:t xml:space="preserve"> is the difference between </w:t>
      </w:r>
      <m:oMath>
        <m:r>
          <w:rPr>
            <w:rFonts w:ascii="Cambria Math"/>
            <w:lang w:val="en-US"/>
          </w:rPr>
          <m:t>r(t)</m:t>
        </m:r>
      </m:oMath>
      <w:r w:rsidRPr="00660E49">
        <w:rPr>
          <w:lang w:val="en-US"/>
        </w:rPr>
        <w:t xml:space="preserve"> and </w:t>
      </w:r>
      <m:oMath>
        <m:r>
          <w:rPr>
            <w:rFonts w:ascii="Cambria Math"/>
            <w:lang w:val="en-US"/>
          </w:rPr>
          <m:t>y(t)</m:t>
        </m:r>
      </m:oMath>
      <w:r w:rsidRPr="00660E49">
        <w:rPr>
          <w:lang w:val="en-US"/>
        </w:rPr>
        <w:t xml:space="preserve">, i.e., </w:t>
      </w:r>
      <m:oMath>
        <m:r>
          <w:rPr>
            <w:rFonts w:ascii="Cambria Math"/>
            <w:lang w:val="en-US"/>
          </w:rPr>
          <m:t>e(t):=r(t)</m:t>
        </m:r>
        <m:r>
          <w:rPr>
            <w:rFonts w:ascii="Cambria Math"/>
            <w:lang w:val="en-US"/>
          </w:rPr>
          <m:t>-</m:t>
        </m:r>
        <m:r>
          <w:rPr>
            <w:rFonts w:ascii="Cambria Math"/>
            <w:lang w:val="en-US"/>
          </w:rPr>
          <m:t>y(t)</m:t>
        </m:r>
      </m:oMath>
      <w:r w:rsidRPr="00660E49">
        <w:rPr>
          <w:lang w:val="en-US"/>
        </w:rPr>
        <w:t xml:space="preserve">. The system is perturbed by a disturbance </w:t>
      </w:r>
      <m:oMath>
        <m:r>
          <w:rPr>
            <w:rFonts w:ascii="Cambria Math"/>
            <w:lang w:val="en-US"/>
          </w:rPr>
          <m:t>d(t)</m:t>
        </m:r>
      </m:oMath>
      <w:r w:rsidRPr="00660E49">
        <w:rPr>
          <w:lang w:val="en-US"/>
        </w:rPr>
        <w:t xml:space="preserve">, and is controlled through the PID controller, which produces a control signal </w:t>
      </w:r>
      <m:oMath>
        <m:r>
          <w:rPr>
            <w:rFonts w:ascii="Cambria Math"/>
            <w:lang w:val="en-US"/>
          </w:rPr>
          <m:t>u(t)</m:t>
        </m:r>
      </m:oMath>
      <w:r w:rsidRPr="00660E49">
        <w:rPr>
          <w:lang w:val="en-US"/>
        </w:rPr>
        <w:t xml:space="preserve"> that reduces </w:t>
      </w:r>
      <m:oMath>
        <m:r>
          <w:rPr>
            <w:rFonts w:ascii="Cambria Math"/>
            <w:lang w:val="en-US"/>
          </w:rPr>
          <m:t>e(t)</m:t>
        </m:r>
      </m:oMath>
      <w:r w:rsidRPr="00660E49">
        <w:rPr>
          <w:lang w:val="en-US"/>
        </w:rPr>
        <w:t xml:space="preserve"> to zero or to a small value. The PID controller is defined by </w:t>
      </w:r>
      <w:r w:rsidRPr="00660E49">
        <w:rPr>
          <w:lang w:val="en-US"/>
        </w:rPr>
        <w:fldChar w:fldCharType="begin" w:fldLock="1"/>
      </w:r>
      <w:r w:rsidRPr="00660E49">
        <w:rPr>
          <w:lang w:val="en-US"/>
        </w:rPr>
        <w:instrText>ADDIN CSL_CITATION {"citationItems":[{"id":"ITEM-1","itemData":{"ISBN":"9781556175169","abstract":"2nd ed. Revised edition of: Automatic tuning of PID controllers. c1988.","author":[{"dropping-particle":"","family":"Åström","given":"Karl J.","non-dropping-particle":"","parse-names":false,"suffix":""},{"dropping-particle":"","family":"Hägglund","given":"Tore.","non-dropping-particle":"","parse-names":false,"suffix":""}],"id":"ITEM-1","issued":{"date-parts":[["1995"]]},"number-of-pages":"343","publisher":"International Society for Measurement and Control","publisher-place":"Research Triangle Park, NC","title":"PID controllers","type":"book"},"uris":["http://www.mendeley.com/documents/?uuid=5f18e70a-688a-31ea-8cb2-33155c764cca"]}],"mendeley":{"formattedCitation":"[26]","plainTextFormattedCitation":"[26]","previouslyFormattedCitation":"[26]"},"properties":{"noteIndex":0},"schema":"https://github.com/citation-style-language/schema/raw/master/csl-citation.json"}</w:instrText>
      </w:r>
      <w:r w:rsidRPr="00660E49">
        <w:rPr>
          <w:lang w:val="en-US"/>
        </w:rPr>
        <w:fldChar w:fldCharType="separate"/>
      </w:r>
      <w:r w:rsidRPr="00660E49">
        <w:rPr>
          <w:noProof/>
          <w:lang w:val="en-US"/>
        </w:rPr>
        <w:t>[26]</w:t>
      </w:r>
      <w:r w:rsidRPr="00660E49">
        <w:rPr>
          <w:lang w:val="en-US"/>
        </w:rPr>
        <w:fldChar w:fldCharType="end"/>
      </w:r>
    </w:p>
    <w:p w14:paraId="45E1CA0F" w14:textId="0AC33021" w:rsidR="00B87B18" w:rsidRPr="00660E49" w:rsidRDefault="00B87B18" w:rsidP="00C00C7D">
      <w:pPr>
        <w:pStyle w:val="MTDisplayEquation"/>
        <w:spacing w:line="480" w:lineRule="auto"/>
        <w:rPr>
          <w:lang w:val="en-US"/>
        </w:rPr>
      </w:pPr>
      <w:r w:rsidRPr="00660E49">
        <w:rPr>
          <w:lang w:val="en-US"/>
        </w:rPr>
        <w:tab/>
      </w:r>
      <m:oMath>
        <m:r>
          <w:rPr>
            <w:rFonts w:ascii="Cambria Math"/>
            <w:lang w:val="en-US"/>
          </w:rPr>
          <m:t>u(t)=</m:t>
        </m:r>
        <m:sSub>
          <m:sSubPr>
            <m:ctrlPr>
              <w:rPr>
                <w:rFonts w:ascii="Cambria Math" w:hAnsi="Cambria Math"/>
                <w:i/>
                <w:lang w:val="en-US"/>
              </w:rPr>
            </m:ctrlPr>
          </m:sSubPr>
          <m:e>
            <m:r>
              <w:rPr>
                <w:rFonts w:ascii="Cambria Math"/>
                <w:lang w:val="en-US"/>
              </w:rPr>
              <m:t>K</m:t>
            </m:r>
          </m:e>
          <m:sub>
            <m:r>
              <w:rPr>
                <w:rFonts w:ascii="Cambria Math"/>
                <w:lang w:val="en-US"/>
              </w:rPr>
              <m:t>P</m:t>
            </m:r>
          </m:sub>
        </m:sSub>
        <m:r>
          <w:rPr>
            <w:rFonts w:ascii="Cambria Math"/>
            <w:lang w:val="en-US"/>
          </w:rPr>
          <m:t>e(t)+</m:t>
        </m:r>
        <m:sSub>
          <m:sSubPr>
            <m:ctrlPr>
              <w:rPr>
                <w:rFonts w:ascii="Cambria Math" w:hAnsi="Cambria Math"/>
                <w:i/>
                <w:lang w:val="en-US"/>
              </w:rPr>
            </m:ctrlPr>
          </m:sSubPr>
          <m:e>
            <m:r>
              <w:rPr>
                <w:rFonts w:ascii="Cambria Math"/>
                <w:lang w:val="en-US"/>
              </w:rPr>
              <m:t>K</m:t>
            </m:r>
          </m:e>
          <m:sub>
            <m:r>
              <w:rPr>
                <w:rFonts w:ascii="Cambria Math"/>
                <w:lang w:val="en-US"/>
              </w:rPr>
              <m:t>I</m:t>
            </m:r>
          </m:sub>
        </m:sSub>
        <m:nary>
          <m:naryPr>
            <m:ctrlPr>
              <w:rPr>
                <w:rFonts w:ascii="Cambria Math" w:hAnsi="Cambria Math"/>
                <w:i/>
                <w:lang w:val="en-US"/>
              </w:rPr>
            </m:ctrlPr>
          </m:naryPr>
          <m:sub>
            <m:r>
              <w:rPr>
                <w:rFonts w:ascii="Cambria Math"/>
                <w:lang w:val="en-US"/>
              </w:rPr>
              <m:t>0</m:t>
            </m:r>
          </m:sub>
          <m:sup>
            <m:r>
              <w:rPr>
                <w:rFonts w:ascii="Cambria Math"/>
                <w:lang w:val="en-US"/>
              </w:rPr>
              <m:t>t</m:t>
            </m:r>
          </m:sup>
          <m:e>
            <m:r>
              <w:rPr>
                <w:rFonts w:ascii="Cambria Math"/>
                <w:lang w:val="en-US"/>
              </w:rPr>
              <m:t>e</m:t>
            </m:r>
          </m:e>
        </m:nary>
        <m:r>
          <w:rPr>
            <w:rFonts w:ascii="Cambria Math"/>
            <w:lang w:val="en-US"/>
          </w:rPr>
          <m:t>(τ)dτ+</m:t>
        </m:r>
        <m:sSub>
          <m:sSubPr>
            <m:ctrlPr>
              <w:rPr>
                <w:rFonts w:ascii="Cambria Math" w:hAnsi="Cambria Math"/>
                <w:i/>
                <w:lang w:val="en-US"/>
              </w:rPr>
            </m:ctrlPr>
          </m:sSubPr>
          <m:e>
            <m:r>
              <w:rPr>
                <w:rFonts w:ascii="Cambria Math"/>
                <w:lang w:val="en-US"/>
              </w:rPr>
              <m:t>K</m:t>
            </m:r>
          </m:e>
          <m:sub>
            <m:r>
              <w:rPr>
                <w:rFonts w:ascii="Cambria Math"/>
                <w:lang w:val="en-US"/>
              </w:rPr>
              <m:t>D</m:t>
            </m:r>
          </m:sub>
        </m:sSub>
        <m:acc>
          <m:accPr>
            <m:chr m:val="̇"/>
            <m:ctrlPr>
              <w:rPr>
                <w:rFonts w:ascii="Cambria Math" w:hAnsi="Cambria Math"/>
                <w:i/>
                <w:lang w:val="en-US"/>
              </w:rPr>
            </m:ctrlPr>
          </m:accPr>
          <m:e>
            <m:r>
              <w:rPr>
                <w:rFonts w:ascii="Cambria Math"/>
                <w:lang w:val="en-US"/>
              </w:rPr>
              <m:t>e</m:t>
            </m:r>
          </m:e>
        </m:acc>
        <m:r>
          <w:rPr>
            <w:rFonts w:ascii="Cambria Math"/>
            <w:lang w:val="en-US"/>
          </w:rPr>
          <m:t>(t),</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24" w:name="ZEqnNum414242"/>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24</w:instrText>
      </w:r>
      <w:r w:rsidRPr="00660E49">
        <w:rPr>
          <w:lang w:val="en-US"/>
        </w:rPr>
        <w:fldChar w:fldCharType="end"/>
      </w:r>
      <w:r w:rsidRPr="00660E49">
        <w:rPr>
          <w:lang w:val="en-US"/>
        </w:rPr>
        <w:instrText>)</w:instrText>
      </w:r>
      <w:bookmarkEnd w:id="24"/>
      <w:r w:rsidRPr="00660E49">
        <w:rPr>
          <w:lang w:val="en-US"/>
        </w:rPr>
        <w:fldChar w:fldCharType="end"/>
      </w:r>
    </w:p>
    <w:p w14:paraId="0211699C" w14:textId="01067E29" w:rsidR="00B87B18" w:rsidRPr="00660E49" w:rsidRDefault="00B87B18" w:rsidP="00B87B18">
      <w:pPr>
        <w:spacing w:line="480" w:lineRule="auto"/>
        <w:jc w:val="both"/>
        <w:rPr>
          <w:lang w:val="en-US"/>
        </w:rPr>
      </w:pPr>
      <w:r w:rsidRPr="00660E49">
        <w:rPr>
          <w:lang w:val="en-US"/>
        </w:rPr>
        <w:t xml:space="preserve">where </w:t>
      </w:r>
      <m:oMath>
        <m:sSub>
          <m:sSubPr>
            <m:ctrlPr>
              <w:rPr>
                <w:rFonts w:ascii="Cambria Math" w:hAnsi="Cambria Math"/>
                <w:i/>
                <w:lang w:val="en-US"/>
              </w:rPr>
            </m:ctrlPr>
          </m:sSubPr>
          <m:e>
            <m:r>
              <w:rPr>
                <w:rFonts w:ascii="Cambria Math"/>
                <w:lang w:val="en-US"/>
              </w:rPr>
              <m:t>K</m:t>
            </m:r>
          </m:e>
          <m:sub>
            <m:r>
              <w:rPr>
                <w:rFonts w:ascii="Cambria Math"/>
                <w:lang w:val="en-US"/>
              </w:rPr>
              <m:t>P</m:t>
            </m:r>
          </m:sub>
        </m:sSub>
      </m:oMath>
      <w:r w:rsidRPr="00660E49">
        <w:rPr>
          <w:lang w:val="en-US"/>
        </w:rPr>
        <w:t xml:space="preserve">, </w:t>
      </w:r>
      <m:oMath>
        <m:sSub>
          <m:sSubPr>
            <m:ctrlPr>
              <w:rPr>
                <w:rFonts w:ascii="Cambria Math" w:hAnsi="Cambria Math"/>
                <w:i/>
                <w:lang w:val="en-US"/>
              </w:rPr>
            </m:ctrlPr>
          </m:sSubPr>
          <m:e>
            <m:r>
              <w:rPr>
                <w:rFonts w:ascii="Cambria Math"/>
                <w:lang w:val="en-US"/>
              </w:rPr>
              <m:t>K</m:t>
            </m:r>
          </m:e>
          <m:sub>
            <m:r>
              <w:rPr>
                <w:rFonts w:ascii="Cambria Math"/>
                <w:lang w:val="en-US"/>
              </w:rPr>
              <m:t>I</m:t>
            </m:r>
          </m:sub>
        </m:sSub>
      </m:oMath>
      <w:r w:rsidRPr="00660E49">
        <w:rPr>
          <w:lang w:val="en-US"/>
        </w:rPr>
        <w:t xml:space="preserve">, and </w:t>
      </w:r>
      <m:oMath>
        <m:sSub>
          <m:sSubPr>
            <m:ctrlPr>
              <w:rPr>
                <w:rFonts w:ascii="Cambria Math" w:hAnsi="Cambria Math"/>
                <w:i/>
                <w:lang w:val="en-US"/>
              </w:rPr>
            </m:ctrlPr>
          </m:sSubPr>
          <m:e>
            <m:r>
              <w:rPr>
                <w:rFonts w:ascii="Cambria Math"/>
                <w:lang w:val="en-US"/>
              </w:rPr>
              <m:t>K</m:t>
            </m:r>
          </m:e>
          <m:sub>
            <m:r>
              <w:rPr>
                <w:rFonts w:ascii="Cambria Math"/>
                <w:lang w:val="en-US"/>
              </w:rPr>
              <m:t>D</m:t>
            </m:r>
          </m:sub>
        </m:sSub>
      </m:oMath>
      <w:r w:rsidRPr="00660E49">
        <w:rPr>
          <w:lang w:val="en-US"/>
        </w:rPr>
        <w:t xml:space="preserve"> are constant gains that characterize the contribution of the proportional, integral, and derivative terms of </w:t>
      </w:r>
      <m:oMath>
        <m:r>
          <w:rPr>
            <w:rFonts w:ascii="Cambria Math"/>
            <w:lang w:val="en-US"/>
          </w:rPr>
          <m:t>u(t)</m:t>
        </m:r>
      </m:oMath>
      <w:r w:rsidRPr="00660E49">
        <w:rPr>
          <w:lang w:val="en-US"/>
        </w:rPr>
        <w:t>, respectively.</w:t>
      </w:r>
    </w:p>
    <w:p w14:paraId="710D3613" w14:textId="77777777" w:rsidR="00B87B18" w:rsidRPr="00660E49" w:rsidRDefault="00B87B18" w:rsidP="00B87B18">
      <w:pPr>
        <w:spacing w:line="480" w:lineRule="auto"/>
        <w:jc w:val="both"/>
        <w:rPr>
          <w:lang w:val="en-US"/>
        </w:rPr>
      </w:pPr>
    </w:p>
    <w:p w14:paraId="22E05DC9" w14:textId="047408C7" w:rsidR="00B87B18" w:rsidRPr="00660E49" w:rsidRDefault="00B87B18" w:rsidP="00B87B18">
      <w:pPr>
        <w:spacing w:line="480" w:lineRule="auto"/>
        <w:rPr>
          <w:lang w:val="en-US"/>
        </w:rPr>
      </w:pPr>
      <w:r w:rsidRPr="00660E49">
        <w:rPr>
          <w:lang w:val="en-US"/>
        </w:rPr>
        <w:t xml:space="preserve">The disturbance </w:t>
      </w:r>
      <m:oMath>
        <m:r>
          <w:rPr>
            <w:rFonts w:ascii="Cambria Math"/>
            <w:lang w:val="en-US"/>
          </w:rPr>
          <m:t>d(t)</m:t>
        </m:r>
      </m:oMath>
      <w:r w:rsidRPr="00660E49">
        <w:rPr>
          <w:lang w:val="en-US"/>
        </w:rPr>
        <w:t xml:space="preserve"> is modelled as</w:t>
      </w:r>
    </w:p>
    <w:p w14:paraId="147A9B33" w14:textId="3296FC7B" w:rsidR="00B87B18" w:rsidRPr="00660E49" w:rsidRDefault="00B87B18" w:rsidP="00A00FD1">
      <w:pPr>
        <w:pStyle w:val="MTDisplayEquation"/>
        <w:spacing w:line="480" w:lineRule="auto"/>
        <w:rPr>
          <w:lang w:val="en-US"/>
        </w:rPr>
      </w:pPr>
      <w:r w:rsidRPr="00660E49">
        <w:rPr>
          <w:lang w:val="en-US"/>
        </w:rPr>
        <w:tab/>
      </w:r>
      <m:oMath>
        <m:r>
          <w:rPr>
            <w:rFonts w:ascii="Cambria Math"/>
            <w:lang w:val="en-US"/>
          </w:rPr>
          <m:t>d(t)=</m:t>
        </m:r>
        <m:sSub>
          <m:sSubPr>
            <m:ctrlPr>
              <w:rPr>
                <w:rFonts w:ascii="Cambria Math" w:hAnsi="Cambria Math"/>
                <w:i/>
                <w:lang w:val="en-US"/>
              </w:rPr>
            </m:ctrlPr>
          </m:sSubPr>
          <m:e>
            <m:r>
              <w:rPr>
                <w:rFonts w:ascii="Cambria Math"/>
                <w:lang w:val="en-US"/>
              </w:rPr>
              <m:t>d</m:t>
            </m:r>
          </m:e>
          <m:sub>
            <m:r>
              <w:rPr>
                <w:rFonts w:ascii="Cambria Math"/>
                <w:lang w:val="en-US"/>
              </w:rPr>
              <m:t>1</m:t>
            </m:r>
          </m:sub>
        </m:sSub>
        <m:r>
          <w:rPr>
            <w:rFonts w:ascii="Cambria Math"/>
            <w:lang w:val="en-US"/>
          </w:rPr>
          <m:t>+</m:t>
        </m:r>
        <m:sSub>
          <m:sSubPr>
            <m:ctrlPr>
              <w:rPr>
                <w:rFonts w:ascii="Cambria Math" w:hAnsi="Cambria Math"/>
                <w:i/>
                <w:lang w:val="en-US"/>
              </w:rPr>
            </m:ctrlPr>
          </m:sSubPr>
          <m:e>
            <m:r>
              <w:rPr>
                <w:rFonts w:ascii="Cambria Math"/>
                <w:lang w:val="en-US"/>
              </w:rPr>
              <m:t>d</m:t>
            </m:r>
          </m:e>
          <m:sub>
            <m:r>
              <w:rPr>
                <w:rFonts w:ascii="Cambria Math"/>
                <w:lang w:val="en-US"/>
              </w:rPr>
              <m:t>2</m:t>
            </m:r>
          </m:sub>
        </m:sSub>
        <m:r>
          <w:rPr>
            <w:rFonts w:ascii="Cambria Math"/>
            <w:lang w:val="en-US"/>
          </w:rPr>
          <m:t>ξ(t)</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25</w:instrText>
      </w:r>
      <w:r w:rsidRPr="00660E49">
        <w:rPr>
          <w:lang w:val="en-US"/>
        </w:rPr>
        <w:fldChar w:fldCharType="end"/>
      </w:r>
      <w:r w:rsidRPr="00660E49">
        <w:rPr>
          <w:lang w:val="en-US"/>
        </w:rPr>
        <w:instrText>)</w:instrText>
      </w:r>
      <w:r w:rsidRPr="00660E49">
        <w:rPr>
          <w:lang w:val="en-US"/>
        </w:rPr>
        <w:fldChar w:fldCharType="end"/>
      </w:r>
    </w:p>
    <w:p w14:paraId="3EA0A954" w14:textId="6B71538F" w:rsidR="00B87B18" w:rsidRPr="00660E49" w:rsidRDefault="00B87B18" w:rsidP="00B87B18">
      <w:pPr>
        <w:spacing w:line="480" w:lineRule="auto"/>
        <w:rPr>
          <w:lang w:val="en-US"/>
        </w:rPr>
      </w:pPr>
      <w:r w:rsidRPr="00660E49">
        <w:rPr>
          <w:lang w:val="en-US"/>
        </w:rPr>
        <w:t xml:space="preserve">where </w:t>
      </w:r>
      <m:oMath>
        <m:sSub>
          <m:sSubPr>
            <m:ctrlPr>
              <w:rPr>
                <w:rFonts w:ascii="Cambria Math" w:hAnsi="Cambria Math"/>
                <w:i/>
                <w:lang w:val="en-US"/>
              </w:rPr>
            </m:ctrlPr>
          </m:sSubPr>
          <m:e>
            <m:r>
              <w:rPr>
                <w:rFonts w:ascii="Cambria Math"/>
                <w:lang w:val="en-US"/>
              </w:rPr>
              <m:t>d</m:t>
            </m:r>
          </m:e>
          <m:sub>
            <m:r>
              <w:rPr>
                <w:rFonts w:ascii="Cambria Math"/>
                <w:lang w:val="en-US"/>
              </w:rPr>
              <m:t>1</m:t>
            </m:r>
          </m:sub>
        </m:sSub>
        <m:r>
          <m:rPr>
            <m:scr m:val="fraktur"/>
          </m:rPr>
          <w:rPr>
            <w:rFonts w:ascii="Cambria Math" w:hAnsi="Cambria Math"/>
            <w:lang w:val="en-US"/>
          </w:rPr>
          <m:t>∈R</m:t>
        </m:r>
      </m:oMath>
      <w:r w:rsidRPr="00660E49">
        <w:rPr>
          <w:lang w:val="en-US"/>
        </w:rPr>
        <w:t xml:space="preserve"> is a constant disturbance, </w:t>
      </w:r>
      <m:oMath>
        <m:r>
          <w:rPr>
            <w:rFonts w:ascii="Cambria Math"/>
            <w:lang w:val="en-US"/>
          </w:rPr>
          <m:t>ξ(t)</m:t>
        </m:r>
      </m:oMath>
      <w:r w:rsidRPr="00660E49">
        <w:rPr>
          <w:lang w:val="en-US"/>
        </w:rPr>
        <w:t xml:space="preserve"> is the zero mean white noise, and </w:t>
      </w:r>
      <m:oMath>
        <m:sSub>
          <m:sSubPr>
            <m:ctrlPr>
              <w:rPr>
                <w:rFonts w:ascii="Cambria Math" w:hAnsi="Cambria Math"/>
                <w:i/>
                <w:lang w:val="en-US"/>
              </w:rPr>
            </m:ctrlPr>
          </m:sSubPr>
          <m:e>
            <m:r>
              <w:rPr>
                <w:rFonts w:ascii="Cambria Math"/>
                <w:lang w:val="en-US"/>
              </w:rPr>
              <m:t>d</m:t>
            </m:r>
          </m:e>
          <m:sub>
            <m:r>
              <w:rPr>
                <w:rFonts w:ascii="Cambria Math"/>
                <w:lang w:val="en-US"/>
              </w:rPr>
              <m:t>2</m:t>
            </m:r>
          </m:sub>
        </m:sSub>
      </m:oMath>
      <w:r w:rsidR="00A40550" w:rsidRPr="00660E49">
        <w:rPr>
          <w:rFonts w:eastAsiaTheme="minorEastAsia"/>
          <w:lang w:val="en-US"/>
        </w:rPr>
        <w:t xml:space="preserve"> </w:t>
      </w:r>
      <w:r w:rsidRPr="00660E49">
        <w:rPr>
          <w:lang w:val="en-US"/>
        </w:rPr>
        <w:t xml:space="preserve">is its </w:t>
      </w:r>
      <w:proofErr w:type="gramStart"/>
      <w:r w:rsidRPr="00660E49">
        <w:rPr>
          <w:lang w:val="en-US"/>
        </w:rPr>
        <w:t>power.</w:t>
      </w:r>
      <w:proofErr w:type="gramEnd"/>
    </w:p>
    <w:p w14:paraId="348CBF07" w14:textId="77777777" w:rsidR="00B87B18" w:rsidRPr="00660E49" w:rsidRDefault="00B87B18" w:rsidP="00B87B18">
      <w:pPr>
        <w:spacing w:line="480" w:lineRule="auto"/>
        <w:rPr>
          <w:lang w:val="en-US"/>
        </w:rPr>
      </w:pPr>
    </w:p>
    <w:p w14:paraId="16893C46" w14:textId="77777777" w:rsidR="00B87B18" w:rsidRPr="00660E49" w:rsidRDefault="00B87B18" w:rsidP="00B87B18">
      <w:pPr>
        <w:spacing w:line="480" w:lineRule="auto"/>
        <w:rPr>
          <w:lang w:val="en-US"/>
        </w:rPr>
      </w:pPr>
      <w:r w:rsidRPr="00660E49">
        <w:rPr>
          <w:lang w:val="en-US"/>
        </w:rPr>
        <w:t xml:space="preserve">The PID controller is implemented in the CIT application by the following discrete-time version </w:t>
      </w:r>
      <w:r w:rsidRPr="00660E49">
        <w:rPr>
          <w:lang w:val="en-US"/>
        </w:rPr>
        <w:fldChar w:fldCharType="begin" w:fldLock="1"/>
      </w:r>
      <w:r w:rsidRPr="00660E49">
        <w:rPr>
          <w:lang w:val="en-US"/>
        </w:rPr>
        <w:instrText>ADDIN CSL_CITATION {"citationItems":[{"id":"ITEM-1","itemData":{"ISBN":"9781556175169","abstract":"2nd ed. Revised edition of: Automatic tuning of PID controllers. c1988.","author":[{"dropping-particle":"","family":"Åström","given":"Karl J.","non-dropping-particle":"","parse-names":false,"suffix":""},{"dropping-particle":"","family":"Hägglund","given":"Tore.","non-dropping-particle":"","parse-names":false,"suffix":""}],"id":"ITEM-1","issued":{"date-parts":[["1995"]]},"number-of-pages":"343","publisher":"International Society for Measurement and Control","publisher-place":"Research Triangle Park, NC","title":"PID controllers","type":"book"},"uris":["http://www.mendeley.com/documents/?uuid=5f18e70a-688a-31ea-8cb2-33155c764cca"]}],"mendeley":{"formattedCitation":"[26]","plainTextFormattedCitation":"[26]","previouslyFormattedCitation":"[26]"},"properties":{"noteIndex":0},"schema":"https://github.com/citation-style-language/schema/raw/master/csl-citation.json"}</w:instrText>
      </w:r>
      <w:r w:rsidRPr="00660E49">
        <w:rPr>
          <w:lang w:val="en-US"/>
        </w:rPr>
        <w:fldChar w:fldCharType="separate"/>
      </w:r>
      <w:r w:rsidRPr="00660E49">
        <w:rPr>
          <w:noProof/>
          <w:lang w:val="en-US"/>
        </w:rPr>
        <w:t>[26]</w:t>
      </w:r>
      <w:r w:rsidRPr="00660E49">
        <w:rPr>
          <w:lang w:val="en-US"/>
        </w:rPr>
        <w:fldChar w:fldCharType="end"/>
      </w:r>
      <w:r w:rsidRPr="00660E49">
        <w:rPr>
          <w:lang w:val="en-US"/>
        </w:rPr>
        <w:t xml:space="preserve"> </w:t>
      </w:r>
    </w:p>
    <w:p w14:paraId="29D9FCE8" w14:textId="50B7259A" w:rsidR="00B87B18" w:rsidRPr="00660E49" w:rsidRDefault="00B87B18" w:rsidP="00D62AAA">
      <w:pPr>
        <w:pStyle w:val="MTDisplayEquation"/>
        <w:spacing w:line="480" w:lineRule="auto"/>
        <w:rPr>
          <w:lang w:val="en-US"/>
        </w:rPr>
      </w:pPr>
      <w:r w:rsidRPr="00660E49">
        <w:rPr>
          <w:lang w:val="en-US"/>
        </w:rPr>
        <w:tab/>
      </w:r>
      <m:oMath>
        <m:r>
          <w:rPr>
            <w:rFonts w:ascii="Cambria Math"/>
            <w:lang w:val="en-US"/>
          </w:rPr>
          <m:t>u(k)=u(k</m:t>
        </m:r>
        <m:r>
          <w:rPr>
            <w:rFonts w:ascii="Cambria Math"/>
            <w:lang w:val="en-US"/>
          </w:rPr>
          <m:t>-</m:t>
        </m:r>
        <m:r>
          <w:rPr>
            <w:rFonts w:ascii="Cambria Math"/>
            <w:lang w:val="en-US"/>
          </w:rPr>
          <m:t>1)+</m:t>
        </m:r>
        <m:sSub>
          <m:sSubPr>
            <m:ctrlPr>
              <w:rPr>
                <w:rFonts w:ascii="Cambria Math" w:hAnsi="Cambria Math"/>
                <w:i/>
                <w:lang w:val="en-US"/>
              </w:rPr>
            </m:ctrlPr>
          </m:sSubPr>
          <m:e>
            <m:r>
              <w:rPr>
                <w:rFonts w:ascii="Cambria Math"/>
                <w:lang w:val="en-US"/>
              </w:rPr>
              <m:t>λ</m:t>
            </m:r>
          </m:e>
          <m:sub>
            <m:r>
              <w:rPr>
                <w:rFonts w:ascii="Cambria Math"/>
                <w:lang w:val="en-US"/>
              </w:rPr>
              <m:t>1</m:t>
            </m:r>
          </m:sub>
        </m:sSub>
        <m:r>
          <w:rPr>
            <w:rFonts w:ascii="Cambria Math"/>
            <w:lang w:val="en-US"/>
          </w:rPr>
          <m:t>e(k)+</m:t>
        </m:r>
        <m:sSub>
          <m:sSubPr>
            <m:ctrlPr>
              <w:rPr>
                <w:rFonts w:ascii="Cambria Math" w:hAnsi="Cambria Math"/>
                <w:i/>
                <w:lang w:val="en-US"/>
              </w:rPr>
            </m:ctrlPr>
          </m:sSubPr>
          <m:e>
            <m:r>
              <w:rPr>
                <w:rFonts w:ascii="Cambria Math"/>
                <w:lang w:val="en-US"/>
              </w:rPr>
              <m:t>λ</m:t>
            </m:r>
          </m:e>
          <m:sub>
            <m:r>
              <w:rPr>
                <w:rFonts w:ascii="Cambria Math"/>
                <w:lang w:val="en-US"/>
              </w:rPr>
              <m:t>2</m:t>
            </m:r>
          </m:sub>
        </m:sSub>
        <m:r>
          <w:rPr>
            <w:rFonts w:ascii="Cambria Math"/>
            <w:lang w:val="en-US"/>
          </w:rPr>
          <m:t>e(k</m:t>
        </m:r>
        <m:r>
          <w:rPr>
            <w:rFonts w:ascii="Cambria Math"/>
            <w:lang w:val="en-US"/>
          </w:rPr>
          <m:t>-</m:t>
        </m:r>
        <m:r>
          <w:rPr>
            <w:rFonts w:ascii="Cambria Math"/>
            <w:lang w:val="en-US"/>
          </w:rPr>
          <m:t>1)+</m:t>
        </m:r>
        <m:sSub>
          <m:sSubPr>
            <m:ctrlPr>
              <w:rPr>
                <w:rFonts w:ascii="Cambria Math" w:hAnsi="Cambria Math"/>
                <w:i/>
                <w:lang w:val="en-US"/>
              </w:rPr>
            </m:ctrlPr>
          </m:sSubPr>
          <m:e>
            <m:r>
              <w:rPr>
                <w:rFonts w:ascii="Cambria Math"/>
                <w:lang w:val="en-US"/>
              </w:rPr>
              <m:t>λ</m:t>
            </m:r>
          </m:e>
          <m:sub>
            <m:r>
              <w:rPr>
                <w:rFonts w:ascii="Cambria Math"/>
                <w:lang w:val="en-US"/>
              </w:rPr>
              <m:t>3</m:t>
            </m:r>
          </m:sub>
        </m:sSub>
        <m:r>
          <w:rPr>
            <w:rFonts w:ascii="Cambria Math"/>
            <w:lang w:val="en-US"/>
          </w:rPr>
          <m:t>e(k</m:t>
        </m:r>
        <m:r>
          <w:rPr>
            <w:rFonts w:ascii="Cambria Math"/>
            <w:lang w:val="en-US"/>
          </w:rPr>
          <m:t>-</m:t>
        </m:r>
        <m:r>
          <w:rPr>
            <w:rFonts w:ascii="Cambria Math"/>
            <w:lang w:val="en-US"/>
          </w:rPr>
          <m:t>2)</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26</w:instrText>
      </w:r>
      <w:r w:rsidRPr="00660E49">
        <w:rPr>
          <w:lang w:val="en-US"/>
        </w:rPr>
        <w:fldChar w:fldCharType="end"/>
      </w:r>
      <w:r w:rsidRPr="00660E49">
        <w:rPr>
          <w:lang w:val="en-US"/>
        </w:rPr>
        <w:instrText>)</w:instrText>
      </w:r>
      <w:r w:rsidRPr="00660E49">
        <w:rPr>
          <w:lang w:val="en-US"/>
        </w:rPr>
        <w:fldChar w:fldCharType="end"/>
      </w:r>
    </w:p>
    <w:p w14:paraId="2AC821F4" w14:textId="6DAF86A3" w:rsidR="00B87B18" w:rsidRPr="00660E49" w:rsidRDefault="00B87B18" w:rsidP="00B87B18">
      <w:pPr>
        <w:spacing w:line="480" w:lineRule="auto"/>
        <w:jc w:val="both"/>
        <w:rPr>
          <w:lang w:val="en-US"/>
        </w:rPr>
      </w:pPr>
      <w:r w:rsidRPr="00660E49">
        <w:rPr>
          <w:lang w:val="en-US"/>
        </w:rPr>
        <w:t xml:space="preserve">where the constants </w:t>
      </w:r>
      <m:oMath>
        <m:sSub>
          <m:sSubPr>
            <m:ctrlPr>
              <w:rPr>
                <w:rFonts w:ascii="Cambria Math" w:hAnsi="Cambria Math"/>
                <w:i/>
                <w:lang w:val="en-US"/>
              </w:rPr>
            </m:ctrlPr>
          </m:sSubPr>
          <m:e>
            <m:r>
              <w:rPr>
                <w:rFonts w:ascii="Cambria Math"/>
                <w:lang w:val="en-US"/>
              </w:rPr>
              <m:t>λ</m:t>
            </m:r>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r>
              <w:rPr>
                <w:rFonts w:ascii="Cambria Math"/>
                <w:lang w:val="en-US"/>
              </w:rPr>
              <m:t>λ</m:t>
            </m:r>
          </m:e>
          <m:sub>
            <m:r>
              <w:rPr>
                <w:rFonts w:ascii="Cambria Math"/>
                <w:lang w:val="en-US"/>
              </w:rPr>
              <m:t>2</m:t>
            </m:r>
          </m:sub>
        </m:sSub>
      </m:oMath>
      <w:r w:rsidRPr="00660E49">
        <w:rPr>
          <w:lang w:val="en-US"/>
        </w:rPr>
        <w:t xml:space="preserve"> and </w:t>
      </w:r>
      <m:oMath>
        <m:sSub>
          <m:sSubPr>
            <m:ctrlPr>
              <w:rPr>
                <w:rFonts w:ascii="Cambria Math" w:hAnsi="Cambria Math"/>
                <w:i/>
                <w:lang w:val="en-US"/>
              </w:rPr>
            </m:ctrlPr>
          </m:sSubPr>
          <m:e>
            <m:r>
              <w:rPr>
                <w:rFonts w:ascii="Cambria Math"/>
                <w:lang w:val="en-US"/>
              </w:rPr>
              <m:t>λ</m:t>
            </m:r>
          </m:e>
          <m:sub>
            <m:r>
              <w:rPr>
                <w:rFonts w:ascii="Cambria Math"/>
                <w:lang w:val="en-US"/>
              </w:rPr>
              <m:t>3</m:t>
            </m:r>
          </m:sub>
        </m:sSub>
      </m:oMath>
      <w:r w:rsidRPr="00660E49">
        <w:rPr>
          <w:lang w:val="en-US"/>
        </w:rPr>
        <w:t xml:space="preserve"> are defined by</w:t>
      </w:r>
    </w:p>
    <w:p w14:paraId="5ACB6707" w14:textId="7B9483C1" w:rsidR="00B87B18" w:rsidRPr="00660E49" w:rsidRDefault="00B87B18" w:rsidP="00D62AAA">
      <w:pPr>
        <w:pStyle w:val="MTDisplayEquation"/>
        <w:spacing w:line="480" w:lineRule="auto"/>
        <w:rPr>
          <w:lang w:val="en-US"/>
        </w:rPr>
      </w:pPr>
      <w:r w:rsidRPr="00660E49">
        <w:rPr>
          <w:lang w:val="en-US"/>
        </w:rPr>
        <w:tab/>
      </w:r>
      <m:oMath>
        <m:sSub>
          <m:sSubPr>
            <m:ctrlPr>
              <w:rPr>
                <w:rFonts w:ascii="Cambria Math" w:hAnsi="Cambria Math"/>
                <w:i/>
                <w:lang w:val="en-US"/>
              </w:rPr>
            </m:ctrlPr>
          </m:sSubPr>
          <m:e>
            <m:r>
              <w:rPr>
                <w:rFonts w:ascii="Cambria Math"/>
                <w:lang w:val="en-US"/>
              </w:rPr>
              <m:t>λ</m:t>
            </m:r>
          </m:e>
          <m:sub>
            <m:r>
              <w:rPr>
                <w:rFonts w:ascii="Cambria Math"/>
                <w:lang w:val="en-US"/>
              </w:rPr>
              <m:t>1</m:t>
            </m:r>
          </m:sub>
        </m:sSub>
        <m:r>
          <w:rPr>
            <w:rFonts w:ascii="Cambria Math"/>
            <w:lang w:val="en-US"/>
          </w:rPr>
          <m:t>=</m:t>
        </m:r>
        <m:sSub>
          <m:sSubPr>
            <m:ctrlPr>
              <w:rPr>
                <w:rFonts w:ascii="Cambria Math" w:hAnsi="Cambria Math"/>
                <w:i/>
                <w:lang w:val="en-US"/>
              </w:rPr>
            </m:ctrlPr>
          </m:sSubPr>
          <m:e>
            <m:r>
              <w:rPr>
                <w:rFonts w:ascii="Cambria Math"/>
                <w:lang w:val="en-US"/>
              </w:rPr>
              <m:t>K</m:t>
            </m:r>
          </m:e>
          <m:sub>
            <m:r>
              <w:rPr>
                <w:rFonts w:ascii="Cambria Math"/>
                <w:lang w:val="en-US"/>
              </w:rPr>
              <m:t>P</m:t>
            </m:r>
          </m:sub>
        </m:sSub>
        <m: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K</m:t>
                </m:r>
              </m:e>
              <m:sub>
                <m:r>
                  <w:rPr>
                    <w:rFonts w:ascii="Cambria Math"/>
                    <w:lang w:val="en-US"/>
                  </w:rPr>
                  <m:t>I</m:t>
                </m:r>
              </m:sub>
            </m:sSub>
            <m:sSub>
              <m:sSubPr>
                <m:ctrlPr>
                  <w:rPr>
                    <w:rFonts w:ascii="Cambria Math" w:hAnsi="Cambria Math"/>
                    <w:i/>
                    <w:lang w:val="en-US"/>
                  </w:rPr>
                </m:ctrlPr>
              </m:sSubPr>
              <m:e>
                <m:r>
                  <w:rPr>
                    <w:rFonts w:ascii="Cambria Math"/>
                    <w:lang w:val="en-US"/>
                  </w:rPr>
                  <m:t>T</m:t>
                </m:r>
              </m:e>
              <m:sub>
                <m:r>
                  <w:rPr>
                    <w:rFonts w:ascii="Cambria Math"/>
                    <w:lang w:val="en-US"/>
                  </w:rPr>
                  <m:t>s</m:t>
                </m:r>
              </m:sub>
            </m:sSub>
          </m:num>
          <m:den>
            <m:r>
              <w:rPr>
                <w:rFonts w:ascii="Cambria Math"/>
                <w:lang w:val="en-US"/>
              </w:rPr>
              <m:t>2</m:t>
            </m:r>
          </m:den>
        </m:f>
        <m: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K</m:t>
                </m:r>
              </m:e>
              <m:sub>
                <m:r>
                  <w:rPr>
                    <w:rFonts w:ascii="Cambria Math"/>
                    <w:lang w:val="en-US"/>
                  </w:rPr>
                  <m:t>D</m:t>
                </m:r>
              </m:sub>
            </m:sSub>
          </m:num>
          <m:den>
            <m:sSub>
              <m:sSubPr>
                <m:ctrlPr>
                  <w:rPr>
                    <w:rFonts w:ascii="Cambria Math" w:hAnsi="Cambria Math"/>
                    <w:i/>
                    <w:lang w:val="en-US"/>
                  </w:rPr>
                </m:ctrlPr>
              </m:sSubPr>
              <m:e>
                <m:r>
                  <w:rPr>
                    <w:rFonts w:ascii="Cambria Math"/>
                    <w:lang w:val="en-US"/>
                  </w:rPr>
                  <m:t>T</m:t>
                </m:r>
              </m:e>
              <m:sub>
                <m:r>
                  <w:rPr>
                    <w:rFonts w:ascii="Cambria Math"/>
                    <w:lang w:val="en-US"/>
                  </w:rPr>
                  <m:t>s</m:t>
                </m:r>
              </m:sub>
            </m:sSub>
          </m:den>
        </m:f>
        <m:r>
          <w:rPr>
            <w:rFonts w:ascii="Cambria Math"/>
            <w:lang w:val="en-US"/>
          </w:rPr>
          <m:t>,</m:t>
        </m:r>
        <m:r>
          <w:rPr>
            <w:rFonts w:ascii="Cambria Math"/>
            <w:i/>
            <w:lang w:val="en-US"/>
          </w:rPr>
          <m:t> </m:t>
        </m:r>
        <m:sSub>
          <m:sSubPr>
            <m:ctrlPr>
              <w:rPr>
                <w:rFonts w:ascii="Cambria Math" w:hAnsi="Cambria Math"/>
                <w:i/>
                <w:lang w:val="en-US"/>
              </w:rPr>
            </m:ctrlPr>
          </m:sSubPr>
          <m:e>
            <m:r>
              <w:rPr>
                <w:rFonts w:ascii="Cambria Math"/>
                <w:lang w:val="en-US"/>
              </w:rPr>
              <m:t>λ</m:t>
            </m:r>
          </m:e>
          <m:sub>
            <m:r>
              <w:rPr>
                <w:rFonts w:ascii="Cambria Math"/>
                <w:lang w:val="en-US"/>
              </w:rPr>
              <m:t>2</m:t>
            </m:r>
          </m:sub>
        </m:sSub>
        <m:r>
          <w:rPr>
            <w:rFonts w:ascii="Cambria Math"/>
            <w:lang w:val="en-US"/>
          </w:rPr>
          <m:t>=</m:t>
        </m:r>
        <m:r>
          <w:rPr>
            <w:rFonts w:ascii="Cambria Math"/>
            <w:lang w:val="en-US"/>
          </w:rPr>
          <m:t>-</m:t>
        </m:r>
        <m:sSub>
          <m:sSubPr>
            <m:ctrlPr>
              <w:rPr>
                <w:rFonts w:ascii="Cambria Math" w:hAnsi="Cambria Math"/>
                <w:i/>
                <w:lang w:val="en-US"/>
              </w:rPr>
            </m:ctrlPr>
          </m:sSubPr>
          <m:e>
            <m:r>
              <w:rPr>
                <w:rFonts w:ascii="Cambria Math"/>
                <w:lang w:val="en-US"/>
              </w:rPr>
              <m:t>K</m:t>
            </m:r>
          </m:e>
          <m:sub>
            <m:r>
              <w:rPr>
                <w:rFonts w:ascii="Cambria Math"/>
                <w:lang w:val="en-US"/>
              </w:rPr>
              <m:t>P</m:t>
            </m:r>
          </m:sub>
        </m:sSub>
        <m: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K</m:t>
                </m:r>
              </m:e>
              <m:sub>
                <m:r>
                  <w:rPr>
                    <w:rFonts w:ascii="Cambria Math"/>
                    <w:lang w:val="en-US"/>
                  </w:rPr>
                  <m:t>I</m:t>
                </m:r>
              </m:sub>
            </m:sSub>
            <m:sSub>
              <m:sSubPr>
                <m:ctrlPr>
                  <w:rPr>
                    <w:rFonts w:ascii="Cambria Math" w:hAnsi="Cambria Math"/>
                    <w:i/>
                    <w:lang w:val="en-US"/>
                  </w:rPr>
                </m:ctrlPr>
              </m:sSubPr>
              <m:e>
                <m:r>
                  <w:rPr>
                    <w:rFonts w:ascii="Cambria Math"/>
                    <w:lang w:val="en-US"/>
                  </w:rPr>
                  <m:t>T</m:t>
                </m:r>
              </m:e>
              <m:sub>
                <m:r>
                  <w:rPr>
                    <w:rFonts w:ascii="Cambria Math"/>
                    <w:lang w:val="en-US"/>
                  </w:rPr>
                  <m:t>s</m:t>
                </m:r>
              </m:sub>
            </m:sSub>
          </m:num>
          <m:den>
            <m:r>
              <w:rPr>
                <w:rFonts w:ascii="Cambria Math"/>
                <w:lang w:val="en-US"/>
              </w:rPr>
              <m:t>2</m:t>
            </m:r>
          </m:den>
        </m:f>
        <m:r>
          <w:rPr>
            <w:rFonts w:ascii="Cambria Math"/>
            <w:lang w:val="en-US"/>
          </w:rPr>
          <m:t>-</m:t>
        </m:r>
        <m:f>
          <m:fPr>
            <m:ctrlPr>
              <w:rPr>
                <w:rFonts w:ascii="Cambria Math" w:hAnsi="Cambria Math"/>
                <w:i/>
                <w:lang w:val="en-US"/>
              </w:rPr>
            </m:ctrlPr>
          </m:fPr>
          <m:num>
            <m:r>
              <w:rPr>
                <w:rFonts w:ascii="Cambria Math"/>
                <w:lang w:val="en-US"/>
              </w:rPr>
              <m:t>2</m:t>
            </m:r>
            <m:sSub>
              <m:sSubPr>
                <m:ctrlPr>
                  <w:rPr>
                    <w:rFonts w:ascii="Cambria Math" w:hAnsi="Cambria Math"/>
                    <w:i/>
                    <w:lang w:val="en-US"/>
                  </w:rPr>
                </m:ctrlPr>
              </m:sSubPr>
              <m:e>
                <m:r>
                  <w:rPr>
                    <w:rFonts w:ascii="Cambria Math"/>
                    <w:lang w:val="en-US"/>
                  </w:rPr>
                  <m:t>K</m:t>
                </m:r>
              </m:e>
              <m:sub>
                <m:r>
                  <w:rPr>
                    <w:rFonts w:ascii="Cambria Math"/>
                    <w:lang w:val="en-US"/>
                  </w:rPr>
                  <m:t>D</m:t>
                </m:r>
              </m:sub>
            </m:sSub>
          </m:num>
          <m:den>
            <m:sSub>
              <m:sSubPr>
                <m:ctrlPr>
                  <w:rPr>
                    <w:rFonts w:ascii="Cambria Math" w:hAnsi="Cambria Math"/>
                    <w:i/>
                    <w:lang w:val="en-US"/>
                  </w:rPr>
                </m:ctrlPr>
              </m:sSubPr>
              <m:e>
                <m:r>
                  <w:rPr>
                    <w:rFonts w:ascii="Cambria Math"/>
                    <w:lang w:val="en-US"/>
                  </w:rPr>
                  <m:t>T</m:t>
                </m:r>
              </m:e>
              <m:sub>
                <m:r>
                  <w:rPr>
                    <w:rFonts w:ascii="Cambria Math"/>
                    <w:lang w:val="en-US"/>
                  </w:rPr>
                  <m:t>s</m:t>
                </m:r>
              </m:sub>
            </m:sSub>
          </m:den>
        </m:f>
        <m:r>
          <w:rPr>
            <w:rFonts w:ascii="Cambria Math"/>
            <w:lang w:val="en-US"/>
          </w:rPr>
          <m:t>,</m:t>
        </m:r>
        <m:r>
          <w:rPr>
            <w:rFonts w:ascii="Cambria Math"/>
            <w:i/>
            <w:lang w:val="en-US"/>
          </w:rPr>
          <m:t> </m:t>
        </m:r>
        <m:sSub>
          <m:sSubPr>
            <m:ctrlPr>
              <w:rPr>
                <w:rFonts w:ascii="Cambria Math" w:hAnsi="Cambria Math"/>
                <w:i/>
                <w:lang w:val="en-US"/>
              </w:rPr>
            </m:ctrlPr>
          </m:sSubPr>
          <m:e>
            <m:r>
              <w:rPr>
                <w:rFonts w:ascii="Cambria Math"/>
                <w:lang w:val="en-US"/>
              </w:rPr>
              <m:t>λ</m:t>
            </m:r>
          </m:e>
          <m:sub>
            <m:r>
              <w:rPr>
                <w:rFonts w:ascii="Cambria Math"/>
                <w:lang w:val="en-US"/>
              </w:rPr>
              <m:t>3</m:t>
            </m:r>
          </m:sub>
        </m:sSub>
        <m: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K</m:t>
                </m:r>
              </m:e>
              <m:sub>
                <m:r>
                  <w:rPr>
                    <w:rFonts w:ascii="Cambria Math"/>
                    <w:lang w:val="en-US"/>
                  </w:rPr>
                  <m:t>D</m:t>
                </m:r>
              </m:sub>
            </m:sSub>
          </m:num>
          <m:den>
            <m:sSub>
              <m:sSubPr>
                <m:ctrlPr>
                  <w:rPr>
                    <w:rFonts w:ascii="Cambria Math" w:hAnsi="Cambria Math"/>
                    <w:i/>
                    <w:lang w:val="en-US"/>
                  </w:rPr>
                </m:ctrlPr>
              </m:sSubPr>
              <m:e>
                <m:r>
                  <w:rPr>
                    <w:rFonts w:ascii="Cambria Math"/>
                    <w:lang w:val="en-US"/>
                  </w:rPr>
                  <m:t>T</m:t>
                </m:r>
              </m:e>
              <m:sub>
                <m:r>
                  <w:rPr>
                    <w:rFonts w:ascii="Cambria Math"/>
                    <w:lang w:val="en-US"/>
                  </w:rPr>
                  <m:t>s</m:t>
                </m:r>
              </m:sub>
            </m:sSub>
          </m:den>
        </m:f>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27</w:instrText>
      </w:r>
      <w:r w:rsidRPr="00660E49">
        <w:rPr>
          <w:lang w:val="en-US"/>
        </w:rPr>
        <w:fldChar w:fldCharType="end"/>
      </w:r>
      <w:r w:rsidRPr="00660E49">
        <w:rPr>
          <w:lang w:val="en-US"/>
        </w:rPr>
        <w:instrText>)</w:instrText>
      </w:r>
      <w:r w:rsidRPr="00660E49">
        <w:rPr>
          <w:lang w:val="en-US"/>
        </w:rPr>
        <w:fldChar w:fldCharType="end"/>
      </w:r>
    </w:p>
    <w:p w14:paraId="483C6C22" w14:textId="77777777" w:rsidR="00B87B18" w:rsidRPr="00660E49" w:rsidRDefault="00B87B18" w:rsidP="00B87B18">
      <w:pPr>
        <w:spacing w:line="480" w:lineRule="auto"/>
        <w:jc w:val="both"/>
        <w:rPr>
          <w:lang w:val="en-US"/>
        </w:rPr>
      </w:pPr>
      <w:r w:rsidRPr="00660E49">
        <w:rPr>
          <w:lang w:val="en-US"/>
        </w:rPr>
        <w:t xml:space="preserve">It is worth mentioning that the integral and the derivative terms of the PID controller are approximated by means of the Trapezoidal and the Backward Euler methods </w:t>
      </w:r>
      <w:r w:rsidRPr="00660E49">
        <w:rPr>
          <w:rStyle w:val="FootnoteReference"/>
          <w:lang w:val="en-US"/>
        </w:rPr>
        <w:fldChar w:fldCharType="begin" w:fldLock="1"/>
      </w:r>
      <w:r w:rsidRPr="00660E49">
        <w:rPr>
          <w:lang w:val="en-US"/>
        </w:rPr>
        <w:instrText>ADDIN CSL_CITATION {"citationItems":[{"id":"ITEM-1","itemData":{"ISBN":"1598291122","abstract":"1st ed. This book presents the reader, whether an electrical engineering student in power electronics or a design engineer, some typical power converter control problems and their basic digital solutions, based on the most widespread digital control techniques. The presentation is focused on different applications of the same power converter topology, the half-bridge voltage source inverter, considered both in its single- and three-phase implementation. This is chosen as the case study because, besides being simple and well known, it allows the discussion of a significant spectrum of the more frequently encountered digital control applications in power electronics, from digital pulse width modulation(DPWM)and space vector modulation (SVM), to inverter output current and voltage control. The book aims to serve two purposes: to give a basic, introductory knowledge of the digital control techniques applied to power converters, and to raise the interest for discrete time control theory, stimulating new developments in its application to switching power converters. 1. Introduction : digital control application to power electronic circuits -- 1.1. Modern power electronics -- 1.2. Why digital control -- 1.3. Trends and perspectives -- 1.4. What is in this book -- 2. The test case : a single-phase voltage source inverter -- 2.1. The voltage source inverter -- 2.2. Low-level control of the voltage source inverter : PWM modulation -- 2.3. Analog control approaches -- 3. Digital current mode control -- 3.1. Requirements of the digital controller -- 3.2. Basic digital current control implementations -- 4. Extension to three-phase inverters -- 4.1. The [alpha][beta] transformation -- 4.2. Space vector modulation -- 4.3. The rotating reference frame current controller -- 5. External control loops -- 5.1. Modeling the internal current loop -- 5.2. Design of voltage controllers -- 5.3. Large bandwidth controllers -- 5.4. Narrow bandwidth controllers -- 5.5. Other applications of the current controlled VSI -- 6. Conclusions -- 7. About the authors.","author":[{"dropping-particle":"","family":"Buso","given":"Simone.","non-dropping-particle":"","parse-names":false,"suffix":""},{"dropping-particle":"","family":"Mattavelli","given":"Paolo.","non-dropping-particle":"","parse-names":false,"suffix":""}],"id":"ITEM-1","issued":{"date-parts":[["2006"]]},"number-of-pages":"151","publisher":"Morgan &amp; Claypool Publishers","title":"Digital control in power electronics","type":"book"},"uris":["http://www.mendeley.com/documents/?uuid=86929149-0b23-3ce6-91f8-3f32903cd084"]}],"mendeley":{"formattedCitation":"[27]","plainTextFormattedCitation":"[27]","previouslyFormattedCitation":"[27]"},"properties":{"noteIndex":0},"schema":"https://github.com/citation-style-language/schema/raw/master/csl-citation.json"}</w:instrText>
      </w:r>
      <w:r w:rsidRPr="00660E49">
        <w:rPr>
          <w:rStyle w:val="FootnoteReference"/>
          <w:lang w:val="en-US"/>
        </w:rPr>
        <w:fldChar w:fldCharType="separate"/>
      </w:r>
      <w:r w:rsidRPr="00660E49">
        <w:rPr>
          <w:noProof/>
          <w:lang w:val="en-US"/>
        </w:rPr>
        <w:t>[27]</w:t>
      </w:r>
      <w:r w:rsidRPr="00660E49">
        <w:rPr>
          <w:rStyle w:val="FootnoteReference"/>
          <w:lang w:val="en-US"/>
        </w:rPr>
        <w:fldChar w:fldCharType="end"/>
      </w:r>
      <w:r w:rsidRPr="00660E49">
        <w:rPr>
          <w:lang w:val="en-US"/>
        </w:rPr>
        <w:t xml:space="preserve">, respectively. </w:t>
      </w:r>
    </w:p>
    <w:p w14:paraId="510D201A" w14:textId="77777777" w:rsidR="00B87B18" w:rsidRPr="00660E49" w:rsidRDefault="00B87B18" w:rsidP="00B87B18">
      <w:pPr>
        <w:spacing w:line="480" w:lineRule="auto"/>
        <w:jc w:val="both"/>
        <w:rPr>
          <w:lang w:val="en-US"/>
        </w:rPr>
      </w:pPr>
    </w:p>
    <w:p w14:paraId="7F9577C8" w14:textId="77777777" w:rsidR="00B87B18" w:rsidRPr="00660E49" w:rsidRDefault="00B87B18" w:rsidP="00B87B18">
      <w:pPr>
        <w:pStyle w:val="Heading2"/>
        <w:jc w:val="both"/>
      </w:pPr>
      <w:r w:rsidRPr="00660E49">
        <w:t>PID controller for a first-order system</w:t>
      </w:r>
    </w:p>
    <w:p w14:paraId="24213AE7" w14:textId="4FC665F2" w:rsidR="00B87B18" w:rsidRPr="00660E49" w:rsidRDefault="00B87B18" w:rsidP="008B45F9">
      <w:pPr>
        <w:spacing w:line="480" w:lineRule="auto"/>
        <w:jc w:val="both"/>
        <w:rPr>
          <w:lang w:val="en-US"/>
        </w:rPr>
      </w:pPr>
      <w:r w:rsidRPr="00660E49">
        <w:rPr>
          <w:lang w:val="en-US"/>
        </w:rPr>
        <w:t xml:space="preserve">This section presents the results of an experiment produced with the first order low pass filter operating in closed-loop under the PID controller </w:t>
      </w:r>
      <w:r w:rsidRPr="00660E49">
        <w:rPr>
          <w:lang w:val="en-US"/>
        </w:rPr>
        <w:fldChar w:fldCharType="begin"/>
      </w:r>
      <w:r w:rsidRPr="00660E49">
        <w:rPr>
          <w:lang w:val="en-US"/>
        </w:rPr>
        <w:instrText xml:space="preserve"> GOTOBUTTON ZEqnNum414242  \* MERGEFORMAT </w:instrText>
      </w:r>
      <w:r w:rsidRPr="00660E49">
        <w:rPr>
          <w:lang w:val="en-US"/>
        </w:rPr>
        <w:fldChar w:fldCharType="begin"/>
      </w:r>
      <w:r w:rsidRPr="00660E49">
        <w:rPr>
          <w:lang w:val="en-US"/>
        </w:rPr>
        <w:instrText xml:space="preserve"> REF ZEqnNum414242 \* Charformat \! \* MERGEFORMAT </w:instrText>
      </w:r>
      <w:r w:rsidRPr="00660E49">
        <w:rPr>
          <w:lang w:val="en-US"/>
        </w:rPr>
        <w:fldChar w:fldCharType="separate"/>
      </w:r>
      <w:r w:rsidR="00E605A6" w:rsidRPr="00660E49">
        <w:rPr>
          <w:lang w:val="en-US"/>
        </w:rPr>
        <w:instrText>(</w:instrText>
      </w:r>
      <w:r w:rsidR="00E605A6">
        <w:rPr>
          <w:lang w:val="en-US"/>
        </w:rPr>
        <w:instrText>24</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whose gains are </w:t>
      </w:r>
      <m:oMath>
        <m:sSub>
          <m:sSubPr>
            <m:ctrlPr>
              <w:rPr>
                <w:rFonts w:ascii="Cambria Math" w:hAnsi="Cambria Math"/>
                <w:i/>
                <w:lang w:val="en-US"/>
              </w:rPr>
            </m:ctrlPr>
          </m:sSubPr>
          <m:e>
            <m:r>
              <w:rPr>
                <w:rFonts w:ascii="Cambria Math"/>
                <w:lang w:val="en-US"/>
              </w:rPr>
              <m:t>K</m:t>
            </m:r>
          </m:e>
          <m:sub>
            <m:r>
              <w:rPr>
                <w:rFonts w:ascii="Cambria Math"/>
                <w:lang w:val="en-US"/>
              </w:rPr>
              <m:t>P</m:t>
            </m:r>
          </m:sub>
        </m:sSub>
        <m:r>
          <w:rPr>
            <w:rFonts w:ascii="Cambria Math"/>
            <w:lang w:val="en-US"/>
          </w:rPr>
          <m:t>=10</m:t>
        </m:r>
      </m:oMath>
      <w:r w:rsidRPr="00660E49">
        <w:rPr>
          <w:lang w:val="en-US"/>
        </w:rPr>
        <w:t xml:space="preserve">, </w:t>
      </w:r>
      <m:oMath>
        <m:sSub>
          <m:sSubPr>
            <m:ctrlPr>
              <w:rPr>
                <w:rFonts w:ascii="Cambria Math" w:hAnsi="Cambria Math"/>
                <w:i/>
                <w:lang w:val="en-US"/>
              </w:rPr>
            </m:ctrlPr>
          </m:sSubPr>
          <m:e>
            <m:r>
              <w:rPr>
                <w:rFonts w:ascii="Cambria Math"/>
                <w:lang w:val="en-US"/>
              </w:rPr>
              <m:t>K</m:t>
            </m:r>
          </m:e>
          <m:sub>
            <m:r>
              <w:rPr>
                <w:rFonts w:ascii="Cambria Math"/>
                <w:lang w:val="en-US"/>
              </w:rPr>
              <m:t>I</m:t>
            </m:r>
          </m:sub>
        </m:sSub>
        <m:r>
          <w:rPr>
            <w:rFonts w:ascii="Cambria Math"/>
            <w:lang w:val="en-US"/>
          </w:rPr>
          <m:t>=2</m:t>
        </m:r>
      </m:oMath>
      <w:r w:rsidRPr="00660E49">
        <w:rPr>
          <w:lang w:val="en-US"/>
        </w:rPr>
        <w:t xml:space="preserve">, and </w:t>
      </w:r>
      <m:oMath>
        <m:sSub>
          <m:sSubPr>
            <m:ctrlPr>
              <w:rPr>
                <w:rFonts w:ascii="Cambria Math" w:hAnsi="Cambria Math"/>
                <w:i/>
                <w:lang w:val="en-US"/>
              </w:rPr>
            </m:ctrlPr>
          </m:sSubPr>
          <m:e>
            <m:r>
              <w:rPr>
                <w:rFonts w:ascii="Cambria Math"/>
                <w:lang w:val="en-US"/>
              </w:rPr>
              <m:t>K</m:t>
            </m:r>
          </m:e>
          <m:sub>
            <m:r>
              <w:rPr>
                <w:rFonts w:ascii="Cambria Math"/>
                <w:lang w:val="en-US"/>
              </w:rPr>
              <m:t>D</m:t>
            </m:r>
          </m:sub>
        </m:sSub>
        <m:r>
          <w:rPr>
            <w:rFonts w:ascii="Cambria Math"/>
            <w:lang w:val="en-US"/>
          </w:rPr>
          <m:t>=0</m:t>
        </m:r>
      </m:oMath>
      <w:r w:rsidRPr="00660E49">
        <w:rPr>
          <w:lang w:val="en-US"/>
        </w:rPr>
        <w:t xml:space="preserve">. The reference input </w:t>
      </w:r>
      <m:oMath>
        <m:r>
          <w:rPr>
            <w:rFonts w:ascii="Cambria Math"/>
            <w:lang w:val="en-US"/>
          </w:rPr>
          <m:t>r(t)</m:t>
        </m:r>
      </m:oMath>
      <w:r w:rsidRPr="00660E49">
        <w:rPr>
          <w:lang w:val="en-US"/>
        </w:rPr>
        <w:t xml:space="preserve"> is set to </w:t>
      </w:r>
      <m:oMath>
        <m:r>
          <w:rPr>
            <w:rFonts w:ascii="Cambria Math"/>
            <w:lang w:val="en-US"/>
          </w:rPr>
          <m:t>r(t)=2.5H(t)</m:t>
        </m:r>
      </m:oMath>
      <w:r w:rsidRPr="00660E49">
        <w:rPr>
          <w:lang w:val="en-US"/>
        </w:rPr>
        <w:t xml:space="preserve"> V, and the filter is perturbed by means of a constant disturbance</w:t>
      </w:r>
      <m:oMath>
        <m:sSub>
          <m:sSubPr>
            <m:ctrlPr>
              <w:rPr>
                <w:rFonts w:ascii="Cambria Math" w:hAnsi="Cambria Math"/>
                <w:i/>
                <w:lang w:val="en-US"/>
              </w:rPr>
            </m:ctrlPr>
          </m:sSubPr>
          <m:e>
            <m:r>
              <w:rPr>
                <w:rFonts w:ascii="Cambria Math"/>
                <w:lang w:val="en-US"/>
              </w:rPr>
              <m:t>d</m:t>
            </m:r>
          </m:e>
          <m:sub>
            <m:r>
              <w:rPr>
                <w:rFonts w:ascii="Cambria Math"/>
                <w:lang w:val="en-US"/>
              </w:rPr>
              <m:t>1</m:t>
            </m:r>
          </m:sub>
        </m:sSub>
        <m:r>
          <w:rPr>
            <w:rFonts w:ascii="Cambria Math"/>
            <w:lang w:val="en-US"/>
          </w:rPr>
          <m:t>=0.05</m:t>
        </m:r>
      </m:oMath>
      <w:r w:rsidR="00E038AC" w:rsidRPr="00660E49">
        <w:rPr>
          <w:lang w:val="en-US"/>
        </w:rPr>
        <w:t> </w:t>
      </w:r>
      <w:r w:rsidRPr="00660E49">
        <w:rPr>
          <w:lang w:val="en-US"/>
        </w:rPr>
        <w:t xml:space="preserve">V that is generated with the CIT application.  It is well known that the effect of the constant disturbance </w:t>
      </w:r>
      <m:oMath>
        <m:sSub>
          <m:sSubPr>
            <m:ctrlPr>
              <w:rPr>
                <w:rFonts w:ascii="Cambria Math" w:hAnsi="Cambria Math"/>
                <w:i/>
                <w:lang w:val="en-US"/>
              </w:rPr>
            </m:ctrlPr>
          </m:sSubPr>
          <m:e>
            <m:r>
              <w:rPr>
                <w:rFonts w:ascii="Cambria Math"/>
                <w:lang w:val="en-US"/>
              </w:rPr>
              <m:t>d</m:t>
            </m:r>
          </m:e>
          <m:sub>
            <m:r>
              <w:rPr>
                <w:rFonts w:ascii="Cambria Math"/>
                <w:lang w:val="en-US"/>
              </w:rPr>
              <m:t>1</m:t>
            </m:r>
          </m:sub>
        </m:sSub>
      </m:oMath>
      <w:r w:rsidRPr="00660E49">
        <w:rPr>
          <w:lang w:val="en-US"/>
        </w:rPr>
        <w:t xml:space="preserve"> is eliminated by means of the integral action of the PID controller. Figure 11 depicts the output </w:t>
      </w:r>
      <m:oMath>
        <m:r>
          <w:rPr>
            <w:rFonts w:ascii="Cambria Math"/>
            <w:lang w:val="en-US"/>
          </w:rPr>
          <m:t>y(t)</m:t>
        </m:r>
      </m:oMath>
      <w:r w:rsidRPr="00660E49">
        <w:rPr>
          <w:lang w:val="en-US"/>
        </w:rPr>
        <w:t xml:space="preserve"> of the experiment and shows that the output </w:t>
      </w:r>
      <m:oMath>
        <m:r>
          <w:rPr>
            <w:rFonts w:ascii="Cambria Math"/>
            <w:lang w:val="en-US"/>
          </w:rPr>
          <m:t>y(t)</m:t>
        </m:r>
      </m:oMath>
      <w:r w:rsidRPr="00660E49">
        <w:rPr>
          <w:lang w:val="en-US"/>
        </w:rPr>
        <w:t xml:space="preserve"> converges to the input </w:t>
      </w:r>
      <m:oMath>
        <m:r>
          <w:rPr>
            <w:rFonts w:ascii="Cambria Math"/>
            <w:lang w:val="en-US"/>
          </w:rPr>
          <m:t>r(t)</m:t>
        </m:r>
      </m:oMath>
      <w:r w:rsidRPr="00660E49">
        <w:rPr>
          <w:lang w:val="en-US"/>
        </w:rPr>
        <w:t xml:space="preserve">, thus corroborating the </w:t>
      </w:r>
      <w:proofErr w:type="gramStart"/>
      <w:r w:rsidRPr="00660E49">
        <w:rPr>
          <w:lang w:val="en-US"/>
        </w:rPr>
        <w:t>aforementioned fact</w:t>
      </w:r>
      <w:proofErr w:type="gramEnd"/>
      <w:r w:rsidRPr="00660E49">
        <w:rPr>
          <w:lang w:val="en-US"/>
        </w:rPr>
        <w:t xml:space="preserve">. </w:t>
      </w:r>
    </w:p>
    <w:p w14:paraId="29DD8484" w14:textId="77777777" w:rsidR="00B87B18" w:rsidRPr="00660E49" w:rsidRDefault="00B87B18" w:rsidP="00B87B18">
      <w:pPr>
        <w:spacing w:line="480" w:lineRule="auto"/>
        <w:jc w:val="both"/>
        <w:rPr>
          <w:lang w:val="en-US"/>
        </w:rPr>
      </w:pPr>
    </w:p>
    <w:p w14:paraId="32317234" w14:textId="77777777" w:rsidR="00B87B18" w:rsidRPr="00660E49" w:rsidRDefault="00B87B18" w:rsidP="00B87B18">
      <w:pPr>
        <w:pStyle w:val="Heading2"/>
      </w:pPr>
      <w:r w:rsidRPr="00660E49">
        <w:t>PID controller for a second-order system</w:t>
      </w:r>
    </w:p>
    <w:p w14:paraId="2DF6FBD9" w14:textId="11359B43" w:rsidR="00B87B18" w:rsidRPr="00660E49" w:rsidRDefault="00B87B18" w:rsidP="00386D05">
      <w:pPr>
        <w:spacing w:line="480" w:lineRule="auto"/>
        <w:jc w:val="both"/>
        <w:rPr>
          <w:lang w:val="en-US"/>
        </w:rPr>
      </w:pPr>
      <w:r w:rsidRPr="00660E49">
        <w:rPr>
          <w:lang w:val="en-US"/>
        </w:rPr>
        <w:t xml:space="preserve">An experiment is realized using the CIT application by connecting the second order filter to the PID controller and configuring the input </w:t>
      </w:r>
      <m:oMath>
        <m:r>
          <w:rPr>
            <w:rFonts w:ascii="Cambria Math"/>
            <w:lang w:val="en-US"/>
          </w:rPr>
          <m:t>r(t)</m:t>
        </m:r>
      </m:oMath>
      <w:r w:rsidRPr="00660E49">
        <w:rPr>
          <w:lang w:val="en-US"/>
        </w:rPr>
        <w:t xml:space="preserve"> as a triangular wave with unitary amplitude, offset of 2.5</w:t>
      </w:r>
      <w:r w:rsidR="004953FE" w:rsidRPr="00660E49">
        <w:rPr>
          <w:lang w:val="en-US"/>
        </w:rPr>
        <w:t> </w:t>
      </w:r>
      <w:r w:rsidRPr="00660E49">
        <w:rPr>
          <w:lang w:val="en-US"/>
        </w:rPr>
        <w:t>V, and frequency of 0.25</w:t>
      </w:r>
      <w:r w:rsidR="004953FE" w:rsidRPr="00660E49">
        <w:rPr>
          <w:lang w:val="en-US"/>
        </w:rPr>
        <w:t> </w:t>
      </w:r>
      <w:r w:rsidRPr="00660E49">
        <w:rPr>
          <w:lang w:val="en-US"/>
        </w:rPr>
        <w:t xml:space="preserve">Hz.  In this experiment, the system is perturbed by a constant disturbance </w:t>
      </w:r>
      <m:oMath>
        <m:sSub>
          <m:sSubPr>
            <m:ctrlPr>
              <w:rPr>
                <w:rFonts w:ascii="Cambria Math" w:hAnsi="Cambria Math"/>
                <w:i/>
                <w:lang w:val="en-US"/>
              </w:rPr>
            </m:ctrlPr>
          </m:sSubPr>
          <m:e>
            <m:r>
              <w:rPr>
                <w:rFonts w:ascii="Cambria Math"/>
                <w:lang w:val="en-US"/>
              </w:rPr>
              <m:t>d</m:t>
            </m:r>
          </m:e>
          <m:sub>
            <m:r>
              <w:rPr>
                <w:rFonts w:ascii="Cambria Math"/>
                <w:lang w:val="en-US"/>
              </w:rPr>
              <m:t>1</m:t>
            </m:r>
          </m:sub>
        </m:sSub>
        <m:r>
          <w:rPr>
            <w:rFonts w:ascii="Cambria Math"/>
            <w:lang w:val="en-US"/>
          </w:rPr>
          <m:t>=0.05</m:t>
        </m:r>
        <m:r>
          <w:rPr>
            <w:rFonts w:ascii="Cambria Math"/>
            <w:lang w:val="en-US"/>
          </w:rPr>
          <m:t> </m:t>
        </m:r>
      </m:oMath>
      <w:r w:rsidRPr="00660E49">
        <w:rPr>
          <w:lang w:val="en-US"/>
        </w:rPr>
        <w:t xml:space="preserve">V and white noise </w:t>
      </w:r>
      <m:oMath>
        <m:r>
          <w:rPr>
            <w:rFonts w:ascii="Cambria Math"/>
            <w:lang w:val="en-US"/>
          </w:rPr>
          <m:t>ξ(t)</m:t>
        </m:r>
      </m:oMath>
      <w:r w:rsidRPr="00660E49">
        <w:rPr>
          <w:lang w:val="en-US"/>
        </w:rPr>
        <w:t xml:space="preserve"> with a power of</w:t>
      </w:r>
      <w:r w:rsidR="002348BB" w:rsidRPr="00660E49">
        <w:rPr>
          <w:lang w:val="en-US"/>
        </w:rPr>
        <w:t xml:space="preserve"> </w:t>
      </w:r>
      <m:oMath>
        <m:sSub>
          <m:sSubPr>
            <m:ctrlPr>
              <w:rPr>
                <w:rFonts w:ascii="Cambria Math" w:hAnsi="Cambria Math"/>
                <w:i/>
                <w:lang w:val="en-US"/>
              </w:rPr>
            </m:ctrlPr>
          </m:sSubPr>
          <m:e>
            <m:r>
              <w:rPr>
                <w:rFonts w:ascii="Cambria Math"/>
                <w:lang w:val="en-US"/>
              </w:rPr>
              <m:t>d</m:t>
            </m:r>
          </m:e>
          <m:sub>
            <m:r>
              <w:rPr>
                <w:rFonts w:ascii="Cambria Math"/>
                <w:lang w:val="en-US"/>
              </w:rPr>
              <m:t>2</m:t>
            </m:r>
          </m:sub>
        </m:sSub>
        <m:r>
          <w:rPr>
            <w:rFonts w:ascii="Cambria Math"/>
            <w:lang w:val="en-US"/>
          </w:rPr>
          <m:t>=0.01</m:t>
        </m:r>
      </m:oMath>
      <w:r w:rsidRPr="00660E49">
        <w:rPr>
          <w:lang w:val="en-US"/>
        </w:rPr>
        <w:t xml:space="preserve">. Furthermore, the gains of the PID controller are fixed to </w:t>
      </w:r>
      <m:oMath>
        <m:sSub>
          <m:sSubPr>
            <m:ctrlPr>
              <w:rPr>
                <w:rFonts w:ascii="Cambria Math" w:hAnsi="Cambria Math"/>
                <w:i/>
                <w:lang w:val="en-US"/>
              </w:rPr>
            </m:ctrlPr>
          </m:sSubPr>
          <m:e>
            <m:r>
              <w:rPr>
                <w:rFonts w:ascii="Cambria Math"/>
                <w:lang w:val="en-US"/>
              </w:rPr>
              <m:t>K</m:t>
            </m:r>
          </m:e>
          <m:sub>
            <m:r>
              <w:rPr>
                <w:rFonts w:ascii="Cambria Math"/>
                <w:lang w:val="en-US"/>
              </w:rPr>
              <m:t>P</m:t>
            </m:r>
          </m:sub>
        </m:sSub>
        <m:r>
          <w:rPr>
            <w:rFonts w:ascii="Cambria Math"/>
            <w:lang w:val="en-US"/>
          </w:rPr>
          <m:t>=20</m:t>
        </m:r>
      </m:oMath>
      <w:r w:rsidRPr="00660E49">
        <w:rPr>
          <w:lang w:val="en-US"/>
        </w:rPr>
        <w:t xml:space="preserve">, </w:t>
      </w:r>
      <m:oMath>
        <m:sSub>
          <m:sSubPr>
            <m:ctrlPr>
              <w:rPr>
                <w:rFonts w:ascii="Cambria Math" w:hAnsi="Cambria Math"/>
                <w:i/>
                <w:lang w:val="en-US"/>
              </w:rPr>
            </m:ctrlPr>
          </m:sSubPr>
          <m:e>
            <m:r>
              <w:rPr>
                <w:rFonts w:ascii="Cambria Math"/>
                <w:lang w:val="en-US"/>
              </w:rPr>
              <m:t>K</m:t>
            </m:r>
          </m:e>
          <m:sub>
            <m:r>
              <w:rPr>
                <w:rFonts w:ascii="Cambria Math"/>
                <w:lang w:val="en-US"/>
              </w:rPr>
              <m:t>I</m:t>
            </m:r>
          </m:sub>
        </m:sSub>
        <m:r>
          <w:rPr>
            <w:rFonts w:ascii="Cambria Math"/>
            <w:lang w:val="en-US"/>
          </w:rPr>
          <m:t>=5</m:t>
        </m:r>
      </m:oMath>
      <w:r w:rsidRPr="00660E49">
        <w:rPr>
          <w:lang w:val="en-US"/>
        </w:rPr>
        <w:t xml:space="preserve">, and </w:t>
      </w:r>
      <m:oMath>
        <m:sSub>
          <m:sSubPr>
            <m:ctrlPr>
              <w:rPr>
                <w:rFonts w:ascii="Cambria Math" w:hAnsi="Cambria Math"/>
                <w:i/>
                <w:lang w:val="en-US"/>
              </w:rPr>
            </m:ctrlPr>
          </m:sSubPr>
          <m:e>
            <m:r>
              <w:rPr>
                <w:rFonts w:ascii="Cambria Math"/>
                <w:lang w:val="en-US"/>
              </w:rPr>
              <m:t>K</m:t>
            </m:r>
          </m:e>
          <m:sub>
            <m:r>
              <w:rPr>
                <w:rFonts w:ascii="Cambria Math"/>
                <w:lang w:val="en-US"/>
              </w:rPr>
              <m:t>D</m:t>
            </m:r>
          </m:sub>
        </m:sSub>
        <m:r>
          <w:rPr>
            <w:rFonts w:ascii="Cambria Math"/>
            <w:lang w:val="en-US"/>
          </w:rPr>
          <m:t>=0.1</m:t>
        </m:r>
      </m:oMath>
      <w:r w:rsidRPr="00660E49">
        <w:rPr>
          <w:lang w:val="en-US"/>
        </w:rPr>
        <w:t xml:space="preserve">. Figure 12 shows the obtained results, where the output signal </w:t>
      </w:r>
      <m:oMath>
        <m:r>
          <w:rPr>
            <w:rFonts w:ascii="Cambria Math"/>
            <w:lang w:val="en-US"/>
          </w:rPr>
          <m:t>y(t)</m:t>
        </m:r>
      </m:oMath>
      <w:r w:rsidRPr="00660E49">
        <w:rPr>
          <w:lang w:val="en-US"/>
        </w:rPr>
        <w:t xml:space="preserve"> is very close to the reference input </w:t>
      </w:r>
      <m:oMath>
        <m:r>
          <w:rPr>
            <w:rFonts w:ascii="Cambria Math"/>
            <w:lang w:val="en-US"/>
          </w:rPr>
          <m:t>r(t)</m:t>
        </m:r>
      </m:oMath>
      <w:r w:rsidRPr="00660E49">
        <w:rPr>
          <w:lang w:val="en-US"/>
        </w:rPr>
        <w:t xml:space="preserve">. Note that this Figure shows high frequency components in the control signal </w:t>
      </w:r>
      <m:oMath>
        <m:r>
          <w:rPr>
            <w:rFonts w:ascii="Cambria Math"/>
            <w:lang w:val="en-US"/>
          </w:rPr>
          <m:t>u(t)</m:t>
        </m:r>
      </m:oMath>
      <w:r w:rsidRPr="00660E49">
        <w:rPr>
          <w:lang w:val="en-US"/>
        </w:rPr>
        <w:t xml:space="preserve">, which are associated to the white noise perturbation </w:t>
      </w:r>
      <m:oMath>
        <m:r>
          <w:rPr>
            <w:rFonts w:ascii="Cambria Math"/>
            <w:lang w:val="en-US"/>
          </w:rPr>
          <m:t>ξ(t)</m:t>
        </m:r>
      </m:oMath>
      <w:r w:rsidRPr="00660E49">
        <w:rPr>
          <w:lang w:val="en-US"/>
        </w:rPr>
        <w:t>.</w:t>
      </w:r>
    </w:p>
    <w:p w14:paraId="77288E31" w14:textId="77777777" w:rsidR="00B87B18" w:rsidRPr="00660E49" w:rsidRDefault="00B87B18" w:rsidP="00B87B18">
      <w:pPr>
        <w:spacing w:line="480" w:lineRule="auto"/>
        <w:jc w:val="both"/>
        <w:rPr>
          <w:lang w:val="en-US"/>
        </w:rPr>
      </w:pPr>
    </w:p>
    <w:p w14:paraId="69E3F040" w14:textId="77777777" w:rsidR="00B87B18" w:rsidRPr="00660E49" w:rsidRDefault="00B87B18" w:rsidP="00B87B18">
      <w:pPr>
        <w:pStyle w:val="Heading1"/>
      </w:pPr>
      <w:r w:rsidRPr="00660E49">
        <w:t xml:space="preserve">Student evaluation </w:t>
      </w:r>
    </w:p>
    <w:p w14:paraId="6884AA3A" w14:textId="77777777" w:rsidR="00B87B18" w:rsidRPr="00660E49" w:rsidRDefault="00B87B18" w:rsidP="00B87B18">
      <w:pPr>
        <w:spacing w:line="480" w:lineRule="auto"/>
        <w:jc w:val="both"/>
        <w:rPr>
          <w:lang w:val="en-US"/>
        </w:rPr>
      </w:pPr>
      <w:r w:rsidRPr="00660E49">
        <w:rPr>
          <w:lang w:val="en-US"/>
        </w:rPr>
        <w:t xml:space="preserve">In order to analyze the satisfaction of using the CIT app for learning system identification and automatic control, a set of 25 undergraduate students of the FIME at the Universidad de Colima were invited to </w:t>
      </w:r>
      <w:r w:rsidRPr="00660E49">
        <w:rPr>
          <w:lang w:val="en-US"/>
        </w:rPr>
        <w:lastRenderedPageBreak/>
        <w:t xml:space="preserve">respond thirteen statements S1, S2, …, S13, which are shown in Table 5. These students were enrolled in a course-workshop entitled “Using the CIT Android application for experiments of automatic control and system identification”. The course-workshop is a teaching-learning methodology characterized by the interrelation between theory and practice. Here the instructor exposes the theoretical and procedural foundations, which serve as the basis for students to perform a set of activities or practices previously designed in order to link conceptualization and implementation </w:t>
      </w:r>
      <w:r w:rsidRPr="00660E49">
        <w:rPr>
          <w:lang w:val="en-US"/>
        </w:rPr>
        <w:fldChar w:fldCharType="begin" w:fldLock="1"/>
      </w:r>
      <w:r w:rsidRPr="00660E49">
        <w:rPr>
          <w:lang w:val="en-US"/>
        </w:rPr>
        <w:instrText>ADDIN CSL_CITATION {"citationItems":[{"id":"ITEM-1","itemData":{"ISBN":"9781579220471","abstract":"1st ed. The course design and teaching workshop : why and what? / Alenoush Saroyan ... [and others] -- Assumptions underlying workshop activities / Alenoush Saroyan ... [and others] -- Analysis of course content / Cheryl Amundsen, Alenoush Saroyan, Janet Donald -- Clarifying learning / Janet Donald -- Designing teaching for student learning / Cheryl Amundsen, Laura Winer, Terry Gandell -- Evaluating student learning / Cynthia Weston, Lynn McAlpine -- The final step : evaluation of teaching / Alenoush Saroyan ... [and others] -- Impact of the course design and teaching workshop / Ralph Harris -- The developers' apprentices / Myron J. Frankman -- The challenge to unlearn traditional language / Richard Harris -- Teaching between the cracks / Richard Janda -- Toward a comprehensive framework of faculty development / Lynn McAlpine, Alenoush Saroyan -- Development activities : Case descriptions from management and engineering / Lynn McAlpine, Alenoush Saroyan, Laura Winer.","author":[{"dropping-particle":"","family":"Saroyan","given":"Alenoush","non-dropping-particle":"","parse-names":false,"suffix":""},{"dropping-particle":"","family":"Amundsen","given":"Cheryl.","non-dropping-particle":"","parse-names":false,"suffix":""}],"id":"ITEM-1","issued":{"date-parts":[["2004"]]},"number-of-pages":"272","publisher":"Stylus Pub","title":"Rethinking teaching in higher education : from a course design workshop to a faculty development framework","type":"book"},"uris":["http://www.mendeley.com/documents/?uuid=58b23eed-bc1c-3b5d-bf34-092a66ab9257"]}],"mendeley":{"formattedCitation":"[28]","plainTextFormattedCitation":"[28]","previouslyFormattedCitation":"[28]"},"properties":{"noteIndex":0},"schema":"https://github.com/citation-style-language/schema/raw/master/csl-citation.json"}</w:instrText>
      </w:r>
      <w:r w:rsidRPr="00660E49">
        <w:rPr>
          <w:lang w:val="en-US"/>
        </w:rPr>
        <w:fldChar w:fldCharType="separate"/>
      </w:r>
      <w:r w:rsidRPr="00660E49">
        <w:rPr>
          <w:noProof/>
          <w:lang w:val="en-US"/>
        </w:rPr>
        <w:t>[28]</w:t>
      </w:r>
      <w:r w:rsidRPr="00660E49">
        <w:rPr>
          <w:lang w:val="en-US"/>
        </w:rPr>
        <w:fldChar w:fldCharType="end"/>
      </w:r>
      <w:r w:rsidRPr="00660E49">
        <w:rPr>
          <w:lang w:val="en-US"/>
        </w:rPr>
        <w:t>.</w:t>
      </w:r>
    </w:p>
    <w:p w14:paraId="44837140" w14:textId="77777777" w:rsidR="00B87B18" w:rsidRPr="00660E49" w:rsidRDefault="00B87B18" w:rsidP="00B87B18">
      <w:pPr>
        <w:spacing w:line="480" w:lineRule="auto"/>
        <w:jc w:val="both"/>
        <w:rPr>
          <w:lang w:val="en-US"/>
        </w:rPr>
      </w:pPr>
    </w:p>
    <w:p w14:paraId="019C7999" w14:textId="77777777" w:rsidR="00B87B18" w:rsidRPr="00660E49" w:rsidRDefault="00B87B18" w:rsidP="00B87B18">
      <w:pPr>
        <w:spacing w:line="480" w:lineRule="auto"/>
        <w:jc w:val="both"/>
        <w:rPr>
          <w:lang w:val="en-US"/>
        </w:rPr>
      </w:pPr>
      <w:r w:rsidRPr="00660E49">
        <w:rPr>
          <w:lang w:val="en-US"/>
        </w:rPr>
        <w:t xml:space="preserve">The aforementioned course-workshop was composed by a number of 8, 2, 5, 9, and 1 </w:t>
      </w:r>
      <w:proofErr w:type="gramStart"/>
      <w:r w:rsidRPr="00660E49">
        <w:rPr>
          <w:lang w:val="en-US"/>
        </w:rPr>
        <w:t>students</w:t>
      </w:r>
      <w:proofErr w:type="gramEnd"/>
      <w:r w:rsidRPr="00660E49">
        <w:rPr>
          <w:lang w:val="en-US"/>
        </w:rPr>
        <w:t xml:space="preserve"> of the 2nd, 4th, 6th, 8th, and 10th semesters of the Mechatronic engineering program respectively. All the students of the 2nd and 4th semesters had not been enrolled in courses of automatic control and system identification before they took the course-workshop. It had a duration of 15 hours divided in 3 sessions of 5 hours per day, during the period of June 3-5, 2019. In each day, the students carried out two experimental practices using the CIT app, as well as the first and second order filters described in Section 3. All the experimental practices are found at </w:t>
      </w:r>
      <w:r w:rsidRPr="00660E49">
        <w:rPr>
          <w:lang w:val="en-US"/>
        </w:rPr>
        <w:fldChar w:fldCharType="begin" w:fldLock="1"/>
      </w:r>
      <w:r w:rsidRPr="00660E49">
        <w:rPr>
          <w:lang w:val="en-US"/>
        </w:rPr>
        <w:instrText>ADDIN CSL_CITATION {"citationItems":[{"id":"ITEM-1","itemData":{"URL":"https://skgadi.com/posts/cit-manuals/","accessed":{"date-parts":[["2019","6","27"]]},"author":[{"dropping-particle":"","family":"A. Concha","given":"","non-dropping-particle":"","parse-names":false,"suffix":""},{"dropping-particle":"","family":"S. K. Gadi","given":"","non-dropping-particle":"","parse-names":false,"suffix":""}],"id":"ITEM-1","issued":{"date-parts":[["2019"]]},"title":"CIT manuals - Suresh Kumar Gadi","type":"webpage"},"uris":["http://www.mendeley.com/documents/?uuid=18942a31-f348-3fa0-bb4d-29c3fb33c8ca"]}],"mendeley":{"formattedCitation":"[29]","plainTextFormattedCitation":"[29]","previouslyFormattedCitation":"[29]"},"properties":{"noteIndex":0},"schema":"https://github.com/citation-style-language/schema/raw/master/csl-citation.json"}</w:instrText>
      </w:r>
      <w:r w:rsidRPr="00660E49">
        <w:rPr>
          <w:lang w:val="en-US"/>
        </w:rPr>
        <w:fldChar w:fldCharType="separate"/>
      </w:r>
      <w:r w:rsidRPr="00660E49">
        <w:rPr>
          <w:noProof/>
          <w:lang w:val="en-US"/>
        </w:rPr>
        <w:t>[29]</w:t>
      </w:r>
      <w:r w:rsidRPr="00660E49">
        <w:rPr>
          <w:lang w:val="en-US"/>
        </w:rPr>
        <w:fldChar w:fldCharType="end"/>
      </w:r>
      <w:r w:rsidRPr="00660E49">
        <w:rPr>
          <w:lang w:val="en-US"/>
        </w:rPr>
        <w:t xml:space="preserve"> and are the following. P1:</w:t>
      </w:r>
      <w:r w:rsidRPr="00660E49">
        <w:rPr>
          <w:i/>
          <w:lang w:val="en-US"/>
        </w:rPr>
        <w:t xml:space="preserve"> </w:t>
      </w:r>
      <w:r w:rsidRPr="00660E49">
        <w:rPr>
          <w:lang w:val="en-US"/>
        </w:rPr>
        <w:t>First order</w:t>
      </w:r>
      <w:r w:rsidRPr="00660E49">
        <w:rPr>
          <w:i/>
          <w:lang w:val="en-US"/>
        </w:rPr>
        <w:t xml:space="preserve"> </w:t>
      </w:r>
      <w:r w:rsidRPr="00660E49">
        <w:rPr>
          <w:lang w:val="en-US"/>
        </w:rPr>
        <w:t>system response; P2: Second order system response; P3</w:t>
      </w:r>
      <w:r w:rsidRPr="00660E49">
        <w:rPr>
          <w:i/>
          <w:lang w:val="en-US"/>
        </w:rPr>
        <w:t>:</w:t>
      </w:r>
      <w:r w:rsidRPr="00660E49">
        <w:rPr>
          <w:lang w:val="en-US"/>
        </w:rPr>
        <w:t xml:space="preserve"> Estimation of the parameters of a first order system; P4: Estimation of the parameters of a second order system; P5: PID controller applied to a first order system; and P6: PID controller applied to a second order system.  </w:t>
      </w:r>
    </w:p>
    <w:p w14:paraId="6AF191C9" w14:textId="77777777" w:rsidR="00B87B18" w:rsidRPr="00660E49" w:rsidRDefault="00B87B18" w:rsidP="00B87B18">
      <w:pPr>
        <w:spacing w:line="480" w:lineRule="auto"/>
        <w:jc w:val="both"/>
        <w:rPr>
          <w:highlight w:val="yellow"/>
          <w:lang w:val="en-US"/>
        </w:rPr>
      </w:pPr>
    </w:p>
    <w:p w14:paraId="5072B67E" w14:textId="77777777" w:rsidR="00B87B18" w:rsidRPr="00660E49" w:rsidRDefault="00B87B18" w:rsidP="00B87B18">
      <w:pPr>
        <w:spacing w:line="480" w:lineRule="auto"/>
        <w:jc w:val="both"/>
        <w:rPr>
          <w:rFonts w:cs="Calibri"/>
          <w:highlight w:val="yellow"/>
          <w:lang w:val="en-US"/>
        </w:rPr>
      </w:pPr>
      <w:r w:rsidRPr="00660E49">
        <w:rPr>
          <w:lang w:val="en-US"/>
        </w:rPr>
        <w:t xml:space="preserve">A scale from 0 to 10 was used to evaluate the statements S1, S2, …, S13. A score between the interval 0-2 means completely disagree (CD), 3-4 corresponds to disagree (D), 5-6 means indifferent (I), 7-8 corresponds to agree (A), and 9-10 indicates completely agree (CA). Table 5 shows the scores for these </w:t>
      </w:r>
      <w:r w:rsidRPr="00660E49">
        <w:rPr>
          <w:rFonts w:cs="Calibri"/>
          <w:lang w:val="en-US"/>
        </w:rPr>
        <w:t xml:space="preserve">statements, as well as their corresponding average denoted as AVG. Note that the students’ evaluations were quite positive, since all of the statements S1, S2, …, S13 have an average score ranked as agree or </w:t>
      </w:r>
      <w:r w:rsidRPr="00660E49">
        <w:rPr>
          <w:rFonts w:cs="Calibri"/>
          <w:lang w:val="en-US"/>
        </w:rPr>
        <w:lastRenderedPageBreak/>
        <w:t>completely agree, and they corroborate that most of the students were engaged and motivated with the classroom/laboratory activity.</w:t>
      </w:r>
    </w:p>
    <w:p w14:paraId="5BCFE97F" w14:textId="77777777" w:rsidR="00B87B18" w:rsidRPr="00660E49" w:rsidRDefault="00B87B18" w:rsidP="00B87B18">
      <w:pPr>
        <w:spacing w:line="480" w:lineRule="auto"/>
        <w:jc w:val="both"/>
        <w:rPr>
          <w:rFonts w:cs="Calibri"/>
          <w:highlight w:val="yellow"/>
          <w:lang w:val="en-US"/>
        </w:rPr>
      </w:pPr>
    </w:p>
    <w:p w14:paraId="523D924A" w14:textId="77777777" w:rsidR="00B87B18" w:rsidRPr="00660E49" w:rsidRDefault="00B87B18" w:rsidP="00B87B18">
      <w:pPr>
        <w:spacing w:line="480" w:lineRule="auto"/>
        <w:jc w:val="both"/>
        <w:rPr>
          <w:lang w:val="en-US"/>
        </w:rPr>
      </w:pPr>
      <w:r w:rsidRPr="00660E49">
        <w:rPr>
          <w:rFonts w:cs="Calibri"/>
          <w:lang w:val="en-US"/>
        </w:rPr>
        <w:t>The 25 students also answered the questions Q1, Q2, and Q3</w:t>
      </w:r>
      <w:r w:rsidRPr="00660E49">
        <w:rPr>
          <w:rFonts w:cs="Calibri"/>
          <w:i/>
          <w:lang w:val="en-US"/>
        </w:rPr>
        <w:t xml:space="preserve"> </w:t>
      </w:r>
      <w:r w:rsidRPr="00660E49">
        <w:rPr>
          <w:rFonts w:cs="Calibri"/>
          <w:lang w:val="en-US"/>
        </w:rPr>
        <w:t>from Table 6 twice. Through this activity, we could know their responses with the CIT tool compared without it. In other words, they answered these questions at the beginning of the co</w:t>
      </w:r>
      <w:r w:rsidRPr="00660E49">
        <w:rPr>
          <w:lang w:val="en-US"/>
        </w:rPr>
        <w:t>urse-workshop before using the CIT app, and they answered the same questions at the end of the course-workshop after using it. Questions Q1 and Q2 were evaluated through a scale from 0 to 10, where 0 means unenthusiastic and 10 means enthusiastic. Moreover, question Q3</w:t>
      </w:r>
      <w:r w:rsidRPr="00660E49">
        <w:rPr>
          <w:i/>
          <w:lang w:val="en-US"/>
        </w:rPr>
        <w:t xml:space="preserve"> </w:t>
      </w:r>
      <w:r w:rsidRPr="00660E49">
        <w:rPr>
          <w:lang w:val="en-US"/>
        </w:rPr>
        <w:t>was answered as yes or not.  It is possible to observe in Table 6 that the average score of questions Q1 and Q2</w:t>
      </w:r>
      <w:r w:rsidRPr="00660E49">
        <w:rPr>
          <w:i/>
          <w:lang w:val="en-US"/>
        </w:rPr>
        <w:t xml:space="preserve"> </w:t>
      </w:r>
      <w:r w:rsidRPr="00660E49">
        <w:rPr>
          <w:lang w:val="en-US"/>
        </w:rPr>
        <w:t xml:space="preserve">is very high and similar before and after the students used the CIT tool, which implies that the course-workshop with this tool met their expectations. Moreover, Table 6 shows that at the end of the course-workshop, the number of students with practical skills in system identification and automatic control increased 16%, thus confirming the utility of this app for teaching or learning system identification and automatic control. </w:t>
      </w:r>
    </w:p>
    <w:p w14:paraId="1F2202F7" w14:textId="77777777" w:rsidR="00B87B18" w:rsidRPr="00660E49" w:rsidRDefault="00B87B18" w:rsidP="00B87B18">
      <w:pPr>
        <w:spacing w:line="480" w:lineRule="auto"/>
        <w:jc w:val="both"/>
        <w:rPr>
          <w:i/>
          <w:lang w:val="en-US"/>
        </w:rPr>
      </w:pPr>
    </w:p>
    <w:p w14:paraId="76D88EA6" w14:textId="77777777" w:rsidR="00B87B18" w:rsidRPr="00660E49" w:rsidRDefault="00B87B18" w:rsidP="00B87B18">
      <w:pPr>
        <w:spacing w:line="480" w:lineRule="auto"/>
        <w:jc w:val="both"/>
        <w:rPr>
          <w:rFonts w:cs="Calibri"/>
          <w:color w:val="000000"/>
          <w:lang w:val="en-US"/>
        </w:rPr>
      </w:pPr>
      <w:r w:rsidRPr="00660E49">
        <w:rPr>
          <w:lang w:val="en-US"/>
        </w:rPr>
        <w:t>In addition, the students were asked to provide feedback on the CIT app through the questions F1, F2 and F3 in Table 7, whose responses were used to know the positive and negative experiences of the students by using the CIT tool. Moreover, through this survey they gave us some recommendations to increase the use of the CIT tool in courses. All the answers for these questions are also summarized in Table 7. As positive experiences, students highlight the importance of knowing the CIT tool that will be a useful for their career. Moreover, the students suggested to improve the interface of the app, and to produce versions running in more operating systems. Finally, they suggested promoting</w:t>
      </w:r>
      <w:r w:rsidRPr="00660E49">
        <w:rPr>
          <w:rStyle w:val="fontstyle01"/>
          <w:rFonts w:ascii="Calibri" w:hAnsi="Calibri" w:cs="Calibri"/>
          <w:sz w:val="22"/>
          <w:szCs w:val="22"/>
          <w:lang w:val="en-US"/>
        </w:rPr>
        <w:t xml:space="preserve"> the app in order to increase its utility in control and identification courses.</w:t>
      </w:r>
    </w:p>
    <w:p w14:paraId="6CE57D19" w14:textId="77777777" w:rsidR="00B87B18" w:rsidRPr="00660E49" w:rsidRDefault="00B87B18" w:rsidP="00B87B18">
      <w:pPr>
        <w:numPr>
          <w:ilvl w:val="0"/>
          <w:numId w:val="14"/>
        </w:numPr>
        <w:spacing w:line="480" w:lineRule="auto"/>
        <w:rPr>
          <w:rFonts w:ascii="Calibri Light" w:hAnsi="Calibri Light" w:cs="Calibri Light"/>
          <w:b/>
          <w:sz w:val="32"/>
          <w:szCs w:val="32"/>
          <w:lang w:val="en-US"/>
        </w:rPr>
      </w:pPr>
      <w:r w:rsidRPr="00660E49">
        <w:rPr>
          <w:rFonts w:ascii="Calibri Light" w:hAnsi="Calibri Light" w:cs="Calibri Light"/>
          <w:b/>
          <w:sz w:val="32"/>
          <w:szCs w:val="32"/>
          <w:lang w:val="en-US"/>
        </w:rPr>
        <w:lastRenderedPageBreak/>
        <w:t>Conclusions</w:t>
      </w:r>
    </w:p>
    <w:p w14:paraId="3AFD1F98" w14:textId="786F3402" w:rsidR="00B87B18" w:rsidRPr="00660E49" w:rsidRDefault="00B87B18" w:rsidP="00B87B18">
      <w:pPr>
        <w:spacing w:line="480" w:lineRule="auto"/>
        <w:jc w:val="both"/>
        <w:rPr>
          <w:lang w:val="en-US"/>
        </w:rPr>
      </w:pPr>
      <w:r w:rsidRPr="00660E49">
        <w:rPr>
          <w:lang w:val="en-US"/>
        </w:rPr>
        <w:t>This paper proposed the CIT Android application, which has been used for undergraduate or graduate students in order to carry out real-time experiments related to the system response, parameter identification, and automatic control. The CIT permits estimating the parameters of first and second order linear systems using the Least Squares method</w:t>
      </w:r>
      <w:r w:rsidR="00660E49">
        <w:rPr>
          <w:lang w:val="en-US"/>
        </w:rPr>
        <w:t>s</w:t>
      </w:r>
      <w:r w:rsidRPr="00660E49">
        <w:rPr>
          <w:lang w:val="en-US"/>
        </w:rPr>
        <w:t xml:space="preserve"> and allows controlling single input-single output linear systems of any order using a PID regulator. The processor of the Android device executes all the control and identification algorithms, whereas data acquisition is carried out with Arduino Uno or Mega boards, which are communicated with the Android device through a USB connection. Experiments, developed with first and second order low pass filters, show that their results validate the identification and control theory behind these systems, where these results are visualized with graphs and instantaneous values. It was verified through a questionnaire survey applied to undergraduate students, in a course-workshop related to automatic control and system identification, that the CIT application provoked that most of them were enthusiastic and engaged with the classroom activity and the course-workshop was interactive. As a future work, we propose to integrate the CIT app as an experimental tool for all the control and identification courses of our faculties.  </w:t>
      </w:r>
    </w:p>
    <w:p w14:paraId="1BB1D945" w14:textId="77777777" w:rsidR="00B87B18" w:rsidRPr="00660E49" w:rsidRDefault="00B87B18" w:rsidP="00B87B18">
      <w:pPr>
        <w:pStyle w:val="Heading1"/>
        <w:numPr>
          <w:ilvl w:val="0"/>
          <w:numId w:val="0"/>
        </w:numPr>
        <w:ind w:left="432"/>
      </w:pPr>
      <w:r w:rsidRPr="00660E49">
        <w:t>Acknowledgements</w:t>
      </w:r>
    </w:p>
    <w:p w14:paraId="10E8F7BF" w14:textId="77777777" w:rsidR="00B87B18" w:rsidRPr="008F4965" w:rsidRDefault="00B87B18" w:rsidP="001B0F46">
      <w:pPr>
        <w:rPr>
          <w:b/>
          <w:lang w:val="en-IN"/>
        </w:rPr>
      </w:pPr>
      <w:r w:rsidRPr="008F4965">
        <w:rPr>
          <w:lang w:val="en-IN"/>
        </w:rPr>
        <w:t>The authors thank the anonymous reviewers for their valuable comments, as well as the students enrolled in the course-workshop.</w:t>
      </w:r>
    </w:p>
    <w:p w14:paraId="54751F65" w14:textId="77777777" w:rsidR="00B87B18" w:rsidRPr="00660E49" w:rsidRDefault="00B87B18" w:rsidP="00B87B18">
      <w:pPr>
        <w:spacing w:line="480" w:lineRule="auto"/>
        <w:rPr>
          <w:lang w:val="en-US"/>
        </w:rPr>
      </w:pPr>
    </w:p>
    <w:p w14:paraId="2C424AB2" w14:textId="77777777" w:rsidR="00B87B18" w:rsidRPr="00660E49" w:rsidRDefault="00B87B18" w:rsidP="00B87B18">
      <w:pPr>
        <w:pStyle w:val="Heading1"/>
        <w:numPr>
          <w:ilvl w:val="0"/>
          <w:numId w:val="0"/>
        </w:numPr>
        <w:ind w:left="432"/>
      </w:pPr>
      <w:r w:rsidRPr="00660E49">
        <w:t>References</w:t>
      </w:r>
    </w:p>
    <w:p w14:paraId="063862D0"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lang w:val="en-US"/>
        </w:rPr>
        <w:fldChar w:fldCharType="begin" w:fldLock="1"/>
      </w:r>
      <w:r w:rsidRPr="00660E49">
        <w:rPr>
          <w:lang w:val="en-US"/>
        </w:rPr>
        <w:instrText xml:space="preserve">ADDIN Mendeley Bibliography CSL_BIBLIOGRAPHY </w:instrText>
      </w:r>
      <w:r w:rsidRPr="00660E49">
        <w:rPr>
          <w:lang w:val="en-US"/>
        </w:rPr>
        <w:fldChar w:fldCharType="separate"/>
      </w:r>
      <w:r w:rsidRPr="00660E49">
        <w:rPr>
          <w:rFonts w:cs="Calibri"/>
          <w:noProof/>
          <w:szCs w:val="24"/>
          <w:lang w:val="en-US"/>
        </w:rPr>
        <w:t>[1]</w:t>
      </w:r>
      <w:r w:rsidRPr="00660E49">
        <w:rPr>
          <w:rFonts w:cs="Calibri"/>
          <w:noProof/>
          <w:szCs w:val="24"/>
          <w:lang w:val="en-US"/>
        </w:rPr>
        <w:tab/>
        <w:t xml:space="preserve">B. Chen, Y.-C. Chou, and H. H. Cheng, “Open source Ch Control System Toolkit and web-based control system design for teaching automatic control of linear time-invariant systems,” </w:t>
      </w:r>
      <w:r w:rsidRPr="00660E49">
        <w:rPr>
          <w:rFonts w:cs="Calibri"/>
          <w:i/>
          <w:iCs/>
          <w:noProof/>
          <w:szCs w:val="24"/>
          <w:lang w:val="en-US"/>
        </w:rPr>
        <w:t xml:space="preserve">Comput. </w:t>
      </w:r>
      <w:r w:rsidRPr="00660E49">
        <w:rPr>
          <w:rFonts w:cs="Calibri"/>
          <w:i/>
          <w:iCs/>
          <w:noProof/>
          <w:szCs w:val="24"/>
          <w:lang w:val="en-US"/>
        </w:rPr>
        <w:lastRenderedPageBreak/>
        <w:t>Appl. Eng. Educ.</w:t>
      </w:r>
      <w:r w:rsidRPr="00660E49">
        <w:rPr>
          <w:rFonts w:cs="Calibri"/>
          <w:noProof/>
          <w:szCs w:val="24"/>
          <w:lang w:val="en-US"/>
        </w:rPr>
        <w:t>, vol. 21, no. 1, pp. 95–112, Mar. 2013 [Online]. Available: http://doi.wiley.com/10.1002/cae.20454. [Accessed: 02-Jul-2018]</w:t>
      </w:r>
    </w:p>
    <w:p w14:paraId="3C33785D"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w:t>
      </w:r>
      <w:r w:rsidRPr="00660E49">
        <w:rPr>
          <w:rFonts w:cs="Calibri"/>
          <w:noProof/>
          <w:szCs w:val="24"/>
          <w:lang w:val="en-US"/>
        </w:rPr>
        <w:tab/>
        <w:t xml:space="preserve">M. S. Ayas and I. H. Altas, “A virtual laboratory for system simulation and control with undergraduate curriculum,” </w:t>
      </w:r>
      <w:r w:rsidRPr="00660E49">
        <w:rPr>
          <w:rFonts w:cs="Calibri"/>
          <w:i/>
          <w:iCs/>
          <w:noProof/>
          <w:szCs w:val="24"/>
          <w:lang w:val="en-US"/>
        </w:rPr>
        <w:t>Comput. Appl. Eng. Educ.</w:t>
      </w:r>
      <w:r w:rsidRPr="00660E49">
        <w:rPr>
          <w:rFonts w:cs="Calibri"/>
          <w:noProof/>
          <w:szCs w:val="24"/>
          <w:lang w:val="en-US"/>
        </w:rPr>
        <w:t>, vol. 24, no. 1, pp. 122–130, Jan. 2016 [Online]. Available: http://doi.wiley.com/10.1002/cae.21678. [Accessed: 02-Jul-2018]</w:t>
      </w:r>
    </w:p>
    <w:p w14:paraId="1D9D6779"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[3]</w:t>
      </w:r>
      <w:r w:rsidRPr="00660E49">
        <w:rPr>
          <w:rFonts w:cs="Calibri"/>
          <w:noProof/>
          <w:szCs w:val="24"/>
          <w:lang w:val="en-US"/>
        </w:rPr>
        <w:tab/>
        <w:t xml:space="preserve">M. Demirtas, Y. Altun, and A. Istanbullu, “Virtual laboratory for sliding mode and PID control of rotary inverted pendulum,” </w:t>
      </w:r>
      <w:r w:rsidRPr="00660E49">
        <w:rPr>
          <w:rFonts w:cs="Calibri"/>
          <w:i/>
          <w:iCs/>
          <w:noProof/>
          <w:szCs w:val="24"/>
          <w:lang w:val="en-US"/>
        </w:rPr>
        <w:t>Comput. Appl. Eng. Educ.</w:t>
      </w:r>
      <w:r w:rsidRPr="00660E49">
        <w:rPr>
          <w:rFonts w:cs="Calibri"/>
          <w:noProof/>
          <w:szCs w:val="24"/>
          <w:lang w:val="en-US"/>
        </w:rPr>
        <w:t>, vol. 21, no. 3, pp. 400–409, Sep. 2013 [Online]. Available: http://doi.wiley.com/10.1002/cae.20484. [Accessed: 04-Feb-2019]</w:t>
      </w:r>
    </w:p>
    <w:p w14:paraId="3A973EB6"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[4]</w:t>
      </w:r>
      <w:r w:rsidRPr="00660E49">
        <w:rPr>
          <w:rFonts w:cs="Calibri"/>
          <w:noProof/>
          <w:szCs w:val="24"/>
          <w:lang w:val="en-US"/>
        </w:rPr>
        <w:tab/>
        <w:t xml:space="preserve">P. M. Oliveira, D. Vrančić, J. B. Cunha, and E. J. S. Pires, “Teaching particle swarm optimization through an open-loop system identification project,” </w:t>
      </w:r>
      <w:r w:rsidRPr="00660E49">
        <w:rPr>
          <w:rFonts w:cs="Calibri"/>
          <w:i/>
          <w:iCs/>
          <w:noProof/>
          <w:szCs w:val="24"/>
          <w:lang w:val="en-US"/>
        </w:rPr>
        <w:t>Comput. Appl. Eng. Educ.</w:t>
      </w:r>
      <w:r w:rsidRPr="00660E49">
        <w:rPr>
          <w:rFonts w:cs="Calibri"/>
          <w:noProof/>
          <w:szCs w:val="24"/>
          <w:lang w:val="en-US"/>
        </w:rPr>
        <w:t>, vol. 22, no. 2, pp. 227–237, Jun. 2014 [Online]. Available: http://doi.wiley.com/10.1002/cae.20549. [Accessed: 02-Jul-2018]</w:t>
      </w:r>
    </w:p>
    <w:p w14:paraId="574D96F8"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[5]</w:t>
      </w:r>
      <w:r w:rsidRPr="00660E49">
        <w:rPr>
          <w:rFonts w:cs="Calibri"/>
          <w:noProof/>
          <w:szCs w:val="24"/>
          <w:lang w:val="en-US"/>
        </w:rPr>
        <w:tab/>
        <w:t xml:space="preserve">R. K. H. Galvao, T. Yoneyama, F. M. U. de Araujo, and R. G. Machado, “A simple technique for identifying a linearized model for a didactic magnetic levitation system,” </w:t>
      </w:r>
      <w:r w:rsidRPr="00660E49">
        <w:rPr>
          <w:rFonts w:cs="Calibri"/>
          <w:i/>
          <w:iCs/>
          <w:noProof/>
          <w:szCs w:val="24"/>
          <w:lang w:val="en-US"/>
        </w:rPr>
        <w:t>IEEE Trans. Educ.</w:t>
      </w:r>
      <w:r w:rsidRPr="00660E49">
        <w:rPr>
          <w:rFonts w:cs="Calibri"/>
          <w:noProof/>
          <w:szCs w:val="24"/>
          <w:lang w:val="en-US"/>
        </w:rPr>
        <w:t>, vol. 46, no. 1, pp. 22–25, Feb. 2003 [Online]. Available: http://ieeexplore.ieee.org/document/1183663/. [Accessed: 02-Jul-2018]</w:t>
      </w:r>
    </w:p>
    <w:p w14:paraId="56A5938A"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[6]</w:t>
      </w:r>
      <w:r w:rsidRPr="00660E49">
        <w:rPr>
          <w:rFonts w:cs="Calibri"/>
          <w:noProof/>
          <w:szCs w:val="24"/>
          <w:lang w:val="en-US"/>
        </w:rPr>
        <w:tab/>
        <w:t xml:space="preserve">E. T. Enikov and G. Campa, “Mechatronic Aeropendulum: Demonstration of Linear and Nonlinear Feedback Control Principles With MATLAB/Simulink Real-Time Windows Target,” </w:t>
      </w:r>
      <w:r w:rsidRPr="00660E49">
        <w:rPr>
          <w:rFonts w:cs="Calibri"/>
          <w:i/>
          <w:iCs/>
          <w:noProof/>
          <w:szCs w:val="24"/>
          <w:lang w:val="en-US"/>
        </w:rPr>
        <w:t>IEEE Trans. Educ.</w:t>
      </w:r>
      <w:r w:rsidRPr="00660E49">
        <w:rPr>
          <w:rFonts w:cs="Calibri"/>
          <w:noProof/>
          <w:szCs w:val="24"/>
          <w:lang w:val="en-US"/>
        </w:rPr>
        <w:t>, vol. 55, no. 4, pp. 538–545, Nov. 2012 [Online]. Available: http://ieeexplore.ieee.org/document/6193186/. [Accessed: 04-Feb-2019]</w:t>
      </w:r>
    </w:p>
    <w:p w14:paraId="291A011B"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[7]</w:t>
      </w:r>
      <w:r w:rsidRPr="00660E49">
        <w:rPr>
          <w:rFonts w:cs="Calibri"/>
          <w:noProof/>
          <w:szCs w:val="24"/>
          <w:lang w:val="en-US"/>
        </w:rPr>
        <w:tab/>
        <w:t xml:space="preserve">J. C. Basilio and M. V. Moreira, “State–Space Parameter Identification in a Second Control Laboratory,” </w:t>
      </w:r>
      <w:r w:rsidRPr="00660E49">
        <w:rPr>
          <w:rFonts w:cs="Calibri"/>
          <w:i/>
          <w:iCs/>
          <w:noProof/>
          <w:szCs w:val="24"/>
          <w:lang w:val="en-US"/>
        </w:rPr>
        <w:t>IEEE Trans. Educ.</w:t>
      </w:r>
      <w:r w:rsidRPr="00660E49">
        <w:rPr>
          <w:rFonts w:cs="Calibri"/>
          <w:noProof/>
          <w:szCs w:val="24"/>
          <w:lang w:val="en-US"/>
        </w:rPr>
        <w:t xml:space="preserve">, vol. 47, no. 2, pp. 204–210, May 2004 [Online]. Available: </w:t>
      </w:r>
      <w:r w:rsidRPr="00660E49">
        <w:rPr>
          <w:rFonts w:cs="Calibri"/>
          <w:noProof/>
          <w:szCs w:val="24"/>
          <w:lang w:val="en-US"/>
        </w:rPr>
        <w:lastRenderedPageBreak/>
        <w:t>http://ieeexplore.ieee.org/document/1296780/. [Accessed: 02-Jul-2018]</w:t>
      </w:r>
    </w:p>
    <w:p w14:paraId="65A938D4"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[8]</w:t>
      </w:r>
      <w:r w:rsidRPr="00660E49">
        <w:rPr>
          <w:rFonts w:cs="Calibri"/>
          <w:noProof/>
          <w:szCs w:val="24"/>
          <w:lang w:val="en-US"/>
        </w:rPr>
        <w:tab/>
        <w:t xml:space="preserve">Z. Kamis, E. E. Topcu, and I. Yuksel, “Computer-aided automatic control education with a real-time development system,” </w:t>
      </w:r>
      <w:r w:rsidRPr="00660E49">
        <w:rPr>
          <w:rFonts w:cs="Calibri"/>
          <w:i/>
          <w:iCs/>
          <w:noProof/>
          <w:szCs w:val="24"/>
          <w:lang w:val="en-US"/>
        </w:rPr>
        <w:t>Comput. Appl. Eng. Educ.</w:t>
      </w:r>
      <w:r w:rsidRPr="00660E49">
        <w:rPr>
          <w:rFonts w:cs="Calibri"/>
          <w:noProof/>
          <w:szCs w:val="24"/>
          <w:lang w:val="en-US"/>
        </w:rPr>
        <w:t>, vol. 13, no. 3, pp. 181–191, 2005 [Online]. Available: http://doi.wiley.com/10.1002/cae.20045. [Accessed: 02-Jul-2018]</w:t>
      </w:r>
    </w:p>
    <w:p w14:paraId="27F61CEC"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[9]</w:t>
      </w:r>
      <w:r w:rsidRPr="00660E49">
        <w:rPr>
          <w:rFonts w:cs="Calibri"/>
          <w:noProof/>
          <w:szCs w:val="24"/>
          <w:lang w:val="en-US"/>
        </w:rPr>
        <w:tab/>
        <w:t xml:space="preserve">J. de Jesus Rangel-Magdaleno, J. R. Rivera-Guillen, R. de Jesus Romero-Troncoso, and R. A. Osornio-Rios, “FPGA-Matlab-based open core for three-time controllers in automatic control applications,” </w:t>
      </w:r>
      <w:r w:rsidRPr="00660E49">
        <w:rPr>
          <w:rFonts w:cs="Calibri"/>
          <w:i/>
          <w:iCs/>
          <w:noProof/>
          <w:szCs w:val="24"/>
          <w:lang w:val="en-US"/>
        </w:rPr>
        <w:t>Comput. Appl. Eng. Educ.</w:t>
      </w:r>
      <w:r w:rsidRPr="00660E49">
        <w:rPr>
          <w:rFonts w:cs="Calibri"/>
          <w:noProof/>
          <w:szCs w:val="24"/>
          <w:lang w:val="en-US"/>
        </w:rPr>
        <w:t>, vol. 21, no. S1, pp. E132–E140, Aug. 2013 [Online]. Available: http://doi.wiley.com/10.1002/cae.20526. [Accessed: 02-Jul-2018]</w:t>
      </w:r>
    </w:p>
    <w:p w14:paraId="27C03F89"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[10]</w:t>
      </w:r>
      <w:r w:rsidRPr="00660E49">
        <w:rPr>
          <w:rFonts w:cs="Calibri"/>
          <w:noProof/>
          <w:szCs w:val="24"/>
          <w:lang w:val="en-US"/>
        </w:rPr>
        <w:tab/>
        <w:t xml:space="preserve">I. Uyanik and B. Catalbas, “A low-cost feedback control systems laboratory setup via Arduino-Simulink interface,” </w:t>
      </w:r>
      <w:r w:rsidRPr="00660E49">
        <w:rPr>
          <w:rFonts w:cs="Calibri"/>
          <w:i/>
          <w:iCs/>
          <w:noProof/>
          <w:szCs w:val="24"/>
          <w:lang w:val="en-US"/>
        </w:rPr>
        <w:t>Comput. Appl. Eng. Educ.</w:t>
      </w:r>
      <w:r w:rsidRPr="00660E49">
        <w:rPr>
          <w:rFonts w:cs="Calibri"/>
          <w:noProof/>
          <w:szCs w:val="24"/>
          <w:lang w:val="en-US"/>
        </w:rPr>
        <w:t>, vol. 26, no. 3, pp. 718–726, May 2018 [Online]. Available: http://doi.wiley.com/10.1002/cae.21917. [Accessed: 02-Jul-2018]</w:t>
      </w:r>
    </w:p>
    <w:p w14:paraId="15522E48"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[11]</w:t>
      </w:r>
      <w:r w:rsidRPr="00660E49">
        <w:rPr>
          <w:rFonts w:cs="Calibri"/>
          <w:noProof/>
          <w:szCs w:val="24"/>
          <w:lang w:val="en-US"/>
        </w:rPr>
        <w:tab/>
        <w:t xml:space="preserve">E. Granado, W. Colmenares, M. Strefezza, and A. Alonso, “A web-based virtual laboratory for teaching automatic control,” </w:t>
      </w:r>
      <w:r w:rsidRPr="00660E49">
        <w:rPr>
          <w:rFonts w:cs="Calibri"/>
          <w:i/>
          <w:iCs/>
          <w:noProof/>
          <w:szCs w:val="24"/>
          <w:lang w:val="en-US"/>
        </w:rPr>
        <w:t>Comput. Appl. Eng. Educ.</w:t>
      </w:r>
      <w:r w:rsidRPr="00660E49">
        <w:rPr>
          <w:rFonts w:cs="Calibri"/>
          <w:noProof/>
          <w:szCs w:val="24"/>
          <w:lang w:val="en-US"/>
        </w:rPr>
        <w:t>, vol. 15, no. 2, pp. 192–197, 2007 [Online]. Available: http://doi.wiley.com/10.1002/cae.20111. [Accessed: 02-Jul-2018]</w:t>
      </w:r>
    </w:p>
    <w:p w14:paraId="0CC64CE3"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[12]</w:t>
      </w:r>
      <w:r w:rsidRPr="00660E49">
        <w:rPr>
          <w:rFonts w:cs="Calibri"/>
          <w:noProof/>
          <w:szCs w:val="24"/>
          <w:lang w:val="en-US"/>
        </w:rPr>
        <w:tab/>
        <w:t xml:space="preserve">A. Leva and F. Donida, “Multifunctional Remote Laboratory for Education in Automatic Control: The CrAutoLab Experience,” </w:t>
      </w:r>
      <w:r w:rsidRPr="00660E49">
        <w:rPr>
          <w:rFonts w:cs="Calibri"/>
          <w:i/>
          <w:iCs/>
          <w:noProof/>
          <w:szCs w:val="24"/>
          <w:lang w:val="en-US"/>
        </w:rPr>
        <w:t>IEEE Trans. Ind. Electron.</w:t>
      </w:r>
      <w:r w:rsidRPr="00660E49">
        <w:rPr>
          <w:rFonts w:cs="Calibri"/>
          <w:noProof/>
          <w:szCs w:val="24"/>
          <w:lang w:val="en-US"/>
        </w:rPr>
        <w:t>, vol. 55, no. 6, pp. 2376–2385, Jun. 2008 [Online]. Available: http://ieeexplore.ieee.org/document/4531704/. [Accessed: 02-Jul-2018]</w:t>
      </w:r>
    </w:p>
    <w:p w14:paraId="2E8053F1"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[13]</w:t>
      </w:r>
      <w:r w:rsidRPr="00660E49">
        <w:rPr>
          <w:rFonts w:cs="Calibri"/>
          <w:noProof/>
          <w:szCs w:val="24"/>
          <w:lang w:val="en-US"/>
        </w:rPr>
        <w:tab/>
        <w:t xml:space="preserve">I. Santana, M. Ferre, E. Izaguirre, R. Aracil, and L. Hernandez, “Remote Laboratories for Education and Research Purposes in Automatic Control Systems,” </w:t>
      </w:r>
      <w:r w:rsidRPr="00660E49">
        <w:rPr>
          <w:rFonts w:cs="Calibri"/>
          <w:i/>
          <w:iCs/>
          <w:noProof/>
          <w:szCs w:val="24"/>
          <w:lang w:val="en-US"/>
        </w:rPr>
        <w:t>IEEE Trans. Ind. Informatics</w:t>
      </w:r>
      <w:r w:rsidRPr="00660E49">
        <w:rPr>
          <w:rFonts w:cs="Calibri"/>
          <w:noProof/>
          <w:szCs w:val="24"/>
          <w:lang w:val="en-US"/>
        </w:rPr>
        <w:t>, vol. 9, no. 1, pp. 547–556, Feb. 2013 [Online]. Available: http://ieeexplore.ieee.org/document/6140966/. [Accessed: 02-Jul-2018]</w:t>
      </w:r>
    </w:p>
    <w:p w14:paraId="0C21163A"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[14]</w:t>
      </w:r>
      <w:r w:rsidRPr="00660E49">
        <w:rPr>
          <w:rFonts w:cs="Calibri"/>
          <w:noProof/>
          <w:szCs w:val="24"/>
          <w:lang w:val="en-US"/>
        </w:rPr>
        <w:tab/>
        <w:t xml:space="preserve">M. A. Montironi, B. Qian, and H. H. Cheng, “Development and application of the ChArduino </w:t>
      </w:r>
      <w:r w:rsidRPr="00660E49">
        <w:rPr>
          <w:rFonts w:cs="Calibri"/>
          <w:noProof/>
          <w:szCs w:val="24"/>
          <w:lang w:val="en-US"/>
        </w:rPr>
        <w:lastRenderedPageBreak/>
        <w:t xml:space="preserve">toolkit for teaching how to program Arduino boards through the C/C++ interpreter Ch,” </w:t>
      </w:r>
      <w:r w:rsidRPr="00660E49">
        <w:rPr>
          <w:rFonts w:cs="Calibri"/>
          <w:i/>
          <w:iCs/>
          <w:noProof/>
          <w:szCs w:val="24"/>
          <w:lang w:val="en-US"/>
        </w:rPr>
        <w:t>Comput. Appl. Eng. Educ.</w:t>
      </w:r>
      <w:r w:rsidRPr="00660E49">
        <w:rPr>
          <w:rFonts w:cs="Calibri"/>
          <w:noProof/>
          <w:szCs w:val="24"/>
          <w:lang w:val="en-US"/>
        </w:rPr>
        <w:t>, vol. 25, no. 6, pp. 1053–1065, Nov. 2017 [Online]. Available: http://doi.wiley.com/10.1002/cae.21854. [Accessed: 04-Feb-2019]</w:t>
      </w:r>
    </w:p>
    <w:p w14:paraId="6C5E6218"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[15]</w:t>
      </w:r>
      <w:r w:rsidRPr="00660E49">
        <w:rPr>
          <w:rFonts w:cs="Calibri"/>
          <w:noProof/>
          <w:szCs w:val="24"/>
          <w:lang w:val="en-US"/>
        </w:rPr>
        <w:tab/>
        <w:t>“Android-x86 - Porting Android to x86.” 2018 [Online]. Available: http://www.android-x86.org/. [Accessed: 17-Sep-2018]</w:t>
      </w:r>
    </w:p>
    <w:p w14:paraId="7BE6274E"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[16]</w:t>
      </w:r>
      <w:r w:rsidRPr="00660E49">
        <w:rPr>
          <w:rFonts w:cs="Calibri"/>
          <w:noProof/>
          <w:szCs w:val="24"/>
          <w:lang w:val="en-US"/>
        </w:rPr>
        <w:tab/>
        <w:t>S. K. Gadi, “skgadi/CIT.” GitHub repository, 2018 [Online]. Available: https://github.com/skgadi/CIT</w:t>
      </w:r>
    </w:p>
    <w:p w14:paraId="477ECD74"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[17]</w:t>
      </w:r>
      <w:r w:rsidRPr="00660E49">
        <w:rPr>
          <w:rFonts w:cs="Calibri"/>
          <w:noProof/>
          <w:szCs w:val="24"/>
          <w:lang w:val="en-US"/>
        </w:rPr>
        <w:tab/>
        <w:t xml:space="preserve">S. K. Gadi, “Control &amp; Identification Toolbox (CIT) – Apps on Google Play,” </w:t>
      </w:r>
      <w:r w:rsidRPr="00660E49">
        <w:rPr>
          <w:rFonts w:cs="Calibri"/>
          <w:i/>
          <w:iCs/>
          <w:noProof/>
          <w:szCs w:val="24"/>
          <w:lang w:val="en-US"/>
        </w:rPr>
        <w:t>Google Play</w:t>
      </w:r>
      <w:r w:rsidRPr="00660E49">
        <w:rPr>
          <w:rFonts w:cs="Calibri"/>
          <w:noProof/>
          <w:szCs w:val="24"/>
          <w:lang w:val="en-US"/>
        </w:rPr>
        <w:t>.  [Online]. Available: https://play.google.com/store/apps/details?id=com.skgadi.cit. [Accessed: 24-Sep-2018]</w:t>
      </w:r>
    </w:p>
    <w:p w14:paraId="669CA731"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[18]</w:t>
      </w:r>
      <w:r w:rsidRPr="00660E49">
        <w:rPr>
          <w:rFonts w:cs="Calibri"/>
          <w:noProof/>
          <w:szCs w:val="24"/>
          <w:lang w:val="en-US"/>
        </w:rPr>
        <w:tab/>
        <w:t>S. K. Gadi, “Implementation of basic waveforms used in control systems - Suresh Kumar Gadi.”  [Online]. Available: https://skgadi.com/posts/basic-waveforms/. [Accessed: 12-Sep-2018]</w:t>
      </w:r>
    </w:p>
    <w:p w14:paraId="22C6EAA7"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[19]</w:t>
      </w:r>
      <w:r w:rsidRPr="00660E49">
        <w:rPr>
          <w:rFonts w:cs="Calibri"/>
          <w:noProof/>
          <w:szCs w:val="24"/>
          <w:lang w:val="en-US"/>
        </w:rPr>
        <w:tab/>
        <w:t>O. Aflak, “Arduino Library.” GitHub repository [Online]. Available: https://github.com/OmarAflak/Arduino-Library</w:t>
      </w:r>
    </w:p>
    <w:p w14:paraId="4424D911"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[20]</w:t>
      </w:r>
      <w:r w:rsidRPr="00660E49">
        <w:rPr>
          <w:rFonts w:cs="Calibri"/>
          <w:noProof/>
          <w:szCs w:val="24"/>
          <w:lang w:val="en-US"/>
        </w:rPr>
        <w:tab/>
        <w:t>F. Herranz, “UsbSerial.” GitHub repository, 2018 [Online]. Available: https://github.com/felHR85/UsbSerial</w:t>
      </w:r>
    </w:p>
    <w:p w14:paraId="54A83731"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[21]</w:t>
      </w:r>
      <w:r w:rsidRPr="00660E49">
        <w:rPr>
          <w:rFonts w:cs="Calibri"/>
          <w:noProof/>
          <w:szCs w:val="24"/>
          <w:lang w:val="en-US"/>
        </w:rPr>
        <w:tab/>
        <w:t>Giampiero Campa, “Legacy MATLAB and Simulink Support for Arduino - File Exchange - MATLAB Central.” 2016 [Online]. Available: https://la.mathworks.com/matlabcentral/fileexchange/32374-legacy-matlab-and-simulink-support-for-arduino. [Accessed: 12-Sep-2018]</w:t>
      </w:r>
    </w:p>
    <w:p w14:paraId="545A40B8"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[22]</w:t>
      </w:r>
      <w:r w:rsidRPr="00660E49">
        <w:rPr>
          <w:rFonts w:cs="Calibri"/>
          <w:noProof/>
          <w:szCs w:val="24"/>
          <w:lang w:val="en-US"/>
        </w:rPr>
        <w:tab/>
        <w:t>“AsyncTask  |  Android Developers.”  [Online]. Available: https://developer.android.com/reference/android/os/AsyncTask. [Accessed: 12-Jun-2018]</w:t>
      </w:r>
    </w:p>
    <w:p w14:paraId="2571BE98"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lastRenderedPageBreak/>
        <w:t>[23]</w:t>
      </w:r>
      <w:r w:rsidRPr="00660E49">
        <w:rPr>
          <w:rFonts w:cs="Calibri"/>
          <w:noProof/>
          <w:szCs w:val="24"/>
          <w:lang w:val="en-US"/>
        </w:rPr>
        <w:tab/>
        <w:t xml:space="preserve">A. V. Oppenheim, A. S. Willsky, and S. H. Nawab, </w:t>
      </w:r>
      <w:r w:rsidRPr="00660E49">
        <w:rPr>
          <w:rFonts w:cs="Calibri"/>
          <w:i/>
          <w:iCs/>
          <w:noProof/>
          <w:szCs w:val="24"/>
          <w:lang w:val="en-US"/>
        </w:rPr>
        <w:t>Signals &amp;amp; systems</w:t>
      </w:r>
      <w:r w:rsidRPr="00660E49">
        <w:rPr>
          <w:rFonts w:cs="Calibri"/>
          <w:noProof/>
          <w:szCs w:val="24"/>
          <w:lang w:val="en-US"/>
        </w:rPr>
        <w:t>. Prentice Hall, 1997 [Online]. Available: https://books.google.com.mx/books?id=O9ZHSAAACAAJ. [Accessed: 27-Nov-2018]</w:t>
      </w:r>
    </w:p>
    <w:p w14:paraId="17A98857"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[24]</w:t>
      </w:r>
      <w:r w:rsidRPr="00660E49">
        <w:rPr>
          <w:rFonts w:cs="Calibri"/>
          <w:noProof/>
          <w:szCs w:val="24"/>
          <w:lang w:val="en-US"/>
        </w:rPr>
        <w:tab/>
        <w:t xml:space="preserve">P. Ioannou and B. Fidan, </w:t>
      </w:r>
      <w:r w:rsidRPr="00660E49">
        <w:rPr>
          <w:rFonts w:cs="Calibri"/>
          <w:i/>
          <w:iCs/>
          <w:noProof/>
          <w:szCs w:val="24"/>
          <w:lang w:val="en-US"/>
        </w:rPr>
        <w:t>Adaptive control tutorial</w:t>
      </w:r>
      <w:r w:rsidRPr="00660E49">
        <w:rPr>
          <w:rFonts w:cs="Calibri"/>
          <w:noProof/>
          <w:szCs w:val="24"/>
          <w:lang w:val="en-US"/>
        </w:rPr>
        <w:t xml:space="preserve">. Philadelphia: Siam, 2006. </w:t>
      </w:r>
    </w:p>
    <w:p w14:paraId="5DE03125"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[25]</w:t>
      </w:r>
      <w:r w:rsidRPr="00660E49">
        <w:rPr>
          <w:rFonts w:cs="Calibri"/>
          <w:noProof/>
          <w:szCs w:val="24"/>
          <w:lang w:val="en-US"/>
        </w:rPr>
        <w:tab/>
        <w:t xml:space="preserve">L. S. Shieh, H. Wang, and R. E. Yates, “Discrete-continuous model conversion,” </w:t>
      </w:r>
      <w:r w:rsidRPr="00660E49">
        <w:rPr>
          <w:rFonts w:cs="Calibri"/>
          <w:i/>
          <w:iCs/>
          <w:noProof/>
          <w:szCs w:val="24"/>
          <w:lang w:val="en-US"/>
        </w:rPr>
        <w:t>Appl. Math. Model.</w:t>
      </w:r>
      <w:r w:rsidRPr="00660E49">
        <w:rPr>
          <w:rFonts w:cs="Calibri"/>
          <w:noProof/>
          <w:szCs w:val="24"/>
          <w:lang w:val="en-US"/>
        </w:rPr>
        <w:t>, vol. 4, no. 6, pp. 449–455, Dec. 1980 [Online]. Available: https://www.sciencedirect.com/science/article/pii/0307904X80901778. [Accessed: 12-Jun-2018]</w:t>
      </w:r>
    </w:p>
    <w:p w14:paraId="7CCA337A"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[26]</w:t>
      </w:r>
      <w:r w:rsidRPr="00660E49">
        <w:rPr>
          <w:rFonts w:cs="Calibri"/>
          <w:noProof/>
          <w:szCs w:val="24"/>
          <w:lang w:val="en-US"/>
        </w:rPr>
        <w:tab/>
        <w:t xml:space="preserve">K. J. Åström and T. Hägglund, </w:t>
      </w:r>
      <w:r w:rsidRPr="00660E49">
        <w:rPr>
          <w:rFonts w:cs="Calibri"/>
          <w:i/>
          <w:iCs/>
          <w:noProof/>
          <w:szCs w:val="24"/>
          <w:lang w:val="en-US"/>
        </w:rPr>
        <w:t>PID controllers</w:t>
      </w:r>
      <w:r w:rsidRPr="00660E49">
        <w:rPr>
          <w:rFonts w:cs="Calibri"/>
          <w:noProof/>
          <w:szCs w:val="24"/>
          <w:lang w:val="en-US"/>
        </w:rPr>
        <w:t>. Research Triangle Park, NC: International Society for Measurement and Control, 1995 [Online]. Available: https://ww2.isa.org/store/products/product-detail/?productId=116103</w:t>
      </w:r>
    </w:p>
    <w:p w14:paraId="7425C3C2"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[27]</w:t>
      </w:r>
      <w:r w:rsidRPr="00660E49">
        <w:rPr>
          <w:rFonts w:cs="Calibri"/>
          <w:noProof/>
          <w:szCs w:val="24"/>
          <w:lang w:val="en-US"/>
        </w:rPr>
        <w:tab/>
        <w:t xml:space="preserve">S. Buso and P. Mattavelli, </w:t>
      </w:r>
      <w:r w:rsidRPr="00660E49">
        <w:rPr>
          <w:rFonts w:cs="Calibri"/>
          <w:i/>
          <w:iCs/>
          <w:noProof/>
          <w:szCs w:val="24"/>
          <w:lang w:val="en-US"/>
        </w:rPr>
        <w:t>Digital control in power electronics</w:t>
      </w:r>
      <w:r w:rsidRPr="00660E49">
        <w:rPr>
          <w:rFonts w:cs="Calibri"/>
          <w:noProof/>
          <w:szCs w:val="24"/>
          <w:lang w:val="en-US"/>
        </w:rPr>
        <w:t>. Morgan &amp; Claypool Publishers, 2006 [Online]. Available: https://books.google.com.mx/books?id=yTc-yzAaRCQC&amp;dq=Digital+Control+in+Power+Electronics&amp;source=gbs_navlinks_s. [Accessed: 12-Jun-2018]</w:t>
      </w:r>
    </w:p>
    <w:p w14:paraId="67D3CDCE"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[28]</w:t>
      </w:r>
      <w:r w:rsidRPr="00660E49">
        <w:rPr>
          <w:rFonts w:cs="Calibri"/>
          <w:noProof/>
          <w:szCs w:val="24"/>
          <w:lang w:val="en-US"/>
        </w:rPr>
        <w:tab/>
        <w:t xml:space="preserve">A. Saroyan and C. Amundsen, </w:t>
      </w:r>
      <w:r w:rsidRPr="00660E49">
        <w:rPr>
          <w:rFonts w:cs="Calibri"/>
          <w:i/>
          <w:iCs/>
          <w:noProof/>
          <w:szCs w:val="24"/>
          <w:lang w:val="en-US"/>
        </w:rPr>
        <w:t>Rethinking teaching in higher education : from a course design workshop to a faculty development framework</w:t>
      </w:r>
      <w:r w:rsidRPr="00660E49">
        <w:rPr>
          <w:rFonts w:cs="Calibri"/>
          <w:noProof/>
          <w:szCs w:val="24"/>
          <w:lang w:val="en-US"/>
        </w:rPr>
        <w:t xml:space="preserve">. Stylus Pub, 2004. </w:t>
      </w:r>
    </w:p>
    <w:p w14:paraId="438B3A11" w14:textId="77777777" w:rsidR="00B87B18" w:rsidRPr="00660E49" w:rsidRDefault="00B87B18" w:rsidP="00B87B18">
      <w:pPr>
        <w:widowControl w:val="0"/>
        <w:autoSpaceDE w:val="0"/>
        <w:autoSpaceDN w:val="0"/>
        <w:adjustRightInd w:val="0"/>
        <w:spacing w:line="480" w:lineRule="auto"/>
        <w:ind w:left="640" w:hanging="640"/>
        <w:rPr>
          <w:rFonts w:cs="Calibri"/>
          <w:noProof/>
          <w:lang w:val="en-US"/>
        </w:rPr>
      </w:pPr>
      <w:r w:rsidRPr="00660E49">
        <w:rPr>
          <w:rFonts w:cs="Calibri"/>
          <w:noProof/>
          <w:szCs w:val="24"/>
          <w:lang w:val="en-US"/>
        </w:rPr>
        <w:t>[29]</w:t>
      </w:r>
      <w:r w:rsidRPr="00660E49">
        <w:rPr>
          <w:rFonts w:cs="Calibri"/>
          <w:noProof/>
          <w:szCs w:val="24"/>
          <w:lang w:val="en-US"/>
        </w:rPr>
        <w:tab/>
        <w:t>A. Concha and S. K. Gadi, “CIT manuals - Suresh Kumar Gadi,” 2019.  [Online]. Available: https://skgadi.com/posts/cit-manuals/. [Accessed: 27-Jun-2019]</w:t>
      </w:r>
    </w:p>
    <w:p w14:paraId="4F3F7D09" w14:textId="77777777" w:rsidR="00B87B18" w:rsidRPr="00660E49" w:rsidRDefault="00B87B18" w:rsidP="00B87B18">
      <w:pPr>
        <w:spacing w:line="480" w:lineRule="auto"/>
        <w:rPr>
          <w:lang w:val="en-US"/>
        </w:rPr>
      </w:pPr>
      <w:r w:rsidRPr="00660E49">
        <w:rPr>
          <w:lang w:val="en-US"/>
        </w:rPr>
        <w:fldChar w:fldCharType="end"/>
      </w:r>
    </w:p>
    <w:p w14:paraId="1F4236E0" w14:textId="77777777" w:rsidR="007437F9" w:rsidRPr="00660E49" w:rsidRDefault="007437F9" w:rsidP="00B87B18">
      <w:pPr>
        <w:spacing w:line="480" w:lineRule="auto"/>
        <w:rPr>
          <w:lang w:val="en-US"/>
        </w:rPr>
      </w:pPr>
    </w:p>
    <w:sectPr w:rsidR="007437F9" w:rsidRPr="00660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70CD"/>
    <w:multiLevelType w:val="hybridMultilevel"/>
    <w:tmpl w:val="972E56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3233E"/>
    <w:multiLevelType w:val="hybridMultilevel"/>
    <w:tmpl w:val="925A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317D3C43"/>
    <w:multiLevelType w:val="hybridMultilevel"/>
    <w:tmpl w:val="908A7556"/>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9700DF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F2929E2"/>
    <w:multiLevelType w:val="hybridMultilevel"/>
    <w:tmpl w:val="F55E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055487"/>
    <w:multiLevelType w:val="hybridMultilevel"/>
    <w:tmpl w:val="EE5A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366C2B"/>
    <w:multiLevelType w:val="hybridMultilevel"/>
    <w:tmpl w:val="FF947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5E38A3"/>
    <w:multiLevelType w:val="hybridMultilevel"/>
    <w:tmpl w:val="2592A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D518BD"/>
    <w:multiLevelType w:val="hybridMultilevel"/>
    <w:tmpl w:val="6950A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B06781"/>
    <w:multiLevelType w:val="hybridMultilevel"/>
    <w:tmpl w:val="1E96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16"/>
  </w:num>
  <w:num w:numId="5">
    <w:abstractNumId w:val="5"/>
  </w:num>
  <w:num w:numId="6">
    <w:abstractNumId w:val="4"/>
  </w:num>
  <w:num w:numId="7">
    <w:abstractNumId w:val="0"/>
  </w:num>
  <w:num w:numId="8">
    <w:abstractNumId w:val="17"/>
  </w:num>
  <w:num w:numId="9">
    <w:abstractNumId w:val="7"/>
  </w:num>
  <w:num w:numId="10">
    <w:abstractNumId w:val="8"/>
  </w:num>
  <w:num w:numId="11">
    <w:abstractNumId w:val="11"/>
  </w:num>
  <w:num w:numId="12">
    <w:abstractNumId w:val="9"/>
  </w:num>
  <w:num w:numId="13">
    <w:abstractNumId w:val="15"/>
  </w:num>
  <w:num w:numId="14">
    <w:abstractNumId w:val="18"/>
  </w:num>
  <w:num w:numId="15">
    <w:abstractNumId w:val="14"/>
  </w:num>
  <w:num w:numId="16">
    <w:abstractNumId w:val="3"/>
  </w:num>
  <w:num w:numId="17">
    <w:abstractNumId w:val="20"/>
  </w:num>
  <w:num w:numId="18">
    <w:abstractNumId w:val="19"/>
  </w:num>
  <w:num w:numId="19">
    <w:abstractNumId w:val="2"/>
  </w:num>
  <w:num w:numId="20">
    <w:abstractNumId w:val="10"/>
  </w:num>
  <w:num w:numId="21">
    <w:abstractNumId w:val="9"/>
    <w:lvlOverride w:ilvl="0">
      <w:startOverride w:val="2"/>
    </w:lvlOverride>
    <w:lvlOverride w:ilvl="1">
      <w:startOverride w:val="2"/>
    </w:lvlOverride>
    <w:lvlOverride w:ilvl="2">
      <w:startOverride w:val="2"/>
    </w:lvlOverride>
  </w:num>
  <w:num w:numId="22">
    <w:abstractNumId w:val="9"/>
    <w:lvlOverride w:ilvl="0">
      <w:startOverride w:val="2"/>
    </w:lvlOverride>
    <w:lvlOverride w:ilvl="1">
      <w:startOverride w:val="2"/>
    </w:lvlOverride>
    <w:lvlOverride w:ilvl="2">
      <w:startOverride w:val="2"/>
    </w:lvlOverride>
  </w:num>
  <w:num w:numId="23">
    <w:abstractNumId w:val="9"/>
    <w:lvlOverride w:ilvl="0">
      <w:startOverride w:val="2"/>
    </w:lvlOverride>
    <w:lvlOverride w:ilvl="1">
      <w:startOverride w:val="2"/>
    </w:lvlOverride>
    <w:lvlOverride w:ilvl="2">
      <w:startOverride w:val="3"/>
    </w:lvlOverride>
  </w:num>
  <w:num w:numId="24">
    <w:abstractNumId w:val="9"/>
    <w:lvlOverride w:ilvl="0">
      <w:startOverride w:val="2"/>
    </w:lvlOverride>
    <w:lvlOverride w:ilvl="1">
      <w:startOverride w:val="2"/>
    </w:lvlOverride>
    <w:lvlOverride w:ilvl="2">
      <w:startOverride w:val="2"/>
    </w:lvlOverride>
  </w:num>
  <w:num w:numId="25">
    <w:abstractNumId w:val="9"/>
    <w:lvlOverride w:ilvl="0">
      <w:startOverride w:val="2"/>
    </w:lvlOverride>
    <w:lvlOverride w:ilvl="1">
      <w:startOverride w:val="2"/>
    </w:lvlOverride>
    <w:lvlOverride w:ilvl="2">
      <w:startOverride w:val="2"/>
    </w:lvlOverride>
  </w:num>
  <w:num w:numId="26">
    <w:abstractNumId w:val="9"/>
  </w:num>
  <w:num w:numId="27">
    <w:abstractNumId w:val="9"/>
    <w:lvlOverride w:ilvl="0">
      <w:startOverride w:val="2"/>
    </w:lvlOverride>
    <w:lvlOverride w:ilvl="1">
      <w:startOverride w:val="2"/>
    </w:lvlOverride>
    <w:lvlOverride w:ilvl="2">
      <w:startOverride w:val="2"/>
    </w:lvlOverride>
  </w:num>
  <w:num w:numId="28">
    <w:abstractNumId w:val="9"/>
    <w:lvlOverride w:ilvl="0">
      <w:startOverride w:val="2"/>
    </w:lvlOverride>
    <w:lvlOverride w:ilvl="1">
      <w:startOverride w:val="2"/>
    </w:lvlOverride>
    <w:lvlOverride w:ilvl="2">
      <w:startOverride w:val="2"/>
    </w:lvlOverride>
  </w:num>
  <w:num w:numId="29">
    <w:abstractNumId w:val="6"/>
  </w:num>
  <w:num w:numId="30">
    <w:abstractNumId w:val="9"/>
    <w:lvlOverride w:ilvl="0">
      <w:startOverride w:val="5"/>
    </w:lvlOverride>
  </w:num>
  <w:num w:numId="31">
    <w:abstractNumId w:val="9"/>
    <w:lvlOverride w:ilvl="0">
      <w:startOverride w:val="3"/>
    </w:lvlOverride>
    <w:lvlOverride w:ilvl="1">
      <w:startOverride w:val="1"/>
    </w:lvlOverride>
  </w:num>
  <w:num w:numId="32">
    <w:abstractNumId w:val="9"/>
    <w:lvlOverride w:ilvl="0">
      <w:startOverride w:val="3"/>
    </w:lvlOverride>
    <w:lvlOverride w:ilvl="1">
      <w:startOverride w:val="1"/>
    </w:lvlOverride>
  </w:num>
  <w:num w:numId="33">
    <w:abstractNumId w:val="9"/>
  </w:num>
  <w:num w:numId="34">
    <w:abstractNumId w:val="9"/>
    <w:lvlOverride w:ilvl="0">
      <w:startOverride w:val="4"/>
    </w:lvlOverride>
    <w:lvlOverride w:ilvl="1">
      <w:startOverride w:val="2"/>
    </w:lvlOverride>
  </w:num>
  <w:num w:numId="35">
    <w:abstractNumId w:val="9"/>
    <w:lvlOverride w:ilvl="0">
      <w:startOverride w:val="4"/>
    </w:lvlOverride>
    <w:lvlOverride w:ilvl="1">
      <w:startOverride w:val="2"/>
    </w:lvlOverride>
  </w:num>
  <w:num w:numId="36">
    <w:abstractNumId w:val="9"/>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18"/>
    <w:rsid w:val="00066398"/>
    <w:rsid w:val="000E281B"/>
    <w:rsid w:val="000F61BC"/>
    <w:rsid w:val="00135512"/>
    <w:rsid w:val="001428C3"/>
    <w:rsid w:val="001673F2"/>
    <w:rsid w:val="0018079C"/>
    <w:rsid w:val="001B0F46"/>
    <w:rsid w:val="001C0D2B"/>
    <w:rsid w:val="001D43D0"/>
    <w:rsid w:val="001D739D"/>
    <w:rsid w:val="001E6788"/>
    <w:rsid w:val="002348BB"/>
    <w:rsid w:val="00277488"/>
    <w:rsid w:val="00277D4F"/>
    <w:rsid w:val="00287367"/>
    <w:rsid w:val="003522B5"/>
    <w:rsid w:val="00371F63"/>
    <w:rsid w:val="00386D05"/>
    <w:rsid w:val="00477B0D"/>
    <w:rsid w:val="004953FE"/>
    <w:rsid w:val="005E0EAB"/>
    <w:rsid w:val="00660E49"/>
    <w:rsid w:val="006F68F4"/>
    <w:rsid w:val="007437F9"/>
    <w:rsid w:val="0080358F"/>
    <w:rsid w:val="0080789D"/>
    <w:rsid w:val="008921B3"/>
    <w:rsid w:val="008B45F9"/>
    <w:rsid w:val="008C6F7A"/>
    <w:rsid w:val="008F4965"/>
    <w:rsid w:val="00911630"/>
    <w:rsid w:val="0092301C"/>
    <w:rsid w:val="00923F8F"/>
    <w:rsid w:val="00970B02"/>
    <w:rsid w:val="00A00FD1"/>
    <w:rsid w:val="00A05385"/>
    <w:rsid w:val="00A07C44"/>
    <w:rsid w:val="00A40550"/>
    <w:rsid w:val="00A82F8B"/>
    <w:rsid w:val="00B531B8"/>
    <w:rsid w:val="00B82395"/>
    <w:rsid w:val="00B87B18"/>
    <w:rsid w:val="00BE6719"/>
    <w:rsid w:val="00C00C7D"/>
    <w:rsid w:val="00C31B44"/>
    <w:rsid w:val="00C55AF0"/>
    <w:rsid w:val="00C9343E"/>
    <w:rsid w:val="00CF0E9A"/>
    <w:rsid w:val="00D132F6"/>
    <w:rsid w:val="00D358A6"/>
    <w:rsid w:val="00D54610"/>
    <w:rsid w:val="00D62AAA"/>
    <w:rsid w:val="00E038AC"/>
    <w:rsid w:val="00E36A48"/>
    <w:rsid w:val="00E470E0"/>
    <w:rsid w:val="00E605A6"/>
    <w:rsid w:val="00E958EC"/>
    <w:rsid w:val="00EA22A4"/>
    <w:rsid w:val="00EA4B69"/>
    <w:rsid w:val="00F71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817"/>
  <w15:chartTrackingRefBased/>
  <w15:docId w15:val="{D81E12D5-8ECC-40BE-BE52-89F381D0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B87B18"/>
    <w:pPr>
      <w:keepNext/>
      <w:keepLines/>
      <w:numPr>
        <w:numId w:val="12"/>
      </w:numPr>
      <w:spacing w:before="240" w:after="0" w:line="480" w:lineRule="auto"/>
      <w:outlineLvl w:val="0"/>
    </w:pPr>
    <w:rPr>
      <w:rFonts w:ascii="Calibri Light" w:eastAsia="Times New Roman" w:hAnsi="Calibri Light" w:cs="Times New Roman"/>
      <w:b/>
      <w:sz w:val="32"/>
      <w:szCs w:val="32"/>
      <w:lang w:val="en-US"/>
    </w:rPr>
  </w:style>
  <w:style w:type="paragraph" w:styleId="Heading2">
    <w:name w:val="heading 2"/>
    <w:basedOn w:val="Normal"/>
    <w:next w:val="Normal"/>
    <w:link w:val="Heading2Char"/>
    <w:uiPriority w:val="9"/>
    <w:unhideWhenUsed/>
    <w:qFormat/>
    <w:rsid w:val="00B87B18"/>
    <w:pPr>
      <w:keepNext/>
      <w:keepLines/>
      <w:numPr>
        <w:ilvl w:val="1"/>
        <w:numId w:val="12"/>
      </w:numPr>
      <w:spacing w:before="40" w:after="0" w:line="480" w:lineRule="auto"/>
      <w:outlineLvl w:val="1"/>
    </w:pPr>
    <w:rPr>
      <w:rFonts w:ascii="Calibri Light" w:eastAsia="Times New Roman" w:hAnsi="Calibri Light" w:cs="Times New Roman"/>
      <w:b/>
      <w:sz w:val="26"/>
      <w:szCs w:val="26"/>
      <w:lang w:val="en-US"/>
    </w:rPr>
  </w:style>
  <w:style w:type="paragraph" w:styleId="Heading3">
    <w:name w:val="heading 3"/>
    <w:basedOn w:val="Normal"/>
    <w:next w:val="Normal"/>
    <w:link w:val="Heading3Char"/>
    <w:uiPriority w:val="9"/>
    <w:unhideWhenUsed/>
    <w:qFormat/>
    <w:rsid w:val="00B87B18"/>
    <w:pPr>
      <w:keepNext/>
      <w:numPr>
        <w:ilvl w:val="2"/>
        <w:numId w:val="12"/>
      </w:numPr>
      <w:spacing w:before="240" w:after="60" w:line="480" w:lineRule="auto"/>
      <w:outlineLvl w:val="2"/>
    </w:pPr>
    <w:rPr>
      <w:rFonts w:ascii="Calibri Light" w:eastAsia="Times New Roman" w:hAnsi="Calibri Light" w:cs="Times New Roman"/>
      <w:b/>
      <w:bCs/>
      <w:sz w:val="26"/>
      <w:szCs w:val="26"/>
      <w:lang w:val="en-US"/>
    </w:rPr>
  </w:style>
  <w:style w:type="paragraph" w:styleId="Heading4">
    <w:name w:val="heading 4"/>
    <w:basedOn w:val="Normal"/>
    <w:next w:val="Normal"/>
    <w:link w:val="Heading4Char"/>
    <w:uiPriority w:val="9"/>
    <w:semiHidden/>
    <w:unhideWhenUsed/>
    <w:qFormat/>
    <w:rsid w:val="00B87B18"/>
    <w:pPr>
      <w:keepNext/>
      <w:numPr>
        <w:ilvl w:val="3"/>
        <w:numId w:val="12"/>
      </w:numPr>
      <w:spacing w:before="240" w:after="60" w:line="480" w:lineRule="auto"/>
      <w:outlineLvl w:val="3"/>
    </w:pPr>
    <w:rPr>
      <w:rFonts w:ascii="Calibri" w:eastAsia="Times New Roman" w:hAnsi="Calibri" w:cs="Times New Roman"/>
      <w:b/>
      <w:bCs/>
      <w:sz w:val="28"/>
      <w:szCs w:val="28"/>
      <w:lang w:val="en-US"/>
    </w:rPr>
  </w:style>
  <w:style w:type="paragraph" w:styleId="Heading5">
    <w:name w:val="heading 5"/>
    <w:basedOn w:val="Normal"/>
    <w:next w:val="Normal"/>
    <w:link w:val="Heading5Char"/>
    <w:uiPriority w:val="9"/>
    <w:semiHidden/>
    <w:unhideWhenUsed/>
    <w:qFormat/>
    <w:rsid w:val="00B87B18"/>
    <w:pPr>
      <w:numPr>
        <w:ilvl w:val="4"/>
        <w:numId w:val="12"/>
      </w:numPr>
      <w:spacing w:before="240" w:after="60" w:line="480" w:lineRule="auto"/>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uiPriority w:val="9"/>
    <w:semiHidden/>
    <w:unhideWhenUsed/>
    <w:qFormat/>
    <w:rsid w:val="00B87B18"/>
    <w:pPr>
      <w:numPr>
        <w:ilvl w:val="5"/>
        <w:numId w:val="12"/>
      </w:numPr>
      <w:spacing w:before="240" w:after="60" w:line="480" w:lineRule="auto"/>
      <w:outlineLvl w:val="5"/>
    </w:pPr>
    <w:rPr>
      <w:rFonts w:ascii="Calibri" w:eastAsia="Times New Roman" w:hAnsi="Calibri" w:cs="Times New Roman"/>
      <w:b/>
      <w:bCs/>
      <w:lang w:val="en-US"/>
    </w:rPr>
  </w:style>
  <w:style w:type="paragraph" w:styleId="Heading7">
    <w:name w:val="heading 7"/>
    <w:basedOn w:val="Normal"/>
    <w:next w:val="Normal"/>
    <w:link w:val="Heading7Char"/>
    <w:uiPriority w:val="9"/>
    <w:semiHidden/>
    <w:unhideWhenUsed/>
    <w:qFormat/>
    <w:rsid w:val="00B87B18"/>
    <w:pPr>
      <w:numPr>
        <w:ilvl w:val="6"/>
        <w:numId w:val="12"/>
      </w:numPr>
      <w:spacing w:before="240" w:after="60" w:line="480" w:lineRule="auto"/>
      <w:outlineLvl w:val="6"/>
    </w:pPr>
    <w:rPr>
      <w:rFonts w:ascii="Calibri" w:eastAsia="Times New Roman" w:hAnsi="Calibri" w:cs="Times New Roman"/>
      <w:sz w:val="24"/>
      <w:szCs w:val="24"/>
      <w:lang w:val="en-US"/>
    </w:rPr>
  </w:style>
  <w:style w:type="paragraph" w:styleId="Heading8">
    <w:name w:val="heading 8"/>
    <w:basedOn w:val="Normal"/>
    <w:next w:val="Normal"/>
    <w:link w:val="Heading8Char"/>
    <w:uiPriority w:val="9"/>
    <w:semiHidden/>
    <w:unhideWhenUsed/>
    <w:qFormat/>
    <w:rsid w:val="00B87B18"/>
    <w:pPr>
      <w:numPr>
        <w:ilvl w:val="7"/>
        <w:numId w:val="12"/>
      </w:numPr>
      <w:spacing w:before="240" w:after="60" w:line="480" w:lineRule="auto"/>
      <w:outlineLvl w:val="7"/>
    </w:pPr>
    <w:rPr>
      <w:rFonts w:ascii="Calibri" w:eastAsia="Times New Roman" w:hAnsi="Calibri" w:cs="Times New Roman"/>
      <w:i/>
      <w:iCs/>
      <w:sz w:val="24"/>
      <w:szCs w:val="24"/>
      <w:lang w:val="en-US"/>
    </w:rPr>
  </w:style>
  <w:style w:type="paragraph" w:styleId="Heading9">
    <w:name w:val="heading 9"/>
    <w:basedOn w:val="Normal"/>
    <w:next w:val="Normal"/>
    <w:link w:val="Heading9Char"/>
    <w:uiPriority w:val="9"/>
    <w:semiHidden/>
    <w:unhideWhenUsed/>
    <w:qFormat/>
    <w:rsid w:val="00B87B18"/>
    <w:pPr>
      <w:numPr>
        <w:ilvl w:val="8"/>
        <w:numId w:val="12"/>
      </w:numPr>
      <w:spacing w:before="240" w:after="60" w:line="480" w:lineRule="auto"/>
      <w:outlineLvl w:val="8"/>
    </w:pPr>
    <w:rPr>
      <w:rFonts w:ascii="Calibri Light" w:eastAsia="Times New Roman" w:hAnsi="Calibri Light"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B18"/>
    <w:rPr>
      <w:rFonts w:ascii="Calibri Light" w:eastAsia="Times New Roman" w:hAnsi="Calibri Light" w:cs="Times New Roman"/>
      <w:b/>
      <w:sz w:val="32"/>
      <w:szCs w:val="32"/>
    </w:rPr>
  </w:style>
  <w:style w:type="character" w:customStyle="1" w:styleId="Heading2Char">
    <w:name w:val="Heading 2 Char"/>
    <w:basedOn w:val="DefaultParagraphFont"/>
    <w:link w:val="Heading2"/>
    <w:uiPriority w:val="9"/>
    <w:rsid w:val="00B87B18"/>
    <w:rPr>
      <w:rFonts w:ascii="Calibri Light" w:eastAsia="Times New Roman" w:hAnsi="Calibri Light" w:cs="Times New Roman"/>
      <w:b/>
      <w:sz w:val="26"/>
      <w:szCs w:val="26"/>
    </w:rPr>
  </w:style>
  <w:style w:type="character" w:customStyle="1" w:styleId="Heading3Char">
    <w:name w:val="Heading 3 Char"/>
    <w:basedOn w:val="DefaultParagraphFont"/>
    <w:link w:val="Heading3"/>
    <w:uiPriority w:val="9"/>
    <w:rsid w:val="00B87B18"/>
    <w:rPr>
      <w:rFonts w:ascii="Calibri Light" w:eastAsia="Times New Roman" w:hAnsi="Calibri Light" w:cs="Times New Roman"/>
      <w:b/>
      <w:bCs/>
      <w:sz w:val="26"/>
      <w:szCs w:val="26"/>
    </w:rPr>
  </w:style>
  <w:style w:type="character" w:customStyle="1" w:styleId="Heading4Char">
    <w:name w:val="Heading 4 Char"/>
    <w:basedOn w:val="DefaultParagraphFont"/>
    <w:link w:val="Heading4"/>
    <w:uiPriority w:val="9"/>
    <w:semiHidden/>
    <w:rsid w:val="00B87B18"/>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B87B18"/>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B87B18"/>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B87B18"/>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87B18"/>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B87B18"/>
    <w:rPr>
      <w:rFonts w:ascii="Calibri Light" w:eastAsia="Times New Roman" w:hAnsi="Calibri Light" w:cs="Times New Roman"/>
    </w:rPr>
  </w:style>
  <w:style w:type="paragraph" w:styleId="ListParagraph">
    <w:name w:val="List Paragraph"/>
    <w:basedOn w:val="Normal"/>
    <w:uiPriority w:val="34"/>
    <w:qFormat/>
    <w:rsid w:val="00B87B18"/>
    <w:pPr>
      <w:spacing w:line="480" w:lineRule="auto"/>
      <w:ind w:left="720"/>
      <w:contextualSpacing/>
    </w:pPr>
    <w:rPr>
      <w:rFonts w:ascii="Calibri" w:eastAsia="Calibri" w:hAnsi="Calibri" w:cs="Times New Roman"/>
      <w:lang w:val="en-US"/>
    </w:rPr>
  </w:style>
  <w:style w:type="table" w:styleId="TableGrid">
    <w:name w:val="Table Grid"/>
    <w:basedOn w:val="TableNormal"/>
    <w:uiPriority w:val="39"/>
    <w:rsid w:val="00B87B18"/>
    <w:pPr>
      <w:spacing w:after="0" w:line="240" w:lineRule="auto"/>
    </w:pPr>
    <w:rPr>
      <w:rFonts w:ascii="Calibri" w:eastAsia="Calibri" w:hAnsi="Calibri"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B87B18"/>
    <w:pPr>
      <w:tabs>
        <w:tab w:val="center" w:pos="4680"/>
        <w:tab w:val="right" w:pos="9360"/>
      </w:tabs>
      <w:spacing w:after="0" w:line="240" w:lineRule="auto"/>
      <w:jc w:val="center"/>
    </w:pPr>
    <w:rPr>
      <w:rFonts w:ascii="Calibri" w:eastAsia="Calibri" w:hAnsi="Calibri" w:cs="Times New Roman"/>
    </w:rPr>
  </w:style>
  <w:style w:type="character" w:customStyle="1" w:styleId="MTDisplayEquationChar">
    <w:name w:val="MTDisplayEquation Char"/>
    <w:link w:val="MTDisplayEquation"/>
    <w:rsid w:val="00B87B18"/>
    <w:rPr>
      <w:rFonts w:ascii="Calibri" w:eastAsia="Calibri" w:hAnsi="Calibri" w:cs="Times New Roman"/>
      <w:lang w:val="es-MX"/>
    </w:rPr>
  </w:style>
  <w:style w:type="paragraph" w:styleId="TOCHeading">
    <w:name w:val="TOC Heading"/>
    <w:basedOn w:val="Heading1"/>
    <w:next w:val="Normal"/>
    <w:uiPriority w:val="39"/>
    <w:unhideWhenUsed/>
    <w:qFormat/>
    <w:rsid w:val="00B87B18"/>
    <w:pPr>
      <w:spacing w:line="259" w:lineRule="auto"/>
      <w:outlineLvl w:val="9"/>
    </w:pPr>
  </w:style>
  <w:style w:type="paragraph" w:styleId="TOC1">
    <w:name w:val="toc 1"/>
    <w:basedOn w:val="Normal"/>
    <w:next w:val="Normal"/>
    <w:autoRedefine/>
    <w:uiPriority w:val="39"/>
    <w:unhideWhenUsed/>
    <w:rsid w:val="00B87B18"/>
    <w:pPr>
      <w:spacing w:after="100" w:line="480" w:lineRule="auto"/>
    </w:pPr>
    <w:rPr>
      <w:rFonts w:ascii="Calibri" w:eastAsia="Calibri" w:hAnsi="Calibri" w:cs="Times New Roman"/>
      <w:lang w:val="en-US"/>
    </w:rPr>
  </w:style>
  <w:style w:type="paragraph" w:styleId="TOC2">
    <w:name w:val="toc 2"/>
    <w:basedOn w:val="Normal"/>
    <w:next w:val="Normal"/>
    <w:autoRedefine/>
    <w:uiPriority w:val="39"/>
    <w:unhideWhenUsed/>
    <w:rsid w:val="00B87B18"/>
    <w:pPr>
      <w:spacing w:after="100" w:line="480" w:lineRule="auto"/>
      <w:ind w:left="220"/>
    </w:pPr>
    <w:rPr>
      <w:rFonts w:ascii="Calibri" w:eastAsia="Calibri" w:hAnsi="Calibri" w:cs="Times New Roman"/>
      <w:lang w:val="en-US"/>
    </w:rPr>
  </w:style>
  <w:style w:type="character" w:styleId="Hyperlink">
    <w:name w:val="Hyperlink"/>
    <w:uiPriority w:val="99"/>
    <w:unhideWhenUsed/>
    <w:rsid w:val="00B87B18"/>
    <w:rPr>
      <w:color w:val="0563C1"/>
      <w:u w:val="single"/>
    </w:rPr>
  </w:style>
  <w:style w:type="paragraph" w:styleId="Title">
    <w:name w:val="Title"/>
    <w:basedOn w:val="Normal"/>
    <w:next w:val="Normal"/>
    <w:link w:val="TitleChar"/>
    <w:uiPriority w:val="10"/>
    <w:qFormat/>
    <w:rsid w:val="00B87B18"/>
    <w:pPr>
      <w:spacing w:after="0" w:line="240" w:lineRule="auto"/>
      <w:contextualSpacing/>
    </w:pPr>
    <w:rPr>
      <w:rFonts w:ascii="Calibri Light" w:eastAsia="Times New Roman" w:hAnsi="Calibri Light" w:cs="Times New Roman"/>
      <w:spacing w:val="-10"/>
      <w:kern w:val="28"/>
      <w:sz w:val="56"/>
      <w:szCs w:val="56"/>
      <w:lang w:val="en-US"/>
    </w:rPr>
  </w:style>
  <w:style w:type="character" w:customStyle="1" w:styleId="TitleChar">
    <w:name w:val="Title Char"/>
    <w:basedOn w:val="DefaultParagraphFont"/>
    <w:link w:val="Title"/>
    <w:uiPriority w:val="10"/>
    <w:rsid w:val="00B87B18"/>
    <w:rPr>
      <w:rFonts w:ascii="Calibri Light" w:eastAsia="Times New Roman" w:hAnsi="Calibri Light" w:cs="Times New Roman"/>
      <w:spacing w:val="-10"/>
      <w:kern w:val="28"/>
      <w:sz w:val="56"/>
      <w:szCs w:val="56"/>
    </w:rPr>
  </w:style>
  <w:style w:type="character" w:customStyle="1" w:styleId="MTEquationSection">
    <w:name w:val="MTEquationSection"/>
    <w:rsid w:val="00B87B18"/>
    <w:rPr>
      <w:vanish/>
      <w:color w:val="FF0000"/>
    </w:rPr>
  </w:style>
  <w:style w:type="paragraph" w:styleId="FootnoteText">
    <w:name w:val="footnote text"/>
    <w:basedOn w:val="Normal"/>
    <w:link w:val="FootnoteTextChar"/>
    <w:uiPriority w:val="99"/>
    <w:semiHidden/>
    <w:unhideWhenUsed/>
    <w:rsid w:val="00B87B18"/>
    <w:pPr>
      <w:spacing w:line="48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semiHidden/>
    <w:rsid w:val="00B87B18"/>
    <w:rPr>
      <w:rFonts w:ascii="Calibri" w:eastAsia="Calibri" w:hAnsi="Calibri" w:cs="Times New Roman"/>
      <w:sz w:val="20"/>
      <w:szCs w:val="20"/>
    </w:rPr>
  </w:style>
  <w:style w:type="character" w:styleId="FootnoteReference">
    <w:name w:val="footnote reference"/>
    <w:uiPriority w:val="99"/>
    <w:semiHidden/>
    <w:unhideWhenUsed/>
    <w:rsid w:val="00B87B18"/>
    <w:rPr>
      <w:vertAlign w:val="superscript"/>
    </w:rPr>
  </w:style>
  <w:style w:type="character" w:customStyle="1" w:styleId="BalloonTextChar">
    <w:name w:val="Balloon Text Char"/>
    <w:basedOn w:val="DefaultParagraphFont"/>
    <w:link w:val="BalloonText"/>
    <w:uiPriority w:val="99"/>
    <w:semiHidden/>
    <w:rsid w:val="00B87B18"/>
    <w:rPr>
      <w:rFonts w:ascii="Segoe UI" w:eastAsia="Calibri" w:hAnsi="Segoe UI" w:cs="Segoe UI"/>
      <w:sz w:val="18"/>
      <w:szCs w:val="18"/>
    </w:rPr>
  </w:style>
  <w:style w:type="paragraph" w:styleId="BalloonText">
    <w:name w:val="Balloon Text"/>
    <w:basedOn w:val="Normal"/>
    <w:link w:val="BalloonTextChar"/>
    <w:uiPriority w:val="99"/>
    <w:semiHidden/>
    <w:unhideWhenUsed/>
    <w:rsid w:val="00B87B18"/>
    <w:pPr>
      <w:spacing w:after="0" w:line="240" w:lineRule="auto"/>
    </w:pPr>
    <w:rPr>
      <w:rFonts w:ascii="Segoe UI" w:eastAsia="Calibri" w:hAnsi="Segoe UI" w:cs="Segoe UI"/>
      <w:sz w:val="18"/>
      <w:szCs w:val="18"/>
      <w:lang w:val="en-US"/>
    </w:rPr>
  </w:style>
  <w:style w:type="paragraph" w:styleId="Header">
    <w:name w:val="header"/>
    <w:basedOn w:val="Normal"/>
    <w:link w:val="HeaderChar"/>
    <w:uiPriority w:val="99"/>
    <w:unhideWhenUsed/>
    <w:rsid w:val="00B87B18"/>
    <w:pPr>
      <w:tabs>
        <w:tab w:val="center" w:pos="4419"/>
        <w:tab w:val="right" w:pos="8838"/>
      </w:tabs>
      <w:spacing w:line="480" w:lineRule="auto"/>
    </w:pPr>
    <w:rPr>
      <w:rFonts w:ascii="Calibri" w:eastAsia="Calibri" w:hAnsi="Calibri" w:cs="Times New Roman"/>
      <w:lang w:val="en-US"/>
    </w:rPr>
  </w:style>
  <w:style w:type="character" w:customStyle="1" w:styleId="HeaderChar">
    <w:name w:val="Header Char"/>
    <w:basedOn w:val="DefaultParagraphFont"/>
    <w:link w:val="Header"/>
    <w:uiPriority w:val="99"/>
    <w:rsid w:val="00B87B18"/>
    <w:rPr>
      <w:rFonts w:ascii="Calibri" w:eastAsia="Calibri" w:hAnsi="Calibri" w:cs="Times New Roman"/>
    </w:rPr>
  </w:style>
  <w:style w:type="paragraph" w:styleId="Footer">
    <w:name w:val="footer"/>
    <w:basedOn w:val="Normal"/>
    <w:link w:val="FooterChar"/>
    <w:uiPriority w:val="99"/>
    <w:unhideWhenUsed/>
    <w:rsid w:val="00B87B18"/>
    <w:pPr>
      <w:tabs>
        <w:tab w:val="center" w:pos="4419"/>
        <w:tab w:val="right" w:pos="8838"/>
      </w:tabs>
      <w:spacing w:line="48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B87B18"/>
    <w:rPr>
      <w:rFonts w:ascii="Calibri" w:eastAsia="Calibri" w:hAnsi="Calibri" w:cs="Times New Roman"/>
    </w:rPr>
  </w:style>
  <w:style w:type="character" w:customStyle="1" w:styleId="CommentTextChar">
    <w:name w:val="Comment Text Char"/>
    <w:basedOn w:val="DefaultParagraphFont"/>
    <w:link w:val="CommentText"/>
    <w:uiPriority w:val="99"/>
    <w:semiHidden/>
    <w:rsid w:val="00B87B18"/>
    <w:rPr>
      <w:rFonts w:ascii="Calibri" w:eastAsia="Calibri" w:hAnsi="Calibri" w:cs="Times New Roman"/>
      <w:sz w:val="20"/>
      <w:szCs w:val="20"/>
    </w:rPr>
  </w:style>
  <w:style w:type="paragraph" w:styleId="CommentText">
    <w:name w:val="annotation text"/>
    <w:basedOn w:val="Normal"/>
    <w:link w:val="CommentTextChar"/>
    <w:uiPriority w:val="99"/>
    <w:semiHidden/>
    <w:unhideWhenUsed/>
    <w:rsid w:val="00B87B18"/>
    <w:pPr>
      <w:spacing w:line="480" w:lineRule="auto"/>
    </w:pPr>
    <w:rPr>
      <w:rFonts w:ascii="Calibri" w:eastAsia="Calibri" w:hAnsi="Calibri" w:cs="Times New Roman"/>
      <w:sz w:val="20"/>
      <w:szCs w:val="20"/>
      <w:lang w:val="en-US"/>
    </w:rPr>
  </w:style>
  <w:style w:type="character" w:customStyle="1" w:styleId="CommentSubjectChar">
    <w:name w:val="Comment Subject Char"/>
    <w:basedOn w:val="CommentTextChar"/>
    <w:link w:val="CommentSubject"/>
    <w:uiPriority w:val="99"/>
    <w:semiHidden/>
    <w:rsid w:val="00B87B18"/>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B87B18"/>
    <w:rPr>
      <w:b/>
      <w:bCs/>
    </w:rPr>
  </w:style>
  <w:style w:type="character" w:customStyle="1" w:styleId="fontstyle01">
    <w:name w:val="fontstyle01"/>
    <w:rsid w:val="00B87B18"/>
    <w:rPr>
      <w:rFonts w:ascii="Roboto-Regular" w:hAnsi="Roboto-Regular" w:hint="default"/>
      <w:b w:val="0"/>
      <w:bCs w:val="0"/>
      <w:i w:val="0"/>
      <w:iCs w:val="0"/>
      <w:color w:val="000000"/>
      <w:sz w:val="30"/>
      <w:szCs w:val="30"/>
    </w:rPr>
  </w:style>
  <w:style w:type="character" w:styleId="PlaceholderText">
    <w:name w:val="Placeholder Text"/>
    <w:basedOn w:val="DefaultParagraphFont"/>
    <w:uiPriority w:val="99"/>
    <w:semiHidden/>
    <w:rsid w:val="000E28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5180A-6CF6-4F96-8EE9-421530AD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24</Pages>
  <Words>12647</Words>
  <Characters>72088</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Satya Soujanya Gadi</dc:creator>
  <cp:keywords/>
  <dc:description/>
  <cp:lastModifiedBy>Venkata Satya Soujanya Gadi</cp:lastModifiedBy>
  <cp:revision>50</cp:revision>
  <dcterms:created xsi:type="dcterms:W3CDTF">2019-07-06T00:41:00Z</dcterms:created>
  <dcterms:modified xsi:type="dcterms:W3CDTF">2019-07-06T03:32:00Z</dcterms:modified>
</cp:coreProperties>
</file>