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FE65" w14:textId="76C83DC6" w:rsidR="00CF4DC1" w:rsidRDefault="0051559C" w:rsidP="00CF4DC1">
      <w:pPr>
        <w:pStyle w:val="Title"/>
        <w:jc w:val="center"/>
      </w:pPr>
      <w:r w:rsidRPr="001D2B9C">
        <w:fldChar w:fldCharType="begin"/>
      </w:r>
      <w:r w:rsidRPr="001D2B9C">
        <w:instrText xml:space="preserve"> MACROBUTTON MTEditEquationSection2 </w:instrText>
      </w:r>
      <w:r w:rsidRPr="001D2B9C">
        <w:rPr>
          <w:rStyle w:val="MTEquationSection"/>
        </w:rPr>
        <w:instrText>Equation Chapter 1 Section 1</w:instrText>
      </w:r>
      <w:r w:rsidRPr="001D2B9C">
        <w:fldChar w:fldCharType="begin"/>
      </w:r>
      <w:r w:rsidRPr="001D2B9C">
        <w:instrText xml:space="preserve"> SEQ MTEqn \r \h \* MERGEFORMAT </w:instrText>
      </w:r>
      <w:r w:rsidRPr="001D2B9C">
        <w:fldChar w:fldCharType="end"/>
      </w:r>
      <w:r w:rsidRPr="001D2B9C">
        <w:fldChar w:fldCharType="begin"/>
      </w:r>
      <w:r w:rsidRPr="001D2B9C">
        <w:instrText xml:space="preserve"> SEQ MTSec \r 1 \h \* MERGEFORMAT </w:instrText>
      </w:r>
      <w:r w:rsidRPr="001D2B9C">
        <w:fldChar w:fldCharType="end"/>
      </w:r>
      <w:r w:rsidRPr="001D2B9C">
        <w:fldChar w:fldCharType="begin"/>
      </w:r>
      <w:r w:rsidRPr="001D2B9C">
        <w:instrText xml:space="preserve"> SEQ MTChap \r 1 \h \* MERGEFORMAT </w:instrText>
      </w:r>
      <w:r w:rsidRPr="001D2B9C">
        <w:fldChar w:fldCharType="end"/>
      </w:r>
      <w:r w:rsidRPr="001D2B9C">
        <w:fldChar w:fldCharType="end"/>
      </w:r>
      <w:r w:rsidRPr="001D2B9C">
        <w:t>Control and Identification Toolbox (CIT): An Android application for teaching automatic control and system identification</w:t>
      </w:r>
      <w:bookmarkStart w:id="0" w:name="_GoBack"/>
      <w:bookmarkEnd w:id="0"/>
    </w:p>
    <w:p w14:paraId="1CB86F1E" w14:textId="77777777" w:rsidR="00CF4DC1" w:rsidRPr="00CF4DC1" w:rsidRDefault="00CF4DC1" w:rsidP="00CF4DC1">
      <w:pPr>
        <w:pStyle w:val="Title"/>
      </w:pPr>
    </w:p>
    <w:p w14:paraId="6A8B8047" w14:textId="19280B50" w:rsidR="00CF4DC1" w:rsidRDefault="003507A1" w:rsidP="0051559C">
      <w:pPr>
        <w:jc w:val="center"/>
        <w:rPr>
          <w:lang w:val="es-MX"/>
        </w:rPr>
      </w:pPr>
      <w:r>
        <w:rPr>
          <w:lang w:val="es-MX"/>
        </w:rPr>
        <w:t xml:space="preserve">Antonio </w:t>
      </w:r>
      <w:proofErr w:type="spellStart"/>
      <w:r>
        <w:rPr>
          <w:lang w:val="es-MX"/>
        </w:rPr>
        <w:t>Concha</w:t>
      </w:r>
      <w:r>
        <w:rPr>
          <w:vertAlign w:val="superscript"/>
          <w:lang w:val="es-MX"/>
        </w:rPr>
        <w:t>a</w:t>
      </w:r>
      <w:proofErr w:type="spellEnd"/>
      <w:r>
        <w:rPr>
          <w:lang w:val="es-MX"/>
        </w:rPr>
        <w:t xml:space="preserve">, </w:t>
      </w:r>
      <w:r w:rsidR="00CF4DC1" w:rsidRPr="00CF4DC1">
        <w:rPr>
          <w:lang w:val="es-MX"/>
        </w:rPr>
        <w:t xml:space="preserve">S. K. </w:t>
      </w:r>
      <w:proofErr w:type="spellStart"/>
      <w:proofErr w:type="gramStart"/>
      <w:r w:rsidR="00CF4DC1" w:rsidRPr="00CF4DC1">
        <w:rPr>
          <w:lang w:val="es-MX"/>
        </w:rPr>
        <w:t>Gadi</w:t>
      </w:r>
      <w:r w:rsidR="00331C49">
        <w:rPr>
          <w:vertAlign w:val="superscript"/>
          <w:lang w:val="es-MX"/>
        </w:rPr>
        <w:t>b</w:t>
      </w:r>
      <w:proofErr w:type="spellEnd"/>
      <w:r w:rsidR="00CF4DC1" w:rsidRPr="00CF4DC1">
        <w:rPr>
          <w:vertAlign w:val="superscript"/>
          <w:lang w:val="es-MX"/>
        </w:rPr>
        <w:t>,</w:t>
      </w:r>
      <w:r w:rsidR="00CF4DC1" w:rsidRPr="00CF4DC1">
        <w:rPr>
          <w:lang w:val="es-MX"/>
        </w:rPr>
        <w:t>*</w:t>
      </w:r>
      <w:proofErr w:type="gramEnd"/>
      <w:r w:rsidR="0051559C">
        <w:rPr>
          <w:lang w:val="es-MX"/>
        </w:rPr>
        <w:t xml:space="preserve">, German </w:t>
      </w:r>
      <w:proofErr w:type="spellStart"/>
      <w:r w:rsidR="0051559C">
        <w:rPr>
          <w:lang w:val="es-MX"/>
        </w:rPr>
        <w:t>Calderon</w:t>
      </w:r>
      <w:r w:rsidR="0051559C" w:rsidRPr="0051559C">
        <w:rPr>
          <w:vertAlign w:val="superscript"/>
          <w:lang w:val="es-MX"/>
        </w:rPr>
        <w:t>b</w:t>
      </w:r>
      <w:proofErr w:type="spellEnd"/>
    </w:p>
    <w:p w14:paraId="04C50E58" w14:textId="77777777" w:rsidR="003507A1" w:rsidRPr="00CF4DC1" w:rsidRDefault="003507A1">
      <w:pPr>
        <w:rPr>
          <w:lang w:val="es-MX"/>
        </w:rPr>
      </w:pPr>
    </w:p>
    <w:p w14:paraId="16C404B0" w14:textId="77777777" w:rsidR="003507A1" w:rsidRPr="00CF4DC1" w:rsidRDefault="003507A1" w:rsidP="003507A1">
      <w:pPr>
        <w:rPr>
          <w:lang w:val="es-MX"/>
        </w:rPr>
      </w:pPr>
      <w:r>
        <w:rPr>
          <w:vertAlign w:val="superscript"/>
          <w:lang w:val="es-MX"/>
        </w:rPr>
        <w:t>a</w:t>
      </w:r>
      <w:r w:rsidRPr="00CF4DC1">
        <w:rPr>
          <w:lang w:val="es-MX"/>
        </w:rPr>
        <w:t xml:space="preserve"> </w:t>
      </w:r>
      <w:r w:rsidRPr="003507A1">
        <w:rPr>
          <w:lang w:val="es-MX"/>
        </w:rPr>
        <w:t>Facultad de Ingeniería Mecánica y Eléctrica, Universidad de Colima, Coquimatlán, Colima, México.</w:t>
      </w:r>
    </w:p>
    <w:p w14:paraId="78F488AF" w14:textId="77777777" w:rsidR="00CF4DC1" w:rsidRPr="00CF4DC1" w:rsidRDefault="00331C49">
      <w:pPr>
        <w:rPr>
          <w:lang w:val="es-MX"/>
        </w:rPr>
      </w:pPr>
      <w:r>
        <w:rPr>
          <w:vertAlign w:val="superscript"/>
          <w:lang w:val="es-MX"/>
        </w:rPr>
        <w:t>b</w:t>
      </w:r>
      <w:r w:rsidR="00CF4DC1" w:rsidRPr="00CF4DC1">
        <w:rPr>
          <w:lang w:val="es-MX"/>
        </w:rPr>
        <w:t xml:space="preserve"> Facultad de Ingeniería Mecánica y Eléctrica, Universidad Autónoma de Coahuila, Carretera Torreón-Matamoros Km 7.5, Torreón, Coahuila, México.</w:t>
      </w:r>
    </w:p>
    <w:p w14:paraId="582C9CFB" w14:textId="77777777" w:rsidR="00CF593F" w:rsidRPr="00CF4DC1" w:rsidRDefault="00CF4DC1">
      <w:r w:rsidRPr="00CF4DC1">
        <w:t>* To whom correspondence should be addressed. E-mail: Research@SKGadi.com, Phone: (+52 1) 4491820153, Fax: (+52 1) 871 7570239</w:t>
      </w:r>
    </w:p>
    <w:sectPr w:rsidR="00CF593F" w:rsidRPr="00CF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MjQwsbA0M7WwMDRQ0lEKTi0uzszPAykwrgUA1RvszSwAAAA="/>
  </w:docVars>
  <w:rsids>
    <w:rsidRoot w:val="00CF4DC1"/>
    <w:rsid w:val="0004277A"/>
    <w:rsid w:val="00184DA8"/>
    <w:rsid w:val="00331C49"/>
    <w:rsid w:val="003507A1"/>
    <w:rsid w:val="004F1619"/>
    <w:rsid w:val="0051559C"/>
    <w:rsid w:val="00CF4DC1"/>
    <w:rsid w:val="00CF593F"/>
    <w:rsid w:val="00D3669B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E3FE"/>
  <w15:chartTrackingRefBased/>
  <w15:docId w15:val="{7F735651-5AA8-4339-8CEE-CDF0B8D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TEquationSection">
    <w:name w:val="MTEquationSection"/>
    <w:rsid w:val="0051559C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6</cp:revision>
  <dcterms:created xsi:type="dcterms:W3CDTF">2017-08-27T15:24:00Z</dcterms:created>
  <dcterms:modified xsi:type="dcterms:W3CDTF">2018-09-23T16:22:00Z</dcterms:modified>
</cp:coreProperties>
</file>