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E54E" w14:textId="3F41811D" w:rsidR="00442202" w:rsidRDefault="00442202" w:rsidP="0044220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 Coahuila</w:t>
      </w:r>
    </w:p>
    <w:p w14:paraId="71C2D4DF" w14:textId="77777777" w:rsidR="00442202" w:rsidRDefault="00442202" w:rsidP="0044220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17 de noviembre de 2020</w:t>
      </w:r>
    </w:p>
    <w:p w14:paraId="5A6D72CF" w14:textId="77777777" w:rsidR="00442202" w:rsidRDefault="00442202" w:rsidP="0044220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3DA5C85" w14:textId="77777777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B1C34AE" w14:textId="77777777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41DD34C" w14:textId="77777777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673FED83" w14:textId="77777777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1A87B1CE" w14:textId="77777777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2BCDEEF" w14:textId="77777777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2C17263" w14:textId="77777777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24DE13B" w14:textId="3E1E2E60" w:rsidR="00442202" w:rsidRDefault="00442202" w:rsidP="00442202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442202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4422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4422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4422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4422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4422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4422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442202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4422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4422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4422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442202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materiales </w:t>
      </w:r>
      <w:bookmarkStart w:id="0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$5,756.40 (Cinco mil setecientos cincuenta y seis pesos 40/100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la reposición del gasto erogado en la factura </w:t>
      </w:r>
      <w:bookmarkEnd w:id="0"/>
      <w:r>
        <w:rPr>
          <w:rFonts w:ascii="Times New Roman" w:eastAsia="Times New Roman" w:hAnsi="Times New Roman"/>
          <w:sz w:val="24"/>
          <w:szCs w:val="24"/>
          <w:lang w:val="es-ES" w:eastAsia="es-ES"/>
        </w:rPr>
        <w:t>302 adjunta.</w:t>
      </w:r>
    </w:p>
    <w:p w14:paraId="10C68728" w14:textId="382E0BFA" w:rsidR="00442202" w:rsidRDefault="00442202" w:rsidP="00442202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B3BB12B" w14:textId="62864AE1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2C089BD5" w14:textId="77777777" w:rsidR="00442202" w:rsidRDefault="00442202" w:rsidP="00442202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614F12B8" w14:textId="2F983B39" w:rsidR="00442202" w:rsidRDefault="00442202" w:rsidP="00442202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Cantidad solicitada: $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5,756.40 (Cinco mil setecientos cincuenta y seis pesos 40/100 M.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N.)</w:t>
      </w:r>
    </w:p>
    <w:p w14:paraId="40400436" w14:textId="77777777" w:rsidR="00442202" w:rsidRDefault="00442202" w:rsidP="00442202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72EE5D96" w14:textId="77777777" w:rsidR="00442202" w:rsidRDefault="00442202" w:rsidP="00442202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3D8938C1" w14:textId="77777777" w:rsidR="00442202" w:rsidRPr="00EE6412" w:rsidRDefault="00442202" w:rsidP="00442202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5453284B" w14:textId="77777777" w:rsidR="00442202" w:rsidRPr="00EE6412" w:rsidRDefault="00442202" w:rsidP="00442202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153D9978" w14:textId="77777777" w:rsidR="00442202" w:rsidRPr="00EE6412" w:rsidRDefault="00442202" w:rsidP="00442202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77354A5C" w14:textId="77777777" w:rsidR="00442202" w:rsidRPr="00EE6412" w:rsidRDefault="00442202" w:rsidP="00442202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5272AD59" w14:textId="77777777" w:rsidR="00442202" w:rsidRPr="00EE6412" w:rsidRDefault="00442202" w:rsidP="00442202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147107FA" w14:textId="77777777" w:rsidR="00442202" w:rsidRPr="00EE6412" w:rsidRDefault="00442202" w:rsidP="00442202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58F87A96" w14:textId="4F4BB0BA" w:rsidR="00442202" w:rsidRDefault="00442202" w:rsidP="00442202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gadis@uadec.edu.mx</w:t>
      </w:r>
      <w:bookmarkStart w:id="1" w:name="_GoBack"/>
      <w:bookmarkEnd w:id="1"/>
    </w:p>
    <w:p w14:paraId="4F83A98D" w14:textId="2930477A" w:rsidR="00442202" w:rsidRDefault="00442202" w:rsidP="00442202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90C76FE" w14:textId="366884C1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3E3DAFE9" w14:textId="22BFECA6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5F925BFA" w14:textId="3BEE8A40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CDF79F6" w14:textId="33DB72FC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4569AAC" w14:textId="76EFF5A6" w:rsidR="00442202" w:rsidRDefault="00442202" w:rsidP="004422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39789D30" w14:textId="2074A424" w:rsidR="00442202" w:rsidRDefault="00442202" w:rsidP="0044220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63331912" w14:textId="26E5ED79" w:rsidR="00442202" w:rsidRDefault="00442202" w:rsidP="0044220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830758" wp14:editId="79B1ABDF">
            <wp:simplePos x="0" y="0"/>
            <wp:positionH relativeFrom="margin">
              <wp:posOffset>2941320</wp:posOffset>
            </wp:positionH>
            <wp:positionV relativeFrom="paragraph">
              <wp:posOffset>101600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5B130" w14:textId="77777777" w:rsidR="00442202" w:rsidRDefault="00442202" w:rsidP="0044220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47B5CA0" w14:textId="77777777" w:rsidR="00442202" w:rsidRDefault="00442202" w:rsidP="0044220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B9D25F8" w14:textId="77777777" w:rsidR="00442202" w:rsidRDefault="00442202" w:rsidP="0044220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6C64548" w14:textId="77777777" w:rsidR="00442202" w:rsidRDefault="00442202" w:rsidP="0044220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1F5C98C0" w14:textId="77777777" w:rsidR="00442202" w:rsidRDefault="00442202" w:rsidP="0044220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3D1209E6" w14:textId="77777777" w:rsidR="00065A79" w:rsidRPr="003F5CB5" w:rsidRDefault="001C1047" w:rsidP="003F5CB5"/>
    <w:sectPr w:rsidR="00065A79" w:rsidRPr="003F5CB5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70543" w14:textId="77777777" w:rsidR="001C1047" w:rsidRDefault="001C1047" w:rsidP="00F512E7">
      <w:pPr>
        <w:spacing w:after="0" w:line="240" w:lineRule="auto"/>
      </w:pPr>
      <w:r>
        <w:separator/>
      </w:r>
    </w:p>
  </w:endnote>
  <w:endnote w:type="continuationSeparator" w:id="0">
    <w:p w14:paraId="760B8F4A" w14:textId="77777777" w:rsidR="001C1047" w:rsidRDefault="001C1047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442202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C1BA3" w14:textId="77777777" w:rsidR="001C1047" w:rsidRDefault="001C1047" w:rsidP="00F512E7">
      <w:pPr>
        <w:spacing w:after="0" w:line="240" w:lineRule="auto"/>
      </w:pPr>
      <w:r>
        <w:separator/>
      </w:r>
    </w:p>
  </w:footnote>
  <w:footnote w:type="continuationSeparator" w:id="0">
    <w:p w14:paraId="55D81E8E" w14:textId="77777777" w:rsidR="001C1047" w:rsidRDefault="001C1047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63E7D"/>
    <w:rsid w:val="000A34BF"/>
    <w:rsid w:val="000B6398"/>
    <w:rsid w:val="000D1985"/>
    <w:rsid w:val="000E1363"/>
    <w:rsid w:val="000F0424"/>
    <w:rsid w:val="001C1047"/>
    <w:rsid w:val="00213636"/>
    <w:rsid w:val="00256A2A"/>
    <w:rsid w:val="00262D1A"/>
    <w:rsid w:val="002877DC"/>
    <w:rsid w:val="003F5CB5"/>
    <w:rsid w:val="00441728"/>
    <w:rsid w:val="00442202"/>
    <w:rsid w:val="004D7C1D"/>
    <w:rsid w:val="006A2C48"/>
    <w:rsid w:val="006E42AE"/>
    <w:rsid w:val="0073468C"/>
    <w:rsid w:val="007932C8"/>
    <w:rsid w:val="00846C1F"/>
    <w:rsid w:val="008A5AE9"/>
    <w:rsid w:val="00972851"/>
    <w:rsid w:val="00AB2CDF"/>
    <w:rsid w:val="00C8139F"/>
    <w:rsid w:val="00C9282F"/>
    <w:rsid w:val="00CB094A"/>
    <w:rsid w:val="00D60D0C"/>
    <w:rsid w:val="00D91B61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3</cp:revision>
  <cp:lastPrinted>2020-11-18T01:39:00Z</cp:lastPrinted>
  <dcterms:created xsi:type="dcterms:W3CDTF">2020-11-18T01:39:00Z</dcterms:created>
  <dcterms:modified xsi:type="dcterms:W3CDTF">2020-11-18T01:40:00Z</dcterms:modified>
</cp:coreProperties>
</file>