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0F8" w:rsidRDefault="002D6857" w:rsidP="002E0375">
      <w:pPr>
        <w:tabs>
          <w:tab w:val="left" w:pos="284"/>
        </w:tabs>
        <w:ind w:left="426" w:right="334"/>
        <w:jc w:val="right"/>
        <w:rPr>
          <w:i/>
          <w:sz w:val="26"/>
          <w:szCs w:val="26"/>
        </w:rPr>
      </w:pPr>
      <w:bookmarkStart w:id="0" w:name="_GoBack"/>
      <w:r>
        <w:rPr>
          <w:i/>
          <w:sz w:val="26"/>
          <w:szCs w:val="26"/>
        </w:rPr>
        <w:t>Torreón</w:t>
      </w:r>
      <w:bookmarkEnd w:id="0"/>
      <w:r w:rsidR="002E0375">
        <w:rPr>
          <w:i/>
          <w:sz w:val="26"/>
          <w:szCs w:val="26"/>
        </w:rPr>
        <w:t>, Coahuila a 2</w:t>
      </w:r>
      <w:r>
        <w:rPr>
          <w:i/>
          <w:sz w:val="26"/>
          <w:szCs w:val="26"/>
        </w:rPr>
        <w:t>0</w:t>
      </w:r>
      <w:r w:rsidR="002E0375">
        <w:rPr>
          <w:i/>
          <w:sz w:val="26"/>
          <w:szCs w:val="26"/>
        </w:rPr>
        <w:t xml:space="preserve"> de </w:t>
      </w:r>
      <w:r>
        <w:rPr>
          <w:i/>
          <w:sz w:val="26"/>
          <w:szCs w:val="26"/>
        </w:rPr>
        <w:t>enero de 2018</w:t>
      </w:r>
    </w:p>
    <w:p w:rsidR="002E0375" w:rsidRDefault="002E0375" w:rsidP="002E0375">
      <w:pPr>
        <w:tabs>
          <w:tab w:val="left" w:pos="284"/>
        </w:tabs>
        <w:ind w:left="426" w:right="334"/>
        <w:jc w:val="right"/>
        <w:rPr>
          <w:i/>
          <w:sz w:val="26"/>
          <w:szCs w:val="26"/>
        </w:rPr>
      </w:pPr>
    </w:p>
    <w:p w:rsidR="002E0375" w:rsidRDefault="002E0375" w:rsidP="00E477B6">
      <w:pPr>
        <w:tabs>
          <w:tab w:val="left" w:pos="284"/>
        </w:tabs>
        <w:ind w:left="426" w:right="334"/>
        <w:rPr>
          <w:i/>
          <w:sz w:val="26"/>
          <w:szCs w:val="26"/>
        </w:rPr>
      </w:pPr>
    </w:p>
    <w:p w:rsidR="002E0375" w:rsidRDefault="002E0375" w:rsidP="00E477B6">
      <w:pPr>
        <w:tabs>
          <w:tab w:val="left" w:pos="284"/>
        </w:tabs>
        <w:ind w:left="426" w:right="334"/>
        <w:rPr>
          <w:i/>
          <w:sz w:val="26"/>
          <w:szCs w:val="26"/>
        </w:rPr>
      </w:pPr>
    </w:p>
    <w:p w:rsidR="002E0375" w:rsidRDefault="002E0375" w:rsidP="00E477B6">
      <w:pPr>
        <w:tabs>
          <w:tab w:val="left" w:pos="284"/>
        </w:tabs>
        <w:ind w:left="426" w:right="334"/>
        <w:rPr>
          <w:i/>
          <w:sz w:val="26"/>
          <w:szCs w:val="26"/>
        </w:rPr>
      </w:pPr>
    </w:p>
    <w:p w:rsidR="002E0375" w:rsidRDefault="002E0375" w:rsidP="00057E8F">
      <w:pPr>
        <w:tabs>
          <w:tab w:val="left" w:pos="284"/>
        </w:tabs>
        <w:ind w:left="426" w:right="334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INFORME FINANCIERO NPTC</w:t>
      </w:r>
    </w:p>
    <w:p w:rsidR="002E0375" w:rsidRDefault="002E0375" w:rsidP="00E477B6">
      <w:pPr>
        <w:tabs>
          <w:tab w:val="left" w:pos="284"/>
        </w:tabs>
        <w:ind w:left="426" w:right="334"/>
        <w:rPr>
          <w:i/>
          <w:sz w:val="26"/>
          <w:szCs w:val="26"/>
        </w:rPr>
      </w:pPr>
    </w:p>
    <w:p w:rsidR="002E0375" w:rsidRDefault="002E0375" w:rsidP="00E477B6">
      <w:pPr>
        <w:tabs>
          <w:tab w:val="left" w:pos="284"/>
        </w:tabs>
        <w:ind w:left="426" w:right="334"/>
        <w:rPr>
          <w:i/>
          <w:sz w:val="26"/>
          <w:szCs w:val="26"/>
        </w:rPr>
      </w:pPr>
    </w:p>
    <w:tbl>
      <w:tblPr>
        <w:tblW w:w="1020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3969"/>
        <w:gridCol w:w="1276"/>
        <w:gridCol w:w="1417"/>
        <w:gridCol w:w="993"/>
      </w:tblGrid>
      <w:tr w:rsidR="002E0375" w:rsidRPr="000E596B" w:rsidTr="002E0375">
        <w:trPr>
          <w:trHeight w:val="300"/>
          <w:jc w:val="center"/>
        </w:trPr>
        <w:tc>
          <w:tcPr>
            <w:tcW w:w="652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0375" w:rsidRPr="000E596B" w:rsidRDefault="002E0375" w:rsidP="008A5081">
            <w:pPr>
              <w:jc w:val="center"/>
              <w:rPr>
                <w:rFonts w:ascii="Arial" w:hAnsi="Arial" w:cs="Arial"/>
                <w:b/>
                <w:bCs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b/>
                <w:bCs/>
                <w:spacing w:val="-20"/>
                <w:lang w:eastAsia="es-MX"/>
              </w:rPr>
              <w:t>Apoyo - Rubro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Pr="000E596B" w:rsidRDefault="002E0375" w:rsidP="008A5081">
            <w:pPr>
              <w:jc w:val="center"/>
              <w:rPr>
                <w:rFonts w:ascii="Arial" w:hAnsi="Arial" w:cs="Arial"/>
                <w:b/>
                <w:bCs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b/>
                <w:bCs/>
                <w:spacing w:val="-20"/>
                <w:lang w:eastAsia="es-MX"/>
              </w:rPr>
              <w:t>Monto otorgado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Default="002E0375" w:rsidP="008A5081">
            <w:pPr>
              <w:jc w:val="center"/>
              <w:rPr>
                <w:rFonts w:ascii="Arial" w:hAnsi="Arial" w:cs="Arial"/>
                <w:b/>
                <w:bCs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b/>
                <w:bCs/>
                <w:spacing w:val="-20"/>
                <w:lang w:eastAsia="es-MX"/>
              </w:rPr>
              <w:t xml:space="preserve">Monto </w:t>
            </w:r>
          </w:p>
          <w:p w:rsidR="002E0375" w:rsidRPr="000E596B" w:rsidRDefault="002E0375" w:rsidP="008A5081">
            <w:pPr>
              <w:jc w:val="center"/>
              <w:rPr>
                <w:rFonts w:ascii="Arial" w:hAnsi="Arial" w:cs="Arial"/>
                <w:b/>
                <w:bCs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b/>
                <w:bCs/>
                <w:spacing w:val="-20"/>
                <w:lang w:eastAsia="es-MX"/>
              </w:rPr>
              <w:t>ejercido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Pr="000E596B" w:rsidRDefault="002E0375" w:rsidP="008A5081">
            <w:pPr>
              <w:jc w:val="center"/>
              <w:rPr>
                <w:rFonts w:ascii="Arial" w:hAnsi="Arial" w:cs="Arial"/>
                <w:b/>
                <w:bCs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b/>
                <w:bCs/>
                <w:spacing w:val="-20"/>
                <w:lang w:eastAsia="es-MX"/>
              </w:rPr>
              <w:t>Saldo</w:t>
            </w:r>
          </w:p>
        </w:tc>
      </w:tr>
      <w:tr w:rsidR="002E0375" w:rsidRPr="000E596B" w:rsidTr="002E0375">
        <w:trPr>
          <w:trHeight w:val="300"/>
          <w:jc w:val="center"/>
        </w:trPr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0375" w:rsidRPr="000E596B" w:rsidRDefault="002E0375" w:rsidP="008A5081">
            <w:pPr>
              <w:jc w:val="center"/>
              <w:rPr>
                <w:rFonts w:ascii="Arial" w:hAnsi="Arial" w:cs="Arial"/>
                <w:b/>
                <w:bCs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b/>
                <w:bCs/>
                <w:spacing w:val="-20"/>
                <w:lang w:eastAsia="es-MX"/>
              </w:rPr>
              <w:t xml:space="preserve"> Apoyo para elementos individuales de trabajo básicos para la labor académica.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Pr="000E596B" w:rsidRDefault="002E0375" w:rsidP="008A5081">
            <w:pPr>
              <w:rPr>
                <w:rFonts w:ascii="Arial" w:hAnsi="Arial" w:cs="Arial"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spacing w:val="-20"/>
                <w:lang w:eastAsia="es-MX"/>
              </w:rPr>
              <w:t xml:space="preserve">Equipo para experimentación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  <w:r w:rsidR="002E0375" w:rsidRPr="002E0375">
              <w:rPr>
                <w:rFonts w:ascii="Arial" w:hAnsi="Arial" w:cs="Arial"/>
                <w:spacing w:val="-20"/>
                <w:lang w:eastAsia="es-MX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  <w:r w:rsidR="002E0375" w:rsidRPr="002E0375">
              <w:rPr>
                <w:rFonts w:ascii="Arial" w:hAnsi="Arial" w:cs="Arial"/>
                <w:spacing w:val="-20"/>
                <w:lang w:eastAsia="es-MX"/>
              </w:rPr>
              <w:t> </w:t>
            </w:r>
          </w:p>
        </w:tc>
      </w:tr>
      <w:tr w:rsidR="002E0375" w:rsidRPr="000E596B" w:rsidTr="00057E8F">
        <w:trPr>
          <w:trHeight w:val="300"/>
          <w:jc w:val="center"/>
        </w:trPr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0375" w:rsidRPr="000E596B" w:rsidRDefault="002E0375" w:rsidP="008A5081">
            <w:pPr>
              <w:rPr>
                <w:rFonts w:ascii="Arial" w:hAnsi="Arial" w:cs="Arial"/>
                <w:b/>
                <w:bCs/>
                <w:spacing w:val="-20"/>
                <w:lang w:eastAsia="es-MX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Pr="000E596B" w:rsidRDefault="002E0375" w:rsidP="008A5081">
            <w:pPr>
              <w:rPr>
                <w:rFonts w:ascii="Arial" w:hAnsi="Arial" w:cs="Arial"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spacing w:val="-20"/>
                <w:lang w:eastAsia="es-MX"/>
              </w:rPr>
              <w:t xml:space="preserve">Mobiliario del Cubículo 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</w:tr>
      <w:tr w:rsidR="002E0375" w:rsidRPr="000E596B" w:rsidTr="00236E52">
        <w:trPr>
          <w:trHeight w:val="313"/>
          <w:jc w:val="center"/>
        </w:trPr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0375" w:rsidRPr="000E596B" w:rsidRDefault="002E0375" w:rsidP="008A5081">
            <w:pPr>
              <w:rPr>
                <w:rFonts w:ascii="Arial" w:hAnsi="Arial" w:cs="Arial"/>
                <w:b/>
                <w:bCs/>
                <w:spacing w:val="-20"/>
                <w:lang w:eastAsia="es-MX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Pr="000E596B" w:rsidRDefault="002E0375" w:rsidP="008A5081">
            <w:pPr>
              <w:rPr>
                <w:rFonts w:ascii="Arial" w:hAnsi="Arial" w:cs="Arial"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spacing w:val="-20"/>
                <w:lang w:eastAsia="es-MX"/>
              </w:rPr>
              <w:t xml:space="preserve">Equipo de Cómputo de Escritorio o Portátil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35CF4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4</w:t>
            </w:r>
            <w:r w:rsidR="00057E8F">
              <w:rPr>
                <w:rFonts w:ascii="Arial" w:hAnsi="Arial" w:cs="Arial"/>
                <w:spacing w:val="-20"/>
                <w:lang w:eastAsia="es-MX"/>
              </w:rPr>
              <w:t>0,000.00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35CF4" w:rsidP="00E6712B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 w:rsidRPr="00035CF4">
              <w:rPr>
                <w:rFonts w:ascii="Arial" w:hAnsi="Arial" w:cs="Arial"/>
                <w:spacing w:val="-20"/>
                <w:lang w:eastAsia="es-MX"/>
              </w:rPr>
              <w:t>35</w:t>
            </w:r>
            <w:r w:rsidR="00E6712B">
              <w:rPr>
                <w:rFonts w:ascii="Arial" w:hAnsi="Arial" w:cs="Arial"/>
                <w:spacing w:val="-20"/>
                <w:lang w:eastAsia="es-MX"/>
              </w:rPr>
              <w:t>,</w:t>
            </w:r>
            <w:r w:rsidRPr="00035CF4">
              <w:rPr>
                <w:rFonts w:ascii="Arial" w:hAnsi="Arial" w:cs="Arial"/>
                <w:spacing w:val="-20"/>
                <w:lang w:eastAsia="es-MX"/>
              </w:rPr>
              <w:t>513.1</w:t>
            </w:r>
            <w:r w:rsidR="00E6712B">
              <w:rPr>
                <w:rFonts w:ascii="Arial" w:hAnsi="Arial" w:cs="Arial"/>
                <w:spacing w:val="-20"/>
                <w:lang w:eastAsia="es-MX"/>
              </w:rPr>
              <w:t>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35CF4" w:rsidP="00E6712B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 w:rsidRPr="00035CF4">
              <w:rPr>
                <w:rFonts w:ascii="Arial" w:hAnsi="Arial" w:cs="Arial"/>
                <w:spacing w:val="-20"/>
                <w:lang w:eastAsia="es-MX"/>
              </w:rPr>
              <w:t>4</w:t>
            </w:r>
            <w:r w:rsidR="00E6712B">
              <w:rPr>
                <w:rFonts w:ascii="Arial" w:hAnsi="Arial" w:cs="Arial"/>
                <w:spacing w:val="-20"/>
                <w:lang w:eastAsia="es-MX"/>
              </w:rPr>
              <w:t>,</w:t>
            </w:r>
            <w:r w:rsidRPr="00035CF4">
              <w:rPr>
                <w:rFonts w:ascii="Arial" w:hAnsi="Arial" w:cs="Arial"/>
                <w:spacing w:val="-20"/>
                <w:lang w:eastAsia="es-MX"/>
              </w:rPr>
              <w:t>486.8</w:t>
            </w:r>
            <w:r w:rsidR="00E6712B">
              <w:rPr>
                <w:rFonts w:ascii="Arial" w:hAnsi="Arial" w:cs="Arial"/>
                <w:spacing w:val="-20"/>
                <w:lang w:eastAsia="es-MX"/>
              </w:rPr>
              <w:t>3</w:t>
            </w:r>
          </w:p>
        </w:tc>
      </w:tr>
      <w:tr w:rsidR="002E0375" w:rsidRPr="000E596B" w:rsidTr="00236E52">
        <w:trPr>
          <w:trHeight w:val="300"/>
          <w:jc w:val="center"/>
        </w:trPr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0375" w:rsidRPr="000E596B" w:rsidRDefault="002E0375" w:rsidP="008A5081">
            <w:pPr>
              <w:rPr>
                <w:rFonts w:ascii="Arial" w:hAnsi="Arial" w:cs="Arial"/>
                <w:b/>
                <w:bCs/>
                <w:spacing w:val="-20"/>
                <w:lang w:eastAsia="es-MX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Pr="000E596B" w:rsidRDefault="002E0375" w:rsidP="008A5081">
            <w:pPr>
              <w:rPr>
                <w:rFonts w:ascii="Arial" w:hAnsi="Arial" w:cs="Arial"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spacing w:val="-20"/>
                <w:lang w:eastAsia="es-MX"/>
              </w:rPr>
              <w:t xml:space="preserve">Actualización de Equipo de Cómputo o Periférico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</w:tr>
      <w:tr w:rsidR="002E0375" w:rsidRPr="000E596B" w:rsidTr="00236E52">
        <w:trPr>
          <w:trHeight w:val="300"/>
          <w:jc w:val="center"/>
        </w:trPr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0375" w:rsidRPr="000E596B" w:rsidRDefault="002E0375" w:rsidP="008A5081">
            <w:pPr>
              <w:rPr>
                <w:rFonts w:ascii="Arial" w:hAnsi="Arial" w:cs="Arial"/>
                <w:b/>
                <w:bCs/>
                <w:spacing w:val="-20"/>
                <w:lang w:eastAsia="es-MX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Pr="000E596B" w:rsidRDefault="002E0375" w:rsidP="008A5081">
            <w:pPr>
              <w:rPr>
                <w:rFonts w:ascii="Arial" w:hAnsi="Arial" w:cs="Arial"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spacing w:val="-20"/>
                <w:lang w:eastAsia="es-MX"/>
              </w:rPr>
              <w:t xml:space="preserve">Acervo Bibliográfico o Informático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</w:tr>
      <w:tr w:rsidR="002E0375" w:rsidRPr="000E596B" w:rsidTr="00236E52">
        <w:trPr>
          <w:trHeight w:val="613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0375" w:rsidRPr="000E596B" w:rsidRDefault="002E0375" w:rsidP="008A5081">
            <w:pPr>
              <w:jc w:val="center"/>
              <w:rPr>
                <w:rFonts w:ascii="Arial" w:hAnsi="Arial" w:cs="Arial"/>
                <w:b/>
                <w:bCs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b/>
                <w:bCs/>
                <w:spacing w:val="-20"/>
                <w:lang w:eastAsia="es-MX"/>
              </w:rPr>
              <w:t>Beca de fomento a la permanencia institucional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0375" w:rsidRPr="000E596B" w:rsidRDefault="002E0375" w:rsidP="008A5081">
            <w:pPr>
              <w:rPr>
                <w:rFonts w:ascii="Arial" w:hAnsi="Arial" w:cs="Arial"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spacing w:val="-20"/>
                <w:lang w:eastAsia="es-MX"/>
              </w:rPr>
              <w:t>Único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35CF4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72</w:t>
            </w:r>
            <w:r w:rsidR="00057E8F">
              <w:rPr>
                <w:rFonts w:ascii="Arial" w:hAnsi="Arial" w:cs="Arial"/>
                <w:spacing w:val="-20"/>
                <w:lang w:eastAsia="es-MX"/>
              </w:rPr>
              <w:t>,000.00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35CF4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72</w:t>
            </w:r>
            <w:r w:rsidR="00057E8F">
              <w:rPr>
                <w:rFonts w:ascii="Arial" w:hAnsi="Arial" w:cs="Arial"/>
                <w:spacing w:val="-20"/>
                <w:lang w:eastAsia="es-MX"/>
              </w:rPr>
              <w:t>,000.00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</w:tr>
      <w:tr w:rsidR="002E0375" w:rsidRPr="000E596B" w:rsidTr="00236E52">
        <w:trPr>
          <w:trHeight w:val="600"/>
          <w:jc w:val="center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0375" w:rsidRPr="000E596B" w:rsidRDefault="002E0375" w:rsidP="008A5081">
            <w:pPr>
              <w:jc w:val="center"/>
              <w:rPr>
                <w:rFonts w:ascii="Arial" w:hAnsi="Arial" w:cs="Arial"/>
                <w:b/>
                <w:bCs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b/>
                <w:bCs/>
                <w:spacing w:val="-20"/>
                <w:lang w:eastAsia="es-MX"/>
              </w:rPr>
              <w:t>Reconocimiento a la trayectoria académica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0375" w:rsidRPr="000E596B" w:rsidRDefault="002E0375" w:rsidP="008A5081">
            <w:pPr>
              <w:rPr>
                <w:rFonts w:ascii="Arial" w:hAnsi="Arial" w:cs="Arial"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spacing w:val="-20"/>
                <w:lang w:eastAsia="es-MX"/>
              </w:rPr>
              <w:t>Único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35CF4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60,000.00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35CF4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60,000.00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</w:tr>
      <w:tr w:rsidR="002E0375" w:rsidRPr="000E596B" w:rsidTr="00236E52">
        <w:trPr>
          <w:trHeight w:val="300"/>
          <w:jc w:val="center"/>
        </w:trPr>
        <w:tc>
          <w:tcPr>
            <w:tcW w:w="25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2E0375" w:rsidRPr="000E596B" w:rsidRDefault="002E0375" w:rsidP="008A5081">
            <w:pPr>
              <w:jc w:val="center"/>
              <w:rPr>
                <w:rFonts w:ascii="Arial" w:hAnsi="Arial" w:cs="Arial"/>
                <w:b/>
                <w:bCs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b/>
                <w:bCs/>
                <w:spacing w:val="-20"/>
                <w:lang w:eastAsia="es-MX"/>
              </w:rPr>
              <w:t>Fomento a la generación o aplicación innovadora del conocimiento o fomento a la investigación aplicada o desarrollo tecnológico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Pr="000E596B" w:rsidRDefault="002E0375" w:rsidP="008A5081">
            <w:pPr>
              <w:rPr>
                <w:rFonts w:ascii="Arial" w:hAnsi="Arial" w:cs="Arial"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spacing w:val="-20"/>
                <w:lang w:eastAsia="es-MX"/>
              </w:rPr>
              <w:t xml:space="preserve">Materiales y Consumibles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84408D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30,000.00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84408D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 w:rsidRPr="0084408D">
              <w:rPr>
                <w:rFonts w:ascii="Arial" w:hAnsi="Arial" w:cs="Arial"/>
                <w:spacing w:val="-20"/>
                <w:lang w:eastAsia="es-MX"/>
              </w:rPr>
              <w:t>29</w:t>
            </w:r>
            <w:r>
              <w:rPr>
                <w:rFonts w:ascii="Arial" w:hAnsi="Arial" w:cs="Arial"/>
                <w:spacing w:val="-20"/>
                <w:lang w:eastAsia="es-MX"/>
              </w:rPr>
              <w:t>,</w:t>
            </w:r>
            <w:r w:rsidRPr="0084408D">
              <w:rPr>
                <w:rFonts w:ascii="Arial" w:hAnsi="Arial" w:cs="Arial"/>
                <w:spacing w:val="-20"/>
                <w:lang w:eastAsia="es-MX"/>
              </w:rPr>
              <w:t>999.92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84408D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00.08</w:t>
            </w:r>
          </w:p>
        </w:tc>
      </w:tr>
      <w:tr w:rsidR="002E0375" w:rsidRPr="000E596B" w:rsidTr="00236E52">
        <w:trPr>
          <w:trHeight w:val="300"/>
          <w:jc w:val="center"/>
        </w:trPr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0375" w:rsidRPr="000E596B" w:rsidRDefault="002E0375" w:rsidP="008A5081">
            <w:pPr>
              <w:rPr>
                <w:rFonts w:ascii="Adobe Caslon Pro" w:hAnsi="Adobe Caslon Pro"/>
                <w:b/>
                <w:bCs/>
                <w:spacing w:val="-20"/>
                <w:lang w:eastAsia="es-MX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Pr="000E596B" w:rsidRDefault="002E0375" w:rsidP="008A5081">
            <w:pPr>
              <w:rPr>
                <w:rFonts w:ascii="Arial" w:hAnsi="Arial" w:cs="Arial"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spacing w:val="-20"/>
                <w:lang w:eastAsia="es-MX"/>
              </w:rPr>
              <w:t xml:space="preserve">Equipo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424B0A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 w:rsidRPr="00424B0A">
              <w:rPr>
                <w:rFonts w:ascii="Arial" w:hAnsi="Arial" w:cs="Arial"/>
                <w:spacing w:val="-20"/>
                <w:lang w:eastAsia="es-MX"/>
              </w:rPr>
              <w:t>69,328.00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424B0A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 w:rsidRPr="00424B0A">
              <w:rPr>
                <w:rFonts w:ascii="Arial" w:hAnsi="Arial" w:cs="Arial"/>
                <w:spacing w:val="-20"/>
                <w:lang w:eastAsia="es-MX"/>
              </w:rPr>
              <w:t>64</w:t>
            </w:r>
            <w:r>
              <w:rPr>
                <w:rFonts w:ascii="Arial" w:hAnsi="Arial" w:cs="Arial"/>
                <w:spacing w:val="-20"/>
                <w:lang w:eastAsia="es-MX"/>
              </w:rPr>
              <w:t>,</w:t>
            </w:r>
            <w:r w:rsidRPr="00424B0A">
              <w:rPr>
                <w:rFonts w:ascii="Arial" w:hAnsi="Arial" w:cs="Arial"/>
                <w:spacing w:val="-20"/>
                <w:lang w:eastAsia="es-MX"/>
              </w:rPr>
              <w:t>054.62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424B0A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 w:rsidRPr="00424B0A">
              <w:rPr>
                <w:rFonts w:ascii="Arial" w:hAnsi="Arial" w:cs="Arial"/>
                <w:spacing w:val="-20"/>
                <w:lang w:eastAsia="es-MX"/>
              </w:rPr>
              <w:t>5</w:t>
            </w:r>
            <w:r>
              <w:rPr>
                <w:rFonts w:ascii="Arial" w:hAnsi="Arial" w:cs="Arial"/>
                <w:spacing w:val="-20"/>
                <w:lang w:eastAsia="es-MX"/>
              </w:rPr>
              <w:t>,</w:t>
            </w:r>
            <w:r w:rsidRPr="00424B0A">
              <w:rPr>
                <w:rFonts w:ascii="Arial" w:hAnsi="Arial" w:cs="Arial"/>
                <w:spacing w:val="-20"/>
                <w:lang w:eastAsia="es-MX"/>
              </w:rPr>
              <w:t>273.38</w:t>
            </w:r>
          </w:p>
        </w:tc>
      </w:tr>
      <w:tr w:rsidR="002E0375" w:rsidRPr="000E596B" w:rsidTr="00236E52">
        <w:trPr>
          <w:trHeight w:val="300"/>
          <w:jc w:val="center"/>
        </w:trPr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0375" w:rsidRPr="000E596B" w:rsidRDefault="002E0375" w:rsidP="008A5081">
            <w:pPr>
              <w:rPr>
                <w:rFonts w:ascii="Adobe Caslon Pro" w:hAnsi="Adobe Caslon Pro"/>
                <w:b/>
                <w:bCs/>
                <w:spacing w:val="-20"/>
                <w:lang w:eastAsia="es-MX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Pr="000E596B" w:rsidRDefault="002E0375" w:rsidP="008A5081">
            <w:pPr>
              <w:rPr>
                <w:rFonts w:ascii="Arial" w:hAnsi="Arial" w:cs="Arial"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spacing w:val="-20"/>
                <w:lang w:eastAsia="es-MX"/>
              </w:rPr>
              <w:t xml:space="preserve">Asistencia a Reuniones Académicas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424B0A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25,000.00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424B0A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25,000.00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</w:tr>
      <w:tr w:rsidR="002E0375" w:rsidRPr="000E596B" w:rsidTr="00236E52">
        <w:trPr>
          <w:trHeight w:val="300"/>
          <w:jc w:val="center"/>
        </w:trPr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0375" w:rsidRPr="000E596B" w:rsidRDefault="002E0375" w:rsidP="008A5081">
            <w:pPr>
              <w:rPr>
                <w:rFonts w:ascii="Adobe Caslon Pro" w:hAnsi="Adobe Caslon Pro"/>
                <w:b/>
                <w:bCs/>
                <w:spacing w:val="-20"/>
                <w:lang w:eastAsia="es-MX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Pr="000E596B" w:rsidRDefault="002E0375" w:rsidP="008A5081">
            <w:pPr>
              <w:rPr>
                <w:rFonts w:ascii="Arial" w:hAnsi="Arial" w:cs="Arial"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spacing w:val="-20"/>
                <w:lang w:eastAsia="es-MX"/>
              </w:rPr>
              <w:t>Estancias Cortas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</w:tr>
      <w:tr w:rsidR="002E0375" w:rsidRPr="000E596B" w:rsidTr="00236E52">
        <w:trPr>
          <w:trHeight w:val="300"/>
          <w:jc w:val="center"/>
        </w:trPr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0375" w:rsidRPr="000E596B" w:rsidRDefault="002E0375" w:rsidP="008A5081">
            <w:pPr>
              <w:rPr>
                <w:rFonts w:ascii="Adobe Caslon Pro" w:hAnsi="Adobe Caslon Pro"/>
                <w:b/>
                <w:bCs/>
                <w:spacing w:val="-20"/>
                <w:lang w:eastAsia="es-MX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Pr="000E596B" w:rsidRDefault="002E0375" w:rsidP="008A5081">
            <w:pPr>
              <w:rPr>
                <w:rFonts w:ascii="Arial" w:hAnsi="Arial" w:cs="Arial"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spacing w:val="-20"/>
                <w:lang w:eastAsia="es-MX"/>
              </w:rPr>
              <w:t>Beca para Estudiante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</w:tr>
      <w:tr w:rsidR="002E0375" w:rsidRPr="000E596B" w:rsidTr="002E0375">
        <w:trPr>
          <w:trHeight w:val="300"/>
          <w:jc w:val="center"/>
        </w:trPr>
        <w:tc>
          <w:tcPr>
            <w:tcW w:w="25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0375" w:rsidRPr="000E596B" w:rsidRDefault="002E0375" w:rsidP="008A5081">
            <w:pPr>
              <w:rPr>
                <w:rFonts w:ascii="Adobe Caslon Pro" w:hAnsi="Adobe Caslon Pro"/>
                <w:b/>
                <w:bCs/>
                <w:spacing w:val="-20"/>
                <w:lang w:eastAsia="es-MX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Pr="000E596B" w:rsidRDefault="002E0375" w:rsidP="008A5081">
            <w:pPr>
              <w:rPr>
                <w:rFonts w:ascii="Arial" w:hAnsi="Arial" w:cs="Arial"/>
                <w:spacing w:val="-20"/>
                <w:lang w:eastAsia="es-MX"/>
              </w:rPr>
            </w:pPr>
            <w:r w:rsidRPr="000E596B">
              <w:rPr>
                <w:rFonts w:ascii="Arial" w:hAnsi="Arial" w:cs="Arial"/>
                <w:spacing w:val="-20"/>
                <w:lang w:eastAsia="es-MX"/>
              </w:rPr>
              <w:t>Equipo para Experimentación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  <w:r w:rsidR="002E0375" w:rsidRPr="002E0375">
              <w:rPr>
                <w:rFonts w:ascii="Arial" w:hAnsi="Arial" w:cs="Arial"/>
                <w:spacing w:val="-20"/>
                <w:lang w:eastAsia="es-MX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2E0375" w:rsidRPr="002E0375" w:rsidRDefault="00057E8F" w:rsidP="002E0375">
            <w:pPr>
              <w:jc w:val="right"/>
              <w:rPr>
                <w:rFonts w:ascii="Arial" w:hAnsi="Arial" w:cs="Arial"/>
                <w:spacing w:val="-20"/>
                <w:lang w:eastAsia="es-MX"/>
              </w:rPr>
            </w:pPr>
            <w:r>
              <w:rPr>
                <w:rFonts w:ascii="Arial" w:hAnsi="Arial" w:cs="Arial"/>
                <w:spacing w:val="-20"/>
                <w:lang w:eastAsia="es-MX"/>
              </w:rPr>
              <w:t>0</w:t>
            </w:r>
            <w:r w:rsidR="002E0375" w:rsidRPr="002E0375">
              <w:rPr>
                <w:rFonts w:ascii="Arial" w:hAnsi="Arial" w:cs="Arial"/>
                <w:spacing w:val="-20"/>
                <w:lang w:eastAsia="es-MX"/>
              </w:rPr>
              <w:t> </w:t>
            </w:r>
          </w:p>
        </w:tc>
      </w:tr>
    </w:tbl>
    <w:p w:rsidR="002E0375" w:rsidRDefault="002E0375" w:rsidP="002E0375">
      <w:pPr>
        <w:tabs>
          <w:tab w:val="left" w:pos="284"/>
        </w:tabs>
        <w:ind w:left="426" w:right="334"/>
        <w:jc w:val="center"/>
        <w:rPr>
          <w:i/>
          <w:sz w:val="26"/>
          <w:szCs w:val="26"/>
        </w:rPr>
      </w:pPr>
    </w:p>
    <w:p w:rsidR="00A30F7E" w:rsidRDefault="00A30F7E" w:rsidP="00E477B6">
      <w:pPr>
        <w:tabs>
          <w:tab w:val="left" w:pos="284"/>
        </w:tabs>
        <w:ind w:left="426" w:right="334"/>
        <w:rPr>
          <w:i/>
          <w:sz w:val="26"/>
          <w:szCs w:val="26"/>
        </w:rPr>
      </w:pPr>
    </w:p>
    <w:p w:rsidR="00A30F7E" w:rsidRDefault="00A30F7E" w:rsidP="00E477B6">
      <w:pPr>
        <w:tabs>
          <w:tab w:val="left" w:pos="284"/>
        </w:tabs>
        <w:ind w:left="426" w:right="334"/>
        <w:rPr>
          <w:i/>
          <w:sz w:val="26"/>
          <w:szCs w:val="26"/>
        </w:rPr>
      </w:pPr>
    </w:p>
    <w:p w:rsidR="00125CB6" w:rsidRDefault="007B603B" w:rsidP="00125CB6">
      <w:pPr>
        <w:tabs>
          <w:tab w:val="left" w:pos="284"/>
        </w:tabs>
        <w:ind w:right="334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   </w:t>
      </w:r>
      <w:r w:rsidR="00125CB6">
        <w:rPr>
          <w:i/>
          <w:sz w:val="26"/>
          <w:szCs w:val="26"/>
        </w:rPr>
        <w:t>__</w:t>
      </w:r>
      <w:r w:rsidR="002E0375">
        <w:rPr>
          <w:i/>
          <w:sz w:val="26"/>
          <w:szCs w:val="26"/>
        </w:rPr>
        <w:t>________</w:t>
      </w:r>
      <w:r w:rsidR="00125CB6">
        <w:rPr>
          <w:i/>
          <w:sz w:val="26"/>
          <w:szCs w:val="26"/>
        </w:rPr>
        <w:t>_______</w:t>
      </w:r>
      <w:r w:rsidR="002E0375">
        <w:rPr>
          <w:i/>
          <w:sz w:val="26"/>
          <w:szCs w:val="26"/>
        </w:rPr>
        <w:t>______</w:t>
      </w:r>
      <w:r w:rsidR="00125CB6">
        <w:rPr>
          <w:i/>
          <w:sz w:val="26"/>
          <w:szCs w:val="26"/>
        </w:rPr>
        <w:t>____</w:t>
      </w:r>
      <w:r w:rsidR="002E0375">
        <w:rPr>
          <w:i/>
          <w:sz w:val="26"/>
          <w:szCs w:val="26"/>
        </w:rPr>
        <w:t>________</w:t>
      </w:r>
      <w:r w:rsidR="002E0375">
        <w:rPr>
          <w:i/>
          <w:sz w:val="26"/>
          <w:szCs w:val="26"/>
        </w:rPr>
        <w:tab/>
      </w:r>
      <w:r w:rsidR="002E0375">
        <w:rPr>
          <w:i/>
          <w:sz w:val="26"/>
          <w:szCs w:val="26"/>
        </w:rPr>
        <w:tab/>
      </w:r>
      <w:r w:rsidR="00125CB6">
        <w:rPr>
          <w:i/>
          <w:sz w:val="26"/>
          <w:szCs w:val="26"/>
        </w:rPr>
        <w:t>_____</w:t>
      </w:r>
      <w:r w:rsidR="002E0375">
        <w:rPr>
          <w:i/>
          <w:sz w:val="26"/>
          <w:szCs w:val="26"/>
        </w:rPr>
        <w:t>____</w:t>
      </w:r>
      <w:r w:rsidR="00125CB6">
        <w:rPr>
          <w:i/>
          <w:sz w:val="26"/>
          <w:szCs w:val="26"/>
        </w:rPr>
        <w:t>____</w:t>
      </w:r>
      <w:r w:rsidR="002E0375">
        <w:rPr>
          <w:i/>
          <w:sz w:val="26"/>
          <w:szCs w:val="26"/>
        </w:rPr>
        <w:t>__________________</w:t>
      </w:r>
    </w:p>
    <w:p w:rsidR="002E0375" w:rsidRDefault="00164B62" w:rsidP="00164B62">
      <w:pPr>
        <w:tabs>
          <w:tab w:val="left" w:pos="1080"/>
          <w:tab w:val="left" w:pos="5940"/>
        </w:tabs>
        <w:ind w:right="334"/>
        <w:rPr>
          <w:i/>
          <w:sz w:val="26"/>
          <w:szCs w:val="26"/>
        </w:rPr>
      </w:pPr>
      <w:r w:rsidRPr="00E6712B">
        <w:rPr>
          <w:i/>
          <w:sz w:val="26"/>
          <w:szCs w:val="26"/>
          <w:lang w:val="en-US"/>
        </w:rPr>
        <w:tab/>
      </w:r>
      <w:r w:rsidR="00170404" w:rsidRPr="00E6712B">
        <w:rPr>
          <w:i/>
          <w:sz w:val="26"/>
          <w:szCs w:val="26"/>
          <w:lang w:val="en-US"/>
        </w:rPr>
        <w:t>DR. SURESH KUMAR GADI</w:t>
      </w:r>
      <w:r w:rsidRPr="00E6712B">
        <w:rPr>
          <w:i/>
          <w:sz w:val="26"/>
          <w:szCs w:val="26"/>
          <w:lang w:val="en-US"/>
        </w:rPr>
        <w:tab/>
      </w:r>
      <w:r w:rsidR="007B603B" w:rsidRPr="00E6712B">
        <w:rPr>
          <w:i/>
          <w:sz w:val="26"/>
          <w:szCs w:val="26"/>
          <w:lang w:val="en-US"/>
        </w:rPr>
        <w:t xml:space="preserve">DR. </w:t>
      </w:r>
      <w:r w:rsidR="007B603B">
        <w:rPr>
          <w:i/>
          <w:sz w:val="26"/>
          <w:szCs w:val="26"/>
        </w:rPr>
        <w:t>LUIS GUTIERREZ FLORES</w:t>
      </w:r>
    </w:p>
    <w:p w:rsidR="00A30F7E" w:rsidRDefault="00057E8F" w:rsidP="00E477B6">
      <w:pPr>
        <w:tabs>
          <w:tab w:val="left" w:pos="284"/>
        </w:tabs>
        <w:ind w:left="426" w:right="334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               UACOAH-PTC-</w:t>
      </w:r>
      <w:r w:rsidR="00EA38BA">
        <w:rPr>
          <w:i/>
          <w:sz w:val="26"/>
          <w:szCs w:val="26"/>
        </w:rPr>
        <w:t>383</w:t>
      </w:r>
      <w:r w:rsidR="002E0375">
        <w:rPr>
          <w:i/>
          <w:sz w:val="26"/>
          <w:szCs w:val="26"/>
        </w:rPr>
        <w:tab/>
      </w:r>
      <w:r w:rsidR="002E0375">
        <w:rPr>
          <w:i/>
          <w:sz w:val="26"/>
          <w:szCs w:val="26"/>
        </w:rPr>
        <w:tab/>
      </w:r>
      <w:r w:rsidR="002E0375">
        <w:rPr>
          <w:i/>
          <w:sz w:val="26"/>
          <w:szCs w:val="26"/>
        </w:rPr>
        <w:tab/>
      </w:r>
      <w:r w:rsidR="002E0375">
        <w:rPr>
          <w:i/>
          <w:sz w:val="26"/>
          <w:szCs w:val="26"/>
        </w:rPr>
        <w:tab/>
        <w:t>Representante Institucional PRODEP</w:t>
      </w:r>
    </w:p>
    <w:p w:rsidR="00A30F7E" w:rsidRDefault="00A30F7E" w:rsidP="00E477B6">
      <w:pPr>
        <w:tabs>
          <w:tab w:val="left" w:pos="284"/>
        </w:tabs>
        <w:ind w:left="426" w:right="334"/>
        <w:rPr>
          <w:i/>
          <w:sz w:val="26"/>
          <w:szCs w:val="26"/>
        </w:rPr>
      </w:pPr>
    </w:p>
    <w:p w:rsidR="00A30F7E" w:rsidRPr="00E477B6" w:rsidRDefault="00A30F7E" w:rsidP="00E477B6">
      <w:pPr>
        <w:tabs>
          <w:tab w:val="left" w:pos="284"/>
        </w:tabs>
        <w:ind w:left="426" w:right="334"/>
        <w:rPr>
          <w:i/>
          <w:sz w:val="26"/>
          <w:szCs w:val="26"/>
        </w:rPr>
      </w:pPr>
    </w:p>
    <w:sectPr w:rsidR="00A30F7E" w:rsidRPr="00E477B6" w:rsidSect="00E470F8">
      <w:headerReference w:type="default" r:id="rId8"/>
      <w:footerReference w:type="default" r:id="rId9"/>
      <w:type w:val="continuous"/>
      <w:pgSz w:w="12242" w:h="15842" w:code="1"/>
      <w:pgMar w:top="567" w:right="1134" w:bottom="567" w:left="993" w:header="851" w:footer="851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D65" w:rsidRDefault="00BF4D65" w:rsidP="00E428C1">
      <w:r>
        <w:separator/>
      </w:r>
    </w:p>
  </w:endnote>
  <w:endnote w:type="continuationSeparator" w:id="0">
    <w:p w:rsidR="00BF4D65" w:rsidRDefault="00BF4D65" w:rsidP="00E42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87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8B9" w:rsidRDefault="009B48B9" w:rsidP="00DA2ED1">
    <w:pPr>
      <w:pStyle w:val="Footer"/>
      <w:jc w:val="center"/>
      <w:rPr>
        <w:lang w:val="es-ES"/>
      </w:rPr>
    </w:pPr>
    <w:r>
      <w:rPr>
        <w:lang w:val="es-ES"/>
      </w:rPr>
      <w:t>_____________________________________________________________________________________________</w:t>
    </w:r>
  </w:p>
  <w:p w:rsidR="009B48B9" w:rsidRPr="002612B9" w:rsidRDefault="009B48B9" w:rsidP="00DA2ED1">
    <w:pPr>
      <w:pStyle w:val="Footer"/>
      <w:jc w:val="center"/>
      <w:rPr>
        <w:sz w:val="16"/>
        <w:szCs w:val="16"/>
        <w:lang w:val="es-ES"/>
      </w:rPr>
    </w:pPr>
    <w:r w:rsidRPr="002612B9">
      <w:rPr>
        <w:sz w:val="16"/>
        <w:szCs w:val="16"/>
        <w:lang w:val="es-ES"/>
      </w:rPr>
      <w:t xml:space="preserve">Ing. José Cárdenas Valdés e Hidalgo s/n Col. República </w:t>
    </w:r>
    <w:proofErr w:type="spellStart"/>
    <w:r w:rsidRPr="002612B9">
      <w:rPr>
        <w:sz w:val="16"/>
        <w:szCs w:val="16"/>
        <w:lang w:val="es-ES"/>
      </w:rPr>
      <w:t>Ote</w:t>
    </w:r>
    <w:proofErr w:type="spellEnd"/>
    <w:r w:rsidRPr="002612B9">
      <w:rPr>
        <w:sz w:val="16"/>
        <w:szCs w:val="16"/>
        <w:lang w:val="es-ES"/>
      </w:rPr>
      <w:t xml:space="preserve">., Saltillo, </w:t>
    </w:r>
    <w:proofErr w:type="spellStart"/>
    <w:r w:rsidRPr="002612B9">
      <w:rPr>
        <w:sz w:val="16"/>
        <w:szCs w:val="16"/>
        <w:lang w:val="es-ES"/>
      </w:rPr>
      <w:t>Coah</w:t>
    </w:r>
    <w:proofErr w:type="spellEnd"/>
    <w:r w:rsidRPr="002612B9">
      <w:rPr>
        <w:sz w:val="16"/>
        <w:szCs w:val="16"/>
        <w:lang w:val="es-ES"/>
      </w:rPr>
      <w:t>., C.P. 25280 Tel: (844) 438-17-59 y 61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D65" w:rsidRDefault="00BF4D65" w:rsidP="00E428C1">
      <w:r>
        <w:separator/>
      </w:r>
    </w:p>
  </w:footnote>
  <w:footnote w:type="continuationSeparator" w:id="0">
    <w:p w:rsidR="00BF4D65" w:rsidRDefault="00BF4D65" w:rsidP="00E428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8B9" w:rsidRDefault="009B48B9" w:rsidP="00DF4098">
    <w:pPr>
      <w:pStyle w:val="Header"/>
      <w:framePr w:h="2386" w:hRule="exact" w:hSpace="141" w:wrap="around" w:vAnchor="text" w:hAnchor="text" w:y="-565"/>
    </w:pPr>
    <w:r>
      <w:rPr>
        <w:noProof/>
        <w:lang w:val="en-US" w:eastAsia="en-US"/>
      </w:rPr>
      <w:drawing>
        <wp:inline distT="0" distB="0" distL="0" distR="0" wp14:anchorId="700A28B6" wp14:editId="50C8B871">
          <wp:extent cx="1016000" cy="1157574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11575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B48B9" w:rsidRDefault="00CF6C3A" w:rsidP="00A30F7E">
    <w:pPr>
      <w:pStyle w:val="Header"/>
      <w:spacing w:after="120"/>
      <w:ind w:left="142" w:right="51"/>
      <w:jc w:val="right"/>
      <w:rPr>
        <w:b/>
        <w:sz w:val="36"/>
        <w:szCs w:val="36"/>
      </w:rPr>
    </w:pPr>
    <w:r>
      <w:rPr>
        <w:noProof/>
        <w:sz w:val="36"/>
        <w:szCs w:val="36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1824" behindDoc="0" locked="0" layoutInCell="1" allowOverlap="1" wp14:anchorId="5C1A41E2" wp14:editId="765E6619">
              <wp:simplePos x="0" y="0"/>
              <wp:positionH relativeFrom="column">
                <wp:posOffset>1042035</wp:posOffset>
              </wp:positionH>
              <wp:positionV relativeFrom="paragraph">
                <wp:posOffset>-354330</wp:posOffset>
              </wp:positionV>
              <wp:extent cx="5460365" cy="0"/>
              <wp:effectExtent l="0" t="0" r="26035" b="19050"/>
              <wp:wrapNone/>
              <wp:docPr id="4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6036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1FF19D78" id="Line 1" o:spid="_x0000_s1026" style="position:absolute;z-index:2516618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82.05pt,-27.9pt" to="512pt,-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" strokeweight="1pt">
              <v:stroke startarrowwidth="narrow" startarrowlength="short" endarrowwidth="narrow" endarrowlength="short"/>
            </v:line>
          </w:pict>
        </mc:Fallback>
      </mc:AlternateContent>
    </w:r>
    <w:r w:rsidR="009B48B9" w:rsidRPr="002612B9">
      <w:rPr>
        <w:b/>
        <w:sz w:val="36"/>
        <w:szCs w:val="36"/>
      </w:rPr>
      <w:t>UNIVERSIDAD AUTONOMA DE COAHUILA</w:t>
    </w:r>
  </w:p>
  <w:p w:rsidR="009B48B9" w:rsidRDefault="009B48B9" w:rsidP="00A30F7E">
    <w:pPr>
      <w:pStyle w:val="Header"/>
      <w:spacing w:before="120" w:after="120"/>
      <w:jc w:val="right"/>
      <w:rPr>
        <w:b/>
        <w:sz w:val="32"/>
        <w:szCs w:val="32"/>
      </w:rPr>
    </w:pPr>
    <w:r w:rsidRPr="002612B9">
      <w:rPr>
        <w:b/>
        <w:sz w:val="32"/>
        <w:szCs w:val="32"/>
      </w:rPr>
      <w:t>DIRECCIÓN DE PLANEACIÓN</w:t>
    </w:r>
  </w:p>
  <w:p w:rsidR="00A30F7E" w:rsidRPr="00A30F7E" w:rsidRDefault="00A30F7E" w:rsidP="00A30F7E">
    <w:pPr>
      <w:pStyle w:val="Header"/>
      <w:spacing w:before="120"/>
      <w:jc w:val="center"/>
      <w:rPr>
        <w:sz w:val="16"/>
        <w:szCs w:val="16"/>
      </w:rPr>
    </w:pPr>
  </w:p>
  <w:p w:rsidR="00A30F7E" w:rsidRPr="00CF6C3A" w:rsidRDefault="00CF6C3A" w:rsidP="00A30F7E">
    <w:pPr>
      <w:pStyle w:val="Header"/>
      <w:spacing w:before="120"/>
      <w:jc w:val="right"/>
      <w:rPr>
        <w:b/>
        <w:sz w:val="18"/>
        <w:szCs w:val="18"/>
      </w:rPr>
    </w:pPr>
    <w:r w:rsidRPr="00CF6C3A">
      <w:rPr>
        <w:b/>
        <w:noProof/>
        <w:sz w:val="18"/>
        <w:szCs w:val="18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59776" behindDoc="0" locked="0" layoutInCell="1" allowOverlap="1" wp14:anchorId="32C4AE26" wp14:editId="3E59BB80">
              <wp:simplePos x="0" y="0"/>
              <wp:positionH relativeFrom="column">
                <wp:posOffset>1039496</wp:posOffset>
              </wp:positionH>
              <wp:positionV relativeFrom="paragraph">
                <wp:posOffset>17781</wp:posOffset>
              </wp:positionV>
              <wp:extent cx="5501640" cy="6350"/>
              <wp:effectExtent l="0" t="0" r="22860" b="31750"/>
              <wp:wrapNone/>
              <wp:docPr id="4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1640" cy="635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4C073245" id="Line 2" o:spid="_x0000_s1026" style="position:absolute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81.85pt,1.4pt" to="515.0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F642AA">
      <w:rPr>
        <w:sz w:val="18"/>
        <w:szCs w:val="18"/>
      </w:rPr>
      <w:t>“2016, a</w:t>
    </w:r>
    <w:r w:rsidR="00A30F7E" w:rsidRPr="00CF6C3A">
      <w:rPr>
        <w:sz w:val="18"/>
        <w:szCs w:val="18"/>
      </w:rPr>
      <w:t>ño de la lucha contra la diabetes”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6165D"/>
    <w:multiLevelType w:val="hybridMultilevel"/>
    <w:tmpl w:val="38A436F8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wNTQyMTQyNDGxMLVU0lEKTi0uzszPAykwrgUAQhQhBiwAAAA="/>
  </w:docVars>
  <w:rsids>
    <w:rsidRoot w:val="00522D7C"/>
    <w:rsid w:val="00000560"/>
    <w:rsid w:val="00004434"/>
    <w:rsid w:val="00011A62"/>
    <w:rsid w:val="00016163"/>
    <w:rsid w:val="00031ADC"/>
    <w:rsid w:val="0003242E"/>
    <w:rsid w:val="00035CF4"/>
    <w:rsid w:val="00044919"/>
    <w:rsid w:val="00057E8F"/>
    <w:rsid w:val="000647B1"/>
    <w:rsid w:val="00064C9B"/>
    <w:rsid w:val="000A037A"/>
    <w:rsid w:val="000A1342"/>
    <w:rsid w:val="000A26C5"/>
    <w:rsid w:val="000C229F"/>
    <w:rsid w:val="000D0232"/>
    <w:rsid w:val="000E6055"/>
    <w:rsid w:val="000F008D"/>
    <w:rsid w:val="000F04BD"/>
    <w:rsid w:val="000F7EB6"/>
    <w:rsid w:val="00101AA8"/>
    <w:rsid w:val="00125CB6"/>
    <w:rsid w:val="001347D3"/>
    <w:rsid w:val="00137DE2"/>
    <w:rsid w:val="00164B62"/>
    <w:rsid w:val="00170404"/>
    <w:rsid w:val="00175DAD"/>
    <w:rsid w:val="0018350F"/>
    <w:rsid w:val="00185F49"/>
    <w:rsid w:val="00186875"/>
    <w:rsid w:val="00194BEA"/>
    <w:rsid w:val="001A0914"/>
    <w:rsid w:val="001A64E8"/>
    <w:rsid w:val="001B4826"/>
    <w:rsid w:val="001C2213"/>
    <w:rsid w:val="001E1B83"/>
    <w:rsid w:val="001E6983"/>
    <w:rsid w:val="00207ED7"/>
    <w:rsid w:val="00217551"/>
    <w:rsid w:val="00226DD0"/>
    <w:rsid w:val="00236E52"/>
    <w:rsid w:val="0024086B"/>
    <w:rsid w:val="002535EE"/>
    <w:rsid w:val="0027146F"/>
    <w:rsid w:val="002823CF"/>
    <w:rsid w:val="00283741"/>
    <w:rsid w:val="00292E75"/>
    <w:rsid w:val="002D01A6"/>
    <w:rsid w:val="002D0C3B"/>
    <w:rsid w:val="002D6857"/>
    <w:rsid w:val="002E0375"/>
    <w:rsid w:val="002E25D4"/>
    <w:rsid w:val="002F06EB"/>
    <w:rsid w:val="002F2815"/>
    <w:rsid w:val="00303951"/>
    <w:rsid w:val="00307A0F"/>
    <w:rsid w:val="00335B3C"/>
    <w:rsid w:val="00370588"/>
    <w:rsid w:val="00390E1A"/>
    <w:rsid w:val="00391E3E"/>
    <w:rsid w:val="00394D37"/>
    <w:rsid w:val="003968BC"/>
    <w:rsid w:val="003A678F"/>
    <w:rsid w:val="003B1F40"/>
    <w:rsid w:val="003B6E70"/>
    <w:rsid w:val="003C222D"/>
    <w:rsid w:val="003C2429"/>
    <w:rsid w:val="003C4C78"/>
    <w:rsid w:val="003C7C29"/>
    <w:rsid w:val="003D29BA"/>
    <w:rsid w:val="003E3514"/>
    <w:rsid w:val="003F4F6A"/>
    <w:rsid w:val="003F78BF"/>
    <w:rsid w:val="00403ACD"/>
    <w:rsid w:val="004112DA"/>
    <w:rsid w:val="00416B41"/>
    <w:rsid w:val="00424B0A"/>
    <w:rsid w:val="004450F0"/>
    <w:rsid w:val="00464E52"/>
    <w:rsid w:val="00481B20"/>
    <w:rsid w:val="00487BB7"/>
    <w:rsid w:val="004C6D40"/>
    <w:rsid w:val="004F52DC"/>
    <w:rsid w:val="00504675"/>
    <w:rsid w:val="00506852"/>
    <w:rsid w:val="00522D7C"/>
    <w:rsid w:val="005248DB"/>
    <w:rsid w:val="00540BC7"/>
    <w:rsid w:val="00542339"/>
    <w:rsid w:val="00552352"/>
    <w:rsid w:val="0056019D"/>
    <w:rsid w:val="005734F6"/>
    <w:rsid w:val="00581053"/>
    <w:rsid w:val="00593BA1"/>
    <w:rsid w:val="00596E2A"/>
    <w:rsid w:val="005F1D12"/>
    <w:rsid w:val="006036D8"/>
    <w:rsid w:val="00612F5E"/>
    <w:rsid w:val="00620507"/>
    <w:rsid w:val="00631256"/>
    <w:rsid w:val="00653CE8"/>
    <w:rsid w:val="00663D46"/>
    <w:rsid w:val="0067090B"/>
    <w:rsid w:val="00680C03"/>
    <w:rsid w:val="006872DE"/>
    <w:rsid w:val="00696012"/>
    <w:rsid w:val="006A6290"/>
    <w:rsid w:val="006B02CA"/>
    <w:rsid w:val="006C3A62"/>
    <w:rsid w:val="006D596D"/>
    <w:rsid w:val="00703227"/>
    <w:rsid w:val="00706B4F"/>
    <w:rsid w:val="00711F07"/>
    <w:rsid w:val="00712CA9"/>
    <w:rsid w:val="0071761E"/>
    <w:rsid w:val="00722ACF"/>
    <w:rsid w:val="00730E6F"/>
    <w:rsid w:val="00741FB7"/>
    <w:rsid w:val="0075361F"/>
    <w:rsid w:val="00756467"/>
    <w:rsid w:val="00757A1D"/>
    <w:rsid w:val="0077570B"/>
    <w:rsid w:val="007812BA"/>
    <w:rsid w:val="007B00A5"/>
    <w:rsid w:val="007B603B"/>
    <w:rsid w:val="007D36F1"/>
    <w:rsid w:val="007F63F4"/>
    <w:rsid w:val="00814B4E"/>
    <w:rsid w:val="00815DFF"/>
    <w:rsid w:val="00820536"/>
    <w:rsid w:val="00834502"/>
    <w:rsid w:val="008371F5"/>
    <w:rsid w:val="0084408D"/>
    <w:rsid w:val="0085258D"/>
    <w:rsid w:val="00886589"/>
    <w:rsid w:val="008966A3"/>
    <w:rsid w:val="008A73F0"/>
    <w:rsid w:val="008B4E82"/>
    <w:rsid w:val="008D52E3"/>
    <w:rsid w:val="008D5C03"/>
    <w:rsid w:val="008E2043"/>
    <w:rsid w:val="008F3DB8"/>
    <w:rsid w:val="008F6B53"/>
    <w:rsid w:val="00913D1B"/>
    <w:rsid w:val="009146B1"/>
    <w:rsid w:val="00916D9A"/>
    <w:rsid w:val="0093684A"/>
    <w:rsid w:val="009465B2"/>
    <w:rsid w:val="00953CA5"/>
    <w:rsid w:val="00954BF1"/>
    <w:rsid w:val="009767AB"/>
    <w:rsid w:val="00981821"/>
    <w:rsid w:val="00986306"/>
    <w:rsid w:val="009B48B9"/>
    <w:rsid w:val="00A03985"/>
    <w:rsid w:val="00A0798C"/>
    <w:rsid w:val="00A07B97"/>
    <w:rsid w:val="00A1583C"/>
    <w:rsid w:val="00A30F7E"/>
    <w:rsid w:val="00A37A6B"/>
    <w:rsid w:val="00A402D6"/>
    <w:rsid w:val="00A6501E"/>
    <w:rsid w:val="00A654E8"/>
    <w:rsid w:val="00A6558F"/>
    <w:rsid w:val="00A65BA2"/>
    <w:rsid w:val="00A667E2"/>
    <w:rsid w:val="00A70797"/>
    <w:rsid w:val="00A77A45"/>
    <w:rsid w:val="00A92FA3"/>
    <w:rsid w:val="00A93BCB"/>
    <w:rsid w:val="00AA58C0"/>
    <w:rsid w:val="00AB13E1"/>
    <w:rsid w:val="00AB40A3"/>
    <w:rsid w:val="00AD6C7E"/>
    <w:rsid w:val="00AE25EB"/>
    <w:rsid w:val="00AE5A1F"/>
    <w:rsid w:val="00AF4A1D"/>
    <w:rsid w:val="00AF7E5A"/>
    <w:rsid w:val="00B052C2"/>
    <w:rsid w:val="00B07F8C"/>
    <w:rsid w:val="00B101E4"/>
    <w:rsid w:val="00B11019"/>
    <w:rsid w:val="00B5336D"/>
    <w:rsid w:val="00B55B0B"/>
    <w:rsid w:val="00B662F6"/>
    <w:rsid w:val="00B73748"/>
    <w:rsid w:val="00B90FED"/>
    <w:rsid w:val="00BA051D"/>
    <w:rsid w:val="00BA1B44"/>
    <w:rsid w:val="00BB3067"/>
    <w:rsid w:val="00BE665D"/>
    <w:rsid w:val="00BF1AFD"/>
    <w:rsid w:val="00BF226E"/>
    <w:rsid w:val="00BF4D65"/>
    <w:rsid w:val="00C001CC"/>
    <w:rsid w:val="00C01FF5"/>
    <w:rsid w:val="00C067A0"/>
    <w:rsid w:val="00C16AE1"/>
    <w:rsid w:val="00C365F9"/>
    <w:rsid w:val="00C61CEE"/>
    <w:rsid w:val="00C74CD3"/>
    <w:rsid w:val="00C80E99"/>
    <w:rsid w:val="00C83794"/>
    <w:rsid w:val="00C83F17"/>
    <w:rsid w:val="00CA499C"/>
    <w:rsid w:val="00CA55DC"/>
    <w:rsid w:val="00CB33D4"/>
    <w:rsid w:val="00CB62E7"/>
    <w:rsid w:val="00CD2C19"/>
    <w:rsid w:val="00CD5D31"/>
    <w:rsid w:val="00CF6C3A"/>
    <w:rsid w:val="00D03213"/>
    <w:rsid w:val="00D0663B"/>
    <w:rsid w:val="00D1308C"/>
    <w:rsid w:val="00D13D60"/>
    <w:rsid w:val="00D14D86"/>
    <w:rsid w:val="00D251F5"/>
    <w:rsid w:val="00D41045"/>
    <w:rsid w:val="00D47923"/>
    <w:rsid w:val="00D76EDE"/>
    <w:rsid w:val="00D94279"/>
    <w:rsid w:val="00D94871"/>
    <w:rsid w:val="00DA2ED1"/>
    <w:rsid w:val="00DA603E"/>
    <w:rsid w:val="00DB57CB"/>
    <w:rsid w:val="00DE73F2"/>
    <w:rsid w:val="00DF4098"/>
    <w:rsid w:val="00DF7927"/>
    <w:rsid w:val="00E07274"/>
    <w:rsid w:val="00E110BB"/>
    <w:rsid w:val="00E15D80"/>
    <w:rsid w:val="00E21DB0"/>
    <w:rsid w:val="00E24DDF"/>
    <w:rsid w:val="00E31A7D"/>
    <w:rsid w:val="00E428C1"/>
    <w:rsid w:val="00E465F6"/>
    <w:rsid w:val="00E46CA8"/>
    <w:rsid w:val="00E470F8"/>
    <w:rsid w:val="00E477B6"/>
    <w:rsid w:val="00E6712B"/>
    <w:rsid w:val="00E76BB8"/>
    <w:rsid w:val="00E9481D"/>
    <w:rsid w:val="00E96D22"/>
    <w:rsid w:val="00E96EF8"/>
    <w:rsid w:val="00EA38BA"/>
    <w:rsid w:val="00EB0A78"/>
    <w:rsid w:val="00EB5B2A"/>
    <w:rsid w:val="00EE6634"/>
    <w:rsid w:val="00EF21B9"/>
    <w:rsid w:val="00EF5BD2"/>
    <w:rsid w:val="00F031CA"/>
    <w:rsid w:val="00F132FD"/>
    <w:rsid w:val="00F170D4"/>
    <w:rsid w:val="00F2423D"/>
    <w:rsid w:val="00F32291"/>
    <w:rsid w:val="00F3750E"/>
    <w:rsid w:val="00F44EDF"/>
    <w:rsid w:val="00F5336A"/>
    <w:rsid w:val="00F558D7"/>
    <w:rsid w:val="00F642AA"/>
    <w:rsid w:val="00F75545"/>
    <w:rsid w:val="00F90C7E"/>
    <w:rsid w:val="00FC54EE"/>
    <w:rsid w:val="00FC68B6"/>
    <w:rsid w:val="00FD1F84"/>
    <w:rsid w:val="00FE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7BA3B"/>
  <w15:docId w15:val="{DA21B2B6-AD7F-4D6E-9ED0-1F8942DD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D7C"/>
    <w:pPr>
      <w:jc w:val="left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Heading1">
    <w:name w:val="heading 1"/>
    <w:basedOn w:val="Normal"/>
    <w:next w:val="Normal"/>
    <w:link w:val="Heading1Char"/>
    <w:qFormat/>
    <w:rsid w:val="0000443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22D7C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522D7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Footer">
    <w:name w:val="footer"/>
    <w:basedOn w:val="Normal"/>
    <w:link w:val="FooterChar"/>
    <w:rsid w:val="00522D7C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522D7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D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D7C"/>
    <w:rPr>
      <w:rFonts w:ascii="Tahoma" w:eastAsia="Times New Roman" w:hAnsi="Tahoma" w:cs="Tahoma"/>
      <w:sz w:val="16"/>
      <w:szCs w:val="16"/>
      <w:lang w:val="es-ES_tradnl" w:eastAsia="es-ES"/>
    </w:rPr>
  </w:style>
  <w:style w:type="character" w:styleId="Hyperlink">
    <w:name w:val="Hyperlink"/>
    <w:basedOn w:val="DefaultParagraphFont"/>
    <w:uiPriority w:val="99"/>
    <w:unhideWhenUsed/>
    <w:rsid w:val="00175DA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35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04434"/>
    <w:rPr>
      <w:rFonts w:ascii="Arial" w:eastAsia="Times New Roman" w:hAnsi="Arial" w:cs="Arial"/>
      <w:b/>
      <w:bCs/>
      <w:kern w:val="32"/>
      <w:sz w:val="32"/>
      <w:szCs w:val="3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0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891CC-5E88-4251-BB83-F8BF3C2FB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U. A. de C.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U. A. de C.</dc:creator>
  <cp:lastModifiedBy>Suresh Kumar Gadi</cp:lastModifiedBy>
  <cp:revision>8</cp:revision>
  <cp:lastPrinted>2016-11-22T19:30:00Z</cp:lastPrinted>
  <dcterms:created xsi:type="dcterms:W3CDTF">2018-01-22T01:25:00Z</dcterms:created>
  <dcterms:modified xsi:type="dcterms:W3CDTF">2018-01-22T14:44:00Z</dcterms:modified>
</cp:coreProperties>
</file>