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8925" w14:textId="7DCE3D1F" w:rsidR="00A14FDC" w:rsidRDefault="00A14FDC" w:rsidP="00FF07D4">
      <w:pPr>
        <w:spacing w:before="240"/>
        <w:rPr>
          <w:lang w:val="en-US"/>
        </w:rPr>
      </w:pPr>
      <w:r>
        <w:rPr>
          <w:lang w:val="en-US"/>
        </w:rPr>
        <w:t>Reading Questions Week 10</w:t>
      </w:r>
    </w:p>
    <w:p w14:paraId="6C0BCDDD" w14:textId="0225523C" w:rsidR="00A14FDC" w:rsidRDefault="00A14FDC" w:rsidP="00FF07D4">
      <w:pPr>
        <w:spacing w:before="240"/>
        <w:rPr>
          <w:lang w:val="en-US"/>
        </w:rPr>
      </w:pPr>
      <w:r>
        <w:rPr>
          <w:lang w:val="en-US"/>
        </w:rPr>
        <w:t>Sonja Glasser</w:t>
      </w:r>
    </w:p>
    <w:p w14:paraId="47C7BA97" w14:textId="06F98B9B" w:rsidR="00A14FDC" w:rsidRPr="00FF07D4" w:rsidRDefault="00592A6B" w:rsidP="00FF07D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Model selection criterion should penalize 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an increasing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number of parameters 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to avoid overfitting the model too closely with sample dataset. This</w:t>
      </w:r>
      <w:r w:rsidR="00A57A8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is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help</w:t>
      </w:r>
      <w:r w:rsidR="00A57A8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ful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because when there is new data, the model is more flexible and </w:t>
      </w:r>
      <w:r w:rsidR="00A57A8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easier to apply to more sample data sets as opposed to being too 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closely trained to the noise of the</w:t>
      </w:r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sample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dataset</w:t>
      </w:r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from which the model was originally fitted</w:t>
      </w:r>
      <w:r w:rsidR="000E1B89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 w:rsidR="00FF07D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If there are too many </w:t>
      </w:r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parameters,</w:t>
      </w:r>
      <w:r w:rsidR="00FF07D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then we could essentially explain all the variation </w:t>
      </w:r>
      <w:r w:rsidR="00A57A8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of the data and make it very challenging to </w:t>
      </w:r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interpret</w:t>
      </w:r>
      <w:r w:rsidR="00A57A83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the model. There is an optimum between model fit and model simplicity which is </w:t>
      </w:r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to find the least </w:t>
      </w:r>
      <w:proofErr w:type="gramStart"/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>amount</w:t>
      </w:r>
      <w:proofErr w:type="gramEnd"/>
      <w:r w:rsidR="00961BB4">
        <w:rPr>
          <w:rFonts w:ascii="Tahoma" w:hAnsi="Tahoma" w:cs="Tahoma"/>
          <w:color w:val="333333"/>
          <w:sz w:val="21"/>
          <w:szCs w:val="21"/>
          <w:shd w:val="clear" w:color="auto" w:fill="FFFFFF"/>
          <w:lang w:val="en-US"/>
        </w:rPr>
        <w:t xml:space="preserve"> of parameters that explains a significant amount of the variation. </w:t>
      </w:r>
    </w:p>
    <w:p w14:paraId="124579E1" w14:textId="77777777" w:rsidR="00FF07D4" w:rsidRPr="00A14FDC" w:rsidRDefault="00FF07D4" w:rsidP="00FF07D4">
      <w:pPr>
        <w:pStyle w:val="ListParagraph"/>
        <w:spacing w:before="240"/>
        <w:rPr>
          <w:lang w:val="en-US"/>
        </w:rPr>
      </w:pPr>
    </w:p>
    <w:p w14:paraId="790C762C" w14:textId="78673894" w:rsidR="00A850B8" w:rsidRDefault="00A14FDC" w:rsidP="00FF07D4">
      <w:pPr>
        <w:pStyle w:val="ListParagraph"/>
        <w:numPr>
          <w:ilvl w:val="0"/>
          <w:numId w:val="1"/>
        </w:numPr>
        <w:spacing w:before="240"/>
        <w:rPr>
          <w:rFonts w:ascii="Tahoma" w:hAnsi="Tahoma" w:cs="Tahoma"/>
          <w:color w:val="333333"/>
          <w:sz w:val="21"/>
          <w:szCs w:val="21"/>
          <w:lang w:val="en-US"/>
        </w:rPr>
      </w:pPr>
      <w:r w:rsidRPr="00A14FDC">
        <w:rPr>
          <w:rFonts w:ascii="Tahoma" w:hAnsi="Tahoma" w:cs="Tahoma"/>
          <w:color w:val="333333"/>
          <w:sz w:val="21"/>
          <w:szCs w:val="21"/>
          <w:lang w:val="en-US"/>
        </w:rPr>
        <w:t xml:space="preserve"> </w:t>
      </w:r>
      <w:r w:rsidR="00A850B8">
        <w:rPr>
          <w:rFonts w:ascii="Tahoma" w:hAnsi="Tahoma" w:cs="Tahoma"/>
          <w:color w:val="333333"/>
          <w:sz w:val="21"/>
          <w:szCs w:val="21"/>
          <w:lang w:val="en-US"/>
        </w:rPr>
        <w:tab/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Drought conditions are raising river water temperatures potentially having physiological effects on </w:t>
      </w:r>
      <w:r w:rsidR="00961BB4">
        <w:rPr>
          <w:rFonts w:ascii="Tahoma" w:hAnsi="Tahoma" w:cs="Tahoma"/>
          <w:color w:val="333333"/>
          <w:sz w:val="21"/>
          <w:szCs w:val="21"/>
          <w:lang w:val="en-US"/>
        </w:rPr>
        <w:t xml:space="preserve">river </w:t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fish populations. </w:t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To describe the meaning of the slope parameter in a regression model I will use an example of the effect of water temperature </w:t>
      </w:r>
      <w:r w:rsidR="00961BB4">
        <w:rPr>
          <w:rFonts w:ascii="Tahoma" w:hAnsi="Tahoma" w:cs="Tahoma"/>
          <w:color w:val="333333"/>
          <w:sz w:val="21"/>
          <w:szCs w:val="21"/>
          <w:lang w:val="en-US"/>
        </w:rPr>
        <w:t>on</w:t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 body </w:t>
      </w:r>
      <w:r w:rsidR="00961BB4">
        <w:rPr>
          <w:rFonts w:ascii="Tahoma" w:hAnsi="Tahoma" w:cs="Tahoma"/>
          <w:color w:val="333333"/>
          <w:sz w:val="21"/>
          <w:szCs w:val="21"/>
          <w:lang w:val="en-US"/>
        </w:rPr>
        <w:t>length</w:t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 of delta smelt fish. </w:t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Suppose that we want to test if higher river water temperature is </w:t>
      </w:r>
      <w:r w:rsidR="006272EA">
        <w:rPr>
          <w:rFonts w:ascii="Tahoma" w:hAnsi="Tahoma" w:cs="Tahoma"/>
          <w:color w:val="333333"/>
          <w:sz w:val="21"/>
          <w:szCs w:val="21"/>
          <w:lang w:val="en-US"/>
        </w:rPr>
        <w:t>correlated</w:t>
      </w:r>
      <w:r w:rsidR="00D86E4D">
        <w:rPr>
          <w:rFonts w:ascii="Tahoma" w:hAnsi="Tahoma" w:cs="Tahoma"/>
          <w:color w:val="333333"/>
          <w:sz w:val="21"/>
          <w:szCs w:val="21"/>
          <w:lang w:val="en-US"/>
        </w:rPr>
        <w:t xml:space="preserve"> with smaller sized delta smelt fish. We would need to go out and sample various locations along a river that represent potentially discrete habitats for various populations of delta smelt fish. We notice that some si</w:t>
      </w:r>
      <w:r w:rsidR="006272EA">
        <w:rPr>
          <w:rFonts w:ascii="Tahoma" w:hAnsi="Tahoma" w:cs="Tahoma"/>
          <w:color w:val="333333"/>
          <w:sz w:val="21"/>
          <w:szCs w:val="21"/>
          <w:lang w:val="en-US"/>
        </w:rPr>
        <w:t xml:space="preserve">tes are deeper than others and therefore may have cooler river temperatures. We collect and measure at least 30 adult fish from each site. </w:t>
      </w:r>
      <w:r w:rsidR="00A850B8">
        <w:rPr>
          <w:rFonts w:ascii="Tahoma" w:hAnsi="Tahoma" w:cs="Tahoma"/>
          <w:color w:val="333333"/>
          <w:sz w:val="21"/>
          <w:szCs w:val="21"/>
          <w:lang w:val="en-US"/>
        </w:rPr>
        <w:tab/>
      </w:r>
      <w:r w:rsidR="00D86E4D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 </w:t>
      </w:r>
    </w:p>
    <w:p w14:paraId="4BA73B39" w14:textId="2AF27363" w:rsidR="00A14FDC" w:rsidRDefault="00D86E4D" w:rsidP="00FF07D4">
      <w:pPr>
        <w:pStyle w:val="ListParagraph"/>
        <w:spacing w:before="240"/>
        <w:ind w:firstLine="696"/>
        <w:rPr>
          <w:rFonts w:ascii="Tahoma" w:hAnsi="Tahoma" w:cs="Tahoma"/>
          <w:color w:val="333333"/>
          <w:sz w:val="21"/>
          <w:szCs w:val="21"/>
          <w:lang w:val="en-US"/>
        </w:rPr>
      </w:pPr>
      <w:r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If we were to fit a regression model to </w:t>
      </w:r>
      <w:r w:rsidR="006272EA" w:rsidRPr="00A850B8">
        <w:rPr>
          <w:rFonts w:ascii="Tahoma" w:hAnsi="Tahoma" w:cs="Tahoma"/>
          <w:color w:val="333333"/>
          <w:sz w:val="21"/>
          <w:szCs w:val="21"/>
          <w:lang w:val="en-US"/>
        </w:rPr>
        <w:t>the question of the effect of water temperature on delta fish length</w:t>
      </w:r>
      <w:r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 we would </w:t>
      </w:r>
      <w:r w:rsidR="006272EA" w:rsidRPr="00A850B8">
        <w:rPr>
          <w:rFonts w:ascii="Tahoma" w:hAnsi="Tahoma" w:cs="Tahoma"/>
          <w:color w:val="333333"/>
          <w:sz w:val="21"/>
          <w:szCs w:val="21"/>
          <w:lang w:val="en-US"/>
        </w:rPr>
        <w:t>set</w:t>
      </w:r>
      <w:r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 temperature as the predictor variable, x, and </w:t>
      </w:r>
      <w:r w:rsidR="006272EA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adult fish length as the </w:t>
      </w:r>
      <w:r w:rsidRPr="00A850B8">
        <w:rPr>
          <w:rFonts w:ascii="Tahoma" w:hAnsi="Tahoma" w:cs="Tahoma"/>
          <w:color w:val="333333"/>
          <w:sz w:val="21"/>
          <w:szCs w:val="21"/>
          <w:lang w:val="en-US"/>
        </w:rPr>
        <w:t>response variable, y</w:t>
      </w:r>
      <w:r w:rsidR="006272EA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. Say that in fact we saw smaller fish in the delta smelt populations inhabiting warmer water. We would want to know numerically how 1°C increase in temperature is related how much smaller a delta fish may be. The </w:t>
      </w:r>
      <w:r w:rsidR="006272EA" w:rsidRPr="00A850B8">
        <w:rPr>
          <w:rStyle w:val="mi"/>
          <w:rFonts w:ascii="MathJax_Math-italic" w:hAnsi="MathJax_Math-italic" w:cs="Tahoma"/>
          <w:color w:val="333333"/>
          <w:sz w:val="25"/>
          <w:szCs w:val="25"/>
          <w:bdr w:val="none" w:sz="0" w:space="0" w:color="auto" w:frame="1"/>
        </w:rPr>
        <w:t>β</w:t>
      </w:r>
      <w:r w:rsidR="006272EA" w:rsidRPr="00A850B8">
        <w:rPr>
          <w:rStyle w:val="mn"/>
          <w:rFonts w:ascii="MathJax_Main" w:hAnsi="MathJax_Main" w:cs="Tahoma"/>
          <w:color w:val="333333"/>
          <w:sz w:val="18"/>
          <w:szCs w:val="18"/>
          <w:bdr w:val="none" w:sz="0" w:space="0" w:color="auto" w:frame="1"/>
          <w:lang w:val="en-US"/>
        </w:rPr>
        <w:t>1</w:t>
      </w:r>
      <w:r w:rsidR="006272EA" w:rsidRPr="00A850B8">
        <w:rPr>
          <w:rStyle w:val="mn"/>
          <w:rFonts w:ascii="MathJax_Main" w:hAnsi="MathJax_Main" w:cs="Tahoma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6272EA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is the slope parameter which would describe </w:t>
      </w:r>
      <w:r w:rsidR="00AC0FB5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exactly how much smaller the fish will be with an increase in 1 unit of temperature. Imagine that as x increases per unit the fish decreases in -0.05 cm, so </w:t>
      </w:r>
      <w:r w:rsidR="00AC0FB5" w:rsidRPr="00A850B8">
        <w:rPr>
          <w:rStyle w:val="mi"/>
          <w:rFonts w:ascii="MathJax_Math-italic" w:hAnsi="MathJax_Math-italic" w:cs="Tahoma"/>
          <w:color w:val="333333"/>
          <w:sz w:val="25"/>
          <w:szCs w:val="25"/>
          <w:bdr w:val="none" w:sz="0" w:space="0" w:color="auto" w:frame="1"/>
        </w:rPr>
        <w:t>β</w:t>
      </w:r>
      <w:r w:rsidR="00AC0FB5" w:rsidRPr="00A850B8">
        <w:rPr>
          <w:rStyle w:val="mn"/>
          <w:rFonts w:ascii="MathJax_Main" w:hAnsi="MathJax_Main" w:cs="Tahoma"/>
          <w:color w:val="333333"/>
          <w:sz w:val="18"/>
          <w:szCs w:val="18"/>
          <w:bdr w:val="none" w:sz="0" w:space="0" w:color="auto" w:frame="1"/>
          <w:lang w:val="en-US"/>
        </w:rPr>
        <w:t>1</w:t>
      </w:r>
      <w:r w:rsidR="00AC0FB5" w:rsidRPr="00A850B8">
        <w:rPr>
          <w:rStyle w:val="mn"/>
          <w:rFonts w:ascii="MathJax_Main" w:hAnsi="MathJax_Main" w:cs="Tahoma"/>
          <w:color w:val="333333"/>
          <w:sz w:val="18"/>
          <w:szCs w:val="18"/>
          <w:bdr w:val="none" w:sz="0" w:space="0" w:color="auto" w:frame="1"/>
          <w:lang w:val="en-US"/>
        </w:rPr>
        <w:t xml:space="preserve"> </w:t>
      </w:r>
      <w:r w:rsidR="00AC0FB5" w:rsidRPr="00A850B8">
        <w:rPr>
          <w:rFonts w:ascii="Tahoma" w:hAnsi="Tahoma" w:cs="Tahoma"/>
          <w:color w:val="333333"/>
          <w:sz w:val="21"/>
          <w:szCs w:val="21"/>
          <w:lang w:val="en-US"/>
        </w:rPr>
        <w:t>= -0.05</w:t>
      </w:r>
      <w:r w:rsidR="00A850B8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. </w:t>
      </w:r>
      <w:r w:rsidR="00AC0FB5" w:rsidRPr="00A850B8">
        <w:rPr>
          <w:rFonts w:ascii="Tahoma" w:hAnsi="Tahoma" w:cs="Tahoma"/>
          <w:color w:val="333333"/>
          <w:sz w:val="21"/>
          <w:szCs w:val="21"/>
          <w:lang w:val="en-US"/>
        </w:rPr>
        <w:t xml:space="preserve"> </w:t>
      </w:r>
    </w:p>
    <w:p w14:paraId="2FE4905D" w14:textId="5945513E" w:rsidR="00A14FDC" w:rsidRDefault="00A850B8" w:rsidP="00FF07D4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The </w:t>
      </w:r>
      <w:r>
        <w:rPr>
          <w:rFonts w:ascii="Tahoma" w:eastAsia="Times New Roman" w:hAnsi="Tahoma" w:cs="Tahoma"/>
          <w:i/>
          <w:iCs/>
          <w:color w:val="333333"/>
          <w:sz w:val="21"/>
          <w:szCs w:val="21"/>
          <w:lang w:val="en-US" w:eastAsia="es-MX"/>
        </w:rPr>
        <w:t xml:space="preserve">base case </w:t>
      </w: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for the water treatment is low. </w:t>
      </w:r>
    </w:p>
    <w:p w14:paraId="1B112B14" w14:textId="040A4E35" w:rsidR="00A14FDC" w:rsidRPr="00A14FDC" w:rsidRDefault="00A850B8" w:rsidP="00FF07D4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The average plant mass in grams for the low water treatment is 2.4 grams, I did not need to calculate it because it is the intercept (base case) and the estimate given by the table is the actual weight given that treatment. </w:t>
      </w:r>
    </w:p>
    <w:p w14:paraId="032604EA" w14:textId="3318AAAB" w:rsidR="00A14FDC" w:rsidRDefault="00A850B8" w:rsidP="00FF07D4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The average plant mass in grams for the medium water treatment is 3.7 grams. </w:t>
      </w:r>
      <w:r w:rsidR="00961BB4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The </w:t>
      </w:r>
      <w:r w:rsidR="00B96A5C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other estimate values are relative to that of the base case</w:t>
      </w:r>
      <w:r w:rsidR="00961BB4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, so</w:t>
      </w:r>
      <w:r w:rsidR="00B96A5C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 xml:space="preserve"> I simply added 2.4 + 1.7 = 3.7. </w:t>
      </w:r>
    </w:p>
    <w:p w14:paraId="52995060" w14:textId="2A2FB456" w:rsidR="00A14FDC" w:rsidRPr="00A14FDC" w:rsidRDefault="00A14FDC" w:rsidP="00FF07D4">
      <w:pPr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A14FDC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Which of the following questions cannot be addressed with the model coefficient table? Select the correct answer or answers:</w:t>
      </w:r>
    </w:p>
    <w:p w14:paraId="5A57982C" w14:textId="7D41D6B3" w:rsidR="00A14FDC" w:rsidRPr="00961BB4" w:rsidRDefault="00A14FDC" w:rsidP="00FF07D4">
      <w:pPr>
        <w:pStyle w:val="ListParagraph"/>
        <w:numPr>
          <w:ilvl w:val="0"/>
          <w:numId w:val="6"/>
        </w:numPr>
        <w:shd w:val="clear" w:color="auto" w:fill="FFFFFF"/>
        <w:spacing w:before="240" w:after="100" w:afterAutospacing="1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</w:pPr>
      <w:r w:rsidRPr="00961BB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>Is water availability a significant predictor for plant biomass accumulation?</w:t>
      </w:r>
    </w:p>
    <w:p w14:paraId="65220872" w14:textId="77777777" w:rsidR="00A14FDC" w:rsidRPr="00A14FDC" w:rsidRDefault="00A14FDC" w:rsidP="00FF07D4">
      <w:pPr>
        <w:spacing w:before="240"/>
        <w:rPr>
          <w:lang w:val="en-US"/>
        </w:rPr>
      </w:pPr>
    </w:p>
    <w:sectPr w:rsidR="00A14FDC" w:rsidRPr="00A14FDC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50E0"/>
    <w:multiLevelType w:val="hybridMultilevel"/>
    <w:tmpl w:val="5E96FD0C"/>
    <w:lvl w:ilvl="0" w:tplc="D75A40D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333333"/>
        <w:sz w:val="21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0280"/>
    <w:multiLevelType w:val="multilevel"/>
    <w:tmpl w:val="1E7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B2E73"/>
    <w:multiLevelType w:val="multilevel"/>
    <w:tmpl w:val="6E66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753A0"/>
    <w:multiLevelType w:val="multilevel"/>
    <w:tmpl w:val="DCCE7B2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02096"/>
    <w:multiLevelType w:val="hybridMultilevel"/>
    <w:tmpl w:val="D4369278"/>
    <w:lvl w:ilvl="0" w:tplc="B0C06CC4">
      <w:start w:val="2"/>
      <w:numFmt w:val="lowerLetter"/>
      <w:lvlText w:val="%1."/>
      <w:lvlJc w:val="left"/>
      <w:pPr>
        <w:ind w:left="1800" w:hanging="360"/>
      </w:pPr>
      <w:rPr>
        <w:rFonts w:hint="default"/>
        <w:b/>
        <w:bCs w:val="0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0C75F7"/>
    <w:multiLevelType w:val="multilevel"/>
    <w:tmpl w:val="AFE2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DC"/>
    <w:rsid w:val="000B4B84"/>
    <w:rsid w:val="000E1B89"/>
    <w:rsid w:val="001963DB"/>
    <w:rsid w:val="00281510"/>
    <w:rsid w:val="00334C5A"/>
    <w:rsid w:val="004264AE"/>
    <w:rsid w:val="00592A6B"/>
    <w:rsid w:val="006272EA"/>
    <w:rsid w:val="0066202F"/>
    <w:rsid w:val="006D2D70"/>
    <w:rsid w:val="00944BE2"/>
    <w:rsid w:val="00961BB4"/>
    <w:rsid w:val="00A14FDC"/>
    <w:rsid w:val="00A57A83"/>
    <w:rsid w:val="00A57FAB"/>
    <w:rsid w:val="00A6176F"/>
    <w:rsid w:val="00A850B8"/>
    <w:rsid w:val="00AC0FB5"/>
    <w:rsid w:val="00AD3453"/>
    <w:rsid w:val="00B96A5C"/>
    <w:rsid w:val="00CB15B7"/>
    <w:rsid w:val="00D86E4D"/>
    <w:rsid w:val="00E63A88"/>
    <w:rsid w:val="00EA57F5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AF94"/>
  <w15:chartTrackingRefBased/>
  <w15:docId w15:val="{6F132C1B-BD21-47B1-A480-E694F5F3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4F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4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i">
    <w:name w:val="mi"/>
    <w:basedOn w:val="DefaultParagraphFont"/>
    <w:rsid w:val="00A14FDC"/>
  </w:style>
  <w:style w:type="character" w:customStyle="1" w:styleId="mo">
    <w:name w:val="mo"/>
    <w:basedOn w:val="DefaultParagraphFont"/>
    <w:rsid w:val="00A14FDC"/>
  </w:style>
  <w:style w:type="character" w:customStyle="1" w:styleId="mn">
    <w:name w:val="mn"/>
    <w:basedOn w:val="DefaultParagraphFont"/>
    <w:rsid w:val="00A14FDC"/>
  </w:style>
  <w:style w:type="character" w:customStyle="1" w:styleId="mjxassistivemathml">
    <w:name w:val="mjx_assistive_mathml"/>
    <w:basedOn w:val="DefaultParagraphFont"/>
    <w:rsid w:val="00A14FDC"/>
  </w:style>
  <w:style w:type="character" w:customStyle="1" w:styleId="Heading4Char">
    <w:name w:val="Heading 4 Char"/>
    <w:basedOn w:val="DefaultParagraphFont"/>
    <w:link w:val="Heading4"/>
    <w:uiPriority w:val="9"/>
    <w:rsid w:val="00A14FD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A14FDC"/>
    <w:rPr>
      <w:i/>
      <w:iCs/>
    </w:rPr>
  </w:style>
  <w:style w:type="character" w:styleId="Strong">
    <w:name w:val="Strong"/>
    <w:basedOn w:val="DefaultParagraphFont"/>
    <w:uiPriority w:val="22"/>
    <w:qFormat/>
    <w:rsid w:val="00A14F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3</cp:revision>
  <dcterms:created xsi:type="dcterms:W3CDTF">2021-11-08T20:36:00Z</dcterms:created>
  <dcterms:modified xsi:type="dcterms:W3CDTF">2021-11-09T17:01:00Z</dcterms:modified>
</cp:coreProperties>
</file>