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E608" w14:textId="470E8754" w:rsidR="006C50F0" w:rsidRPr="00571663" w:rsidRDefault="00571663">
      <w:pPr>
        <w:rPr>
          <w:rFonts w:cstheme="minorHAnsi"/>
          <w:sz w:val="24"/>
          <w:szCs w:val="24"/>
          <w:lang w:val="en-US"/>
        </w:rPr>
      </w:pPr>
      <w:r w:rsidRPr="00571663">
        <w:rPr>
          <w:rFonts w:cstheme="minorHAnsi"/>
          <w:sz w:val="24"/>
          <w:szCs w:val="24"/>
          <w:lang w:val="en-US"/>
        </w:rPr>
        <w:t xml:space="preserve">WEEK 3 READING QUESTIONS </w:t>
      </w:r>
    </w:p>
    <w:p w14:paraId="136A7CC8" w14:textId="64AC65DB" w:rsidR="00571663" w:rsidRPr="00571663" w:rsidRDefault="00571663">
      <w:pPr>
        <w:rPr>
          <w:rFonts w:cstheme="minorHAnsi"/>
          <w:sz w:val="24"/>
          <w:szCs w:val="24"/>
          <w:lang w:val="en-US"/>
        </w:rPr>
      </w:pPr>
      <w:r w:rsidRPr="00571663">
        <w:rPr>
          <w:rFonts w:cstheme="minorHAnsi"/>
          <w:sz w:val="24"/>
          <w:szCs w:val="24"/>
          <w:lang w:val="en-US"/>
        </w:rPr>
        <w:t xml:space="preserve">Sonja Glasser </w:t>
      </w:r>
    </w:p>
    <w:p w14:paraId="5328EFE7" w14:textId="02CF8E98" w:rsidR="00571663" w:rsidRPr="00271315" w:rsidRDefault="00571663" w:rsidP="006C54DB">
      <w:pPr>
        <w:pStyle w:val="ListParagraph"/>
        <w:numPr>
          <w:ilvl w:val="0"/>
          <w:numId w:val="1"/>
        </w:numPr>
        <w:rPr>
          <w:rFonts w:cstheme="minorHAnsi"/>
          <w:i/>
          <w:iCs/>
          <w:sz w:val="24"/>
          <w:szCs w:val="24"/>
          <w:lang w:val="en-US"/>
        </w:rPr>
      </w:pPr>
      <w:r w:rsidRPr="00271315">
        <w:rPr>
          <w:rFonts w:cstheme="minorHAnsi"/>
          <w:i/>
          <w:iCs/>
          <w:sz w:val="24"/>
          <w:szCs w:val="24"/>
          <w:lang w:val="en-US"/>
        </w:rPr>
        <w:t xml:space="preserve">PLOTS: Histogram, Scatterplot, Cleveland </w:t>
      </w:r>
      <w:proofErr w:type="spellStart"/>
      <w:r w:rsidRPr="00271315">
        <w:rPr>
          <w:rFonts w:cstheme="minorHAnsi"/>
          <w:i/>
          <w:iCs/>
          <w:sz w:val="24"/>
          <w:szCs w:val="24"/>
          <w:lang w:val="en-US"/>
        </w:rPr>
        <w:t>dotplot</w:t>
      </w:r>
      <w:proofErr w:type="spellEnd"/>
      <w:r w:rsidRPr="00271315">
        <w:rPr>
          <w:rFonts w:cstheme="minorHAnsi"/>
          <w:i/>
          <w:iCs/>
          <w:sz w:val="24"/>
          <w:szCs w:val="24"/>
          <w:lang w:val="en-US"/>
        </w:rPr>
        <w:t>, Boxplot, QQ plot, coplot. Which of the plot types show every data point?</w:t>
      </w:r>
      <w:r w:rsidR="00A5416A" w:rsidRPr="00271315">
        <w:rPr>
          <w:rFonts w:cstheme="minorHAnsi"/>
          <w:i/>
          <w:iCs/>
          <w:sz w:val="24"/>
          <w:szCs w:val="24"/>
          <w:lang w:val="en-US"/>
        </w:rPr>
        <w:t xml:space="preserve"> </w:t>
      </w:r>
    </w:p>
    <w:p w14:paraId="6F9E0035" w14:textId="57882437" w:rsidR="00A5416A" w:rsidRPr="00A5416A" w:rsidRDefault="00A5416A" w:rsidP="00A5416A">
      <w:pPr>
        <w:ind w:left="720"/>
        <w:rPr>
          <w:rFonts w:cstheme="minorHAnsi"/>
          <w:sz w:val="24"/>
          <w:szCs w:val="24"/>
          <w:lang w:val="en-US"/>
        </w:rPr>
      </w:pPr>
      <w:r>
        <w:rPr>
          <w:rFonts w:cstheme="minorHAnsi"/>
          <w:sz w:val="24"/>
          <w:szCs w:val="24"/>
          <w:lang w:val="en-US"/>
        </w:rPr>
        <w:t xml:space="preserve">Scatterplot, Cleveland </w:t>
      </w:r>
      <w:proofErr w:type="spellStart"/>
      <w:r>
        <w:rPr>
          <w:rFonts w:cstheme="minorHAnsi"/>
          <w:sz w:val="24"/>
          <w:szCs w:val="24"/>
          <w:lang w:val="en-US"/>
        </w:rPr>
        <w:t>dotplot</w:t>
      </w:r>
      <w:proofErr w:type="spellEnd"/>
      <w:r>
        <w:rPr>
          <w:rFonts w:cstheme="minorHAnsi"/>
          <w:sz w:val="24"/>
          <w:szCs w:val="24"/>
          <w:lang w:val="en-US"/>
        </w:rPr>
        <w:t>, QQ plot, and coplot</w:t>
      </w:r>
      <w:r w:rsidR="00271315">
        <w:rPr>
          <w:rFonts w:cstheme="minorHAnsi"/>
          <w:sz w:val="24"/>
          <w:szCs w:val="24"/>
          <w:lang w:val="en-US"/>
        </w:rPr>
        <w:t xml:space="preserve"> are plots that</w:t>
      </w:r>
      <w:r>
        <w:rPr>
          <w:rFonts w:cstheme="minorHAnsi"/>
          <w:sz w:val="24"/>
          <w:szCs w:val="24"/>
          <w:lang w:val="en-US"/>
        </w:rPr>
        <w:t xml:space="preserve"> show every data point. You can also specify in the boxplot argument in R to show your data points </w:t>
      </w:r>
      <w:r w:rsidR="00271315">
        <w:rPr>
          <w:rFonts w:cstheme="minorHAnsi"/>
          <w:sz w:val="24"/>
          <w:szCs w:val="24"/>
          <w:lang w:val="en-US"/>
        </w:rPr>
        <w:t>on top</w:t>
      </w:r>
      <w:r>
        <w:rPr>
          <w:rFonts w:cstheme="minorHAnsi"/>
          <w:sz w:val="24"/>
          <w:szCs w:val="24"/>
          <w:lang w:val="en-US"/>
        </w:rPr>
        <w:t xml:space="preserve"> of the box plot figure. </w:t>
      </w:r>
    </w:p>
    <w:p w14:paraId="707B0681" w14:textId="77777777" w:rsidR="00271315" w:rsidRPr="00271315" w:rsidRDefault="00571663" w:rsidP="00571663">
      <w:pPr>
        <w:pStyle w:val="NormalWeb"/>
        <w:numPr>
          <w:ilvl w:val="0"/>
          <w:numId w:val="1"/>
        </w:numPr>
        <w:spacing w:before="0" w:beforeAutospacing="0" w:after="150" w:afterAutospacing="0"/>
        <w:rPr>
          <w:rFonts w:asciiTheme="minorHAnsi" w:hAnsiTheme="minorHAnsi" w:cstheme="minorHAnsi"/>
          <w:i/>
          <w:iCs/>
          <w:lang w:val="en-US"/>
        </w:rPr>
      </w:pPr>
      <w:r w:rsidRPr="00271315">
        <w:rPr>
          <w:rFonts w:asciiTheme="minorHAnsi" w:hAnsiTheme="minorHAnsi" w:cstheme="minorHAnsi"/>
          <w:i/>
          <w:iCs/>
          <w:lang w:val="en-US"/>
        </w:rPr>
        <w:t>Which of the plot types show aggregated or summarized data?</w:t>
      </w:r>
      <w:r w:rsidR="00271315" w:rsidRPr="00271315">
        <w:rPr>
          <w:rFonts w:asciiTheme="minorHAnsi" w:hAnsiTheme="minorHAnsi" w:cstheme="minorHAnsi"/>
          <w:i/>
          <w:iCs/>
          <w:lang w:val="en-US"/>
        </w:rPr>
        <w:t xml:space="preserve"> </w:t>
      </w:r>
    </w:p>
    <w:p w14:paraId="325FF312" w14:textId="3AB56AB7" w:rsidR="00571663" w:rsidRPr="00271315" w:rsidRDefault="00271315" w:rsidP="00271315">
      <w:pPr>
        <w:pStyle w:val="NormalWeb"/>
        <w:spacing w:before="0" w:beforeAutospacing="0" w:after="150" w:afterAutospacing="0"/>
        <w:ind w:left="720"/>
        <w:rPr>
          <w:rFonts w:asciiTheme="minorHAnsi" w:hAnsiTheme="minorHAnsi" w:cstheme="minorHAnsi"/>
          <w:lang w:val="en-US"/>
        </w:rPr>
      </w:pPr>
      <w:r w:rsidRPr="00271315">
        <w:rPr>
          <w:rFonts w:asciiTheme="minorHAnsi" w:hAnsiTheme="minorHAnsi" w:cstheme="minorHAnsi"/>
          <w:lang w:val="en-US"/>
        </w:rPr>
        <w:t xml:space="preserve">Plots that show aggregated or summarized data include box plots and histograms. </w:t>
      </w:r>
    </w:p>
    <w:p w14:paraId="1C324A82" w14:textId="00BBA111" w:rsidR="00A5416A" w:rsidRDefault="00A5416A" w:rsidP="00A5416A">
      <w:pPr>
        <w:pStyle w:val="NormalWeb"/>
        <w:numPr>
          <w:ilvl w:val="0"/>
          <w:numId w:val="1"/>
        </w:numPr>
        <w:spacing w:after="150"/>
        <w:rPr>
          <w:rFonts w:asciiTheme="minorHAnsi" w:hAnsiTheme="minorHAnsi" w:cstheme="minorHAnsi"/>
          <w:lang w:val="en-US"/>
        </w:rPr>
      </w:pPr>
      <w:r w:rsidRPr="00271315">
        <w:rPr>
          <w:rFonts w:asciiTheme="minorHAnsi" w:hAnsiTheme="minorHAnsi" w:cstheme="minorHAnsi"/>
          <w:i/>
          <w:iCs/>
          <w:lang w:val="en-US"/>
        </w:rPr>
        <w:t xml:space="preserve">Conditional plot, conditioning variable, and related terms occurred throughout the </w:t>
      </w:r>
      <w:proofErr w:type="spellStart"/>
      <w:r w:rsidRPr="00271315">
        <w:rPr>
          <w:rFonts w:asciiTheme="minorHAnsi" w:hAnsiTheme="minorHAnsi" w:cstheme="minorHAnsi"/>
          <w:i/>
          <w:iCs/>
          <w:lang w:val="en-US"/>
        </w:rPr>
        <w:t>Zuur</w:t>
      </w:r>
      <w:proofErr w:type="spellEnd"/>
      <w:r w:rsidRPr="00271315">
        <w:rPr>
          <w:rFonts w:asciiTheme="minorHAnsi" w:hAnsiTheme="minorHAnsi" w:cstheme="minorHAnsi"/>
          <w:i/>
          <w:iCs/>
          <w:lang w:val="en-US"/>
        </w:rPr>
        <w:t xml:space="preserve"> and </w:t>
      </w:r>
      <w:proofErr w:type="spellStart"/>
      <w:r w:rsidRPr="00271315">
        <w:rPr>
          <w:rFonts w:asciiTheme="minorHAnsi" w:hAnsiTheme="minorHAnsi" w:cstheme="minorHAnsi"/>
          <w:i/>
          <w:iCs/>
          <w:lang w:val="en-US"/>
        </w:rPr>
        <w:t>McGarigal</w:t>
      </w:r>
      <w:proofErr w:type="spellEnd"/>
      <w:r w:rsidRPr="00271315">
        <w:rPr>
          <w:rFonts w:asciiTheme="minorHAnsi" w:hAnsiTheme="minorHAnsi" w:cstheme="minorHAnsi"/>
          <w:i/>
          <w:iCs/>
          <w:lang w:val="en-US"/>
        </w:rPr>
        <w:t xml:space="preserve"> readings. Explain what a conditional variable means in the context of graphical data exploration</w:t>
      </w:r>
      <w:r w:rsidRPr="00A5416A">
        <w:rPr>
          <w:rFonts w:asciiTheme="minorHAnsi" w:hAnsiTheme="minorHAnsi" w:cstheme="minorHAnsi"/>
          <w:lang w:val="en-US"/>
        </w:rPr>
        <w:t>.</w:t>
      </w:r>
    </w:p>
    <w:p w14:paraId="391EC9C4" w14:textId="19C3614D" w:rsidR="00271315" w:rsidRPr="00271315" w:rsidRDefault="00B020BE" w:rsidP="00271315">
      <w:pPr>
        <w:pStyle w:val="NormalWeb"/>
        <w:spacing w:after="150"/>
        <w:ind w:left="720"/>
        <w:rPr>
          <w:rFonts w:asciiTheme="minorHAnsi" w:hAnsiTheme="minorHAnsi" w:cstheme="minorHAnsi"/>
          <w:lang w:val="en-US"/>
        </w:rPr>
      </w:pPr>
      <w:r>
        <w:rPr>
          <w:rFonts w:asciiTheme="minorHAnsi" w:hAnsiTheme="minorHAnsi" w:cstheme="minorHAnsi"/>
          <w:lang w:val="en-US"/>
        </w:rPr>
        <w:t xml:space="preserve">A conditional plot shows the relationship between two variables conditioned on another variable – the conditioning variable. This sort of plot is useful when an independent and dependent variable have a strong relationship that may hide the effects of other independent variables on the dependent. </w:t>
      </w:r>
    </w:p>
    <w:p w14:paraId="2C34F99D" w14:textId="569F2852" w:rsidR="00A5416A" w:rsidRPr="00335987" w:rsidRDefault="00A5416A" w:rsidP="00571663">
      <w:pPr>
        <w:pStyle w:val="NormalWeb"/>
        <w:numPr>
          <w:ilvl w:val="0"/>
          <w:numId w:val="1"/>
        </w:numPr>
        <w:spacing w:before="0" w:beforeAutospacing="0" w:after="150" w:afterAutospacing="0"/>
        <w:rPr>
          <w:rFonts w:asciiTheme="minorHAnsi" w:hAnsiTheme="minorHAnsi" w:cstheme="minorHAnsi"/>
          <w:i/>
          <w:iCs/>
          <w:lang w:val="en-US"/>
        </w:rPr>
      </w:pPr>
      <w:r w:rsidRPr="00335987">
        <w:rPr>
          <w:rFonts w:ascii="Tahoma" w:hAnsi="Tahoma" w:cs="Tahoma"/>
          <w:i/>
          <w:iCs/>
          <w:color w:val="333333"/>
          <w:sz w:val="21"/>
          <w:szCs w:val="21"/>
          <w:shd w:val="clear" w:color="auto" w:fill="FFFFFF"/>
          <w:lang w:val="en-US"/>
        </w:rPr>
        <w:t>List </w:t>
      </w:r>
      <w:r w:rsidRPr="00335987">
        <w:rPr>
          <w:rStyle w:val="Emphasis"/>
          <w:rFonts w:ascii="Tahoma" w:hAnsi="Tahoma" w:cs="Tahoma"/>
          <w:i w:val="0"/>
          <w:iCs w:val="0"/>
          <w:color w:val="333333"/>
          <w:sz w:val="21"/>
          <w:szCs w:val="21"/>
          <w:shd w:val="clear" w:color="auto" w:fill="FFFFFF"/>
          <w:lang w:val="en-US"/>
        </w:rPr>
        <w:t>at least three</w:t>
      </w:r>
      <w:r w:rsidRPr="00335987">
        <w:rPr>
          <w:rFonts w:ascii="Tahoma" w:hAnsi="Tahoma" w:cs="Tahoma"/>
          <w:i/>
          <w:iCs/>
          <w:color w:val="333333"/>
          <w:sz w:val="21"/>
          <w:szCs w:val="21"/>
          <w:shd w:val="clear" w:color="auto" w:fill="FFFFFF"/>
          <w:lang w:val="en-US"/>
        </w:rPr>
        <w:t> of the common measures of spread or dispersion that were mentioned in the readings.</w:t>
      </w:r>
    </w:p>
    <w:p w14:paraId="32DAAACE" w14:textId="146404CA" w:rsidR="00335987" w:rsidRPr="00A5416A" w:rsidRDefault="00335987" w:rsidP="00335987">
      <w:pPr>
        <w:pStyle w:val="NormalWeb"/>
        <w:spacing w:before="0" w:beforeAutospacing="0" w:after="150" w:afterAutospacing="0"/>
        <w:ind w:left="720"/>
        <w:rPr>
          <w:rFonts w:asciiTheme="minorHAnsi" w:hAnsiTheme="minorHAnsi" w:cstheme="minorHAnsi"/>
          <w:lang w:val="en-US"/>
        </w:rPr>
      </w:pPr>
      <w:r>
        <w:rPr>
          <w:rFonts w:asciiTheme="minorHAnsi" w:hAnsiTheme="minorHAnsi" w:cstheme="minorHAnsi"/>
          <w:lang w:val="en-US"/>
        </w:rPr>
        <w:t xml:space="preserve">Three common measures of spread or dispersion are variance, standard </w:t>
      </w:r>
      <w:r w:rsidR="00381024">
        <w:rPr>
          <w:rFonts w:asciiTheme="minorHAnsi" w:hAnsiTheme="minorHAnsi" w:cstheme="minorHAnsi"/>
          <w:lang w:val="en-US"/>
        </w:rPr>
        <w:t>deviation,</w:t>
      </w:r>
      <w:r>
        <w:rPr>
          <w:rFonts w:asciiTheme="minorHAnsi" w:hAnsiTheme="minorHAnsi" w:cstheme="minorHAnsi"/>
          <w:lang w:val="en-US"/>
        </w:rPr>
        <w:t xml:space="preserve"> and coefficient of variation. </w:t>
      </w:r>
    </w:p>
    <w:p w14:paraId="3CD17BC8" w14:textId="6EC2F837" w:rsidR="00571663" w:rsidRPr="00335987" w:rsidRDefault="00A5416A" w:rsidP="00A5416A">
      <w:pPr>
        <w:pStyle w:val="NormalWeb"/>
        <w:numPr>
          <w:ilvl w:val="0"/>
          <w:numId w:val="1"/>
        </w:numPr>
        <w:spacing w:before="0" w:beforeAutospacing="0" w:after="150" w:afterAutospacing="0"/>
        <w:rPr>
          <w:rFonts w:asciiTheme="minorHAnsi" w:hAnsiTheme="minorHAnsi" w:cstheme="minorHAnsi"/>
          <w:i/>
          <w:iCs/>
          <w:lang w:val="en-US"/>
        </w:rPr>
      </w:pPr>
      <w:r w:rsidRPr="00335987">
        <w:rPr>
          <w:rFonts w:ascii="Tahoma" w:hAnsi="Tahoma" w:cs="Tahoma"/>
          <w:i/>
          <w:iCs/>
          <w:color w:val="333333"/>
          <w:sz w:val="21"/>
          <w:szCs w:val="21"/>
          <w:shd w:val="clear" w:color="auto" w:fill="FFFFFF"/>
          <w:lang w:val="en-US"/>
        </w:rPr>
        <w:t>Choose </w:t>
      </w:r>
      <w:r w:rsidRPr="00335987">
        <w:rPr>
          <w:rStyle w:val="Emphasis"/>
          <w:rFonts w:ascii="Tahoma" w:hAnsi="Tahoma" w:cs="Tahoma"/>
          <w:i w:val="0"/>
          <w:iCs w:val="0"/>
          <w:color w:val="333333"/>
          <w:sz w:val="21"/>
          <w:szCs w:val="21"/>
          <w:shd w:val="clear" w:color="auto" w:fill="FFFFFF"/>
          <w:lang w:val="en-US"/>
        </w:rPr>
        <w:t>two of the measures</w:t>
      </w:r>
      <w:r w:rsidRPr="00335987">
        <w:rPr>
          <w:rFonts w:ascii="Tahoma" w:hAnsi="Tahoma" w:cs="Tahoma"/>
          <w:i/>
          <w:iCs/>
          <w:color w:val="333333"/>
          <w:sz w:val="21"/>
          <w:szCs w:val="21"/>
          <w:shd w:val="clear" w:color="auto" w:fill="FFFFFF"/>
          <w:lang w:val="en-US"/>
        </w:rPr>
        <w:t> in your list and explain how they capture different aspects of the concept of spread.</w:t>
      </w:r>
    </w:p>
    <w:p w14:paraId="48B93FC7" w14:textId="6232E52B" w:rsidR="00335987" w:rsidRDefault="00335987" w:rsidP="00335987">
      <w:pPr>
        <w:pStyle w:val="NormalWeb"/>
        <w:spacing w:before="0" w:beforeAutospacing="0" w:after="150" w:afterAutospacing="0"/>
        <w:ind w:left="720"/>
        <w:rPr>
          <w:rFonts w:ascii="Tahoma" w:hAnsi="Tahoma" w:cs="Tahoma"/>
          <w:color w:val="333333"/>
          <w:sz w:val="21"/>
          <w:szCs w:val="21"/>
          <w:shd w:val="clear" w:color="auto" w:fill="FFFFFF"/>
          <w:lang w:val="en-US"/>
        </w:rPr>
      </w:pPr>
      <w:r>
        <w:rPr>
          <w:rFonts w:ascii="Tahoma" w:hAnsi="Tahoma" w:cs="Tahoma"/>
          <w:color w:val="333333"/>
          <w:sz w:val="21"/>
          <w:szCs w:val="21"/>
          <w:shd w:val="clear" w:color="auto" w:fill="FFFFFF"/>
          <w:lang w:val="en-US"/>
        </w:rPr>
        <w:t xml:space="preserve">The standard deviation is the root mean squared deviation from the mean or expected value. When your data is normally distributed, the number of standard deviations </w:t>
      </w:r>
      <w:r w:rsidR="009C2AA6">
        <w:rPr>
          <w:rFonts w:ascii="Tahoma" w:hAnsi="Tahoma" w:cs="Tahoma"/>
          <w:color w:val="333333"/>
          <w:sz w:val="21"/>
          <w:szCs w:val="21"/>
          <w:shd w:val="clear" w:color="auto" w:fill="FFFFFF"/>
          <w:lang w:val="en-US"/>
        </w:rPr>
        <w:t>(</w:t>
      </w:r>
      <w:r>
        <w:rPr>
          <w:rFonts w:ascii="Tahoma" w:hAnsi="Tahoma" w:cs="Tahoma"/>
          <w:color w:val="333333"/>
          <w:sz w:val="21"/>
          <w:szCs w:val="21"/>
          <w:shd w:val="clear" w:color="auto" w:fill="FFFFFF"/>
          <w:lang w:val="en-US"/>
        </w:rPr>
        <w:t xml:space="preserve">+ </w:t>
      </w:r>
      <w:r w:rsidR="009C2AA6">
        <w:rPr>
          <w:rFonts w:ascii="Tahoma" w:hAnsi="Tahoma" w:cs="Tahoma"/>
          <w:color w:val="333333"/>
          <w:sz w:val="21"/>
          <w:szCs w:val="21"/>
          <w:shd w:val="clear" w:color="auto" w:fill="FFFFFF"/>
          <w:lang w:val="en-US"/>
        </w:rPr>
        <w:t>&amp;</w:t>
      </w:r>
      <w:r>
        <w:rPr>
          <w:rFonts w:ascii="Tahoma" w:hAnsi="Tahoma" w:cs="Tahoma"/>
          <w:color w:val="333333"/>
          <w:sz w:val="21"/>
          <w:szCs w:val="21"/>
          <w:shd w:val="clear" w:color="auto" w:fill="FFFFFF"/>
          <w:lang w:val="en-US"/>
        </w:rPr>
        <w:t xml:space="preserve"> –</w:t>
      </w:r>
      <w:r w:rsidR="009C2AA6">
        <w:rPr>
          <w:rFonts w:ascii="Tahoma" w:hAnsi="Tahoma" w:cs="Tahoma"/>
          <w:color w:val="333333"/>
          <w:sz w:val="21"/>
          <w:szCs w:val="21"/>
          <w:shd w:val="clear" w:color="auto" w:fill="FFFFFF"/>
          <w:lang w:val="en-US"/>
        </w:rPr>
        <w:t xml:space="preserve">) from the mean gives us an idea of how the data is spread. For example, + and – one standard deviation from the mean encompasses 68% of the data value points. </w:t>
      </w:r>
    </w:p>
    <w:p w14:paraId="613C3DCB" w14:textId="583B7370" w:rsidR="00335987" w:rsidRPr="00335987" w:rsidRDefault="00335987" w:rsidP="00335987">
      <w:pPr>
        <w:pStyle w:val="NormalWeb"/>
        <w:spacing w:before="0" w:beforeAutospacing="0" w:after="150" w:afterAutospacing="0"/>
        <w:ind w:left="720"/>
        <w:rPr>
          <w:rFonts w:asciiTheme="minorHAnsi" w:hAnsiTheme="minorHAnsi" w:cstheme="minorHAnsi"/>
          <w:i/>
          <w:iCs/>
          <w:lang w:val="en-US"/>
        </w:rPr>
      </w:pPr>
      <w:r>
        <w:rPr>
          <w:rFonts w:ascii="Tahoma" w:hAnsi="Tahoma" w:cs="Tahoma"/>
          <w:color w:val="333333"/>
          <w:sz w:val="21"/>
          <w:szCs w:val="21"/>
          <w:shd w:val="clear" w:color="auto" w:fill="FFFFFF"/>
          <w:lang w:val="en-US"/>
        </w:rPr>
        <w:t xml:space="preserve">The coefficient of variation is the standard deviation divided by the mean. This makes it so we can compare the spread of variable measured on different scales. The coefficient of variation can be expressed as percentages. </w:t>
      </w:r>
      <w:r w:rsidR="009C2AA6">
        <w:rPr>
          <w:rFonts w:ascii="Tahoma" w:hAnsi="Tahoma" w:cs="Tahoma"/>
          <w:color w:val="333333"/>
          <w:sz w:val="21"/>
          <w:szCs w:val="21"/>
          <w:shd w:val="clear" w:color="auto" w:fill="FFFFFF"/>
          <w:lang w:val="en-US"/>
        </w:rPr>
        <w:t xml:space="preserve">This shows the variability in relation to the mean of the population. </w:t>
      </w:r>
    </w:p>
    <w:p w14:paraId="7AC9B707" w14:textId="77777777" w:rsidR="00571663" w:rsidRPr="009C2AA6" w:rsidRDefault="00571663" w:rsidP="00571663">
      <w:pPr>
        <w:pStyle w:val="NormalWeb"/>
        <w:numPr>
          <w:ilvl w:val="0"/>
          <w:numId w:val="1"/>
        </w:numPr>
        <w:spacing w:before="0" w:beforeAutospacing="0" w:after="150" w:afterAutospacing="0"/>
        <w:rPr>
          <w:rFonts w:asciiTheme="minorHAnsi" w:hAnsiTheme="minorHAnsi" w:cstheme="minorHAnsi"/>
          <w:i/>
          <w:iCs/>
          <w:lang w:val="en-US"/>
        </w:rPr>
      </w:pPr>
      <w:r w:rsidRPr="009C2AA6">
        <w:rPr>
          <w:rFonts w:asciiTheme="minorHAnsi" w:hAnsiTheme="minorHAnsi" w:cstheme="minorHAnsi"/>
          <w:i/>
          <w:iCs/>
          <w:lang w:val="en-US"/>
        </w:rPr>
        <w:t>Consider a dataset that you have collected or worked with.</w:t>
      </w:r>
    </w:p>
    <w:p w14:paraId="0BDD88F9" w14:textId="77777777" w:rsidR="00571663" w:rsidRPr="009C2AA6" w:rsidRDefault="00571663" w:rsidP="00571663">
      <w:pPr>
        <w:pStyle w:val="NormalWeb"/>
        <w:spacing w:before="0" w:beforeAutospacing="0" w:after="150" w:afterAutospacing="0"/>
        <w:ind w:left="708"/>
        <w:rPr>
          <w:rFonts w:asciiTheme="minorHAnsi" w:hAnsiTheme="minorHAnsi" w:cstheme="minorHAnsi"/>
          <w:i/>
          <w:iCs/>
          <w:lang w:val="en-US"/>
        </w:rPr>
      </w:pPr>
      <w:r w:rsidRPr="009C2AA6">
        <w:rPr>
          <w:rFonts w:asciiTheme="minorHAnsi" w:hAnsiTheme="minorHAnsi" w:cstheme="minorHAnsi"/>
          <w:i/>
          <w:iCs/>
          <w:lang w:val="en-US"/>
        </w:rPr>
        <w:t xml:space="preserve">If you haven’t worked much with existing datasets hypothesize a dataset that you might collect for your research. </w:t>
      </w:r>
    </w:p>
    <w:p w14:paraId="61008DB8" w14:textId="5C186CB5" w:rsidR="00571663" w:rsidRDefault="00571663" w:rsidP="00571663">
      <w:pPr>
        <w:pStyle w:val="NormalWeb"/>
        <w:spacing w:before="0" w:beforeAutospacing="0" w:after="150" w:afterAutospacing="0"/>
        <w:ind w:left="720"/>
        <w:rPr>
          <w:rFonts w:asciiTheme="minorHAnsi" w:hAnsiTheme="minorHAnsi" w:cstheme="minorHAnsi"/>
          <w:i/>
          <w:iCs/>
          <w:lang w:val="en-US"/>
        </w:rPr>
      </w:pPr>
      <w:r w:rsidRPr="009C2AA6">
        <w:rPr>
          <w:rFonts w:asciiTheme="minorHAnsi" w:hAnsiTheme="minorHAnsi" w:cstheme="minorHAnsi"/>
          <w:i/>
          <w:iCs/>
          <w:lang w:val="en-US"/>
        </w:rPr>
        <w:t xml:space="preserve">List two of the important reasons to perform data exploration (numerical and/or graphical). For each of the two reasons you identify, describe the </w:t>
      </w:r>
      <w:r w:rsidR="009C2AA6" w:rsidRPr="009C2AA6">
        <w:rPr>
          <w:rFonts w:asciiTheme="minorHAnsi" w:hAnsiTheme="minorHAnsi" w:cstheme="minorHAnsi"/>
          <w:i/>
          <w:iCs/>
          <w:lang w:val="en-US"/>
        </w:rPr>
        <w:t>quantities,</w:t>
      </w:r>
      <w:r w:rsidRPr="009C2AA6">
        <w:rPr>
          <w:rFonts w:asciiTheme="minorHAnsi" w:hAnsiTheme="minorHAnsi" w:cstheme="minorHAnsi"/>
          <w:i/>
          <w:iCs/>
          <w:lang w:val="en-US"/>
        </w:rPr>
        <w:t xml:space="preserve"> or plots you would use and the insight you would gain.</w:t>
      </w:r>
    </w:p>
    <w:p w14:paraId="300F45DB" w14:textId="639658FE" w:rsidR="00381024" w:rsidRPr="00381024" w:rsidRDefault="00381024" w:rsidP="00571663">
      <w:pPr>
        <w:pStyle w:val="NormalWeb"/>
        <w:spacing w:before="0" w:beforeAutospacing="0" w:after="150" w:afterAutospacing="0"/>
        <w:ind w:left="720"/>
        <w:rPr>
          <w:rFonts w:asciiTheme="minorHAnsi" w:hAnsiTheme="minorHAnsi" w:cstheme="minorHAnsi"/>
          <w:lang w:val="en-US"/>
        </w:rPr>
      </w:pPr>
      <w:r>
        <w:rPr>
          <w:rFonts w:asciiTheme="minorHAnsi" w:hAnsiTheme="minorHAnsi" w:cstheme="minorHAnsi"/>
          <w:lang w:val="en-US"/>
        </w:rPr>
        <w:lastRenderedPageBreak/>
        <w:t xml:space="preserve">In my hypothesized dataset I am looking at bee pathogen load depending on flower species visited. There are a few factors to consider, such as time of season of observed data point, site of the data point and species of bee. </w:t>
      </w:r>
    </w:p>
    <w:p w14:paraId="3E6D3DD0" w14:textId="19E0E4BD" w:rsidR="00571663" w:rsidRDefault="009C2AA6" w:rsidP="00571663">
      <w:pPr>
        <w:pStyle w:val="NormalWeb"/>
        <w:shd w:val="clear" w:color="auto" w:fill="FFFFFF"/>
        <w:spacing w:before="0" w:beforeAutospacing="0" w:after="150" w:afterAutospacing="0"/>
        <w:ind w:left="720"/>
        <w:rPr>
          <w:rFonts w:asciiTheme="minorHAnsi" w:hAnsiTheme="minorHAnsi" w:cstheme="minorHAnsi"/>
          <w:color w:val="333333"/>
          <w:lang w:val="en-US"/>
        </w:rPr>
      </w:pPr>
      <w:r>
        <w:rPr>
          <w:rFonts w:asciiTheme="minorHAnsi" w:hAnsiTheme="minorHAnsi" w:cstheme="minorHAnsi"/>
          <w:color w:val="333333"/>
          <w:lang w:val="en-US"/>
        </w:rPr>
        <w:t xml:space="preserve">Data exploration is important to see if the relationships you are testing show a pattern or if there are other variables measured that may have an even stronger or correlative effect on the dependent variable of interest. </w:t>
      </w:r>
      <w:r w:rsidR="00C06477">
        <w:rPr>
          <w:rFonts w:asciiTheme="minorHAnsi" w:hAnsiTheme="minorHAnsi" w:cstheme="minorHAnsi"/>
          <w:color w:val="333333"/>
          <w:lang w:val="en-US"/>
        </w:rPr>
        <w:t xml:space="preserve">I would do a </w:t>
      </w:r>
      <w:r w:rsidR="00381024">
        <w:rPr>
          <w:rFonts w:asciiTheme="minorHAnsi" w:hAnsiTheme="minorHAnsi" w:cstheme="minorHAnsi"/>
          <w:color w:val="333333"/>
          <w:lang w:val="en-US"/>
        </w:rPr>
        <w:t>pairs plot</w:t>
      </w:r>
      <w:r w:rsidR="00C06477">
        <w:rPr>
          <w:rFonts w:asciiTheme="minorHAnsi" w:hAnsiTheme="minorHAnsi" w:cstheme="minorHAnsi"/>
          <w:color w:val="333333"/>
          <w:lang w:val="en-US"/>
        </w:rPr>
        <w:t xml:space="preserve"> to see how all the variables are interacting. </w:t>
      </w:r>
      <w:r>
        <w:rPr>
          <w:rFonts w:asciiTheme="minorHAnsi" w:hAnsiTheme="minorHAnsi" w:cstheme="minorHAnsi"/>
          <w:color w:val="333333"/>
          <w:lang w:val="en-US"/>
        </w:rPr>
        <w:t xml:space="preserve">Data exploration is also useful for seeing if there are outlier </w:t>
      </w:r>
      <w:r w:rsidR="00C06477">
        <w:rPr>
          <w:rFonts w:asciiTheme="minorHAnsi" w:hAnsiTheme="minorHAnsi" w:cstheme="minorHAnsi"/>
          <w:color w:val="333333"/>
          <w:lang w:val="en-US"/>
        </w:rPr>
        <w:t xml:space="preserve">values in your dataset. These outliers can </w:t>
      </w:r>
      <w:r w:rsidR="00381024">
        <w:rPr>
          <w:rFonts w:asciiTheme="minorHAnsi" w:hAnsiTheme="minorHAnsi" w:cstheme="minorHAnsi"/>
          <w:color w:val="333333"/>
          <w:lang w:val="en-US"/>
        </w:rPr>
        <w:t>affect</w:t>
      </w:r>
      <w:r w:rsidR="00C06477">
        <w:rPr>
          <w:rFonts w:asciiTheme="minorHAnsi" w:hAnsiTheme="minorHAnsi" w:cstheme="minorHAnsi"/>
          <w:color w:val="333333"/>
          <w:lang w:val="en-US"/>
        </w:rPr>
        <w:t xml:space="preserve"> your model fit and could potentially be outliers due to human error, which can then be revised. You could potentially use a box and whisker plot to check for extreme outlier points. </w:t>
      </w:r>
    </w:p>
    <w:p w14:paraId="358E4544" w14:textId="1AF707B2" w:rsidR="00381024" w:rsidRPr="00571663" w:rsidRDefault="00381024" w:rsidP="00381024">
      <w:pPr>
        <w:pStyle w:val="NormalWeb"/>
        <w:shd w:val="clear" w:color="auto" w:fill="FFFFFF"/>
        <w:spacing w:before="0" w:beforeAutospacing="0" w:after="150" w:afterAutospacing="0"/>
        <w:ind w:left="708" w:firstLine="2"/>
        <w:rPr>
          <w:rFonts w:asciiTheme="minorHAnsi" w:hAnsiTheme="minorHAnsi" w:cstheme="minorHAnsi"/>
          <w:color w:val="333333"/>
          <w:lang w:val="en-US"/>
        </w:rPr>
      </w:pPr>
      <w:r>
        <w:rPr>
          <w:rFonts w:asciiTheme="minorHAnsi" w:hAnsiTheme="minorHAnsi" w:cstheme="minorHAnsi"/>
          <w:color w:val="333333"/>
          <w:lang w:val="en-US"/>
        </w:rPr>
        <w:t xml:space="preserve">Potentially the pathogen load might be more correlated with site as less correlated with flower species, this would be interested to visualize seeing as it is not included in the project’s question and should be considered. Additionally, looking for the outliers would be a good way to check if I accidently entered in a data point incorrectly, or if the outlier data point should be considered in the </w:t>
      </w:r>
      <w:r w:rsidR="005F2973">
        <w:rPr>
          <w:rFonts w:asciiTheme="minorHAnsi" w:hAnsiTheme="minorHAnsi" w:cstheme="minorHAnsi"/>
          <w:color w:val="333333"/>
          <w:lang w:val="en-US"/>
        </w:rPr>
        <w:t xml:space="preserve">model fit. </w:t>
      </w:r>
    </w:p>
    <w:sectPr w:rsidR="00381024" w:rsidRPr="00571663" w:rsidSect="00E63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A2CAF"/>
    <w:multiLevelType w:val="hybridMultilevel"/>
    <w:tmpl w:val="F1D2914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63"/>
    <w:rsid w:val="000B4B84"/>
    <w:rsid w:val="001963DB"/>
    <w:rsid w:val="00271315"/>
    <w:rsid w:val="00281510"/>
    <w:rsid w:val="00334C5A"/>
    <w:rsid w:val="00335987"/>
    <w:rsid w:val="00381024"/>
    <w:rsid w:val="00421F1E"/>
    <w:rsid w:val="004264AE"/>
    <w:rsid w:val="00571663"/>
    <w:rsid w:val="005F2973"/>
    <w:rsid w:val="0066202F"/>
    <w:rsid w:val="006D2D70"/>
    <w:rsid w:val="00944BE2"/>
    <w:rsid w:val="009C2AA6"/>
    <w:rsid w:val="00A102F8"/>
    <w:rsid w:val="00A5416A"/>
    <w:rsid w:val="00A57FAB"/>
    <w:rsid w:val="00AD3453"/>
    <w:rsid w:val="00B020BE"/>
    <w:rsid w:val="00C06477"/>
    <w:rsid w:val="00CB15B7"/>
    <w:rsid w:val="00E63A88"/>
    <w:rsid w:val="00EA5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4439"/>
  <w15:chartTrackingRefBased/>
  <w15:docId w15:val="{E3DDEEF6-C714-4887-90F5-ECC93435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63"/>
    <w:pPr>
      <w:ind w:left="720"/>
      <w:contextualSpacing/>
    </w:pPr>
  </w:style>
  <w:style w:type="paragraph" w:styleId="NormalWeb">
    <w:name w:val="Normal (Web)"/>
    <w:basedOn w:val="Normal"/>
    <w:uiPriority w:val="99"/>
    <w:unhideWhenUsed/>
    <w:rsid w:val="0057166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5716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60820">
      <w:bodyDiv w:val="1"/>
      <w:marLeft w:val="0"/>
      <w:marRight w:val="0"/>
      <w:marTop w:val="0"/>
      <w:marBottom w:val="0"/>
      <w:divBdr>
        <w:top w:val="none" w:sz="0" w:space="0" w:color="auto"/>
        <w:left w:val="none" w:sz="0" w:space="0" w:color="auto"/>
        <w:bottom w:val="none" w:sz="0" w:space="0" w:color="auto"/>
        <w:right w:val="none" w:sz="0" w:space="0" w:color="auto"/>
      </w:divBdr>
      <w:divsChild>
        <w:div w:id="11761190">
          <w:marLeft w:val="0"/>
          <w:marRight w:val="0"/>
          <w:marTop w:val="0"/>
          <w:marBottom w:val="0"/>
          <w:divBdr>
            <w:top w:val="none" w:sz="0" w:space="0" w:color="auto"/>
            <w:left w:val="none" w:sz="0" w:space="0" w:color="auto"/>
            <w:bottom w:val="none" w:sz="0" w:space="0" w:color="auto"/>
            <w:right w:val="none" w:sz="0" w:space="0" w:color="auto"/>
          </w:divBdr>
          <w:divsChild>
            <w:div w:id="1709136962">
              <w:marLeft w:val="0"/>
              <w:marRight w:val="0"/>
              <w:marTop w:val="0"/>
              <w:marBottom w:val="0"/>
              <w:divBdr>
                <w:top w:val="none" w:sz="0" w:space="0" w:color="auto"/>
                <w:left w:val="none" w:sz="0" w:space="0" w:color="auto"/>
                <w:bottom w:val="none" w:sz="0" w:space="0" w:color="auto"/>
                <w:right w:val="none" w:sz="0" w:space="0" w:color="auto"/>
              </w:divBdr>
              <w:divsChild>
                <w:div w:id="1719696642">
                  <w:marLeft w:val="0"/>
                  <w:marRight w:val="0"/>
                  <w:marTop w:val="0"/>
                  <w:marBottom w:val="0"/>
                  <w:divBdr>
                    <w:top w:val="none" w:sz="0" w:space="0" w:color="auto"/>
                    <w:left w:val="none" w:sz="0" w:space="0" w:color="auto"/>
                    <w:bottom w:val="none" w:sz="0" w:space="0" w:color="auto"/>
                    <w:right w:val="none" w:sz="0" w:space="0" w:color="auto"/>
                  </w:divBdr>
                  <w:divsChild>
                    <w:div w:id="366298406">
                      <w:marLeft w:val="0"/>
                      <w:marRight w:val="0"/>
                      <w:marTop w:val="0"/>
                      <w:marBottom w:val="0"/>
                      <w:divBdr>
                        <w:top w:val="none" w:sz="0" w:space="0" w:color="auto"/>
                        <w:left w:val="none" w:sz="0" w:space="0" w:color="auto"/>
                        <w:bottom w:val="none" w:sz="0" w:space="0" w:color="auto"/>
                        <w:right w:val="none" w:sz="0" w:space="0" w:color="auto"/>
                      </w:divBdr>
                      <w:divsChild>
                        <w:div w:id="18500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05053">
      <w:bodyDiv w:val="1"/>
      <w:marLeft w:val="0"/>
      <w:marRight w:val="0"/>
      <w:marTop w:val="0"/>
      <w:marBottom w:val="0"/>
      <w:divBdr>
        <w:top w:val="none" w:sz="0" w:space="0" w:color="auto"/>
        <w:left w:val="none" w:sz="0" w:space="0" w:color="auto"/>
        <w:bottom w:val="none" w:sz="0" w:space="0" w:color="auto"/>
        <w:right w:val="none" w:sz="0" w:space="0" w:color="auto"/>
      </w:divBdr>
      <w:divsChild>
        <w:div w:id="462039912">
          <w:marLeft w:val="0"/>
          <w:marRight w:val="0"/>
          <w:marTop w:val="0"/>
          <w:marBottom w:val="0"/>
          <w:divBdr>
            <w:top w:val="none" w:sz="0" w:space="0" w:color="auto"/>
            <w:left w:val="none" w:sz="0" w:space="0" w:color="auto"/>
            <w:bottom w:val="none" w:sz="0" w:space="0" w:color="auto"/>
            <w:right w:val="none" w:sz="0" w:space="0" w:color="auto"/>
          </w:divBdr>
          <w:divsChild>
            <w:div w:id="957371542">
              <w:marLeft w:val="0"/>
              <w:marRight w:val="0"/>
              <w:marTop w:val="0"/>
              <w:marBottom w:val="0"/>
              <w:divBdr>
                <w:top w:val="none" w:sz="0" w:space="0" w:color="auto"/>
                <w:left w:val="none" w:sz="0" w:space="0" w:color="auto"/>
                <w:bottom w:val="none" w:sz="0" w:space="0" w:color="auto"/>
                <w:right w:val="none" w:sz="0" w:space="0" w:color="auto"/>
              </w:divBdr>
              <w:divsChild>
                <w:div w:id="973602911">
                  <w:marLeft w:val="0"/>
                  <w:marRight w:val="0"/>
                  <w:marTop w:val="0"/>
                  <w:marBottom w:val="0"/>
                  <w:divBdr>
                    <w:top w:val="none" w:sz="0" w:space="0" w:color="auto"/>
                    <w:left w:val="none" w:sz="0" w:space="0" w:color="auto"/>
                    <w:bottom w:val="none" w:sz="0" w:space="0" w:color="auto"/>
                    <w:right w:val="none" w:sz="0" w:space="0" w:color="auto"/>
                  </w:divBdr>
                  <w:divsChild>
                    <w:div w:id="2117753233">
                      <w:marLeft w:val="0"/>
                      <w:marRight w:val="0"/>
                      <w:marTop w:val="0"/>
                      <w:marBottom w:val="0"/>
                      <w:divBdr>
                        <w:top w:val="none" w:sz="0" w:space="0" w:color="auto"/>
                        <w:left w:val="none" w:sz="0" w:space="0" w:color="auto"/>
                        <w:bottom w:val="none" w:sz="0" w:space="0" w:color="auto"/>
                        <w:right w:val="none" w:sz="0" w:space="0" w:color="auto"/>
                      </w:divBdr>
                      <w:divsChild>
                        <w:div w:id="10375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571281">
      <w:bodyDiv w:val="1"/>
      <w:marLeft w:val="0"/>
      <w:marRight w:val="0"/>
      <w:marTop w:val="0"/>
      <w:marBottom w:val="0"/>
      <w:divBdr>
        <w:top w:val="none" w:sz="0" w:space="0" w:color="auto"/>
        <w:left w:val="none" w:sz="0" w:space="0" w:color="auto"/>
        <w:bottom w:val="none" w:sz="0" w:space="0" w:color="auto"/>
        <w:right w:val="none" w:sz="0" w:space="0" w:color="auto"/>
      </w:divBdr>
      <w:divsChild>
        <w:div w:id="1613979211">
          <w:marLeft w:val="0"/>
          <w:marRight w:val="0"/>
          <w:marTop w:val="0"/>
          <w:marBottom w:val="0"/>
          <w:divBdr>
            <w:top w:val="none" w:sz="0" w:space="0" w:color="auto"/>
            <w:left w:val="none" w:sz="0" w:space="0" w:color="auto"/>
            <w:bottom w:val="none" w:sz="0" w:space="0" w:color="auto"/>
            <w:right w:val="none" w:sz="0" w:space="0" w:color="auto"/>
          </w:divBdr>
          <w:divsChild>
            <w:div w:id="898055104">
              <w:marLeft w:val="0"/>
              <w:marRight w:val="0"/>
              <w:marTop w:val="0"/>
              <w:marBottom w:val="0"/>
              <w:divBdr>
                <w:top w:val="none" w:sz="0" w:space="0" w:color="auto"/>
                <w:left w:val="none" w:sz="0" w:space="0" w:color="auto"/>
                <w:bottom w:val="none" w:sz="0" w:space="0" w:color="auto"/>
                <w:right w:val="none" w:sz="0" w:space="0" w:color="auto"/>
              </w:divBdr>
              <w:divsChild>
                <w:div w:id="1455755653">
                  <w:marLeft w:val="0"/>
                  <w:marRight w:val="0"/>
                  <w:marTop w:val="0"/>
                  <w:marBottom w:val="0"/>
                  <w:divBdr>
                    <w:top w:val="none" w:sz="0" w:space="0" w:color="auto"/>
                    <w:left w:val="none" w:sz="0" w:space="0" w:color="auto"/>
                    <w:bottom w:val="none" w:sz="0" w:space="0" w:color="auto"/>
                    <w:right w:val="none" w:sz="0" w:space="0" w:color="auto"/>
                  </w:divBdr>
                  <w:divsChild>
                    <w:div w:id="1063021905">
                      <w:marLeft w:val="0"/>
                      <w:marRight w:val="0"/>
                      <w:marTop w:val="0"/>
                      <w:marBottom w:val="0"/>
                      <w:divBdr>
                        <w:top w:val="none" w:sz="0" w:space="0" w:color="auto"/>
                        <w:left w:val="none" w:sz="0" w:space="0" w:color="auto"/>
                        <w:bottom w:val="none" w:sz="0" w:space="0" w:color="auto"/>
                        <w:right w:val="none" w:sz="0" w:space="0" w:color="auto"/>
                      </w:divBdr>
                      <w:divsChild>
                        <w:div w:id="3024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7588">
      <w:bodyDiv w:val="1"/>
      <w:marLeft w:val="0"/>
      <w:marRight w:val="0"/>
      <w:marTop w:val="0"/>
      <w:marBottom w:val="0"/>
      <w:divBdr>
        <w:top w:val="none" w:sz="0" w:space="0" w:color="auto"/>
        <w:left w:val="none" w:sz="0" w:space="0" w:color="auto"/>
        <w:bottom w:val="none" w:sz="0" w:space="0" w:color="auto"/>
        <w:right w:val="none" w:sz="0" w:space="0" w:color="auto"/>
      </w:divBdr>
      <w:divsChild>
        <w:div w:id="1405298394">
          <w:marLeft w:val="0"/>
          <w:marRight w:val="0"/>
          <w:marTop w:val="0"/>
          <w:marBottom w:val="0"/>
          <w:divBdr>
            <w:top w:val="none" w:sz="0" w:space="0" w:color="auto"/>
            <w:left w:val="none" w:sz="0" w:space="0" w:color="auto"/>
            <w:bottom w:val="none" w:sz="0" w:space="0" w:color="auto"/>
            <w:right w:val="none" w:sz="0" w:space="0" w:color="auto"/>
          </w:divBdr>
          <w:divsChild>
            <w:div w:id="194318656">
              <w:marLeft w:val="0"/>
              <w:marRight w:val="0"/>
              <w:marTop w:val="0"/>
              <w:marBottom w:val="0"/>
              <w:divBdr>
                <w:top w:val="none" w:sz="0" w:space="0" w:color="auto"/>
                <w:left w:val="none" w:sz="0" w:space="0" w:color="auto"/>
                <w:bottom w:val="none" w:sz="0" w:space="0" w:color="auto"/>
                <w:right w:val="none" w:sz="0" w:space="0" w:color="auto"/>
              </w:divBdr>
              <w:divsChild>
                <w:div w:id="1621064843">
                  <w:marLeft w:val="0"/>
                  <w:marRight w:val="0"/>
                  <w:marTop w:val="0"/>
                  <w:marBottom w:val="0"/>
                  <w:divBdr>
                    <w:top w:val="none" w:sz="0" w:space="0" w:color="auto"/>
                    <w:left w:val="none" w:sz="0" w:space="0" w:color="auto"/>
                    <w:bottom w:val="none" w:sz="0" w:space="0" w:color="auto"/>
                    <w:right w:val="none" w:sz="0" w:space="0" w:color="auto"/>
                  </w:divBdr>
                  <w:divsChild>
                    <w:div w:id="321199265">
                      <w:marLeft w:val="0"/>
                      <w:marRight w:val="0"/>
                      <w:marTop w:val="0"/>
                      <w:marBottom w:val="0"/>
                      <w:divBdr>
                        <w:top w:val="none" w:sz="0" w:space="0" w:color="auto"/>
                        <w:left w:val="none" w:sz="0" w:space="0" w:color="auto"/>
                        <w:bottom w:val="none" w:sz="0" w:space="0" w:color="auto"/>
                        <w:right w:val="none" w:sz="0" w:space="0" w:color="auto"/>
                      </w:divBdr>
                      <w:divsChild>
                        <w:div w:id="17889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871536">
      <w:bodyDiv w:val="1"/>
      <w:marLeft w:val="0"/>
      <w:marRight w:val="0"/>
      <w:marTop w:val="0"/>
      <w:marBottom w:val="0"/>
      <w:divBdr>
        <w:top w:val="none" w:sz="0" w:space="0" w:color="auto"/>
        <w:left w:val="none" w:sz="0" w:space="0" w:color="auto"/>
        <w:bottom w:val="none" w:sz="0" w:space="0" w:color="auto"/>
        <w:right w:val="none" w:sz="0" w:space="0" w:color="auto"/>
      </w:divBdr>
      <w:divsChild>
        <w:div w:id="1303539255">
          <w:marLeft w:val="0"/>
          <w:marRight w:val="0"/>
          <w:marTop w:val="0"/>
          <w:marBottom w:val="0"/>
          <w:divBdr>
            <w:top w:val="none" w:sz="0" w:space="0" w:color="auto"/>
            <w:left w:val="none" w:sz="0" w:space="0" w:color="auto"/>
            <w:bottom w:val="none" w:sz="0" w:space="0" w:color="auto"/>
            <w:right w:val="none" w:sz="0" w:space="0" w:color="auto"/>
          </w:divBdr>
          <w:divsChild>
            <w:div w:id="1403066678">
              <w:marLeft w:val="0"/>
              <w:marRight w:val="0"/>
              <w:marTop w:val="0"/>
              <w:marBottom w:val="0"/>
              <w:divBdr>
                <w:top w:val="none" w:sz="0" w:space="0" w:color="auto"/>
                <w:left w:val="none" w:sz="0" w:space="0" w:color="auto"/>
                <w:bottom w:val="none" w:sz="0" w:space="0" w:color="auto"/>
                <w:right w:val="none" w:sz="0" w:space="0" w:color="auto"/>
              </w:divBdr>
              <w:divsChild>
                <w:div w:id="1502043008">
                  <w:marLeft w:val="0"/>
                  <w:marRight w:val="0"/>
                  <w:marTop w:val="0"/>
                  <w:marBottom w:val="0"/>
                  <w:divBdr>
                    <w:top w:val="none" w:sz="0" w:space="0" w:color="auto"/>
                    <w:left w:val="none" w:sz="0" w:space="0" w:color="auto"/>
                    <w:bottom w:val="none" w:sz="0" w:space="0" w:color="auto"/>
                    <w:right w:val="none" w:sz="0" w:space="0" w:color="auto"/>
                  </w:divBdr>
                  <w:divsChild>
                    <w:div w:id="2045978886">
                      <w:marLeft w:val="0"/>
                      <w:marRight w:val="0"/>
                      <w:marTop w:val="0"/>
                      <w:marBottom w:val="0"/>
                      <w:divBdr>
                        <w:top w:val="none" w:sz="0" w:space="0" w:color="auto"/>
                        <w:left w:val="none" w:sz="0" w:space="0" w:color="auto"/>
                        <w:bottom w:val="none" w:sz="0" w:space="0" w:color="auto"/>
                        <w:right w:val="none" w:sz="0" w:space="0" w:color="auto"/>
                      </w:divBdr>
                      <w:divsChild>
                        <w:div w:id="20119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337451">
      <w:bodyDiv w:val="1"/>
      <w:marLeft w:val="0"/>
      <w:marRight w:val="0"/>
      <w:marTop w:val="0"/>
      <w:marBottom w:val="0"/>
      <w:divBdr>
        <w:top w:val="none" w:sz="0" w:space="0" w:color="auto"/>
        <w:left w:val="none" w:sz="0" w:space="0" w:color="auto"/>
        <w:bottom w:val="none" w:sz="0" w:space="0" w:color="auto"/>
        <w:right w:val="none" w:sz="0" w:space="0" w:color="auto"/>
      </w:divBdr>
      <w:divsChild>
        <w:div w:id="1864393967">
          <w:marLeft w:val="0"/>
          <w:marRight w:val="0"/>
          <w:marTop w:val="0"/>
          <w:marBottom w:val="0"/>
          <w:divBdr>
            <w:top w:val="none" w:sz="0" w:space="0" w:color="auto"/>
            <w:left w:val="none" w:sz="0" w:space="0" w:color="auto"/>
            <w:bottom w:val="none" w:sz="0" w:space="0" w:color="auto"/>
            <w:right w:val="none" w:sz="0" w:space="0" w:color="auto"/>
          </w:divBdr>
          <w:divsChild>
            <w:div w:id="72513544">
              <w:marLeft w:val="0"/>
              <w:marRight w:val="0"/>
              <w:marTop w:val="0"/>
              <w:marBottom w:val="0"/>
              <w:divBdr>
                <w:top w:val="none" w:sz="0" w:space="0" w:color="auto"/>
                <w:left w:val="none" w:sz="0" w:space="0" w:color="auto"/>
                <w:bottom w:val="none" w:sz="0" w:space="0" w:color="auto"/>
                <w:right w:val="none" w:sz="0" w:space="0" w:color="auto"/>
              </w:divBdr>
              <w:divsChild>
                <w:div w:id="1619294707">
                  <w:marLeft w:val="0"/>
                  <w:marRight w:val="0"/>
                  <w:marTop w:val="0"/>
                  <w:marBottom w:val="0"/>
                  <w:divBdr>
                    <w:top w:val="none" w:sz="0" w:space="0" w:color="auto"/>
                    <w:left w:val="none" w:sz="0" w:space="0" w:color="auto"/>
                    <w:bottom w:val="none" w:sz="0" w:space="0" w:color="auto"/>
                    <w:right w:val="none" w:sz="0" w:space="0" w:color="auto"/>
                  </w:divBdr>
                  <w:divsChild>
                    <w:div w:id="314843421">
                      <w:marLeft w:val="0"/>
                      <w:marRight w:val="0"/>
                      <w:marTop w:val="0"/>
                      <w:marBottom w:val="0"/>
                      <w:divBdr>
                        <w:top w:val="none" w:sz="0" w:space="0" w:color="auto"/>
                        <w:left w:val="none" w:sz="0" w:space="0" w:color="auto"/>
                        <w:bottom w:val="none" w:sz="0" w:space="0" w:color="auto"/>
                        <w:right w:val="none" w:sz="0" w:space="0" w:color="auto"/>
                      </w:divBdr>
                      <w:divsChild>
                        <w:div w:id="3706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260831">
      <w:bodyDiv w:val="1"/>
      <w:marLeft w:val="0"/>
      <w:marRight w:val="0"/>
      <w:marTop w:val="0"/>
      <w:marBottom w:val="0"/>
      <w:divBdr>
        <w:top w:val="none" w:sz="0" w:space="0" w:color="auto"/>
        <w:left w:val="none" w:sz="0" w:space="0" w:color="auto"/>
        <w:bottom w:val="none" w:sz="0" w:space="0" w:color="auto"/>
        <w:right w:val="none" w:sz="0" w:space="0" w:color="auto"/>
      </w:divBdr>
      <w:divsChild>
        <w:div w:id="1932857716">
          <w:marLeft w:val="0"/>
          <w:marRight w:val="0"/>
          <w:marTop w:val="0"/>
          <w:marBottom w:val="0"/>
          <w:divBdr>
            <w:top w:val="none" w:sz="0" w:space="0" w:color="auto"/>
            <w:left w:val="none" w:sz="0" w:space="0" w:color="auto"/>
            <w:bottom w:val="none" w:sz="0" w:space="0" w:color="auto"/>
            <w:right w:val="none" w:sz="0" w:space="0" w:color="auto"/>
          </w:divBdr>
          <w:divsChild>
            <w:div w:id="1118836340">
              <w:marLeft w:val="0"/>
              <w:marRight w:val="0"/>
              <w:marTop w:val="0"/>
              <w:marBottom w:val="0"/>
              <w:divBdr>
                <w:top w:val="none" w:sz="0" w:space="0" w:color="auto"/>
                <w:left w:val="none" w:sz="0" w:space="0" w:color="auto"/>
                <w:bottom w:val="none" w:sz="0" w:space="0" w:color="auto"/>
                <w:right w:val="none" w:sz="0" w:space="0" w:color="auto"/>
              </w:divBdr>
              <w:divsChild>
                <w:div w:id="87772367">
                  <w:marLeft w:val="0"/>
                  <w:marRight w:val="0"/>
                  <w:marTop w:val="0"/>
                  <w:marBottom w:val="0"/>
                  <w:divBdr>
                    <w:top w:val="none" w:sz="0" w:space="0" w:color="auto"/>
                    <w:left w:val="none" w:sz="0" w:space="0" w:color="auto"/>
                    <w:bottom w:val="none" w:sz="0" w:space="0" w:color="auto"/>
                    <w:right w:val="none" w:sz="0" w:space="0" w:color="auto"/>
                  </w:divBdr>
                  <w:divsChild>
                    <w:div w:id="1191214749">
                      <w:marLeft w:val="0"/>
                      <w:marRight w:val="0"/>
                      <w:marTop w:val="0"/>
                      <w:marBottom w:val="0"/>
                      <w:divBdr>
                        <w:top w:val="none" w:sz="0" w:space="0" w:color="auto"/>
                        <w:left w:val="none" w:sz="0" w:space="0" w:color="auto"/>
                        <w:bottom w:val="none" w:sz="0" w:space="0" w:color="auto"/>
                        <w:right w:val="none" w:sz="0" w:space="0" w:color="auto"/>
                      </w:divBdr>
                      <w:divsChild>
                        <w:div w:id="3581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708161">
      <w:bodyDiv w:val="1"/>
      <w:marLeft w:val="0"/>
      <w:marRight w:val="0"/>
      <w:marTop w:val="0"/>
      <w:marBottom w:val="0"/>
      <w:divBdr>
        <w:top w:val="none" w:sz="0" w:space="0" w:color="auto"/>
        <w:left w:val="none" w:sz="0" w:space="0" w:color="auto"/>
        <w:bottom w:val="none" w:sz="0" w:space="0" w:color="auto"/>
        <w:right w:val="none" w:sz="0" w:space="0" w:color="auto"/>
      </w:divBdr>
      <w:divsChild>
        <w:div w:id="648291511">
          <w:marLeft w:val="0"/>
          <w:marRight w:val="0"/>
          <w:marTop w:val="0"/>
          <w:marBottom w:val="0"/>
          <w:divBdr>
            <w:top w:val="none" w:sz="0" w:space="0" w:color="auto"/>
            <w:left w:val="none" w:sz="0" w:space="0" w:color="auto"/>
            <w:bottom w:val="none" w:sz="0" w:space="0" w:color="auto"/>
            <w:right w:val="none" w:sz="0" w:space="0" w:color="auto"/>
          </w:divBdr>
          <w:divsChild>
            <w:div w:id="677464020">
              <w:marLeft w:val="0"/>
              <w:marRight w:val="0"/>
              <w:marTop w:val="0"/>
              <w:marBottom w:val="0"/>
              <w:divBdr>
                <w:top w:val="none" w:sz="0" w:space="0" w:color="auto"/>
                <w:left w:val="none" w:sz="0" w:space="0" w:color="auto"/>
                <w:bottom w:val="none" w:sz="0" w:space="0" w:color="auto"/>
                <w:right w:val="none" w:sz="0" w:space="0" w:color="auto"/>
              </w:divBdr>
              <w:divsChild>
                <w:div w:id="348916874">
                  <w:marLeft w:val="0"/>
                  <w:marRight w:val="0"/>
                  <w:marTop w:val="0"/>
                  <w:marBottom w:val="0"/>
                  <w:divBdr>
                    <w:top w:val="none" w:sz="0" w:space="0" w:color="auto"/>
                    <w:left w:val="none" w:sz="0" w:space="0" w:color="auto"/>
                    <w:bottom w:val="none" w:sz="0" w:space="0" w:color="auto"/>
                    <w:right w:val="none" w:sz="0" w:space="0" w:color="auto"/>
                  </w:divBdr>
                  <w:divsChild>
                    <w:div w:id="1159272794">
                      <w:marLeft w:val="0"/>
                      <w:marRight w:val="0"/>
                      <w:marTop w:val="0"/>
                      <w:marBottom w:val="0"/>
                      <w:divBdr>
                        <w:top w:val="none" w:sz="0" w:space="0" w:color="auto"/>
                        <w:left w:val="none" w:sz="0" w:space="0" w:color="auto"/>
                        <w:bottom w:val="none" w:sz="0" w:space="0" w:color="auto"/>
                        <w:right w:val="none" w:sz="0" w:space="0" w:color="auto"/>
                      </w:divBdr>
                      <w:divsChild>
                        <w:div w:id="13385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2669</TotalTime>
  <Pages>1</Pages>
  <Words>549</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Glasser</dc:creator>
  <cp:keywords/>
  <dc:description/>
  <cp:lastModifiedBy>Sonja Glasser</cp:lastModifiedBy>
  <cp:revision>5</cp:revision>
  <cp:lastPrinted>2021-09-15T19:32:00Z</cp:lastPrinted>
  <dcterms:created xsi:type="dcterms:W3CDTF">2021-09-13T22:43:00Z</dcterms:created>
  <dcterms:modified xsi:type="dcterms:W3CDTF">2021-09-15T19:41:00Z</dcterms:modified>
</cp:coreProperties>
</file>