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A7F3B" w14:textId="6FAFC9C8" w:rsidR="00EB2D5C" w:rsidRDefault="00EB2D5C">
      <w:pPr>
        <w:rPr>
          <w:b/>
          <w:bCs/>
          <w:u w:val="single"/>
        </w:rPr>
      </w:pPr>
      <w:r>
        <w:rPr>
          <w:b/>
          <w:bCs/>
          <w:u w:val="single"/>
        </w:rPr>
        <w:t>Hypothesis 1</w:t>
      </w:r>
    </w:p>
    <w:p w14:paraId="50131D88" w14:textId="77777777" w:rsidR="00EB2D5C" w:rsidRDefault="00EB2D5C">
      <w:r w:rsidRPr="00EB2D5C">
        <w:t xml:space="preserve">Cardiac Knowledge </w:t>
      </w:r>
    </w:p>
    <w:p w14:paraId="40E5DC21" w14:textId="77777777" w:rsidR="00EB2D5C" w:rsidRDefault="00EB2D5C" w:rsidP="00EB2D5C">
      <w:pPr>
        <w:pStyle w:val="ListParagraph"/>
        <w:numPr>
          <w:ilvl w:val="0"/>
          <w:numId w:val="1"/>
        </w:numPr>
      </w:pPr>
      <w:r w:rsidRPr="00EB2D5C">
        <w:t xml:space="preserve">H₀: There is no significant difference in cardiac knowledge scores before and after the intervention (review the website on their own). </w:t>
      </w:r>
    </w:p>
    <w:p w14:paraId="1C8A1A8C" w14:textId="6BD0B613" w:rsidR="00EB2D5C" w:rsidRDefault="00EB2D5C" w:rsidP="00EB2D5C">
      <w:pPr>
        <w:pStyle w:val="ListParagraph"/>
        <w:numPr>
          <w:ilvl w:val="0"/>
          <w:numId w:val="1"/>
        </w:numPr>
      </w:pPr>
      <w:r w:rsidRPr="00EB2D5C">
        <w:t>H₁: Cardiac knowledge scores will significantly increase after the intervention.</w:t>
      </w:r>
    </w:p>
    <w:p w14:paraId="4651FD4B" w14:textId="580C74F3" w:rsidR="00EB2D5C" w:rsidRPr="00EB2D5C" w:rsidRDefault="00EB2D5C" w:rsidP="00EB2D5C">
      <w:pPr>
        <w:rPr>
          <w:i/>
          <w:iCs/>
        </w:rPr>
      </w:pPr>
      <w:r>
        <w:rPr>
          <w:i/>
          <w:iCs/>
        </w:rPr>
        <w:t xml:space="preserve">This analysis will use the </w:t>
      </w:r>
      <w:proofErr w:type="spellStart"/>
      <w:r>
        <w:rPr>
          <w:i/>
          <w:iCs/>
        </w:rPr>
        <w:t>prepost</w:t>
      </w:r>
      <w:proofErr w:type="spellEnd"/>
      <w:r>
        <w:rPr>
          <w:i/>
          <w:iCs/>
        </w:rPr>
        <w:t xml:space="preserve"> survey data</w:t>
      </w:r>
    </w:p>
    <w:p w14:paraId="62F5774E" w14:textId="598009C7" w:rsidR="00EB2D5C" w:rsidRDefault="00EB2D5C" w:rsidP="00EB2D5C">
      <w:r>
        <w:t xml:space="preserve">Histogram of pre-cardiac knowledge scores: </w:t>
      </w:r>
    </w:p>
    <w:p w14:paraId="55AA8FF7" w14:textId="146331C1" w:rsidR="00EB2D5C" w:rsidRDefault="00EB2D5C" w:rsidP="00EB2D5C">
      <w:r w:rsidRPr="00EB2D5C">
        <w:drawing>
          <wp:inline distT="0" distB="0" distL="0" distR="0" wp14:anchorId="3C7879DA" wp14:editId="01D96983">
            <wp:extent cx="4792980" cy="2946557"/>
            <wp:effectExtent l="0" t="0" r="7620" b="6350"/>
            <wp:docPr id="311114218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114218" name="Picture 1" descr="A graph of a graph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5951" cy="295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220DA" w14:textId="60233794" w:rsidR="00EB2D5C" w:rsidRDefault="00EB2D5C" w:rsidP="00EB2D5C">
      <w:r>
        <w:t>Histogram of post-cardiac knowledge scores:</w:t>
      </w:r>
    </w:p>
    <w:p w14:paraId="309889EB" w14:textId="2E9CF586" w:rsidR="00EB2D5C" w:rsidRDefault="00EB2D5C" w:rsidP="00EB2D5C">
      <w:r w:rsidRPr="00EB2D5C">
        <w:lastRenderedPageBreak/>
        <w:drawing>
          <wp:inline distT="0" distB="0" distL="0" distR="0" wp14:anchorId="5683EFBE" wp14:editId="0F7B8CEA">
            <wp:extent cx="4724400" cy="3050502"/>
            <wp:effectExtent l="0" t="0" r="0" b="0"/>
            <wp:docPr id="640747983" name="Picture 1" descr="A graph of a b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747983" name="Picture 1" descr="A graph of a ba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2545" cy="306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2A5D0" w14:textId="3B698467" w:rsidR="00EB2D5C" w:rsidRDefault="00EB2D5C" w:rsidP="00EB2D5C">
      <w:r>
        <w:t xml:space="preserve">Statistical Test: </w:t>
      </w:r>
    </w:p>
    <w:p w14:paraId="2FD61AC5" w14:textId="1A18642B" w:rsidR="00EB2D5C" w:rsidRDefault="00EB2D5C" w:rsidP="00EB2D5C">
      <w:r w:rsidRPr="00EB2D5C">
        <w:drawing>
          <wp:inline distT="0" distB="0" distL="0" distR="0" wp14:anchorId="34C77F18" wp14:editId="12CA88A1">
            <wp:extent cx="4587638" cy="1447925"/>
            <wp:effectExtent l="0" t="0" r="3810" b="0"/>
            <wp:docPr id="7069694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96948" name="Picture 1" descr="A screen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2314F" w14:textId="4E83681E" w:rsidR="00EB2D5C" w:rsidRDefault="00EB2D5C" w:rsidP="00EB2D5C">
      <w:r w:rsidRPr="00EB2D5C">
        <w:t>Conclusion, since the p-value is 0.09558, because this quantity is greater than significance threshold alpha = 0.05, we don't have enough evidence to reject H0. And can conclude that there is no significant difference in cardiac knowledge scores before and after the intervention.</w:t>
      </w:r>
      <w:r>
        <w:t xml:space="preserve"> It is important to note that there are 2 outliers in the post survey which could be skewing the results, however there are no remedial measures to minimize their effect. </w:t>
      </w:r>
    </w:p>
    <w:p w14:paraId="164DC726" w14:textId="77777777" w:rsidR="00AD2B2A" w:rsidRDefault="00AD2B2A" w:rsidP="00EB2D5C">
      <w:pPr>
        <w:rPr>
          <w:b/>
          <w:bCs/>
          <w:u w:val="single"/>
        </w:rPr>
      </w:pPr>
    </w:p>
    <w:p w14:paraId="145BC4D9" w14:textId="1F51F6FB" w:rsidR="00AD2B2A" w:rsidRDefault="00AD2B2A" w:rsidP="00EB2D5C">
      <w:pPr>
        <w:rPr>
          <w:b/>
          <w:bCs/>
          <w:u w:val="single"/>
        </w:rPr>
      </w:pPr>
      <w:r>
        <w:rPr>
          <w:b/>
          <w:bCs/>
          <w:u w:val="single"/>
        </w:rPr>
        <w:t>Hypothesis 2</w:t>
      </w:r>
    </w:p>
    <w:p w14:paraId="178A8142" w14:textId="77777777" w:rsidR="00AD2B2A" w:rsidRDefault="00AD2B2A" w:rsidP="00EB2D5C">
      <w:r w:rsidRPr="00AD2B2A">
        <w:t xml:space="preserve">Healthy Eating Behavior </w:t>
      </w:r>
    </w:p>
    <w:p w14:paraId="72A5FC11" w14:textId="77777777" w:rsidR="00AD2B2A" w:rsidRDefault="00AD2B2A" w:rsidP="00AD2B2A">
      <w:pPr>
        <w:pStyle w:val="ListParagraph"/>
        <w:numPr>
          <w:ilvl w:val="0"/>
          <w:numId w:val="1"/>
        </w:numPr>
      </w:pPr>
      <w:r w:rsidRPr="00AD2B2A">
        <w:t xml:space="preserve"> H₀: There is no significant difference in healthy eating behavior scores before and after the intervention. </w:t>
      </w:r>
    </w:p>
    <w:p w14:paraId="1A19E5FD" w14:textId="165FC219" w:rsidR="00AD2B2A" w:rsidRDefault="00AD2B2A" w:rsidP="00AD2B2A">
      <w:pPr>
        <w:pStyle w:val="ListParagraph"/>
        <w:numPr>
          <w:ilvl w:val="0"/>
          <w:numId w:val="1"/>
        </w:numPr>
      </w:pPr>
      <w:r w:rsidRPr="00AD2B2A">
        <w:t>H₁: Healthy eating behavior scores will significantly improve after the intervention.</w:t>
      </w:r>
    </w:p>
    <w:p w14:paraId="2C14DD0B" w14:textId="6181DFA9" w:rsidR="00AD2B2A" w:rsidRPr="00AD2B2A" w:rsidRDefault="00AD2B2A" w:rsidP="00AD2B2A">
      <w:pPr>
        <w:rPr>
          <w:i/>
          <w:iCs/>
        </w:rPr>
      </w:pPr>
      <w:r>
        <w:rPr>
          <w:i/>
          <w:iCs/>
        </w:rPr>
        <w:t>This analysis is using the pre-post survey results</w:t>
      </w:r>
    </w:p>
    <w:p w14:paraId="4E617B98" w14:textId="73FE0250" w:rsidR="00AD2B2A" w:rsidRDefault="00AD2B2A" w:rsidP="00AD2B2A">
      <w:r>
        <w:lastRenderedPageBreak/>
        <w:t xml:space="preserve">Histogram of pre-mini-EAT scores: </w:t>
      </w:r>
    </w:p>
    <w:p w14:paraId="3CE82863" w14:textId="0EF8CE8B" w:rsidR="00AD2B2A" w:rsidRDefault="00AD2B2A" w:rsidP="00AD2B2A">
      <w:r w:rsidRPr="00AD2B2A">
        <w:drawing>
          <wp:inline distT="0" distB="0" distL="0" distR="0" wp14:anchorId="7A185580" wp14:editId="30EF8F2E">
            <wp:extent cx="5532599" cy="3513124"/>
            <wp:effectExtent l="0" t="0" r="0" b="0"/>
            <wp:docPr id="493387029" name="Picture 1" descr="A graph of a bar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387029" name="Picture 1" descr="A graph of a bar graph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0126B" w14:textId="3107CB29" w:rsidR="00AD2B2A" w:rsidRDefault="00AD2B2A" w:rsidP="00AD2B2A">
      <w:r>
        <w:t>Histogram of post-mini-EAT scores:</w:t>
      </w:r>
    </w:p>
    <w:p w14:paraId="776D4AB7" w14:textId="02B56FB1" w:rsidR="00AD2B2A" w:rsidRDefault="00AD2B2A" w:rsidP="00AD2B2A">
      <w:r w:rsidRPr="00AD2B2A">
        <w:drawing>
          <wp:inline distT="0" distB="0" distL="0" distR="0" wp14:anchorId="058A7BC6" wp14:editId="597EE095">
            <wp:extent cx="5464013" cy="3558848"/>
            <wp:effectExtent l="0" t="0" r="3810" b="3810"/>
            <wp:docPr id="1856258275" name="Picture 1" descr="A graph of a bar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258275" name="Picture 1" descr="A graph of a bar graph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971C9" w14:textId="35C19CB5" w:rsidR="00AD2B2A" w:rsidRDefault="00AD2B2A" w:rsidP="00AD2B2A">
      <w:r>
        <w:t xml:space="preserve">Overall it appears that the pre and post results are both normally distributed. </w:t>
      </w:r>
    </w:p>
    <w:p w14:paraId="2DEB8EB4" w14:textId="682B14BD" w:rsidR="00AD2B2A" w:rsidRDefault="00AD2B2A" w:rsidP="00AD2B2A">
      <w:r>
        <w:lastRenderedPageBreak/>
        <w:t xml:space="preserve">Statistical Test: </w:t>
      </w:r>
    </w:p>
    <w:p w14:paraId="6CBDF8B4" w14:textId="2A200BF4" w:rsidR="00AD2B2A" w:rsidRDefault="00AD2B2A" w:rsidP="00AD2B2A">
      <w:r w:rsidRPr="00AD2B2A">
        <w:drawing>
          <wp:inline distT="0" distB="0" distL="0" distR="0" wp14:anchorId="2A774EE2" wp14:editId="1B174120">
            <wp:extent cx="4656223" cy="1348857"/>
            <wp:effectExtent l="0" t="0" r="0" b="3810"/>
            <wp:docPr id="1193446369" name="Picture 1" descr="A screenshot of a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446369" name="Picture 1" descr="A screenshot of a tes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74BFF" w14:textId="1E8B4FB4" w:rsidR="00AD2B2A" w:rsidRDefault="00AD2B2A" w:rsidP="00AD2B2A">
      <w:r w:rsidRPr="00AD2B2A">
        <w:t>Conclusion, since the p-value is 0.9068, because this quantity is greater than significance threshold alpha = 0.05, we don't have enough evidence to reject H0. And can conclude that there is no significant difference in Mini Eat scores before and after the intervention.</w:t>
      </w:r>
    </w:p>
    <w:p w14:paraId="23BC4356" w14:textId="77777777" w:rsidR="00AD2B2A" w:rsidRDefault="00AD2B2A" w:rsidP="00AD2B2A"/>
    <w:p w14:paraId="4D2CCD68" w14:textId="794B17A3" w:rsidR="00AD2B2A" w:rsidRDefault="00AD2B2A" w:rsidP="00AD2B2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Hypothesis 3: </w:t>
      </w:r>
    </w:p>
    <w:p w14:paraId="0F2C4890" w14:textId="77777777" w:rsidR="00AD2B2A" w:rsidRDefault="00AD2B2A" w:rsidP="00AD2B2A">
      <w:r w:rsidRPr="00AD2B2A">
        <w:t xml:space="preserve">Impact of Sex at Birth on Healthy Eating Behavior Change </w:t>
      </w:r>
    </w:p>
    <w:p w14:paraId="6FFD052A" w14:textId="77777777" w:rsidR="00AD2B2A" w:rsidRDefault="00AD2B2A" w:rsidP="00AD2B2A">
      <w:pPr>
        <w:pStyle w:val="ListParagraph"/>
        <w:numPr>
          <w:ilvl w:val="0"/>
          <w:numId w:val="1"/>
        </w:numPr>
      </w:pPr>
      <w:r w:rsidRPr="00AD2B2A">
        <w:t xml:space="preserve">H₀: There is no significant difference in pre/post change in healthy eating behavior by sex at birth. </w:t>
      </w:r>
    </w:p>
    <w:p w14:paraId="5AA584B0" w14:textId="3ED0EC10" w:rsidR="00AD2B2A" w:rsidRDefault="00AD2B2A" w:rsidP="00AD2B2A">
      <w:pPr>
        <w:pStyle w:val="ListParagraph"/>
        <w:numPr>
          <w:ilvl w:val="0"/>
          <w:numId w:val="1"/>
        </w:numPr>
      </w:pPr>
      <w:r w:rsidRPr="00AD2B2A">
        <w:t>H₁: There is a significant difference in behavior change based on sex at birth.</w:t>
      </w:r>
    </w:p>
    <w:p w14:paraId="52798688" w14:textId="38E193DE" w:rsidR="001A3921" w:rsidRPr="001A3921" w:rsidRDefault="001A3921" w:rsidP="00AD2B2A">
      <w:pPr>
        <w:rPr>
          <w:i/>
          <w:iCs/>
        </w:rPr>
      </w:pPr>
      <w:r>
        <w:rPr>
          <w:i/>
          <w:iCs/>
        </w:rPr>
        <w:t>This is using the difference between post-pre scores in the pre-post survey results</w:t>
      </w:r>
    </w:p>
    <w:p w14:paraId="42C7F62F" w14:textId="1EAEE933" w:rsidR="00AD2B2A" w:rsidRDefault="00400F62" w:rsidP="00AD2B2A">
      <w:r w:rsidRPr="00400F62">
        <w:t xml:space="preserve">If we </w:t>
      </w:r>
      <w:r w:rsidR="001A3921" w:rsidRPr="00400F62">
        <w:t>compare</w:t>
      </w:r>
      <w:r w:rsidRPr="00400F62">
        <w:t xml:space="preserve"> the </w:t>
      </w:r>
      <w:r w:rsidRPr="00400F62">
        <w:t>sexes</w:t>
      </w:r>
      <w:r w:rsidRPr="00400F62">
        <w:t xml:space="preserve"> against each other:</w:t>
      </w:r>
    </w:p>
    <w:p w14:paraId="0B69EC88" w14:textId="20C8BA95" w:rsidR="001A3921" w:rsidRDefault="001A3921" w:rsidP="00AD2B2A">
      <w:r w:rsidRPr="001A3921">
        <w:drawing>
          <wp:inline distT="0" distB="0" distL="0" distR="0" wp14:anchorId="4FAAAEE2" wp14:editId="31B80009">
            <wp:extent cx="4595258" cy="1394581"/>
            <wp:effectExtent l="0" t="0" r="0" b="0"/>
            <wp:docPr id="11555912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59127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87E36" w14:textId="51EDE382" w:rsidR="001A3921" w:rsidRDefault="001A3921" w:rsidP="001A3921">
      <w:r>
        <w:t xml:space="preserve">Since the p-value is 0.04508, which is less than 0.05 we reject the null hypothesis and conclude that the </w:t>
      </w:r>
      <w:r>
        <w:t>sexes</w:t>
      </w:r>
      <w:r>
        <w:t xml:space="preserve"> have different eating behaviors. </w:t>
      </w:r>
    </w:p>
    <w:p w14:paraId="68FEC41E" w14:textId="77777777" w:rsidR="001A3921" w:rsidRDefault="001A3921" w:rsidP="001A3921"/>
    <w:p w14:paraId="33ED4D37" w14:textId="4079EBFA" w:rsidR="001A3921" w:rsidRDefault="001A3921" w:rsidP="001A3921">
      <w:r>
        <w:t xml:space="preserve">If we want to look at them </w:t>
      </w:r>
      <w:r>
        <w:t>separately male(</w:t>
      </w:r>
      <w:proofErr w:type="spellStart"/>
      <w:r>
        <w:t>pre,post</w:t>
      </w:r>
      <w:proofErr w:type="spellEnd"/>
      <w:r>
        <w:t>), female(</w:t>
      </w:r>
      <w:proofErr w:type="spellStart"/>
      <w:r>
        <w:t>pre,post</w:t>
      </w:r>
      <w:proofErr w:type="spellEnd"/>
      <w:r>
        <w:t>),</w:t>
      </w:r>
      <w:r>
        <w:t xml:space="preserve"> we get:</w:t>
      </w:r>
    </w:p>
    <w:p w14:paraId="624C5D26" w14:textId="76A11A8E" w:rsidR="001A3921" w:rsidRDefault="001A3921" w:rsidP="001A3921">
      <w:r w:rsidRPr="001A3921">
        <w:lastRenderedPageBreak/>
        <w:drawing>
          <wp:inline distT="0" distB="0" distL="0" distR="0" wp14:anchorId="1D84B97E" wp14:editId="56D3C6C8">
            <wp:extent cx="4656223" cy="3444538"/>
            <wp:effectExtent l="0" t="0" r="0" b="3810"/>
            <wp:docPr id="140659764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597642" name="Picture 1" descr="A screen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A2B27" w14:textId="2BA243E8" w:rsidR="001A3921" w:rsidRDefault="001A3921" w:rsidP="001A3921">
      <w:r w:rsidRPr="001A3921">
        <w:t>As shown above each group individually do not have significantly different results because their p</w:t>
      </w:r>
      <w:r>
        <w:t>-</w:t>
      </w:r>
      <w:r w:rsidRPr="001A3921">
        <w:t>values are</w:t>
      </w:r>
      <w:r>
        <w:t xml:space="preserve"> greater </w:t>
      </w:r>
      <w:r w:rsidRPr="001A3921">
        <w:t>than 0.05.</w:t>
      </w:r>
      <w:r>
        <w:t xml:space="preserve"> But compared to each other, we get significantly different results. </w:t>
      </w:r>
    </w:p>
    <w:p w14:paraId="6228EBA5" w14:textId="77777777" w:rsidR="005D38E6" w:rsidRDefault="005D38E6" w:rsidP="001A3921"/>
    <w:p w14:paraId="2A693963" w14:textId="1DEBB0D1" w:rsidR="005D38E6" w:rsidRDefault="005D38E6" w:rsidP="001A392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Hypothesis 4: </w:t>
      </w:r>
    </w:p>
    <w:p w14:paraId="05EB79C9" w14:textId="77777777" w:rsidR="005D38E6" w:rsidRDefault="005D38E6" w:rsidP="001A3921">
      <w:r w:rsidRPr="005D38E6">
        <w:t xml:space="preserve">Effect of Education Level on Cardiac Knowledge </w:t>
      </w:r>
    </w:p>
    <w:p w14:paraId="1CC5DE3C" w14:textId="77777777" w:rsidR="005D38E6" w:rsidRDefault="005D38E6" w:rsidP="005D38E6">
      <w:pPr>
        <w:pStyle w:val="ListParagraph"/>
        <w:numPr>
          <w:ilvl w:val="0"/>
          <w:numId w:val="1"/>
        </w:numPr>
      </w:pPr>
      <w:r w:rsidRPr="005D38E6">
        <w:t xml:space="preserve">H₀: There is no significant difference in baseline cardiac knowledge scores based on education level. </w:t>
      </w:r>
    </w:p>
    <w:p w14:paraId="52FD54C5" w14:textId="4F3E1C05" w:rsidR="005D38E6" w:rsidRDefault="005D38E6" w:rsidP="005D38E6">
      <w:pPr>
        <w:pStyle w:val="ListParagraph"/>
        <w:numPr>
          <w:ilvl w:val="0"/>
          <w:numId w:val="1"/>
        </w:numPr>
      </w:pPr>
      <w:r w:rsidRPr="005D38E6">
        <w:t>H₁: Baseline cardiac knowledge scores differ significantly based on education level.</w:t>
      </w:r>
    </w:p>
    <w:p w14:paraId="7A9971EA" w14:textId="568EB5DA" w:rsidR="005D38E6" w:rsidRDefault="005D38E6" w:rsidP="005D38E6">
      <w:pPr>
        <w:rPr>
          <w:i/>
          <w:iCs/>
        </w:rPr>
      </w:pPr>
      <w:r>
        <w:rPr>
          <w:i/>
          <w:iCs/>
        </w:rPr>
        <w:t>This analysis uses the pre-survey results</w:t>
      </w:r>
    </w:p>
    <w:p w14:paraId="1B4FDE6F" w14:textId="643C8064" w:rsidR="005D38E6" w:rsidRDefault="005D38E6" w:rsidP="005D38E6">
      <w:r w:rsidRPr="005D38E6">
        <w:lastRenderedPageBreak/>
        <w:drawing>
          <wp:inline distT="0" distB="0" distL="0" distR="0" wp14:anchorId="001677F7" wp14:editId="4188486D">
            <wp:extent cx="4427604" cy="2110923"/>
            <wp:effectExtent l="0" t="0" r="0" b="3810"/>
            <wp:docPr id="5764775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477506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0DBAD" w14:textId="5D50AFCA" w:rsidR="005D38E6" w:rsidRDefault="005D38E6" w:rsidP="005D38E6">
      <w:r w:rsidRPr="005D38E6">
        <w:drawing>
          <wp:inline distT="0" distB="0" distL="0" distR="0" wp14:anchorId="7B74B2AB" wp14:editId="77CD5535">
            <wp:extent cx="5943600" cy="3912235"/>
            <wp:effectExtent l="0" t="0" r="0" b="0"/>
            <wp:docPr id="14339927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92796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0709E" w14:textId="1D1CCE2B" w:rsidR="005D38E6" w:rsidRDefault="005D38E6" w:rsidP="005D38E6">
      <w:r w:rsidRPr="005D38E6">
        <w:t xml:space="preserve">From the above, based on all the pairwise comparisons, there is no significant difference between the education levels since none of the p-values are less than 0.05. </w:t>
      </w:r>
      <w:r w:rsidRPr="005D38E6">
        <w:t>Furthermore,</w:t>
      </w:r>
      <w:r w:rsidRPr="005D38E6">
        <w:t xml:space="preserve"> we have normally distributed data for each of the groups</w:t>
      </w:r>
      <w:r>
        <w:t xml:space="preserve"> as shown by the Shapiro-Wilk test</w:t>
      </w:r>
      <w:r w:rsidRPr="005D38E6">
        <w:t xml:space="preserve">, however the variance wasn't constant. Variance isn't constant because of the p value from the </w:t>
      </w:r>
      <w:r w:rsidRPr="005D38E6">
        <w:t>Levene</w:t>
      </w:r>
      <w:r w:rsidRPr="005D38E6">
        <w:t xml:space="preserve"> test.</w:t>
      </w:r>
    </w:p>
    <w:p w14:paraId="6A0087D4" w14:textId="77777777" w:rsidR="009D2D74" w:rsidRDefault="009D2D74" w:rsidP="005D38E6"/>
    <w:p w14:paraId="73A23908" w14:textId="448378A0" w:rsidR="009D2D74" w:rsidRDefault="009D2D74" w:rsidP="005D38E6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Hypothesis 5: </w:t>
      </w:r>
    </w:p>
    <w:p w14:paraId="56A1016A" w14:textId="77777777" w:rsidR="009D2D74" w:rsidRDefault="009D2D74" w:rsidP="005D38E6">
      <w:r w:rsidRPr="009D2D74">
        <w:lastRenderedPageBreak/>
        <w:t xml:space="preserve">Ethnicity and Healthy Eating Behavior </w:t>
      </w:r>
    </w:p>
    <w:p w14:paraId="76461548" w14:textId="77777777" w:rsidR="009D2D74" w:rsidRDefault="009D2D74" w:rsidP="009D2D74">
      <w:pPr>
        <w:pStyle w:val="ListParagraph"/>
        <w:numPr>
          <w:ilvl w:val="0"/>
          <w:numId w:val="1"/>
        </w:numPr>
      </w:pPr>
      <w:r w:rsidRPr="009D2D74">
        <w:t xml:space="preserve">H₀: Change in healthy eating behavior does not vary by ethnicity. </w:t>
      </w:r>
    </w:p>
    <w:p w14:paraId="533F82AF" w14:textId="32F82F94" w:rsidR="009D2D74" w:rsidRPr="009D2D74" w:rsidRDefault="009D2D74" w:rsidP="009D2D74">
      <w:pPr>
        <w:pStyle w:val="ListParagraph"/>
        <w:numPr>
          <w:ilvl w:val="0"/>
          <w:numId w:val="1"/>
        </w:numPr>
      </w:pPr>
      <w:r w:rsidRPr="009D2D74">
        <w:t>H₁: Ethnic background influences the degree of healthy dietary change through the intervention</w:t>
      </w:r>
    </w:p>
    <w:p w14:paraId="346AAD66" w14:textId="66857DEC" w:rsidR="001A3921" w:rsidRDefault="00137D2D" w:rsidP="00AD2B2A">
      <w:pPr>
        <w:rPr>
          <w:i/>
          <w:iCs/>
        </w:rPr>
      </w:pPr>
      <w:r>
        <w:rPr>
          <w:i/>
          <w:iCs/>
        </w:rPr>
        <w:t xml:space="preserve">This uses the pre-post survey results: </w:t>
      </w:r>
    </w:p>
    <w:p w14:paraId="77E53FA7" w14:textId="4F4D59C2" w:rsidR="00137D2D" w:rsidRDefault="00137D2D" w:rsidP="00AD2B2A">
      <w:r w:rsidRPr="00137D2D">
        <w:drawing>
          <wp:inline distT="0" distB="0" distL="0" distR="0" wp14:anchorId="65793B78" wp14:editId="3E3C5F00">
            <wp:extent cx="4633362" cy="1638442"/>
            <wp:effectExtent l="0" t="0" r="0" b="0"/>
            <wp:docPr id="800125752" name="Picture 1" descr="A white scree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125752" name="Picture 1" descr="A white screen with black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B79EB" w14:textId="6EAA6F0A" w:rsidR="00137D2D" w:rsidRDefault="00137D2D" w:rsidP="00AD2B2A">
      <w:r w:rsidRPr="00137D2D">
        <w:t>As shown above, since the p-value is 0.286, ultimately the Hispanic and Non-Hispanic or Latino groups do not have significant differences because p &gt; 0.05. Hence we fail to reject the null hypothesis and conclude that change in healthy eating behavior does not vary by ethnicity.</w:t>
      </w:r>
    </w:p>
    <w:p w14:paraId="1CE18695" w14:textId="77777777" w:rsidR="00137D2D" w:rsidRDefault="00137D2D" w:rsidP="00AD2B2A"/>
    <w:p w14:paraId="50F62C55" w14:textId="234D5C93" w:rsidR="00137D2D" w:rsidRDefault="00137D2D" w:rsidP="00AD2B2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Hypothesis 6: </w:t>
      </w:r>
    </w:p>
    <w:p w14:paraId="49B01E15" w14:textId="77777777" w:rsidR="00137D2D" w:rsidRDefault="00137D2D" w:rsidP="00137D2D">
      <w:pPr>
        <w:pStyle w:val="ListParagraph"/>
        <w:numPr>
          <w:ilvl w:val="0"/>
          <w:numId w:val="1"/>
        </w:numPr>
      </w:pPr>
      <w:r w:rsidRPr="00137D2D">
        <w:t xml:space="preserve"> H₀: There is no significant difference in pre-intervention healthy eating behavior scores between different ethnic groups. </w:t>
      </w:r>
    </w:p>
    <w:p w14:paraId="19252DE0" w14:textId="5B46E445" w:rsidR="00137D2D" w:rsidRPr="00137D2D" w:rsidRDefault="00137D2D" w:rsidP="00137D2D">
      <w:pPr>
        <w:pStyle w:val="ListParagraph"/>
        <w:numPr>
          <w:ilvl w:val="0"/>
          <w:numId w:val="1"/>
        </w:numPr>
      </w:pPr>
      <w:r w:rsidRPr="00137D2D">
        <w:t>H₁: There is a significant difference in pre-intervention healthy eating behavior scores between two ethnic groups.</w:t>
      </w:r>
    </w:p>
    <w:p w14:paraId="754C3269" w14:textId="57772299" w:rsidR="00400F62" w:rsidRDefault="00137D2D" w:rsidP="00AD2B2A">
      <w:r w:rsidRPr="00137D2D">
        <w:drawing>
          <wp:inline distT="0" distB="0" distL="0" distR="0" wp14:anchorId="10773667" wp14:editId="43749B30">
            <wp:extent cx="4785775" cy="1562235"/>
            <wp:effectExtent l="0" t="0" r="0" b="0"/>
            <wp:docPr id="1929662703" name="Picture 1" descr="A white tex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662703" name="Picture 1" descr="A white text with black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FB7B" w14:textId="28A350AF" w:rsidR="00137D2D" w:rsidRDefault="00137D2D" w:rsidP="00AD2B2A">
      <w:r w:rsidRPr="00137D2D">
        <w:t xml:space="preserve">As shown above, since the p-value is 0.724, ultimately the Hispanic and Non-Hispanic or Latino groups do not have significant differences because p &gt; 0.05. Hence we fail to reject </w:t>
      </w:r>
      <w:r w:rsidRPr="00137D2D">
        <w:lastRenderedPageBreak/>
        <w:t>the null hypothesis and conclude that pre-intervention healthy eating scores do not differ between different ethnic groups.</w:t>
      </w:r>
    </w:p>
    <w:p w14:paraId="6D81CCAA" w14:textId="77777777" w:rsidR="00137D2D" w:rsidRDefault="00137D2D" w:rsidP="00AD2B2A"/>
    <w:p w14:paraId="2E88F888" w14:textId="0C90FBE2" w:rsidR="00137D2D" w:rsidRDefault="00137D2D" w:rsidP="00AD2B2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Hypothesis 7: </w:t>
      </w:r>
    </w:p>
    <w:p w14:paraId="16503FD5" w14:textId="77777777" w:rsidR="00137D2D" w:rsidRDefault="00137D2D" w:rsidP="00AD2B2A">
      <w:r w:rsidRPr="00137D2D">
        <w:t xml:space="preserve">Correlation between Cardiac Knowledge and Healthy Eating Behavior </w:t>
      </w:r>
    </w:p>
    <w:p w14:paraId="6DA9947F" w14:textId="1DB2CDB1" w:rsidR="00137D2D" w:rsidRDefault="00137D2D" w:rsidP="00137D2D">
      <w:pPr>
        <w:pStyle w:val="ListParagraph"/>
        <w:numPr>
          <w:ilvl w:val="0"/>
          <w:numId w:val="1"/>
        </w:numPr>
      </w:pPr>
      <w:r w:rsidRPr="00137D2D">
        <w:t xml:space="preserve">H₀: There is no correlation between cardiac knowledge scores and healthy eating behavior. </w:t>
      </w:r>
    </w:p>
    <w:p w14:paraId="11A374D6" w14:textId="287A0F4C" w:rsidR="00137D2D" w:rsidRDefault="00137D2D" w:rsidP="00137D2D">
      <w:pPr>
        <w:pStyle w:val="ListParagraph"/>
        <w:numPr>
          <w:ilvl w:val="0"/>
          <w:numId w:val="1"/>
        </w:numPr>
      </w:pPr>
      <w:r w:rsidRPr="00137D2D">
        <w:t>H₁: Higher cardiac knowledge scores are positively correlated with healthier eating behavior.</w:t>
      </w:r>
    </w:p>
    <w:p w14:paraId="10F28A17" w14:textId="4C9E4ECF" w:rsidR="00137D2D" w:rsidRDefault="00137D2D" w:rsidP="00137D2D">
      <w:r w:rsidRPr="00137D2D">
        <w:t>Case 1: In the pre</w:t>
      </w:r>
      <w:r>
        <w:t>-</w:t>
      </w:r>
      <w:r w:rsidRPr="00137D2D">
        <w:t>intervention baseline:</w:t>
      </w:r>
    </w:p>
    <w:p w14:paraId="4E3AD37E" w14:textId="520FEB49" w:rsidR="00137D2D" w:rsidRDefault="00137D2D" w:rsidP="00137D2D">
      <w:r>
        <w:t>Histogram of pre-intervention mini-Eat scores</w:t>
      </w:r>
    </w:p>
    <w:p w14:paraId="7DF608E2" w14:textId="3D21966D" w:rsidR="00137D2D" w:rsidRDefault="00137D2D" w:rsidP="00137D2D">
      <w:r w:rsidRPr="00137D2D">
        <w:drawing>
          <wp:inline distT="0" distB="0" distL="0" distR="0" wp14:anchorId="4C949E13" wp14:editId="0EB1807F">
            <wp:extent cx="5540220" cy="3558848"/>
            <wp:effectExtent l="0" t="0" r="3810" b="3810"/>
            <wp:docPr id="1261317299" name="Picture 1" descr="A graph of a bar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317299" name="Picture 1" descr="A graph of a bar graph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7E539" w14:textId="31C109C0" w:rsidR="00137D2D" w:rsidRDefault="00137D2D" w:rsidP="00137D2D">
      <w:r>
        <w:t xml:space="preserve">Histogram of pre-intervention cardiac knowledge scores: </w:t>
      </w:r>
    </w:p>
    <w:p w14:paraId="71F5C9BF" w14:textId="76E0961A" w:rsidR="00137D2D" w:rsidRDefault="00137D2D" w:rsidP="00137D2D">
      <w:r w:rsidRPr="00137D2D">
        <w:lastRenderedPageBreak/>
        <w:drawing>
          <wp:inline distT="0" distB="0" distL="0" distR="0" wp14:anchorId="20EB63F3" wp14:editId="472DDFA5">
            <wp:extent cx="5540220" cy="3657917"/>
            <wp:effectExtent l="0" t="0" r="3810" b="0"/>
            <wp:docPr id="688942651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942651" name="Picture 1" descr="A graph of a graph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82C5E" w14:textId="1F827B65" w:rsidR="00137D2D" w:rsidRDefault="00137D2D" w:rsidP="00137D2D">
      <w:r w:rsidRPr="00137D2D">
        <w:t>We can be confident that the pre mini eat and the pre-cv-quiz scores are normally distributed, they roughly follow a bell curve.</w:t>
      </w:r>
    </w:p>
    <w:p w14:paraId="7165C40D" w14:textId="00E900E6" w:rsidR="00137D2D" w:rsidRDefault="00137D2D" w:rsidP="00137D2D"/>
    <w:p w14:paraId="1A108DAA" w14:textId="16FDAF78" w:rsidR="00137D2D" w:rsidRDefault="00136F4C" w:rsidP="00137D2D">
      <w:r w:rsidRPr="00136F4C">
        <w:drawing>
          <wp:inline distT="0" distB="0" distL="0" distR="0" wp14:anchorId="1D415A6C" wp14:editId="20AB2579">
            <wp:extent cx="4397121" cy="3505504"/>
            <wp:effectExtent l="0" t="0" r="3810" b="0"/>
            <wp:docPr id="16768648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864862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AB1C" w14:textId="67B8783C" w:rsidR="00137D2D" w:rsidRDefault="00137D2D" w:rsidP="00137D2D">
      <w:r w:rsidRPr="00137D2D">
        <w:lastRenderedPageBreak/>
        <w:drawing>
          <wp:inline distT="0" distB="0" distL="0" distR="0" wp14:anchorId="2AE97CAD" wp14:editId="240569FB">
            <wp:extent cx="5845047" cy="3711262"/>
            <wp:effectExtent l="0" t="0" r="3810" b="3810"/>
            <wp:docPr id="2019145499" name="Picture 1" descr="A graph with a line and a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145499" name="Picture 1" descr="A graph with a line and a red line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702F7" w14:textId="77777777" w:rsidR="00137D2D" w:rsidRDefault="00137D2D" w:rsidP="00137D2D"/>
    <w:p w14:paraId="712B4510" w14:textId="02FF812B" w:rsidR="00137D2D" w:rsidRDefault="00137D2D" w:rsidP="00137D2D">
      <w:r>
        <w:t>Based off the p-value</w:t>
      </w:r>
      <w:r>
        <w:t xml:space="preserve"> of 0.2038 and the scatter plot</w:t>
      </w:r>
      <w:r>
        <w:t>, there isn't any significant correlation</w:t>
      </w:r>
      <w:r>
        <w:t xml:space="preserve"> </w:t>
      </w:r>
      <w:r>
        <w:t>between the cardiac knowledge scores and healthy eating in the pre-intervention</w:t>
      </w:r>
      <w:r>
        <w:t xml:space="preserve"> survey</w:t>
      </w:r>
      <w:r>
        <w:t>.</w:t>
      </w:r>
      <w:r>
        <w:t xml:space="preserve"> The correlation itself is estimated to be 0.1256. </w:t>
      </w:r>
    </w:p>
    <w:p w14:paraId="1A8A72A8" w14:textId="2D38E715" w:rsidR="00137D2D" w:rsidRDefault="00137D2D" w:rsidP="00137D2D">
      <w:r>
        <w:t xml:space="preserve">Case 2: </w:t>
      </w:r>
      <w:r w:rsidR="00CC272A" w:rsidRPr="00CC272A">
        <w:t>Let</w:t>
      </w:r>
      <w:r w:rsidR="006A2C3A">
        <w:t>’</w:t>
      </w:r>
      <w:r w:rsidR="00CC272A" w:rsidRPr="00CC272A">
        <w:t>s see the same results but in the pre-post survey</w:t>
      </w:r>
    </w:p>
    <w:p w14:paraId="2C06BA85" w14:textId="154703BD" w:rsidR="006A2C3A" w:rsidRDefault="006A2C3A" w:rsidP="00137D2D">
      <w:r>
        <w:t>Histogram of the difference of post-pre scores in the mini-EAT</w:t>
      </w:r>
    </w:p>
    <w:p w14:paraId="6D99679C" w14:textId="2C668E79" w:rsidR="006A2C3A" w:rsidRDefault="006A2C3A" w:rsidP="00137D2D">
      <w:r w:rsidRPr="006A2C3A">
        <w:lastRenderedPageBreak/>
        <w:drawing>
          <wp:inline distT="0" distB="0" distL="0" distR="0" wp14:anchorId="75748AD3" wp14:editId="12FEBCD0">
            <wp:extent cx="5448772" cy="3627434"/>
            <wp:effectExtent l="0" t="0" r="0" b="0"/>
            <wp:docPr id="538413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41399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E0E2B" w14:textId="585DB6AC" w:rsidR="006A2C3A" w:rsidRDefault="006A2C3A" w:rsidP="006A2C3A">
      <w:r>
        <w:t xml:space="preserve">Histogram of the difference of post-pre scores in the </w:t>
      </w:r>
      <w:r>
        <w:t>cardiac knowledge test</w:t>
      </w:r>
    </w:p>
    <w:p w14:paraId="0DFBB187" w14:textId="60FCBDFB" w:rsidR="006A2C3A" w:rsidRDefault="006A2C3A" w:rsidP="006A2C3A">
      <w:r w:rsidRPr="006A2C3A">
        <w:drawing>
          <wp:inline distT="0" distB="0" distL="0" distR="0" wp14:anchorId="5B112BC9" wp14:editId="3CC9A38C">
            <wp:extent cx="5486875" cy="3490262"/>
            <wp:effectExtent l="0" t="0" r="0" b="0"/>
            <wp:docPr id="672105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10506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6BB8E" w14:textId="0119DC20" w:rsidR="006A2C3A" w:rsidRDefault="006A2C3A" w:rsidP="006A2C3A">
      <w:r>
        <w:t xml:space="preserve">This data clearly looks skewed, but to verify, lets run the Shapiro test once again to verify the results: </w:t>
      </w:r>
    </w:p>
    <w:p w14:paraId="22BA6DB7" w14:textId="735B5482" w:rsidR="006A2C3A" w:rsidRDefault="006A2C3A" w:rsidP="006A2C3A">
      <w:r w:rsidRPr="006A2C3A">
        <w:lastRenderedPageBreak/>
        <w:drawing>
          <wp:inline distT="0" distB="0" distL="0" distR="0" wp14:anchorId="11C5EDF9" wp14:editId="71472EEA">
            <wp:extent cx="2530059" cy="1531753"/>
            <wp:effectExtent l="0" t="0" r="3810" b="0"/>
            <wp:docPr id="400485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48556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AFD6F" w14:textId="6A550422" w:rsidR="006A2C3A" w:rsidRDefault="006A2C3A" w:rsidP="006A2C3A">
      <w:r w:rsidRPr="006A2C3A">
        <w:t xml:space="preserve">As shown </w:t>
      </w:r>
      <w:r w:rsidRPr="006A2C3A">
        <w:t>above,</w:t>
      </w:r>
      <w:r w:rsidRPr="006A2C3A">
        <w:t xml:space="preserve"> we definitely do not have normally distributed data with the differences in the cardiovascular health variable. We will use the spearman correlation </w:t>
      </w:r>
      <w:r w:rsidRPr="006A2C3A">
        <w:t>coefficient</w:t>
      </w:r>
      <w:r w:rsidRPr="006A2C3A">
        <w:t xml:space="preserve"> to get the correlation.</w:t>
      </w:r>
    </w:p>
    <w:p w14:paraId="5B8EC58D" w14:textId="46F68C24" w:rsidR="006A2C3A" w:rsidRDefault="006A2C3A" w:rsidP="006A2C3A">
      <w:r w:rsidRPr="006A2C3A">
        <w:drawing>
          <wp:inline distT="0" distB="0" distL="0" distR="0" wp14:anchorId="7B6B143F" wp14:editId="55F4A68D">
            <wp:extent cx="3490262" cy="1425063"/>
            <wp:effectExtent l="0" t="0" r="0" b="3810"/>
            <wp:docPr id="405669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66945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5ADCD" w14:textId="70227053" w:rsidR="006A2C3A" w:rsidRDefault="006A2C3A" w:rsidP="006A2C3A">
      <w:r w:rsidRPr="006A2C3A">
        <w:t xml:space="preserve">As shown above, we don't have significant correlation between the </w:t>
      </w:r>
      <w:r w:rsidRPr="006A2C3A">
        <w:t>pre- and</w:t>
      </w:r>
      <w:r w:rsidRPr="006A2C3A">
        <w:t xml:space="preserve"> </w:t>
      </w:r>
      <w:r w:rsidRPr="006A2C3A">
        <w:t>post-differences</w:t>
      </w:r>
      <w:r w:rsidRPr="006A2C3A">
        <w:t xml:space="preserve"> for the </w:t>
      </w:r>
      <w:r>
        <w:t>mini-</w:t>
      </w:r>
      <w:r w:rsidRPr="006A2C3A">
        <w:t>EAT and CV</w:t>
      </w:r>
      <w:r>
        <w:t xml:space="preserve"> score</w:t>
      </w:r>
      <w:r w:rsidRPr="006A2C3A">
        <w:t xml:space="preserve"> variables </w:t>
      </w:r>
      <w:r>
        <w:t xml:space="preserve">since the p-value is greater than 0.05. </w:t>
      </w:r>
    </w:p>
    <w:p w14:paraId="3D1E9CCA" w14:textId="1A0D4951" w:rsidR="00B04345" w:rsidRDefault="00B04345" w:rsidP="006A2C3A">
      <w:r w:rsidRPr="00B04345">
        <w:drawing>
          <wp:inline distT="0" distB="0" distL="0" distR="0" wp14:anchorId="0AC26DAA" wp14:editId="71D14854">
            <wp:extent cx="4206605" cy="2941575"/>
            <wp:effectExtent l="0" t="0" r="3810" b="0"/>
            <wp:docPr id="2979715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971528" name="Picture 1" descr="A screen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2A9D0" w14:textId="1CB4652C" w:rsidR="00B04345" w:rsidRDefault="00B04345" w:rsidP="006A2C3A">
      <w:r w:rsidRPr="00B04345">
        <w:lastRenderedPageBreak/>
        <w:drawing>
          <wp:inline distT="0" distB="0" distL="0" distR="0" wp14:anchorId="4F9A0ED1" wp14:editId="0B26759D">
            <wp:extent cx="5943600" cy="3634740"/>
            <wp:effectExtent l="0" t="0" r="0" b="3810"/>
            <wp:docPr id="815827071" name="Picture 1" descr="A graph with a line going u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827071" name="Picture 1" descr="A graph with a line going up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C6D8" w14:textId="6F8E059B" w:rsidR="00B04345" w:rsidRDefault="00B04345" w:rsidP="006A2C3A">
      <w:r w:rsidRPr="00B04345">
        <w:t xml:space="preserve">The </w:t>
      </w:r>
      <w:r w:rsidRPr="00B04345">
        <w:t>Anova</w:t>
      </w:r>
      <w:r w:rsidRPr="00B04345">
        <w:t xml:space="preserve"> and model summary's support the original claim that there don't exist significant linear association between the cardiovascular health and eating habit scores</w:t>
      </w:r>
      <w:r>
        <w:t xml:space="preserve"> since the p-value is greater than alpha, as well as the plot has weak correlation. </w:t>
      </w:r>
    </w:p>
    <w:p w14:paraId="60DB1AF6" w14:textId="77777777" w:rsidR="006A2C3A" w:rsidRDefault="006A2C3A" w:rsidP="006A2C3A"/>
    <w:p w14:paraId="3BC93199" w14:textId="77777777" w:rsidR="006A2C3A" w:rsidRDefault="006A2C3A" w:rsidP="00137D2D"/>
    <w:p w14:paraId="0A524568" w14:textId="77777777" w:rsidR="00CC272A" w:rsidRPr="00137D2D" w:rsidRDefault="00CC272A" w:rsidP="00137D2D"/>
    <w:p w14:paraId="19E30849" w14:textId="77777777" w:rsidR="00AD2B2A" w:rsidRPr="00AD2B2A" w:rsidRDefault="00AD2B2A" w:rsidP="00AD2B2A"/>
    <w:sectPr w:rsidR="00AD2B2A" w:rsidRPr="00AD2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C174EB"/>
    <w:multiLevelType w:val="hybridMultilevel"/>
    <w:tmpl w:val="BE847D9C"/>
    <w:lvl w:ilvl="0" w:tplc="532650F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440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D5C"/>
    <w:rsid w:val="00136F4C"/>
    <w:rsid w:val="00137D2D"/>
    <w:rsid w:val="001A3921"/>
    <w:rsid w:val="001B382E"/>
    <w:rsid w:val="001F3F0D"/>
    <w:rsid w:val="002229B9"/>
    <w:rsid w:val="00400F62"/>
    <w:rsid w:val="005D38E6"/>
    <w:rsid w:val="00617A55"/>
    <w:rsid w:val="006A2C3A"/>
    <w:rsid w:val="009D2D74"/>
    <w:rsid w:val="00AD2B2A"/>
    <w:rsid w:val="00B04345"/>
    <w:rsid w:val="00CC272A"/>
    <w:rsid w:val="00EB2D5C"/>
    <w:rsid w:val="00F0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78505"/>
  <w15:chartTrackingRefBased/>
  <w15:docId w15:val="{07E9CB1F-07A3-4F14-A5AA-942BFB1BA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D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D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D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D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D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D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D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D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D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D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D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D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D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D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D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D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D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D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D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D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D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D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D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D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D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D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D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D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13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Guda, Sumeeth Krishna</dc:creator>
  <cp:keywords/>
  <dc:description/>
  <cp:lastModifiedBy>Guda, Sumeeth Krishna</cp:lastModifiedBy>
  <cp:revision>7</cp:revision>
  <dcterms:created xsi:type="dcterms:W3CDTF">2025-04-18T10:38:00Z</dcterms:created>
  <dcterms:modified xsi:type="dcterms:W3CDTF">2025-04-18T12:00:00Z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7606f69-b0ae-4874-be30-7d43a3c7be10_Enabled">
    <vt:lpwstr>true</vt:lpwstr>
  </property>
  <property fmtid="{D5CDD505-2E9C-101B-9397-08002B2CF9AE}" pid="3" name="MSIP_Label_f7606f69-b0ae-4874-be30-7d43a3c7be10_SetDate">
    <vt:lpwstr>2025-04-18T10:43:59Z</vt:lpwstr>
  </property>
  <property fmtid="{D5CDD505-2E9C-101B-9397-08002B2CF9AE}" pid="4" name="MSIP_Label_f7606f69-b0ae-4874-be30-7d43a3c7be10_Method">
    <vt:lpwstr>Standard</vt:lpwstr>
  </property>
  <property fmtid="{D5CDD505-2E9C-101B-9397-08002B2CF9AE}" pid="5" name="MSIP_Label_f7606f69-b0ae-4874-be30-7d43a3c7be10_Name">
    <vt:lpwstr>defa4170-0d19-0005-0001-bc88714345d2</vt:lpwstr>
  </property>
  <property fmtid="{D5CDD505-2E9C-101B-9397-08002B2CF9AE}" pid="6" name="MSIP_Label_f7606f69-b0ae-4874-be30-7d43a3c7be10_SiteId">
    <vt:lpwstr>4130bd39-7c53-419c-b1e5-8758d6d63f21</vt:lpwstr>
  </property>
  <property fmtid="{D5CDD505-2E9C-101B-9397-08002B2CF9AE}" pid="7" name="MSIP_Label_f7606f69-b0ae-4874-be30-7d43a3c7be10_ActionId">
    <vt:lpwstr>827d2ff1-4d53-4d3c-a256-2e81ce2600d0</vt:lpwstr>
  </property>
  <property fmtid="{D5CDD505-2E9C-101B-9397-08002B2CF9AE}" pid="8" name="MSIP_Label_f7606f69-b0ae-4874-be30-7d43a3c7be10_ContentBits">
    <vt:lpwstr>0</vt:lpwstr>
  </property>
  <property fmtid="{D5CDD505-2E9C-101B-9397-08002B2CF9AE}" pid="9" name="MSIP_Label_f7606f69-b0ae-4874-be30-7d43a3c7be10_Tag">
    <vt:lpwstr>10, 3, 0, 1</vt:lpwstr>
  </property>
</Properties>
</file>