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82223" w14:textId="77777777" w:rsidR="002E30FF" w:rsidRPr="004F706A" w:rsidRDefault="002E30FF" w:rsidP="002E30FF">
      <w:pPr>
        <w:pStyle w:val="z-TopofForm"/>
        <w:rPr>
          <w:rFonts w:ascii="Times New Roman" w:hAnsi="Times New Roman" w:cs="Times New Roman"/>
          <w:sz w:val="24"/>
          <w:szCs w:val="24"/>
        </w:rPr>
      </w:pPr>
      <w:r w:rsidRPr="004F706A">
        <w:rPr>
          <w:rFonts w:ascii="Times New Roman" w:hAnsi="Times New Roman" w:cs="Times New Roman"/>
          <w:sz w:val="24"/>
          <w:szCs w:val="24"/>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79"/>
        <w:gridCol w:w="2878"/>
      </w:tblGrid>
      <w:tr w:rsidR="00937676" w:rsidRPr="004F706A" w14:paraId="1A06DF9A" w14:textId="77777777" w:rsidTr="00CC0F91">
        <w:trPr>
          <w:cantSplit/>
          <w:trHeight w:val="530"/>
        </w:trPr>
        <w:tc>
          <w:tcPr>
            <w:tcW w:w="856" w:type="dxa"/>
            <w:tcBorders>
              <w:bottom w:val="nil"/>
              <w:right w:val="nil"/>
            </w:tcBorders>
            <w:shd w:val="clear" w:color="auto" w:fill="auto"/>
            <w:vAlign w:val="center"/>
          </w:tcPr>
          <w:p w14:paraId="7D2245F8" w14:textId="77777777" w:rsidR="00937676" w:rsidRPr="004F706A" w:rsidRDefault="00937676"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Client:</w:t>
            </w:r>
          </w:p>
        </w:tc>
        <w:tc>
          <w:tcPr>
            <w:tcW w:w="5993" w:type="dxa"/>
            <w:tcBorders>
              <w:left w:val="nil"/>
              <w:bottom w:val="nil"/>
            </w:tcBorders>
            <w:shd w:val="clear" w:color="auto" w:fill="auto"/>
            <w:vAlign w:val="center"/>
          </w:tcPr>
          <w:p w14:paraId="26E33035" w14:textId="025D5A5E" w:rsidR="00937676" w:rsidRPr="004F706A" w:rsidRDefault="0021490D" w:rsidP="004F7A82">
            <w:pPr>
              <w:pStyle w:val="PlainText"/>
              <w:rPr>
                <w:rFonts w:ascii="Times New Roman" w:hAnsi="Times New Roman" w:cs="Times New Roman"/>
                <w:sz w:val="24"/>
                <w:szCs w:val="24"/>
              </w:rPr>
            </w:pPr>
            <w:r w:rsidRPr="004F706A">
              <w:rPr>
                <w:rFonts w:ascii="Times New Roman" w:hAnsi="Times New Roman" w:cs="Times New Roman"/>
                <w:sz w:val="24"/>
                <w:szCs w:val="24"/>
              </w:rPr>
              <w:t>Kara Shields</w:t>
            </w:r>
          </w:p>
        </w:tc>
        <w:tc>
          <w:tcPr>
            <w:tcW w:w="2957" w:type="dxa"/>
            <w:vAlign w:val="center"/>
          </w:tcPr>
          <w:p w14:paraId="74BD377E" w14:textId="666EC850" w:rsidR="00937676" w:rsidRPr="004F706A" w:rsidRDefault="00937676" w:rsidP="002E30FF">
            <w:pPr>
              <w:pStyle w:val="PlainText"/>
              <w:rPr>
                <w:rFonts w:ascii="Times New Roman" w:hAnsi="Times New Roman" w:cs="Times New Roman"/>
                <w:sz w:val="24"/>
                <w:szCs w:val="24"/>
              </w:rPr>
            </w:pPr>
            <w:r w:rsidRPr="004F706A">
              <w:rPr>
                <w:rFonts w:ascii="Times New Roman" w:hAnsi="Times New Roman" w:cs="Times New Roman"/>
                <w:b/>
                <w:sz w:val="24"/>
                <w:szCs w:val="24"/>
              </w:rPr>
              <w:t>File</w:t>
            </w:r>
            <w:proofErr w:type="gramStart"/>
            <w:r w:rsidRPr="004F706A">
              <w:rPr>
                <w:rFonts w:ascii="Times New Roman" w:hAnsi="Times New Roman" w:cs="Times New Roman"/>
                <w:b/>
                <w:sz w:val="24"/>
                <w:szCs w:val="24"/>
              </w:rPr>
              <w:t>:</w:t>
            </w:r>
            <w:r w:rsidRPr="004F706A">
              <w:rPr>
                <w:rFonts w:ascii="Times New Roman" w:hAnsi="Times New Roman" w:cs="Times New Roman"/>
                <w:sz w:val="24"/>
                <w:szCs w:val="24"/>
              </w:rPr>
              <w:t xml:space="preserve">  </w:t>
            </w:r>
            <w:r w:rsidR="0021490D" w:rsidRPr="004F706A">
              <w:rPr>
                <w:rFonts w:ascii="Times New Roman" w:hAnsi="Times New Roman" w:cs="Times New Roman"/>
                <w:sz w:val="24"/>
                <w:szCs w:val="24"/>
              </w:rPr>
              <w:t>24</w:t>
            </w:r>
            <w:proofErr w:type="gramEnd"/>
            <w:r w:rsidR="0021490D" w:rsidRPr="004F706A">
              <w:rPr>
                <w:rFonts w:ascii="Times New Roman" w:hAnsi="Times New Roman" w:cs="Times New Roman"/>
                <w:sz w:val="24"/>
                <w:szCs w:val="24"/>
              </w:rPr>
              <w:t>-109</w:t>
            </w:r>
          </w:p>
        </w:tc>
      </w:tr>
      <w:tr w:rsidR="00937676" w:rsidRPr="004F706A" w14:paraId="1F26F4EA" w14:textId="77777777" w:rsidTr="00CC0F91">
        <w:trPr>
          <w:cantSplit/>
          <w:trHeight w:val="485"/>
        </w:trPr>
        <w:tc>
          <w:tcPr>
            <w:tcW w:w="856" w:type="dxa"/>
            <w:tcBorders>
              <w:top w:val="nil"/>
              <w:bottom w:val="single" w:sz="4" w:space="0" w:color="auto"/>
              <w:right w:val="nil"/>
            </w:tcBorders>
            <w:shd w:val="clear" w:color="auto" w:fill="auto"/>
            <w:vAlign w:val="center"/>
          </w:tcPr>
          <w:p w14:paraId="14BCD01E" w14:textId="77777777" w:rsidR="00937676" w:rsidRPr="004F706A" w:rsidRDefault="00937676"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Dept:</w:t>
            </w:r>
          </w:p>
        </w:tc>
        <w:tc>
          <w:tcPr>
            <w:tcW w:w="5993" w:type="dxa"/>
            <w:tcBorders>
              <w:top w:val="nil"/>
              <w:left w:val="nil"/>
            </w:tcBorders>
            <w:shd w:val="clear" w:color="auto" w:fill="auto"/>
            <w:vAlign w:val="center"/>
          </w:tcPr>
          <w:p w14:paraId="2A88D914" w14:textId="7EF17166" w:rsidR="00937676" w:rsidRPr="004F706A" w:rsidRDefault="0021490D" w:rsidP="004F7A82">
            <w:pPr>
              <w:pStyle w:val="PlainText"/>
              <w:rPr>
                <w:rFonts w:ascii="Times New Roman" w:hAnsi="Times New Roman" w:cs="Times New Roman"/>
                <w:sz w:val="24"/>
                <w:szCs w:val="24"/>
              </w:rPr>
            </w:pPr>
            <w:r w:rsidRPr="004F706A">
              <w:rPr>
                <w:rFonts w:ascii="Times New Roman" w:hAnsi="Times New Roman" w:cs="Times New Roman"/>
                <w:sz w:val="24"/>
                <w:szCs w:val="24"/>
              </w:rPr>
              <w:t>Nutrition Science</w:t>
            </w:r>
          </w:p>
        </w:tc>
        <w:tc>
          <w:tcPr>
            <w:tcW w:w="2957" w:type="dxa"/>
          </w:tcPr>
          <w:p w14:paraId="5EFCA75C" w14:textId="77777777" w:rsidR="00937676" w:rsidRPr="004F706A" w:rsidRDefault="00937676" w:rsidP="004F7A82">
            <w:pPr>
              <w:pStyle w:val="PlainText"/>
              <w:rPr>
                <w:rFonts w:ascii="Times New Roman" w:hAnsi="Times New Roman" w:cs="Times New Roman"/>
                <w:b/>
                <w:sz w:val="24"/>
                <w:szCs w:val="24"/>
              </w:rPr>
            </w:pPr>
            <w:r w:rsidRPr="004F706A">
              <w:rPr>
                <w:rFonts w:ascii="Times New Roman" w:hAnsi="Times New Roman" w:cs="Times New Roman"/>
                <w:b/>
                <w:sz w:val="24"/>
                <w:szCs w:val="24"/>
              </w:rPr>
              <w:t xml:space="preserve">Faculty: </w:t>
            </w:r>
          </w:p>
          <w:p w14:paraId="1DAD5F1F" w14:textId="77777777" w:rsidR="00937676" w:rsidRPr="004F706A" w:rsidRDefault="0068027B" w:rsidP="004F7A82">
            <w:pPr>
              <w:pStyle w:val="PlainText"/>
              <w:rPr>
                <w:rFonts w:ascii="Times New Roman" w:hAnsi="Times New Roman" w:cs="Times New Roman"/>
                <w:b/>
                <w:sz w:val="24"/>
                <w:szCs w:val="24"/>
              </w:rPr>
            </w:pPr>
            <w:r w:rsidRPr="004F706A">
              <w:rPr>
                <w:rFonts w:ascii="Times New Roman" w:hAnsi="Times New Roman" w:cs="Times New Roman"/>
                <w:b/>
                <w:noProof/>
                <w:sz w:val="24"/>
                <w:szCs w:val="24"/>
              </w:rPr>
              <mc:AlternateContent>
                <mc:Choice Requires="wps">
                  <w:drawing>
                    <wp:anchor distT="0" distB="0" distL="114300" distR="114300" simplePos="0" relativeHeight="251657216" behindDoc="1" locked="0" layoutInCell="1" allowOverlap="1" wp14:anchorId="6555C320" wp14:editId="262B7C77">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746EE0"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4F706A">
              <w:rPr>
                <w:rFonts w:ascii="Times New Roman" w:hAnsi="Times New Roman" w:cs="Times New Roman"/>
                <w:b/>
                <w:noProof/>
                <w:sz w:val="24"/>
                <w:szCs w:val="24"/>
              </w:rPr>
              <mc:AlternateContent>
                <mc:Choice Requires="wps">
                  <w:drawing>
                    <wp:anchor distT="0" distB="0" distL="114300" distR="114300" simplePos="0" relativeHeight="251656192" behindDoc="0" locked="0" layoutInCell="1" allowOverlap="1" wp14:anchorId="6D52B2E6" wp14:editId="4FF91945">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DCD758"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4F706A">
              <w:rPr>
                <w:rFonts w:ascii="Times New Roman" w:hAnsi="Times New Roman" w:cs="Times New Roman"/>
                <w:b/>
                <w:sz w:val="24"/>
                <w:szCs w:val="24"/>
              </w:rPr>
              <w:t>Student:</w:t>
            </w:r>
          </w:p>
        </w:tc>
      </w:tr>
      <w:tr w:rsidR="00937676" w:rsidRPr="004F706A" w14:paraId="1B61FF8B" w14:textId="77777777" w:rsidTr="00CC0F91">
        <w:trPr>
          <w:cantSplit/>
          <w:trHeight w:val="530"/>
        </w:trPr>
        <w:tc>
          <w:tcPr>
            <w:tcW w:w="856" w:type="dxa"/>
            <w:tcBorders>
              <w:right w:val="nil"/>
            </w:tcBorders>
            <w:vAlign w:val="center"/>
          </w:tcPr>
          <w:p w14:paraId="348E87E1" w14:textId="77777777" w:rsidR="00937676" w:rsidRPr="004F706A" w:rsidRDefault="00937676" w:rsidP="002E30FF">
            <w:pPr>
              <w:pStyle w:val="PlainText"/>
              <w:rPr>
                <w:rFonts w:ascii="Times New Roman" w:hAnsi="Times New Roman" w:cs="Times New Roman"/>
                <w:b/>
                <w:sz w:val="24"/>
                <w:szCs w:val="24"/>
              </w:rPr>
            </w:pPr>
            <w:r w:rsidRPr="004F706A">
              <w:rPr>
                <w:rFonts w:ascii="Times New Roman" w:hAnsi="Times New Roman" w:cs="Times New Roman"/>
                <w:b/>
                <w:sz w:val="24"/>
                <w:szCs w:val="24"/>
              </w:rPr>
              <w:t>Date:</w:t>
            </w:r>
          </w:p>
        </w:tc>
        <w:tc>
          <w:tcPr>
            <w:tcW w:w="5993" w:type="dxa"/>
            <w:tcBorders>
              <w:left w:val="nil"/>
            </w:tcBorders>
            <w:vAlign w:val="center"/>
          </w:tcPr>
          <w:p w14:paraId="5AFF9888" w14:textId="31790C6F" w:rsidR="00937676" w:rsidRPr="004F706A" w:rsidRDefault="0021490D" w:rsidP="002E30FF">
            <w:pPr>
              <w:pStyle w:val="PlainText"/>
              <w:rPr>
                <w:rFonts w:ascii="Times New Roman" w:hAnsi="Times New Roman" w:cs="Times New Roman"/>
                <w:sz w:val="24"/>
                <w:szCs w:val="24"/>
              </w:rPr>
            </w:pPr>
            <w:r w:rsidRPr="004F706A">
              <w:rPr>
                <w:rFonts w:ascii="Times New Roman" w:hAnsi="Times New Roman" w:cs="Times New Roman"/>
                <w:sz w:val="24"/>
                <w:szCs w:val="24"/>
              </w:rPr>
              <w:t>10/30/24</w:t>
            </w:r>
          </w:p>
        </w:tc>
        <w:tc>
          <w:tcPr>
            <w:tcW w:w="2957" w:type="dxa"/>
          </w:tcPr>
          <w:p w14:paraId="1A8B726C" w14:textId="77777777" w:rsidR="00937676" w:rsidRPr="004F706A" w:rsidRDefault="00937676" w:rsidP="002E30FF">
            <w:pPr>
              <w:pStyle w:val="PlainText"/>
              <w:rPr>
                <w:rFonts w:ascii="Times New Roman" w:hAnsi="Times New Roman" w:cs="Times New Roman"/>
                <w:b/>
                <w:sz w:val="24"/>
                <w:szCs w:val="24"/>
              </w:rPr>
            </w:pPr>
            <w:r w:rsidRPr="004F706A">
              <w:rPr>
                <w:rFonts w:ascii="Times New Roman" w:hAnsi="Times New Roman" w:cs="Times New Roman"/>
                <w:b/>
                <w:sz w:val="24"/>
                <w:szCs w:val="24"/>
              </w:rPr>
              <w:t xml:space="preserve">Initial Meeting: </w:t>
            </w:r>
          </w:p>
          <w:p w14:paraId="72B16AFA" w14:textId="77777777" w:rsidR="00937676" w:rsidRPr="004F706A" w:rsidRDefault="0068027B" w:rsidP="002E30FF">
            <w:pPr>
              <w:pStyle w:val="PlainText"/>
              <w:rPr>
                <w:rFonts w:ascii="Times New Roman" w:hAnsi="Times New Roman" w:cs="Times New Roman"/>
                <w:sz w:val="24"/>
                <w:szCs w:val="24"/>
              </w:rPr>
            </w:pPr>
            <w:r w:rsidRPr="004F706A">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3858A200" wp14:editId="3B415E2B">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A271A2"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4F706A">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612DFD10" wp14:editId="3C523012">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338A46"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4F706A">
              <w:rPr>
                <w:rFonts w:ascii="Times New Roman" w:hAnsi="Times New Roman" w:cs="Times New Roman"/>
                <w:b/>
                <w:sz w:val="24"/>
                <w:szCs w:val="24"/>
              </w:rPr>
              <w:t>Follow-up:</w:t>
            </w:r>
          </w:p>
        </w:tc>
      </w:tr>
      <w:tr w:rsidR="004F7A82" w:rsidRPr="004F706A" w14:paraId="6D11DE23" w14:textId="77777777" w:rsidTr="00CC0F91">
        <w:trPr>
          <w:cantSplit/>
          <w:trHeight w:val="1070"/>
        </w:trPr>
        <w:tc>
          <w:tcPr>
            <w:tcW w:w="9806" w:type="dxa"/>
            <w:gridSpan w:val="3"/>
            <w:tcBorders>
              <w:bottom w:val="single" w:sz="4" w:space="0" w:color="auto"/>
            </w:tcBorders>
          </w:tcPr>
          <w:p w14:paraId="199541C1" w14:textId="77777777" w:rsidR="00743A42" w:rsidRPr="004F706A" w:rsidRDefault="00743A42" w:rsidP="00743A42">
            <w:pPr>
              <w:pStyle w:val="PlainText"/>
              <w:rPr>
                <w:rFonts w:ascii="Times New Roman" w:hAnsi="Times New Roman" w:cs="Times New Roman"/>
                <w:b/>
                <w:sz w:val="24"/>
                <w:szCs w:val="24"/>
              </w:rPr>
            </w:pPr>
          </w:p>
          <w:p w14:paraId="0E083CD1" w14:textId="229FBA27" w:rsidR="004F7A82" w:rsidRPr="004F706A" w:rsidRDefault="00743A42" w:rsidP="00743A42">
            <w:pPr>
              <w:pStyle w:val="PlainText"/>
              <w:rPr>
                <w:rFonts w:ascii="Times New Roman" w:hAnsi="Times New Roman" w:cs="Times New Roman"/>
                <w:sz w:val="24"/>
                <w:szCs w:val="24"/>
              </w:rPr>
            </w:pPr>
            <w:r w:rsidRPr="004F706A">
              <w:rPr>
                <w:rFonts w:ascii="Times New Roman" w:hAnsi="Times New Roman" w:cs="Times New Roman"/>
                <w:b/>
                <w:sz w:val="24"/>
                <w:szCs w:val="24"/>
              </w:rPr>
              <w:t>Consultant and Attendees:</w:t>
            </w:r>
            <w:r w:rsidRPr="004F706A">
              <w:rPr>
                <w:rFonts w:ascii="Times New Roman" w:hAnsi="Times New Roman" w:cs="Times New Roman"/>
                <w:sz w:val="24"/>
                <w:szCs w:val="24"/>
              </w:rPr>
              <w:t xml:space="preserve">  </w:t>
            </w:r>
            <w:r w:rsidR="0021490D" w:rsidRPr="004F706A">
              <w:rPr>
                <w:rFonts w:ascii="Times New Roman" w:hAnsi="Times New Roman" w:cs="Times New Roman"/>
                <w:sz w:val="24"/>
                <w:szCs w:val="24"/>
              </w:rPr>
              <w:t>Sumeeth Guda, Kara Shields, Dr. Brandon Kistler, Dr. Chong Gu</w:t>
            </w:r>
          </w:p>
        </w:tc>
      </w:tr>
      <w:tr w:rsidR="004F7A82" w:rsidRPr="004F706A" w14:paraId="7FB10D14" w14:textId="77777777" w:rsidTr="00CC0F91">
        <w:trPr>
          <w:cantSplit/>
          <w:trHeight w:val="1430"/>
        </w:trPr>
        <w:tc>
          <w:tcPr>
            <w:tcW w:w="9806" w:type="dxa"/>
            <w:gridSpan w:val="3"/>
            <w:tcBorders>
              <w:bottom w:val="nil"/>
            </w:tcBorders>
          </w:tcPr>
          <w:p w14:paraId="6183D81A" w14:textId="77777777" w:rsidR="004F7A82" w:rsidRPr="004F706A" w:rsidRDefault="004F7A82" w:rsidP="004F7A82">
            <w:pPr>
              <w:pStyle w:val="PlainText"/>
              <w:rPr>
                <w:rFonts w:ascii="Times New Roman" w:hAnsi="Times New Roman" w:cs="Times New Roman"/>
                <w:sz w:val="24"/>
                <w:szCs w:val="24"/>
              </w:rPr>
            </w:pPr>
          </w:p>
          <w:p w14:paraId="6E888E8F" w14:textId="77777777" w:rsidR="00743A42" w:rsidRPr="004F706A" w:rsidRDefault="00743A42"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Statement of Problem:</w:t>
            </w:r>
            <w:r w:rsidRPr="004F706A">
              <w:rPr>
                <w:rFonts w:ascii="Times New Roman" w:hAnsi="Times New Roman" w:cs="Times New Roman"/>
                <w:sz w:val="24"/>
                <w:szCs w:val="24"/>
              </w:rPr>
              <w:t xml:space="preserve">  </w:t>
            </w:r>
          </w:p>
          <w:p w14:paraId="1A065329" w14:textId="0CB2DB71" w:rsidR="0081751A" w:rsidRPr="004F706A" w:rsidRDefault="005B6729" w:rsidP="004F7A82">
            <w:pPr>
              <w:pStyle w:val="PlainText"/>
              <w:rPr>
                <w:rFonts w:ascii="Times New Roman" w:hAnsi="Times New Roman" w:cs="Times New Roman"/>
                <w:sz w:val="24"/>
                <w:szCs w:val="24"/>
              </w:rPr>
            </w:pPr>
            <w:r>
              <w:rPr>
                <w:rFonts w:ascii="Times New Roman" w:hAnsi="Times New Roman" w:cs="Times New Roman"/>
                <w:sz w:val="24"/>
                <w:szCs w:val="24"/>
              </w:rPr>
              <w:t>To determine h</w:t>
            </w:r>
            <w:r w:rsidR="0081751A" w:rsidRPr="004F706A">
              <w:rPr>
                <w:rFonts w:ascii="Times New Roman" w:hAnsi="Times New Roman" w:cs="Times New Roman"/>
                <w:sz w:val="24"/>
                <w:szCs w:val="24"/>
              </w:rPr>
              <w:t xml:space="preserve">ow </w:t>
            </w:r>
            <w:r w:rsidR="00AB70C9" w:rsidRPr="004F706A">
              <w:rPr>
                <w:rFonts w:ascii="Times New Roman" w:hAnsi="Times New Roman" w:cs="Times New Roman"/>
                <w:sz w:val="24"/>
                <w:szCs w:val="24"/>
              </w:rPr>
              <w:t>chronic</w:t>
            </w:r>
            <w:r w:rsidR="0081751A" w:rsidRPr="004F706A">
              <w:rPr>
                <w:rFonts w:ascii="Times New Roman" w:hAnsi="Times New Roman" w:cs="Times New Roman"/>
                <w:sz w:val="24"/>
                <w:szCs w:val="24"/>
              </w:rPr>
              <w:t xml:space="preserve"> kidney disease treatment </w:t>
            </w:r>
            <w:r w:rsidR="009C2159" w:rsidRPr="004F706A">
              <w:rPr>
                <w:rFonts w:ascii="Times New Roman" w:hAnsi="Times New Roman" w:cs="Times New Roman"/>
                <w:sz w:val="24"/>
                <w:szCs w:val="24"/>
              </w:rPr>
              <w:t>poli</w:t>
            </w:r>
            <w:r w:rsidR="003F251F" w:rsidRPr="004F706A">
              <w:rPr>
                <w:rFonts w:ascii="Times New Roman" w:hAnsi="Times New Roman" w:cs="Times New Roman"/>
                <w:sz w:val="24"/>
                <w:szCs w:val="24"/>
              </w:rPr>
              <w:t xml:space="preserve">cies </w:t>
            </w:r>
            <w:r>
              <w:rPr>
                <w:rFonts w:ascii="Times New Roman" w:hAnsi="Times New Roman" w:cs="Times New Roman"/>
                <w:sz w:val="24"/>
                <w:szCs w:val="24"/>
              </w:rPr>
              <w:t xml:space="preserve">are </w:t>
            </w:r>
            <w:r w:rsidR="009C2159" w:rsidRPr="004F706A">
              <w:rPr>
                <w:rFonts w:ascii="Times New Roman" w:hAnsi="Times New Roman" w:cs="Times New Roman"/>
                <w:sz w:val="24"/>
                <w:szCs w:val="24"/>
              </w:rPr>
              <w:t>influenced</w:t>
            </w:r>
            <w:r w:rsidR="0081751A" w:rsidRPr="004F706A">
              <w:rPr>
                <w:rFonts w:ascii="Times New Roman" w:hAnsi="Times New Roman" w:cs="Times New Roman"/>
                <w:sz w:val="24"/>
                <w:szCs w:val="24"/>
              </w:rPr>
              <w:t xml:space="preserve"> by dietician experience and clinic location.</w:t>
            </w:r>
          </w:p>
        </w:tc>
      </w:tr>
      <w:tr w:rsidR="00743A42" w:rsidRPr="004F706A" w14:paraId="6701A56E" w14:textId="77777777" w:rsidTr="00CC0F91">
        <w:trPr>
          <w:cantSplit/>
          <w:trHeight w:val="982"/>
        </w:trPr>
        <w:tc>
          <w:tcPr>
            <w:tcW w:w="9806" w:type="dxa"/>
            <w:gridSpan w:val="3"/>
            <w:tcBorders>
              <w:top w:val="nil"/>
              <w:bottom w:val="single" w:sz="4" w:space="0" w:color="auto"/>
            </w:tcBorders>
          </w:tcPr>
          <w:p w14:paraId="464FB984" w14:textId="77777777" w:rsidR="00743A42" w:rsidRPr="004F706A" w:rsidRDefault="00743A42" w:rsidP="004F7A82">
            <w:pPr>
              <w:pStyle w:val="PlainText"/>
              <w:rPr>
                <w:rFonts w:ascii="Times New Roman" w:hAnsi="Times New Roman" w:cs="Times New Roman"/>
                <w:sz w:val="24"/>
                <w:szCs w:val="24"/>
              </w:rPr>
            </w:pPr>
          </w:p>
          <w:p w14:paraId="7B8CE387" w14:textId="3D71A92F" w:rsidR="00743A42" w:rsidRPr="004F706A" w:rsidRDefault="00743A42"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Goal of this Project:</w:t>
            </w:r>
            <w:r w:rsidR="0083640B" w:rsidRPr="004F706A">
              <w:rPr>
                <w:rFonts w:ascii="Times New Roman" w:hAnsi="Times New Roman" w:cs="Times New Roman"/>
                <w:b/>
                <w:sz w:val="24"/>
                <w:szCs w:val="24"/>
              </w:rPr>
              <w:t xml:space="preserve"> </w:t>
            </w:r>
            <w:r w:rsidR="00312BD5" w:rsidRPr="004F706A">
              <w:rPr>
                <w:rFonts w:ascii="Times New Roman" w:hAnsi="Times New Roman" w:cs="Times New Roman"/>
                <w:bCs/>
                <w:sz w:val="24"/>
                <w:szCs w:val="24"/>
              </w:rPr>
              <w:t>Journal Publication, Grant Application, Undergraduate Senior Thesis</w:t>
            </w:r>
            <w:r w:rsidRPr="004F706A">
              <w:rPr>
                <w:rFonts w:ascii="Times New Roman" w:hAnsi="Times New Roman" w:cs="Times New Roman"/>
                <w:sz w:val="24"/>
                <w:szCs w:val="24"/>
              </w:rPr>
              <w:t xml:space="preserve"> </w:t>
            </w:r>
          </w:p>
        </w:tc>
      </w:tr>
      <w:tr w:rsidR="004F7A82" w:rsidRPr="004F706A" w14:paraId="566A5C28" w14:textId="77777777" w:rsidTr="00CC0F91">
        <w:trPr>
          <w:cantSplit/>
          <w:trHeight w:val="1583"/>
        </w:trPr>
        <w:tc>
          <w:tcPr>
            <w:tcW w:w="9806" w:type="dxa"/>
            <w:gridSpan w:val="3"/>
            <w:tcBorders>
              <w:bottom w:val="nil"/>
            </w:tcBorders>
          </w:tcPr>
          <w:p w14:paraId="453462AC" w14:textId="77777777" w:rsidR="004F7A82" w:rsidRPr="004F706A" w:rsidRDefault="004F7A82" w:rsidP="004F7A82">
            <w:pPr>
              <w:pStyle w:val="PlainText"/>
              <w:rPr>
                <w:rFonts w:ascii="Times New Roman" w:hAnsi="Times New Roman" w:cs="Times New Roman"/>
                <w:sz w:val="24"/>
                <w:szCs w:val="24"/>
              </w:rPr>
            </w:pPr>
          </w:p>
          <w:p w14:paraId="6BFC7554" w14:textId="77777777" w:rsidR="00743A42" w:rsidRPr="004F706A" w:rsidRDefault="00743A42"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 xml:space="preserve">Background: </w:t>
            </w:r>
          </w:p>
          <w:p w14:paraId="28E31415" w14:textId="53AB02A6" w:rsidR="0081751A" w:rsidRPr="0081751A" w:rsidRDefault="0081751A" w:rsidP="0081751A">
            <w:pPr>
              <w:pStyle w:val="PlainText"/>
              <w:rPr>
                <w:rFonts w:ascii="Times New Roman" w:hAnsi="Times New Roman" w:cs="Times New Roman"/>
                <w:sz w:val="24"/>
                <w:szCs w:val="24"/>
              </w:rPr>
            </w:pPr>
            <w:r w:rsidRPr="0081751A">
              <w:rPr>
                <w:rFonts w:ascii="Times New Roman" w:hAnsi="Times New Roman" w:cs="Times New Roman"/>
                <w:sz w:val="24"/>
                <w:szCs w:val="24"/>
              </w:rPr>
              <w:t xml:space="preserve">The client is an undergraduate student from </w:t>
            </w:r>
            <w:r w:rsidR="005B6729">
              <w:rPr>
                <w:rFonts w:ascii="Times New Roman" w:hAnsi="Times New Roman" w:cs="Times New Roman"/>
                <w:sz w:val="24"/>
                <w:szCs w:val="24"/>
              </w:rPr>
              <w:t>N</w:t>
            </w:r>
            <w:r w:rsidRPr="0081751A">
              <w:rPr>
                <w:rFonts w:ascii="Times New Roman" w:hAnsi="Times New Roman" w:cs="Times New Roman"/>
                <w:sz w:val="24"/>
                <w:szCs w:val="24"/>
              </w:rPr>
              <w:t xml:space="preserve">utrition </w:t>
            </w:r>
            <w:r w:rsidR="005B6729">
              <w:rPr>
                <w:rFonts w:ascii="Times New Roman" w:hAnsi="Times New Roman" w:cs="Times New Roman"/>
                <w:sz w:val="24"/>
                <w:szCs w:val="24"/>
              </w:rPr>
              <w:t>S</w:t>
            </w:r>
            <w:r w:rsidRPr="0081751A">
              <w:rPr>
                <w:rFonts w:ascii="Times New Roman" w:hAnsi="Times New Roman" w:cs="Times New Roman"/>
                <w:sz w:val="24"/>
                <w:szCs w:val="24"/>
              </w:rPr>
              <w:t xml:space="preserve">cience doing an undergraduate honor’s project with her professor. They created a survey for inpatient dietitians to see how they handle people with chronic kidney disease. The client is working with primarily descriptive data, and they are looking to compare data (categorical) within a training and practice setting. The client and her research advisor are seeking help to do </w:t>
            </w:r>
            <w:r w:rsidR="005B6729">
              <w:rPr>
                <w:rFonts w:ascii="Times New Roman" w:hAnsi="Times New Roman" w:cs="Times New Roman"/>
                <w:sz w:val="24"/>
                <w:szCs w:val="24"/>
              </w:rPr>
              <w:t xml:space="preserve">a </w:t>
            </w:r>
            <w:r w:rsidRPr="0081751A">
              <w:rPr>
                <w:rFonts w:ascii="Times New Roman" w:hAnsi="Times New Roman" w:cs="Times New Roman"/>
                <w:sz w:val="24"/>
                <w:szCs w:val="24"/>
              </w:rPr>
              <w:t>power analysis for a grant application. The client is presently taking STAT 301 and is not confident with the power analysis calculations for this survey.</w:t>
            </w:r>
          </w:p>
          <w:p w14:paraId="05BA480A" w14:textId="3FE0053A" w:rsidR="0081751A" w:rsidRPr="004F706A" w:rsidRDefault="0081751A" w:rsidP="004F7A82">
            <w:pPr>
              <w:pStyle w:val="PlainText"/>
              <w:rPr>
                <w:rFonts w:ascii="Times New Roman" w:hAnsi="Times New Roman" w:cs="Times New Roman"/>
                <w:sz w:val="24"/>
                <w:szCs w:val="24"/>
              </w:rPr>
            </w:pPr>
          </w:p>
        </w:tc>
      </w:tr>
      <w:tr w:rsidR="00743A42" w:rsidRPr="004F706A" w14:paraId="33AF45FD" w14:textId="77777777" w:rsidTr="00CC0F91">
        <w:trPr>
          <w:cantSplit/>
          <w:trHeight w:val="712"/>
        </w:trPr>
        <w:tc>
          <w:tcPr>
            <w:tcW w:w="9806" w:type="dxa"/>
            <w:gridSpan w:val="3"/>
            <w:tcBorders>
              <w:top w:val="nil"/>
              <w:bottom w:val="single" w:sz="4" w:space="0" w:color="auto"/>
            </w:tcBorders>
          </w:tcPr>
          <w:p w14:paraId="495E5108" w14:textId="77777777" w:rsidR="00743A42" w:rsidRPr="004F706A" w:rsidRDefault="00743A42" w:rsidP="004F7A82">
            <w:pPr>
              <w:pStyle w:val="PlainText"/>
              <w:rPr>
                <w:rFonts w:ascii="Times New Roman" w:hAnsi="Times New Roman" w:cs="Times New Roman"/>
                <w:sz w:val="24"/>
                <w:szCs w:val="24"/>
              </w:rPr>
            </w:pPr>
          </w:p>
          <w:p w14:paraId="42578C54" w14:textId="25D93681" w:rsidR="00743A42" w:rsidRPr="004F706A" w:rsidRDefault="00743A42"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 xml:space="preserve">Progress of project at this time: </w:t>
            </w:r>
            <w:r w:rsidR="005C29FD" w:rsidRPr="004F706A">
              <w:rPr>
                <w:rFonts w:ascii="Times New Roman" w:hAnsi="Times New Roman" w:cs="Times New Roman"/>
                <w:bCs/>
                <w:sz w:val="24"/>
                <w:szCs w:val="24"/>
              </w:rPr>
              <w:t>Design (No data collected)</w:t>
            </w:r>
            <w:r w:rsidR="00986FD1" w:rsidRPr="004F706A">
              <w:rPr>
                <w:rFonts w:ascii="Times New Roman" w:hAnsi="Times New Roman" w:cs="Times New Roman"/>
                <w:sz w:val="24"/>
                <w:szCs w:val="24"/>
              </w:rPr>
              <w:t xml:space="preserve"> </w:t>
            </w:r>
          </w:p>
        </w:tc>
      </w:tr>
      <w:tr w:rsidR="004F7A82" w:rsidRPr="004F706A" w14:paraId="66EB3024" w14:textId="77777777" w:rsidTr="00CC0F91">
        <w:trPr>
          <w:cantSplit/>
          <w:trHeight w:val="2334"/>
        </w:trPr>
        <w:tc>
          <w:tcPr>
            <w:tcW w:w="9806" w:type="dxa"/>
            <w:gridSpan w:val="3"/>
            <w:tcBorders>
              <w:bottom w:val="nil"/>
            </w:tcBorders>
          </w:tcPr>
          <w:p w14:paraId="661CBBB9" w14:textId="77777777" w:rsidR="004F7A82" w:rsidRPr="004F706A" w:rsidRDefault="004F7A82" w:rsidP="004F7A82">
            <w:pPr>
              <w:pStyle w:val="PlainText"/>
              <w:rPr>
                <w:rFonts w:ascii="Times New Roman" w:hAnsi="Times New Roman" w:cs="Times New Roman"/>
                <w:b/>
                <w:sz w:val="24"/>
                <w:szCs w:val="24"/>
              </w:rPr>
            </w:pPr>
          </w:p>
          <w:p w14:paraId="676B487D" w14:textId="481FC856" w:rsidR="004F706A" w:rsidRPr="004F706A" w:rsidRDefault="00743A42"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 xml:space="preserve">Relevant information presented at </w:t>
            </w:r>
            <w:r w:rsidR="00AB70C9" w:rsidRPr="004F706A">
              <w:rPr>
                <w:rFonts w:ascii="Times New Roman" w:hAnsi="Times New Roman" w:cs="Times New Roman"/>
                <w:b/>
                <w:sz w:val="24"/>
                <w:szCs w:val="24"/>
              </w:rPr>
              <w:t>the meeting</w:t>
            </w:r>
            <w:r w:rsidRPr="004F706A">
              <w:rPr>
                <w:rFonts w:ascii="Times New Roman" w:hAnsi="Times New Roman" w:cs="Times New Roman"/>
                <w:b/>
                <w:sz w:val="24"/>
                <w:szCs w:val="24"/>
              </w:rPr>
              <w:t xml:space="preserve">: </w:t>
            </w:r>
          </w:p>
          <w:p w14:paraId="46E1E0C9" w14:textId="77777777" w:rsidR="004F706A" w:rsidRPr="004F706A" w:rsidRDefault="004F706A" w:rsidP="004F706A">
            <w:pPr>
              <w:pStyle w:val="PlainText"/>
              <w:rPr>
                <w:rFonts w:ascii="Times New Roman" w:hAnsi="Times New Roman" w:cs="Times New Roman"/>
                <w:sz w:val="24"/>
                <w:szCs w:val="24"/>
                <w:u w:val="single"/>
              </w:rPr>
            </w:pPr>
            <w:r w:rsidRPr="004F706A">
              <w:rPr>
                <w:rFonts w:ascii="Times New Roman" w:hAnsi="Times New Roman" w:cs="Times New Roman"/>
                <w:sz w:val="24"/>
                <w:szCs w:val="24"/>
                <w:u w:val="single"/>
              </w:rPr>
              <w:t xml:space="preserve">Survey Notes: </w:t>
            </w:r>
          </w:p>
          <w:p w14:paraId="62794F91" w14:textId="2297AACE" w:rsidR="004F706A" w:rsidRPr="004F706A" w:rsidRDefault="004F706A" w:rsidP="004F706A">
            <w:pPr>
              <w:pStyle w:val="PlainText"/>
              <w:numPr>
                <w:ilvl w:val="0"/>
                <w:numId w:val="2"/>
              </w:numPr>
              <w:rPr>
                <w:rFonts w:ascii="Times New Roman" w:hAnsi="Times New Roman" w:cs="Times New Roman"/>
                <w:sz w:val="24"/>
                <w:szCs w:val="24"/>
              </w:rPr>
            </w:pPr>
            <w:r w:rsidRPr="004F706A">
              <w:rPr>
                <w:rFonts w:ascii="Times New Roman" w:hAnsi="Times New Roman" w:cs="Times New Roman"/>
                <w:sz w:val="24"/>
                <w:szCs w:val="24"/>
              </w:rPr>
              <w:t>Continuous variables will be binned into meaningful categories based on responses</w:t>
            </w:r>
            <w:r w:rsidR="00AB70C9">
              <w:rPr>
                <w:rFonts w:ascii="Times New Roman" w:hAnsi="Times New Roman" w:cs="Times New Roman"/>
                <w:sz w:val="24"/>
                <w:szCs w:val="24"/>
              </w:rPr>
              <w:t xml:space="preserve"> from the participants</w:t>
            </w:r>
            <w:r w:rsidRPr="004F706A">
              <w:rPr>
                <w:rFonts w:ascii="Times New Roman" w:hAnsi="Times New Roman" w:cs="Times New Roman"/>
                <w:sz w:val="24"/>
                <w:szCs w:val="24"/>
              </w:rPr>
              <w:t>.</w:t>
            </w:r>
          </w:p>
          <w:p w14:paraId="62EE51A1" w14:textId="77777777" w:rsidR="004F706A" w:rsidRPr="004F706A" w:rsidRDefault="004F706A" w:rsidP="004F706A">
            <w:pPr>
              <w:pStyle w:val="PlainText"/>
              <w:numPr>
                <w:ilvl w:val="0"/>
                <w:numId w:val="2"/>
              </w:numPr>
              <w:rPr>
                <w:rFonts w:ascii="Times New Roman" w:hAnsi="Times New Roman" w:cs="Times New Roman"/>
                <w:sz w:val="24"/>
                <w:szCs w:val="24"/>
              </w:rPr>
            </w:pPr>
            <w:r w:rsidRPr="004F706A">
              <w:rPr>
                <w:rFonts w:ascii="Times New Roman" w:hAnsi="Times New Roman" w:cs="Times New Roman"/>
                <w:sz w:val="24"/>
                <w:szCs w:val="24"/>
              </w:rPr>
              <w:t xml:space="preserve">The survey is mostly collecting descriptive categorical data about 30 questions ranging from multiple choice, selecting all that apply, and text input. </w:t>
            </w:r>
          </w:p>
          <w:p w14:paraId="6BBE732A" w14:textId="159939A3" w:rsidR="004F706A" w:rsidRPr="004F706A" w:rsidRDefault="004F706A" w:rsidP="004F706A">
            <w:pPr>
              <w:pStyle w:val="PlainText"/>
              <w:numPr>
                <w:ilvl w:val="1"/>
                <w:numId w:val="2"/>
              </w:numPr>
              <w:rPr>
                <w:rFonts w:ascii="Times New Roman" w:hAnsi="Times New Roman" w:cs="Times New Roman"/>
                <w:sz w:val="24"/>
                <w:szCs w:val="24"/>
              </w:rPr>
            </w:pPr>
            <w:r w:rsidRPr="004F706A">
              <w:rPr>
                <w:rFonts w:ascii="Times New Roman" w:hAnsi="Times New Roman" w:cs="Times New Roman"/>
                <w:sz w:val="24"/>
                <w:szCs w:val="24"/>
              </w:rPr>
              <w:t xml:space="preserve">The survey has the assumption that the taker is either a dietician or is a hospital administrator who has a staff of dieticians. </w:t>
            </w:r>
            <w:r w:rsidR="00AB70C9">
              <w:rPr>
                <w:rFonts w:ascii="Times New Roman" w:hAnsi="Times New Roman" w:cs="Times New Roman"/>
                <w:sz w:val="24"/>
                <w:szCs w:val="24"/>
              </w:rPr>
              <w:t>The survey is sent to individual dieticians, not to any journals or organizations.</w:t>
            </w:r>
          </w:p>
          <w:p w14:paraId="775A869D" w14:textId="7A2A01A0" w:rsidR="0062216E" w:rsidRPr="004F706A" w:rsidRDefault="004F706A" w:rsidP="004F7A82">
            <w:pPr>
              <w:pStyle w:val="PlainText"/>
              <w:rPr>
                <w:rFonts w:ascii="Times New Roman" w:hAnsi="Times New Roman" w:cs="Times New Roman"/>
                <w:sz w:val="24"/>
                <w:szCs w:val="24"/>
                <w:u w:val="single"/>
              </w:rPr>
            </w:pPr>
            <w:r>
              <w:rPr>
                <w:rFonts w:ascii="Times New Roman" w:hAnsi="Times New Roman" w:cs="Times New Roman"/>
                <w:sz w:val="24"/>
                <w:szCs w:val="24"/>
                <w:u w:val="single"/>
              </w:rPr>
              <w:t>Meeting Notes:</w:t>
            </w:r>
          </w:p>
        </w:tc>
      </w:tr>
      <w:tr w:rsidR="004F7A82" w:rsidRPr="004F706A" w14:paraId="65A509E4" w14:textId="77777777" w:rsidTr="00CC0F91">
        <w:trPr>
          <w:cantSplit/>
          <w:trHeight w:val="1670"/>
        </w:trPr>
        <w:tc>
          <w:tcPr>
            <w:tcW w:w="9806" w:type="dxa"/>
            <w:gridSpan w:val="3"/>
            <w:tcBorders>
              <w:bottom w:val="single" w:sz="4" w:space="0" w:color="auto"/>
            </w:tcBorders>
          </w:tcPr>
          <w:p w14:paraId="67A2BFB3" w14:textId="5E0715EE" w:rsidR="004F7A82" w:rsidRDefault="004F706A" w:rsidP="004F7A82">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Right at the start of the meeting, the client and her advisor told us that they needed help doing power analysis for both the grant application and the IRB application. They need the results for the power analysis to determine the ideal sample size for their study, as well as they wanted the SCS to validate the survey design. </w:t>
            </w:r>
            <w:r w:rsidR="00DD1D2F">
              <w:rPr>
                <w:rFonts w:ascii="Times New Roman" w:hAnsi="Times New Roman" w:cs="Times New Roman"/>
                <w:sz w:val="24"/>
                <w:szCs w:val="24"/>
              </w:rPr>
              <w:t xml:space="preserve">The main goal of their survey is to gauge if the treatment policies for chronic kidney disease differ between clinics, investigating if dietician experience and hospital location </w:t>
            </w:r>
            <w:proofErr w:type="gramStart"/>
            <w:r w:rsidR="00DD1D2F">
              <w:rPr>
                <w:rFonts w:ascii="Times New Roman" w:hAnsi="Times New Roman" w:cs="Times New Roman"/>
                <w:sz w:val="24"/>
                <w:szCs w:val="24"/>
              </w:rPr>
              <w:t>have an effect on</w:t>
            </w:r>
            <w:proofErr w:type="gramEnd"/>
            <w:r w:rsidR="00DD1D2F">
              <w:rPr>
                <w:rFonts w:ascii="Times New Roman" w:hAnsi="Times New Roman" w:cs="Times New Roman"/>
                <w:sz w:val="24"/>
                <w:szCs w:val="24"/>
              </w:rPr>
              <w:t xml:space="preserve"> the policies.</w:t>
            </w:r>
            <w:r w:rsidR="00B14E57">
              <w:rPr>
                <w:rFonts w:ascii="Times New Roman" w:hAnsi="Times New Roman" w:cs="Times New Roman"/>
                <w:sz w:val="24"/>
                <w:szCs w:val="24"/>
              </w:rPr>
              <w:t xml:space="preserve"> For example, a typical chronic kidney disease treatment in a smaller hospital would be to reduce the menu items of the patient while in a larger hospital they can put the patient on medication to mitigate the effects. This is the main question the survey is trying to answer: </w:t>
            </w:r>
            <w:r w:rsidR="00B14E57" w:rsidRPr="00B14E57">
              <w:rPr>
                <w:rFonts w:ascii="Times New Roman" w:hAnsi="Times New Roman" w:cs="Times New Roman"/>
                <w:sz w:val="24"/>
                <w:szCs w:val="24"/>
              </w:rPr>
              <w:t xml:space="preserve">Asks dieticians about their experiences and the policies their clinics have </w:t>
            </w:r>
            <w:r w:rsidR="00F40090" w:rsidRPr="00B14E57">
              <w:rPr>
                <w:rFonts w:ascii="Times New Roman" w:hAnsi="Times New Roman" w:cs="Times New Roman"/>
                <w:sz w:val="24"/>
                <w:szCs w:val="24"/>
              </w:rPr>
              <w:t>for</w:t>
            </w:r>
            <w:r w:rsidR="00B14E57" w:rsidRPr="00B14E57">
              <w:rPr>
                <w:rFonts w:ascii="Times New Roman" w:hAnsi="Times New Roman" w:cs="Times New Roman"/>
                <w:sz w:val="24"/>
                <w:szCs w:val="24"/>
              </w:rPr>
              <w:t xml:space="preserve"> chronic kidney disease.</w:t>
            </w:r>
            <w:r w:rsidR="00F40090">
              <w:rPr>
                <w:rFonts w:ascii="Times New Roman" w:hAnsi="Times New Roman" w:cs="Times New Roman"/>
                <w:sz w:val="24"/>
                <w:szCs w:val="24"/>
              </w:rPr>
              <w:t xml:space="preserve"> </w:t>
            </w:r>
          </w:p>
          <w:p w14:paraId="48F567D5" w14:textId="77777777" w:rsidR="00F40090" w:rsidRDefault="00F40090" w:rsidP="004F7A82">
            <w:pPr>
              <w:pStyle w:val="PlainText"/>
              <w:rPr>
                <w:rFonts w:ascii="Times New Roman" w:hAnsi="Times New Roman" w:cs="Times New Roman"/>
                <w:sz w:val="24"/>
                <w:szCs w:val="24"/>
              </w:rPr>
            </w:pPr>
          </w:p>
          <w:p w14:paraId="44AAB403" w14:textId="77777777" w:rsidR="00BC5D22" w:rsidRDefault="00F40090" w:rsidP="00BC5D22">
            <w:pPr>
              <w:pStyle w:val="PlainText"/>
              <w:rPr>
                <w:rFonts w:ascii="Times New Roman" w:hAnsi="Times New Roman" w:cs="Times New Roman"/>
                <w:sz w:val="24"/>
                <w:szCs w:val="24"/>
              </w:rPr>
            </w:pPr>
            <w:r>
              <w:rPr>
                <w:rFonts w:ascii="Times New Roman" w:hAnsi="Times New Roman" w:cs="Times New Roman"/>
                <w:sz w:val="24"/>
                <w:szCs w:val="24"/>
              </w:rPr>
              <w:t xml:space="preserve">According to Dr. Gu, while the client originally came to SCS to get feedback to make sure this is a sound experimental design, ultimately, he pointed out that this is more of an observational study. However, standard regression techniques could be used for this project. </w:t>
            </w:r>
            <w:r w:rsidR="004E3FD0">
              <w:rPr>
                <w:rFonts w:ascii="Times New Roman" w:hAnsi="Times New Roman" w:cs="Times New Roman"/>
                <w:sz w:val="24"/>
                <w:szCs w:val="24"/>
              </w:rPr>
              <w:t>Additionally,</w:t>
            </w:r>
            <w:r>
              <w:rPr>
                <w:rFonts w:ascii="Times New Roman" w:hAnsi="Times New Roman" w:cs="Times New Roman"/>
                <w:sz w:val="24"/>
                <w:szCs w:val="24"/>
              </w:rPr>
              <w:t xml:space="preserve"> they didn’t have a hypothesis defined before</w:t>
            </w:r>
            <w:r w:rsidR="004E3FD0">
              <w:rPr>
                <w:rFonts w:ascii="Times New Roman" w:hAnsi="Times New Roman" w:cs="Times New Roman"/>
                <w:sz w:val="24"/>
                <w:szCs w:val="24"/>
              </w:rPr>
              <w:t xml:space="preserve"> which was a bit of a concern to Dr. Gu. Since without a clearly defined hypothesis, power analysis cannot be completed. </w:t>
            </w:r>
          </w:p>
          <w:p w14:paraId="275A9390" w14:textId="77777777" w:rsidR="00BC5D22" w:rsidRDefault="00BC5D22" w:rsidP="00BC5D22">
            <w:pPr>
              <w:pStyle w:val="PlainText"/>
              <w:rPr>
                <w:rFonts w:ascii="Times New Roman" w:hAnsi="Times New Roman" w:cs="Times New Roman"/>
                <w:sz w:val="24"/>
                <w:szCs w:val="24"/>
              </w:rPr>
            </w:pPr>
          </w:p>
          <w:p w14:paraId="53DD5B05" w14:textId="097D90C0" w:rsidR="0018652D" w:rsidRPr="0018652D" w:rsidRDefault="0018652D" w:rsidP="0018652D">
            <w:pPr>
              <w:pStyle w:val="PlainText"/>
              <w:rPr>
                <w:rFonts w:ascii="Times New Roman" w:hAnsi="Times New Roman" w:cs="Times New Roman"/>
                <w:sz w:val="24"/>
                <w:szCs w:val="24"/>
              </w:rPr>
            </w:pPr>
            <w:r>
              <w:rPr>
                <w:rFonts w:ascii="Times New Roman" w:hAnsi="Times New Roman" w:cs="Times New Roman"/>
                <w:sz w:val="24"/>
                <w:szCs w:val="24"/>
              </w:rPr>
              <w:t xml:space="preserve">Dr. Gu also had concerns about the effect of the </w:t>
            </w:r>
            <w:r w:rsidR="00AB70C9">
              <w:rPr>
                <w:rFonts w:ascii="Times New Roman" w:hAnsi="Times New Roman" w:cs="Times New Roman"/>
                <w:sz w:val="24"/>
                <w:szCs w:val="24"/>
              </w:rPr>
              <w:t xml:space="preserve">participant’s </w:t>
            </w:r>
            <w:r>
              <w:rPr>
                <w:rFonts w:ascii="Times New Roman" w:hAnsi="Times New Roman" w:cs="Times New Roman"/>
                <w:sz w:val="24"/>
                <w:szCs w:val="24"/>
              </w:rPr>
              <w:t>location</w:t>
            </w:r>
            <w:r w:rsidR="00AB70C9">
              <w:rPr>
                <w:rFonts w:ascii="Times New Roman" w:hAnsi="Times New Roman" w:cs="Times New Roman"/>
                <w:sz w:val="24"/>
                <w:szCs w:val="24"/>
              </w:rPr>
              <w:t xml:space="preserve"> or organizational affiliation</w:t>
            </w:r>
            <w:r>
              <w:rPr>
                <w:rFonts w:ascii="Times New Roman" w:hAnsi="Times New Roman" w:cs="Times New Roman"/>
                <w:sz w:val="24"/>
                <w:szCs w:val="24"/>
              </w:rPr>
              <w:t xml:space="preserve"> on the survey</w:t>
            </w:r>
            <w:r w:rsidR="00AB70C9">
              <w:rPr>
                <w:rFonts w:ascii="Times New Roman" w:hAnsi="Times New Roman" w:cs="Times New Roman"/>
                <w:sz w:val="24"/>
                <w:szCs w:val="24"/>
              </w:rPr>
              <w:t xml:space="preserve">. This was because the client came for power analysis, and needed to get help figuring out what sample size was good enough for the survey analysis. Dr. Gu felt that if the client wants to analyze multiple factors in her analysis beyond her primary analysis variable, she </w:t>
            </w:r>
            <w:r w:rsidR="0076702A">
              <w:rPr>
                <w:rFonts w:ascii="Times New Roman" w:hAnsi="Times New Roman" w:cs="Times New Roman"/>
                <w:sz w:val="24"/>
                <w:szCs w:val="24"/>
              </w:rPr>
              <w:t>will</w:t>
            </w:r>
            <w:r w:rsidR="00AB70C9">
              <w:rPr>
                <w:rFonts w:ascii="Times New Roman" w:hAnsi="Times New Roman" w:cs="Times New Roman"/>
                <w:sz w:val="24"/>
                <w:szCs w:val="24"/>
              </w:rPr>
              <w:t xml:space="preserve"> need to get data from more participants. If the location of where the participant works (teaching clinic, private practice,</w:t>
            </w:r>
            <w:r w:rsidR="0076702A">
              <w:rPr>
                <w:rFonts w:ascii="Times New Roman" w:hAnsi="Times New Roman" w:cs="Times New Roman"/>
                <w:sz w:val="24"/>
                <w:szCs w:val="24"/>
              </w:rPr>
              <w:t xml:space="preserve"> hospital, </w:t>
            </w:r>
            <w:r w:rsidR="005127FD">
              <w:rPr>
                <w:rFonts w:ascii="Times New Roman" w:hAnsi="Times New Roman" w:cs="Times New Roman"/>
                <w:sz w:val="24"/>
                <w:szCs w:val="24"/>
              </w:rPr>
              <w:t>etc.</w:t>
            </w:r>
            <w:r w:rsidR="0076702A">
              <w:rPr>
                <w:rFonts w:ascii="Times New Roman" w:hAnsi="Times New Roman" w:cs="Times New Roman"/>
                <w:sz w:val="24"/>
                <w:szCs w:val="24"/>
              </w:rPr>
              <w:t xml:space="preserve">) </w:t>
            </w:r>
            <w:proofErr w:type="gramStart"/>
            <w:r w:rsidR="0076702A">
              <w:rPr>
                <w:rFonts w:ascii="Times New Roman" w:hAnsi="Times New Roman" w:cs="Times New Roman"/>
                <w:sz w:val="24"/>
                <w:szCs w:val="24"/>
              </w:rPr>
              <w:t>has an effect on</w:t>
            </w:r>
            <w:proofErr w:type="gramEnd"/>
            <w:r w:rsidR="0076702A">
              <w:rPr>
                <w:rFonts w:ascii="Times New Roman" w:hAnsi="Times New Roman" w:cs="Times New Roman"/>
                <w:sz w:val="24"/>
                <w:szCs w:val="24"/>
              </w:rPr>
              <w:t xml:space="preserve"> the analysis, then the samples from each of these groups would need to be representative. When the client gets the samples, they </w:t>
            </w:r>
            <w:r w:rsidR="00026BB8">
              <w:rPr>
                <w:rFonts w:ascii="Times New Roman" w:hAnsi="Times New Roman" w:cs="Times New Roman"/>
                <w:sz w:val="24"/>
                <w:szCs w:val="24"/>
              </w:rPr>
              <w:t>need</w:t>
            </w:r>
            <w:r w:rsidR="0076702A">
              <w:rPr>
                <w:rFonts w:ascii="Times New Roman" w:hAnsi="Times New Roman" w:cs="Times New Roman"/>
                <w:sz w:val="24"/>
                <w:szCs w:val="24"/>
              </w:rPr>
              <w:t xml:space="preserve"> to narrow the scope</w:t>
            </w:r>
            <w:r w:rsidR="00026BB8">
              <w:rPr>
                <w:rFonts w:ascii="Times New Roman" w:hAnsi="Times New Roman" w:cs="Times New Roman"/>
                <w:sz w:val="24"/>
                <w:szCs w:val="24"/>
              </w:rPr>
              <w:t xml:space="preserve"> for the variables</w:t>
            </w:r>
            <w:r w:rsidR="0076702A">
              <w:rPr>
                <w:rFonts w:ascii="Times New Roman" w:hAnsi="Times New Roman" w:cs="Times New Roman"/>
                <w:sz w:val="24"/>
                <w:szCs w:val="24"/>
              </w:rPr>
              <w:t xml:space="preserve">. </w:t>
            </w:r>
            <w:r w:rsidR="001648F8">
              <w:rPr>
                <w:rFonts w:ascii="Times New Roman" w:hAnsi="Times New Roman" w:cs="Times New Roman"/>
                <w:sz w:val="24"/>
                <w:szCs w:val="24"/>
              </w:rPr>
              <w:t xml:space="preserve">One of the scopes that could be narrowed is the location of the clinics. </w:t>
            </w:r>
            <w:r w:rsidRPr="0018652D">
              <w:rPr>
                <w:rFonts w:ascii="Times New Roman" w:hAnsi="Times New Roman" w:cs="Times New Roman"/>
                <w:sz w:val="24"/>
                <w:szCs w:val="24"/>
              </w:rPr>
              <w:t xml:space="preserve">Different locations can </w:t>
            </w:r>
            <w:proofErr w:type="gramStart"/>
            <w:r w:rsidRPr="0018652D">
              <w:rPr>
                <w:rFonts w:ascii="Times New Roman" w:hAnsi="Times New Roman" w:cs="Times New Roman"/>
                <w:sz w:val="24"/>
                <w:szCs w:val="24"/>
              </w:rPr>
              <w:t>have an effect on</w:t>
            </w:r>
            <w:proofErr w:type="gramEnd"/>
            <w:r w:rsidRPr="0018652D">
              <w:rPr>
                <w:rFonts w:ascii="Times New Roman" w:hAnsi="Times New Roman" w:cs="Times New Roman"/>
                <w:sz w:val="24"/>
                <w:szCs w:val="24"/>
              </w:rPr>
              <w:t xml:space="preserve"> the samples</w:t>
            </w:r>
            <w:r w:rsidR="001648F8">
              <w:rPr>
                <w:rFonts w:ascii="Times New Roman" w:hAnsi="Times New Roman" w:cs="Times New Roman"/>
                <w:sz w:val="24"/>
                <w:szCs w:val="24"/>
              </w:rPr>
              <w:t xml:space="preserve"> since m</w:t>
            </w:r>
            <w:r w:rsidRPr="0018652D">
              <w:rPr>
                <w:rFonts w:ascii="Times New Roman" w:hAnsi="Times New Roman" w:cs="Times New Roman"/>
                <w:sz w:val="24"/>
                <w:szCs w:val="24"/>
              </w:rPr>
              <w:t xml:space="preserve">ixing the different </w:t>
            </w:r>
            <w:r w:rsidR="001648F8">
              <w:rPr>
                <w:rFonts w:ascii="Times New Roman" w:hAnsi="Times New Roman" w:cs="Times New Roman"/>
                <w:sz w:val="24"/>
                <w:szCs w:val="24"/>
              </w:rPr>
              <w:t>locations mig</w:t>
            </w:r>
            <w:r w:rsidRPr="0018652D">
              <w:rPr>
                <w:rFonts w:ascii="Times New Roman" w:hAnsi="Times New Roman" w:cs="Times New Roman"/>
                <w:sz w:val="24"/>
                <w:szCs w:val="24"/>
              </w:rPr>
              <w:t xml:space="preserve">ht complicate the analysis. </w:t>
            </w:r>
            <w:r w:rsidR="001648F8">
              <w:rPr>
                <w:rFonts w:ascii="Times New Roman" w:hAnsi="Times New Roman" w:cs="Times New Roman"/>
                <w:sz w:val="24"/>
                <w:szCs w:val="24"/>
              </w:rPr>
              <w:t xml:space="preserve">The reason why this is problematic is because the same independent variable might function differently based on the locality. </w:t>
            </w:r>
          </w:p>
          <w:p w14:paraId="6DF9C2CE" w14:textId="77777777" w:rsidR="0018652D" w:rsidRPr="0018652D" w:rsidRDefault="0018652D" w:rsidP="0018652D">
            <w:pPr>
              <w:pStyle w:val="PlainText"/>
              <w:rPr>
                <w:rFonts w:ascii="Times New Roman" w:hAnsi="Times New Roman" w:cs="Times New Roman"/>
                <w:sz w:val="24"/>
                <w:szCs w:val="24"/>
              </w:rPr>
            </w:pPr>
          </w:p>
          <w:p w14:paraId="69A12212" w14:textId="63C8BF2A" w:rsidR="00743A42" w:rsidRPr="004F706A" w:rsidRDefault="0062216E" w:rsidP="00BC5D22">
            <w:pPr>
              <w:pStyle w:val="PlainText"/>
              <w:rPr>
                <w:rFonts w:ascii="Times New Roman" w:hAnsi="Times New Roman" w:cs="Times New Roman"/>
                <w:sz w:val="24"/>
                <w:szCs w:val="24"/>
              </w:rPr>
            </w:pPr>
            <w:r w:rsidRPr="004F706A">
              <w:rPr>
                <w:rFonts w:ascii="Times New Roman" w:hAnsi="Times New Roman" w:cs="Times New Roman"/>
                <w:sz w:val="24"/>
                <w:szCs w:val="24"/>
              </w:rPr>
              <w:t xml:space="preserve">  </w:t>
            </w:r>
          </w:p>
        </w:tc>
      </w:tr>
      <w:tr w:rsidR="004F706A" w:rsidRPr="004F706A" w14:paraId="429DBA87" w14:textId="77777777" w:rsidTr="00CC0F91">
        <w:trPr>
          <w:cantSplit/>
          <w:trHeight w:val="1670"/>
        </w:trPr>
        <w:tc>
          <w:tcPr>
            <w:tcW w:w="9806" w:type="dxa"/>
            <w:gridSpan w:val="3"/>
            <w:tcBorders>
              <w:bottom w:val="single" w:sz="4" w:space="0" w:color="auto"/>
            </w:tcBorders>
          </w:tcPr>
          <w:p w14:paraId="74E05B37" w14:textId="77777777" w:rsidR="004F706A" w:rsidRDefault="004F706A" w:rsidP="004F7A82">
            <w:pPr>
              <w:pStyle w:val="PlainText"/>
              <w:rPr>
                <w:rFonts w:ascii="Times New Roman" w:hAnsi="Times New Roman" w:cs="Times New Roman"/>
                <w:b/>
                <w:sz w:val="24"/>
                <w:szCs w:val="24"/>
              </w:rPr>
            </w:pPr>
            <w:r w:rsidRPr="004F706A">
              <w:rPr>
                <w:rFonts w:ascii="Times New Roman" w:hAnsi="Times New Roman" w:cs="Times New Roman"/>
                <w:b/>
                <w:sz w:val="24"/>
                <w:szCs w:val="24"/>
              </w:rPr>
              <w:lastRenderedPageBreak/>
              <w:t>Recommendations for Design and/or Analysis:</w:t>
            </w:r>
          </w:p>
          <w:p w14:paraId="3F34C803" w14:textId="1B0711FA" w:rsidR="00BC5D22" w:rsidRDefault="00BC5D22" w:rsidP="00BC5D22">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Power analysis cannot be done for this project since this is an observational study. What the client can do instead is to propose a specific hypothesis in which regression analysis can be used to answer the hypothesis. Additionally</w:t>
            </w:r>
            <w:r w:rsidR="002C3790">
              <w:rPr>
                <w:rFonts w:ascii="Times New Roman" w:hAnsi="Times New Roman" w:cs="Times New Roman"/>
                <w:bCs/>
                <w:sz w:val="24"/>
                <w:szCs w:val="24"/>
              </w:rPr>
              <w:t xml:space="preserve">, to address the client’s question regarding how many people they need to answer the survey and what number to report for the IRB and grant applications. While it was emphasized that getting as many participants as possible is best, ultimately what the client and her professor could do in the meantime is to look at previous studies which focused on solving similar problems and quote the sample size of that study for </w:t>
            </w:r>
            <w:proofErr w:type="gramStart"/>
            <w:r w:rsidR="002C3790">
              <w:rPr>
                <w:rFonts w:ascii="Times New Roman" w:hAnsi="Times New Roman" w:cs="Times New Roman"/>
                <w:bCs/>
                <w:sz w:val="24"/>
                <w:szCs w:val="24"/>
              </w:rPr>
              <w:t>both of the applications</w:t>
            </w:r>
            <w:proofErr w:type="gramEnd"/>
            <w:r w:rsidR="002C3790">
              <w:rPr>
                <w:rFonts w:ascii="Times New Roman" w:hAnsi="Times New Roman" w:cs="Times New Roman"/>
                <w:bCs/>
                <w:sz w:val="24"/>
                <w:szCs w:val="24"/>
              </w:rPr>
              <w:t>.</w:t>
            </w:r>
            <w:r w:rsidR="00D02597">
              <w:rPr>
                <w:rFonts w:ascii="Times New Roman" w:hAnsi="Times New Roman" w:cs="Times New Roman"/>
                <w:bCs/>
                <w:sz w:val="24"/>
                <w:szCs w:val="24"/>
              </w:rPr>
              <w:t xml:space="preserve"> The client needs to also determine what variables are significant in their hypothesis that could be used for regression analysis.</w:t>
            </w:r>
            <w:r w:rsidR="002C3790">
              <w:rPr>
                <w:rFonts w:ascii="Times New Roman" w:hAnsi="Times New Roman" w:cs="Times New Roman"/>
                <w:bCs/>
                <w:sz w:val="24"/>
                <w:szCs w:val="24"/>
              </w:rPr>
              <w:t xml:space="preserve"> </w:t>
            </w:r>
          </w:p>
          <w:p w14:paraId="23D1C29A" w14:textId="4DA21E30" w:rsidR="00B943F0" w:rsidRDefault="00B943F0" w:rsidP="00BC5D22">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To address the location effect, Dr. Gu recommended that the client limit the data collection based on location (IN, CA, etc.). From here we can break from the data into multiple homogeneous sub-groups within the same model. Depending on the model results, we might only limit the data to only 1 state since a homogenous dataset is preferred since we can detect </w:t>
            </w:r>
            <w:proofErr w:type="gramStart"/>
            <w:r>
              <w:rPr>
                <w:rFonts w:ascii="Times New Roman" w:hAnsi="Times New Roman" w:cs="Times New Roman"/>
                <w:bCs/>
                <w:sz w:val="24"/>
                <w:szCs w:val="24"/>
              </w:rPr>
              <w:t>signal</w:t>
            </w:r>
            <w:proofErr w:type="gramEnd"/>
            <w:r>
              <w:rPr>
                <w:rFonts w:ascii="Times New Roman" w:hAnsi="Times New Roman" w:cs="Times New Roman"/>
                <w:bCs/>
                <w:sz w:val="24"/>
                <w:szCs w:val="24"/>
              </w:rPr>
              <w:t xml:space="preserve"> easier at the expense of a lower scope. </w:t>
            </w:r>
          </w:p>
          <w:p w14:paraId="4CDAA22D" w14:textId="351C619B" w:rsidR="00C3762A" w:rsidRDefault="005C578A" w:rsidP="00C3762A">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Since the client cannot directly get access to specific dieticians in the hospitals. </w:t>
            </w:r>
            <w:r w:rsidRPr="005C578A">
              <w:rPr>
                <w:rFonts w:ascii="Times New Roman" w:hAnsi="Times New Roman" w:cs="Times New Roman"/>
                <w:bCs/>
                <w:sz w:val="24"/>
                <w:szCs w:val="24"/>
              </w:rPr>
              <w:t xml:space="preserve">When we do analysis, we can account for the correlation of the individuals working in the same system. If dieticians work in the same hospital or system, their work is </w:t>
            </w:r>
            <w:proofErr w:type="gramStart"/>
            <w:r w:rsidRPr="005C578A">
              <w:rPr>
                <w:rFonts w:ascii="Times New Roman" w:hAnsi="Times New Roman" w:cs="Times New Roman"/>
                <w:bCs/>
                <w:sz w:val="24"/>
                <w:szCs w:val="24"/>
              </w:rPr>
              <w:t>definitely correlated</w:t>
            </w:r>
            <w:proofErr w:type="gramEnd"/>
            <w:r w:rsidRPr="005C578A">
              <w:rPr>
                <w:rFonts w:ascii="Times New Roman" w:hAnsi="Times New Roman" w:cs="Times New Roman"/>
                <w:bCs/>
                <w:sz w:val="24"/>
                <w:szCs w:val="24"/>
              </w:rPr>
              <w:t xml:space="preserve">. If we want to preserve anonymity, we could assign codenames </w:t>
            </w:r>
            <w:r w:rsidRPr="00DB3838">
              <w:rPr>
                <w:rFonts w:ascii="Times New Roman" w:hAnsi="Times New Roman" w:cs="Times New Roman"/>
                <w:bCs/>
                <w:sz w:val="24"/>
                <w:szCs w:val="24"/>
              </w:rPr>
              <w:t xml:space="preserve">to the hospitals but with certain changes. If different individuals are affiliated in </w:t>
            </w:r>
            <w:r w:rsidR="00DB3838" w:rsidRPr="00DB3838">
              <w:rPr>
                <w:rFonts w:ascii="Times New Roman" w:hAnsi="Times New Roman" w:cs="Times New Roman"/>
                <w:bCs/>
                <w:sz w:val="24"/>
                <w:szCs w:val="24"/>
              </w:rPr>
              <w:t>any way</w:t>
            </w:r>
            <w:r w:rsidRPr="00DB3838">
              <w:rPr>
                <w:rFonts w:ascii="Times New Roman" w:hAnsi="Times New Roman" w:cs="Times New Roman"/>
                <w:bCs/>
                <w:sz w:val="24"/>
                <w:szCs w:val="24"/>
              </w:rPr>
              <w:t xml:space="preserve"> we could </w:t>
            </w:r>
            <w:r w:rsidR="00DB3838" w:rsidRPr="00DB3838">
              <w:rPr>
                <w:rFonts w:ascii="Times New Roman" w:hAnsi="Times New Roman" w:cs="Times New Roman"/>
                <w:bCs/>
                <w:sz w:val="24"/>
                <w:szCs w:val="24"/>
              </w:rPr>
              <w:t>anonymize</w:t>
            </w:r>
            <w:r w:rsidRPr="00DB3838">
              <w:rPr>
                <w:rFonts w:ascii="Times New Roman" w:hAnsi="Times New Roman" w:cs="Times New Roman"/>
                <w:bCs/>
                <w:sz w:val="24"/>
                <w:szCs w:val="24"/>
              </w:rPr>
              <w:t xml:space="preserve"> the data.</w:t>
            </w:r>
          </w:p>
          <w:p w14:paraId="2BAC27E4" w14:textId="7B63A9AD" w:rsidR="00B81F37" w:rsidRPr="00B81F37" w:rsidRDefault="006F5A87" w:rsidP="00B81F37">
            <w:pPr>
              <w:pStyle w:val="PlainText"/>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Sumeeth </w:t>
            </w:r>
            <w:r w:rsidR="00D23FCA">
              <w:rPr>
                <w:rFonts w:ascii="Times New Roman" w:hAnsi="Times New Roman" w:cs="Times New Roman"/>
                <w:bCs/>
                <w:sz w:val="24"/>
                <w:szCs w:val="24"/>
              </w:rPr>
              <w:t>suggested</w:t>
            </w:r>
            <w:r>
              <w:rPr>
                <w:rFonts w:ascii="Times New Roman" w:hAnsi="Times New Roman" w:cs="Times New Roman"/>
                <w:bCs/>
                <w:sz w:val="24"/>
                <w:szCs w:val="24"/>
              </w:rPr>
              <w:t xml:space="preserve"> that i</w:t>
            </w:r>
            <w:r w:rsidRPr="006F5A87">
              <w:rPr>
                <w:rFonts w:ascii="Times New Roman" w:hAnsi="Times New Roman" w:cs="Times New Roman"/>
                <w:bCs/>
                <w:sz w:val="24"/>
                <w:szCs w:val="24"/>
              </w:rPr>
              <w:t xml:space="preserve">f they have a limited amount of data or dummy </w:t>
            </w:r>
            <w:r w:rsidR="005127FD" w:rsidRPr="006F5A87">
              <w:rPr>
                <w:rFonts w:ascii="Times New Roman" w:hAnsi="Times New Roman" w:cs="Times New Roman"/>
                <w:bCs/>
                <w:sz w:val="24"/>
                <w:szCs w:val="24"/>
              </w:rPr>
              <w:t>data,</w:t>
            </w:r>
            <w:r w:rsidRPr="006F5A87">
              <w:rPr>
                <w:rFonts w:ascii="Times New Roman" w:hAnsi="Times New Roman" w:cs="Times New Roman"/>
                <w:bCs/>
                <w:sz w:val="24"/>
                <w:szCs w:val="24"/>
              </w:rPr>
              <w:t xml:space="preserve"> we could use that as a baseline to come up with the analysis</w:t>
            </w:r>
            <w:r w:rsidR="00C45A09">
              <w:rPr>
                <w:rFonts w:ascii="Times New Roman" w:hAnsi="Times New Roman" w:cs="Times New Roman"/>
                <w:bCs/>
                <w:sz w:val="24"/>
                <w:szCs w:val="24"/>
              </w:rPr>
              <w:t xml:space="preserve"> for the full dataset after they collect the data in Summer 2025</w:t>
            </w:r>
            <w:r w:rsidRPr="006F5A87">
              <w:rPr>
                <w:rFonts w:ascii="Times New Roman" w:hAnsi="Times New Roman" w:cs="Times New Roman"/>
                <w:bCs/>
                <w:sz w:val="24"/>
                <w:szCs w:val="24"/>
              </w:rPr>
              <w:t>.</w:t>
            </w:r>
            <w:r w:rsidR="00B81F37">
              <w:rPr>
                <w:rFonts w:ascii="Times New Roman" w:hAnsi="Times New Roman" w:cs="Times New Roman"/>
                <w:bCs/>
                <w:sz w:val="24"/>
                <w:szCs w:val="24"/>
              </w:rPr>
              <w:t xml:space="preserve"> </w:t>
            </w:r>
          </w:p>
          <w:p w14:paraId="23139DE9" w14:textId="1D9F3BB5" w:rsidR="00B943F0" w:rsidRPr="00BC5D22" w:rsidRDefault="00B943F0" w:rsidP="00B943F0">
            <w:pPr>
              <w:pStyle w:val="PlainText"/>
              <w:rPr>
                <w:rFonts w:ascii="Times New Roman" w:hAnsi="Times New Roman" w:cs="Times New Roman"/>
                <w:bCs/>
                <w:sz w:val="24"/>
                <w:szCs w:val="24"/>
              </w:rPr>
            </w:pPr>
          </w:p>
        </w:tc>
      </w:tr>
      <w:tr w:rsidR="004D451E" w:rsidRPr="004F706A" w14:paraId="4F142FCB" w14:textId="77777777" w:rsidTr="00CC0F91">
        <w:trPr>
          <w:cantSplit/>
          <w:trHeight w:val="855"/>
        </w:trPr>
        <w:tc>
          <w:tcPr>
            <w:tcW w:w="9806" w:type="dxa"/>
            <w:gridSpan w:val="3"/>
            <w:tcBorders>
              <w:top w:val="single" w:sz="4" w:space="0" w:color="auto"/>
            </w:tcBorders>
          </w:tcPr>
          <w:p w14:paraId="58221C35" w14:textId="77777777" w:rsidR="0084268A" w:rsidRPr="004F706A" w:rsidRDefault="004D451E"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Who will carry out these actions?</w:t>
            </w:r>
            <w:r w:rsidR="00986FD1" w:rsidRPr="004F706A">
              <w:rPr>
                <w:rFonts w:ascii="Times New Roman" w:hAnsi="Times New Roman" w:cs="Times New Roman"/>
                <w:sz w:val="24"/>
                <w:szCs w:val="24"/>
              </w:rPr>
              <w:t xml:space="preserve">  </w:t>
            </w:r>
          </w:p>
          <w:p w14:paraId="5D04A680" w14:textId="77777777" w:rsidR="0084268A" w:rsidRDefault="009D47E8" w:rsidP="004F7A82">
            <w:pPr>
              <w:pStyle w:val="PlainText"/>
              <w:rPr>
                <w:rFonts w:ascii="Times New Roman" w:hAnsi="Times New Roman" w:cs="Times New Roman"/>
                <w:bCs/>
                <w:sz w:val="24"/>
                <w:szCs w:val="24"/>
                <w:u w:val="single"/>
              </w:rPr>
            </w:pPr>
            <w:r>
              <w:rPr>
                <w:rFonts w:ascii="Times New Roman" w:hAnsi="Times New Roman" w:cs="Times New Roman"/>
                <w:bCs/>
                <w:sz w:val="24"/>
                <w:szCs w:val="24"/>
                <w:u w:val="single"/>
              </w:rPr>
              <w:t xml:space="preserve">Client: </w:t>
            </w:r>
          </w:p>
          <w:p w14:paraId="08A44E93" w14:textId="77777777" w:rsidR="009D47E8" w:rsidRDefault="009D47E8" w:rsidP="009D47E8">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Come up with specific hypothesis questions for the study. </w:t>
            </w:r>
          </w:p>
          <w:p w14:paraId="6B71A452" w14:textId="77777777" w:rsidR="009D47E8" w:rsidRDefault="009D47E8" w:rsidP="009D47E8">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Look at past studies and quote the size of the past studies on the application for </w:t>
            </w:r>
            <w:r w:rsidR="006F5A87">
              <w:rPr>
                <w:rFonts w:ascii="Times New Roman" w:hAnsi="Times New Roman" w:cs="Times New Roman"/>
                <w:bCs/>
                <w:sz w:val="24"/>
                <w:szCs w:val="24"/>
              </w:rPr>
              <w:t xml:space="preserve">the IRB and grant applications. </w:t>
            </w:r>
          </w:p>
          <w:p w14:paraId="2FA1039B" w14:textId="265A68BD" w:rsidR="006F5A87" w:rsidRPr="009D47E8" w:rsidRDefault="006F5A87" w:rsidP="009D47E8">
            <w:pPr>
              <w:pStyle w:val="PlainText"/>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Consider limiting the scope of the survey to one locality. </w:t>
            </w:r>
          </w:p>
        </w:tc>
      </w:tr>
      <w:tr w:rsidR="004F7A82" w:rsidRPr="004F706A" w14:paraId="48152FEA" w14:textId="77777777" w:rsidTr="00CC0F91">
        <w:trPr>
          <w:cantSplit/>
          <w:trHeight w:val="800"/>
        </w:trPr>
        <w:tc>
          <w:tcPr>
            <w:tcW w:w="9806" w:type="dxa"/>
            <w:gridSpan w:val="3"/>
          </w:tcPr>
          <w:p w14:paraId="547A5A75" w14:textId="77777777" w:rsidR="004F7A82" w:rsidRPr="004F706A" w:rsidRDefault="004F7A82" w:rsidP="004F7A82">
            <w:pPr>
              <w:pStyle w:val="PlainText"/>
              <w:rPr>
                <w:rFonts w:ascii="Times New Roman" w:hAnsi="Times New Roman" w:cs="Times New Roman"/>
                <w:b/>
                <w:sz w:val="24"/>
                <w:szCs w:val="24"/>
              </w:rPr>
            </w:pPr>
          </w:p>
          <w:p w14:paraId="74ED20EE" w14:textId="215EA045" w:rsidR="004D451E" w:rsidRPr="004F706A" w:rsidRDefault="004D451E" w:rsidP="004F7A82">
            <w:pPr>
              <w:pStyle w:val="PlainText"/>
              <w:rPr>
                <w:rFonts w:ascii="Times New Roman" w:hAnsi="Times New Roman" w:cs="Times New Roman"/>
                <w:sz w:val="24"/>
                <w:szCs w:val="24"/>
              </w:rPr>
            </w:pPr>
            <w:r w:rsidRPr="004F706A">
              <w:rPr>
                <w:rFonts w:ascii="Times New Roman" w:hAnsi="Times New Roman" w:cs="Times New Roman"/>
                <w:b/>
                <w:sz w:val="24"/>
                <w:szCs w:val="24"/>
              </w:rPr>
              <w:t xml:space="preserve">Status: </w:t>
            </w:r>
            <w:r w:rsidR="005C29FD" w:rsidRPr="004F706A">
              <w:rPr>
                <w:rFonts w:ascii="Times New Roman" w:hAnsi="Times New Roman" w:cs="Times New Roman"/>
                <w:sz w:val="24"/>
                <w:szCs w:val="24"/>
              </w:rPr>
              <w:t xml:space="preserve">Follow up needed </w:t>
            </w:r>
          </w:p>
        </w:tc>
      </w:tr>
    </w:tbl>
    <w:p w14:paraId="6FDBFBBF" w14:textId="77777777" w:rsidR="004F7A82" w:rsidRPr="004F706A" w:rsidRDefault="002E30FF" w:rsidP="00743A42">
      <w:pPr>
        <w:pStyle w:val="z-BottomofForm"/>
        <w:rPr>
          <w:rFonts w:ascii="Times New Roman" w:hAnsi="Times New Roman" w:cs="Times New Roman"/>
          <w:sz w:val="24"/>
          <w:szCs w:val="24"/>
        </w:rPr>
      </w:pPr>
      <w:r w:rsidRPr="004F706A">
        <w:rPr>
          <w:rFonts w:ascii="Times New Roman" w:hAnsi="Times New Roman" w:cs="Times New Roman"/>
          <w:sz w:val="24"/>
          <w:szCs w:val="24"/>
        </w:rPr>
        <w:t>Bottom of Form</w:t>
      </w:r>
    </w:p>
    <w:sectPr w:rsidR="004F7A82" w:rsidRPr="004F706A"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91FF7" w14:textId="77777777" w:rsidR="00596847" w:rsidRDefault="00596847">
      <w:r>
        <w:separator/>
      </w:r>
    </w:p>
  </w:endnote>
  <w:endnote w:type="continuationSeparator" w:id="0">
    <w:p w14:paraId="608C2DAB" w14:textId="77777777" w:rsidR="00596847" w:rsidRDefault="0059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FE804"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A4BAC4"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A1486"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B0BCA" w14:textId="77777777" w:rsidR="00CC0F91" w:rsidRPr="00CC0F91" w:rsidRDefault="00FC7784" w:rsidP="00CC0F91">
    <w:pPr>
      <w:pStyle w:val="Footer"/>
      <w:jc w:val="right"/>
      <w:rPr>
        <w:sz w:val="20"/>
        <w:szCs w:val="20"/>
      </w:rPr>
    </w:pPr>
    <w:r>
      <w:rPr>
        <w:sz w:val="20"/>
        <w:szCs w:val="20"/>
      </w:rPr>
      <w:t>S</w:t>
    </w:r>
    <w:r w:rsidR="0068027B">
      <w:rPr>
        <w:sz w:val="20"/>
        <w:szCs w:val="20"/>
      </w:rPr>
      <w:t>TAT401605</w:t>
    </w:r>
    <w:r w:rsidR="00CC0F91" w:rsidRPr="00CC0F91">
      <w:rPr>
        <w:sz w:val="20"/>
        <w:szCs w:val="20"/>
      </w:rPr>
      <w:t xml:space="preserve">  </w:t>
    </w:r>
    <w:r w:rsidR="00CC0F91">
      <w:rPr>
        <w:sz w:val="20"/>
        <w:szCs w:val="20"/>
      </w:rPr>
      <w:t xml:space="preserve">    </w:t>
    </w:r>
    <w:r w:rsidR="00CC0F91" w:rsidRPr="00CC0F91">
      <w:rPr>
        <w:sz w:val="20"/>
        <w:szCs w:val="20"/>
      </w:rPr>
      <w:t>1</w:t>
    </w:r>
    <w:r w:rsidR="0068027B">
      <w:rPr>
        <w:sz w:val="20"/>
        <w:szCs w:val="20"/>
      </w:rPr>
      <w:t>1</w:t>
    </w:r>
    <w:r w:rsidR="00CC0F91" w:rsidRPr="00CC0F91">
      <w:rPr>
        <w:sz w:val="20"/>
        <w:szCs w:val="20"/>
      </w:rPr>
      <w:t>/1</w:t>
    </w:r>
    <w:r w:rsidR="0068027B">
      <w:rPr>
        <w:sz w:val="20"/>
        <w:szCs w:val="20"/>
      </w:rPr>
      <w:t>0/19</w:t>
    </w:r>
  </w:p>
  <w:p w14:paraId="31DFF40A"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B3C31" w14:textId="77777777" w:rsidR="00596847" w:rsidRDefault="00596847">
      <w:r>
        <w:separator/>
      </w:r>
    </w:p>
  </w:footnote>
  <w:footnote w:type="continuationSeparator" w:id="0">
    <w:p w14:paraId="208C028E" w14:textId="77777777" w:rsidR="00596847" w:rsidRDefault="00596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C4029"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2EEBC"/>
    <w:multiLevelType w:val="hybridMultilevel"/>
    <w:tmpl w:val="BC56AD54"/>
    <w:lvl w:ilvl="0" w:tplc="DBB44A84">
      <w:start w:val="1"/>
      <w:numFmt w:val="bullet"/>
      <w:lvlText w:val="-"/>
      <w:lvlJc w:val="left"/>
      <w:pPr>
        <w:ind w:left="720" w:hanging="360"/>
      </w:pPr>
      <w:rPr>
        <w:rFonts w:ascii="Aptos" w:hAnsi="Aptos" w:hint="default"/>
      </w:rPr>
    </w:lvl>
    <w:lvl w:ilvl="1" w:tplc="1B4EF036">
      <w:start w:val="1"/>
      <w:numFmt w:val="bullet"/>
      <w:lvlText w:val="o"/>
      <w:lvlJc w:val="left"/>
      <w:pPr>
        <w:ind w:left="1440" w:hanging="360"/>
      </w:pPr>
      <w:rPr>
        <w:rFonts w:ascii="Courier New" w:hAnsi="Courier New" w:cs="Times New Roman" w:hint="default"/>
      </w:rPr>
    </w:lvl>
    <w:lvl w:ilvl="2" w:tplc="E4AE7DE2">
      <w:start w:val="1"/>
      <w:numFmt w:val="bullet"/>
      <w:lvlText w:val=""/>
      <w:lvlJc w:val="left"/>
      <w:pPr>
        <w:ind w:left="2160" w:hanging="360"/>
      </w:pPr>
      <w:rPr>
        <w:rFonts w:ascii="Wingdings" w:hAnsi="Wingdings" w:hint="default"/>
      </w:rPr>
    </w:lvl>
    <w:lvl w:ilvl="3" w:tplc="E0CEEF3E">
      <w:start w:val="1"/>
      <w:numFmt w:val="bullet"/>
      <w:lvlText w:val=""/>
      <w:lvlJc w:val="left"/>
      <w:pPr>
        <w:ind w:left="2880" w:hanging="360"/>
      </w:pPr>
      <w:rPr>
        <w:rFonts w:ascii="Symbol" w:hAnsi="Symbol" w:hint="default"/>
      </w:rPr>
    </w:lvl>
    <w:lvl w:ilvl="4" w:tplc="E52A12CE">
      <w:start w:val="1"/>
      <w:numFmt w:val="bullet"/>
      <w:lvlText w:val="o"/>
      <w:lvlJc w:val="left"/>
      <w:pPr>
        <w:ind w:left="3600" w:hanging="360"/>
      </w:pPr>
      <w:rPr>
        <w:rFonts w:ascii="Courier New" w:hAnsi="Courier New" w:cs="Times New Roman" w:hint="default"/>
      </w:rPr>
    </w:lvl>
    <w:lvl w:ilvl="5" w:tplc="BBD6ADD0">
      <w:start w:val="1"/>
      <w:numFmt w:val="bullet"/>
      <w:lvlText w:val=""/>
      <w:lvlJc w:val="left"/>
      <w:pPr>
        <w:ind w:left="4320" w:hanging="360"/>
      </w:pPr>
      <w:rPr>
        <w:rFonts w:ascii="Wingdings" w:hAnsi="Wingdings" w:hint="default"/>
      </w:rPr>
    </w:lvl>
    <w:lvl w:ilvl="6" w:tplc="85D6C61C">
      <w:start w:val="1"/>
      <w:numFmt w:val="bullet"/>
      <w:lvlText w:val=""/>
      <w:lvlJc w:val="left"/>
      <w:pPr>
        <w:ind w:left="5040" w:hanging="360"/>
      </w:pPr>
      <w:rPr>
        <w:rFonts w:ascii="Symbol" w:hAnsi="Symbol" w:hint="default"/>
      </w:rPr>
    </w:lvl>
    <w:lvl w:ilvl="7" w:tplc="BB5ADEF2">
      <w:start w:val="1"/>
      <w:numFmt w:val="bullet"/>
      <w:lvlText w:val="o"/>
      <w:lvlJc w:val="left"/>
      <w:pPr>
        <w:ind w:left="5760" w:hanging="360"/>
      </w:pPr>
      <w:rPr>
        <w:rFonts w:ascii="Courier New" w:hAnsi="Courier New" w:cs="Times New Roman" w:hint="default"/>
      </w:rPr>
    </w:lvl>
    <w:lvl w:ilvl="8" w:tplc="8480878E">
      <w:start w:val="1"/>
      <w:numFmt w:val="bullet"/>
      <w:lvlText w:val=""/>
      <w:lvlJc w:val="left"/>
      <w:pPr>
        <w:ind w:left="6480" w:hanging="360"/>
      </w:pPr>
      <w:rPr>
        <w:rFonts w:ascii="Wingdings" w:hAnsi="Wingdings" w:hint="default"/>
      </w:rPr>
    </w:lvl>
  </w:abstractNum>
  <w:abstractNum w:abstractNumId="1" w15:restartNumberingAfterBreak="0">
    <w:nsid w:val="4F6F1D57"/>
    <w:multiLevelType w:val="hybridMultilevel"/>
    <w:tmpl w:val="ADB8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E2A78"/>
    <w:multiLevelType w:val="hybridMultilevel"/>
    <w:tmpl w:val="0792C97A"/>
    <w:lvl w:ilvl="0" w:tplc="EBDCD9E4">
      <w:start w:val="1"/>
      <w:numFmt w:val="bullet"/>
      <w:lvlText w:val="-"/>
      <w:lvlJc w:val="left"/>
      <w:pPr>
        <w:ind w:left="720" w:hanging="360"/>
      </w:pPr>
      <w:rPr>
        <w:rFonts w:ascii="Aptos" w:hAnsi="Aptos" w:hint="default"/>
      </w:rPr>
    </w:lvl>
    <w:lvl w:ilvl="1" w:tplc="84D0872C">
      <w:start w:val="1"/>
      <w:numFmt w:val="bullet"/>
      <w:lvlText w:val="o"/>
      <w:lvlJc w:val="left"/>
      <w:pPr>
        <w:ind w:left="1440" w:hanging="360"/>
      </w:pPr>
      <w:rPr>
        <w:rFonts w:ascii="Courier New" w:hAnsi="Courier New" w:cs="Times New Roman" w:hint="default"/>
      </w:rPr>
    </w:lvl>
    <w:lvl w:ilvl="2" w:tplc="2F5E88A4">
      <w:start w:val="1"/>
      <w:numFmt w:val="bullet"/>
      <w:lvlText w:val=""/>
      <w:lvlJc w:val="left"/>
      <w:pPr>
        <w:ind w:left="2160" w:hanging="360"/>
      </w:pPr>
      <w:rPr>
        <w:rFonts w:ascii="Wingdings" w:hAnsi="Wingdings" w:hint="default"/>
      </w:rPr>
    </w:lvl>
    <w:lvl w:ilvl="3" w:tplc="77D47FE2">
      <w:start w:val="1"/>
      <w:numFmt w:val="bullet"/>
      <w:lvlText w:val=""/>
      <w:lvlJc w:val="left"/>
      <w:pPr>
        <w:ind w:left="2880" w:hanging="360"/>
      </w:pPr>
      <w:rPr>
        <w:rFonts w:ascii="Symbol" w:hAnsi="Symbol" w:hint="default"/>
      </w:rPr>
    </w:lvl>
    <w:lvl w:ilvl="4" w:tplc="8CDAFD9A">
      <w:start w:val="1"/>
      <w:numFmt w:val="bullet"/>
      <w:lvlText w:val="o"/>
      <w:lvlJc w:val="left"/>
      <w:pPr>
        <w:ind w:left="3600" w:hanging="360"/>
      </w:pPr>
      <w:rPr>
        <w:rFonts w:ascii="Courier New" w:hAnsi="Courier New" w:cs="Times New Roman" w:hint="default"/>
      </w:rPr>
    </w:lvl>
    <w:lvl w:ilvl="5" w:tplc="B5D05C7C">
      <w:start w:val="1"/>
      <w:numFmt w:val="bullet"/>
      <w:lvlText w:val=""/>
      <w:lvlJc w:val="left"/>
      <w:pPr>
        <w:ind w:left="4320" w:hanging="360"/>
      </w:pPr>
      <w:rPr>
        <w:rFonts w:ascii="Wingdings" w:hAnsi="Wingdings" w:hint="default"/>
      </w:rPr>
    </w:lvl>
    <w:lvl w:ilvl="6" w:tplc="8222EED6">
      <w:start w:val="1"/>
      <w:numFmt w:val="bullet"/>
      <w:lvlText w:val=""/>
      <w:lvlJc w:val="left"/>
      <w:pPr>
        <w:ind w:left="5040" w:hanging="360"/>
      </w:pPr>
      <w:rPr>
        <w:rFonts w:ascii="Symbol" w:hAnsi="Symbol" w:hint="default"/>
      </w:rPr>
    </w:lvl>
    <w:lvl w:ilvl="7" w:tplc="2400687E">
      <w:start w:val="1"/>
      <w:numFmt w:val="bullet"/>
      <w:lvlText w:val="o"/>
      <w:lvlJc w:val="left"/>
      <w:pPr>
        <w:ind w:left="5760" w:hanging="360"/>
      </w:pPr>
      <w:rPr>
        <w:rFonts w:ascii="Courier New" w:hAnsi="Courier New" w:cs="Times New Roman" w:hint="default"/>
      </w:rPr>
    </w:lvl>
    <w:lvl w:ilvl="8" w:tplc="14C4F068">
      <w:start w:val="1"/>
      <w:numFmt w:val="bullet"/>
      <w:lvlText w:val=""/>
      <w:lvlJc w:val="left"/>
      <w:pPr>
        <w:ind w:left="6480" w:hanging="360"/>
      </w:pPr>
      <w:rPr>
        <w:rFonts w:ascii="Wingdings" w:hAnsi="Wingdings" w:hint="default"/>
      </w:rPr>
    </w:lvl>
  </w:abstractNum>
  <w:abstractNum w:abstractNumId="3" w15:restartNumberingAfterBreak="0">
    <w:nsid w:val="78D83D7B"/>
    <w:multiLevelType w:val="hybridMultilevel"/>
    <w:tmpl w:val="5E50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751459">
    <w:abstractNumId w:val="0"/>
  </w:num>
  <w:num w:numId="2" w16cid:durableId="1066033796">
    <w:abstractNumId w:val="2"/>
  </w:num>
  <w:num w:numId="3" w16cid:durableId="431701811">
    <w:abstractNumId w:val="1"/>
  </w:num>
  <w:num w:numId="4" w16cid:durableId="58557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26BB8"/>
    <w:rsid w:val="00075A84"/>
    <w:rsid w:val="000C486C"/>
    <w:rsid w:val="000E139E"/>
    <w:rsid w:val="001648F8"/>
    <w:rsid w:val="0018652D"/>
    <w:rsid w:val="001B280E"/>
    <w:rsid w:val="0021490D"/>
    <w:rsid w:val="002B5C9C"/>
    <w:rsid w:val="002C3790"/>
    <w:rsid w:val="002D0C48"/>
    <w:rsid w:val="002E30FF"/>
    <w:rsid w:val="00312BD5"/>
    <w:rsid w:val="003573EB"/>
    <w:rsid w:val="003C57DE"/>
    <w:rsid w:val="003F251F"/>
    <w:rsid w:val="00416A51"/>
    <w:rsid w:val="00435A52"/>
    <w:rsid w:val="00471EA9"/>
    <w:rsid w:val="004D451E"/>
    <w:rsid w:val="004E3FD0"/>
    <w:rsid w:val="004F706A"/>
    <w:rsid w:val="004F7A82"/>
    <w:rsid w:val="005127FD"/>
    <w:rsid w:val="00596847"/>
    <w:rsid w:val="005B6729"/>
    <w:rsid w:val="005C29FD"/>
    <w:rsid w:val="005C578A"/>
    <w:rsid w:val="005F109C"/>
    <w:rsid w:val="005F66AD"/>
    <w:rsid w:val="0062216E"/>
    <w:rsid w:val="0068027B"/>
    <w:rsid w:val="006F5A87"/>
    <w:rsid w:val="00735594"/>
    <w:rsid w:val="00743A42"/>
    <w:rsid w:val="0076702A"/>
    <w:rsid w:val="0077534C"/>
    <w:rsid w:val="007B60D3"/>
    <w:rsid w:val="0081751A"/>
    <w:rsid w:val="0083640B"/>
    <w:rsid w:val="0084268A"/>
    <w:rsid w:val="00866407"/>
    <w:rsid w:val="00881E79"/>
    <w:rsid w:val="00937676"/>
    <w:rsid w:val="00986FD1"/>
    <w:rsid w:val="009C2159"/>
    <w:rsid w:val="009D47E8"/>
    <w:rsid w:val="00AB70C9"/>
    <w:rsid w:val="00AF6AED"/>
    <w:rsid w:val="00B14E57"/>
    <w:rsid w:val="00B73DB2"/>
    <w:rsid w:val="00B81F37"/>
    <w:rsid w:val="00B943F0"/>
    <w:rsid w:val="00BC5D22"/>
    <w:rsid w:val="00C3142E"/>
    <w:rsid w:val="00C3762A"/>
    <w:rsid w:val="00C45A09"/>
    <w:rsid w:val="00C63B0F"/>
    <w:rsid w:val="00CC0F91"/>
    <w:rsid w:val="00D02597"/>
    <w:rsid w:val="00D23FCA"/>
    <w:rsid w:val="00D86689"/>
    <w:rsid w:val="00DB3838"/>
    <w:rsid w:val="00DD1D2F"/>
    <w:rsid w:val="00E92E20"/>
    <w:rsid w:val="00EE589D"/>
    <w:rsid w:val="00F2741E"/>
    <w:rsid w:val="00F40090"/>
    <w:rsid w:val="00FB2F9B"/>
    <w:rsid w:val="00FC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2053B"/>
  <w15:chartTrackingRefBased/>
  <w15:docId w15:val="{405C6788-ED0E-4589-9595-18AC74D3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 w:type="character" w:styleId="CommentReference">
    <w:name w:val="annotation reference"/>
    <w:basedOn w:val="DefaultParagraphFont"/>
    <w:uiPriority w:val="99"/>
    <w:semiHidden/>
    <w:unhideWhenUsed/>
    <w:rsid w:val="003573EB"/>
    <w:rPr>
      <w:sz w:val="16"/>
      <w:szCs w:val="16"/>
    </w:rPr>
  </w:style>
  <w:style w:type="paragraph" w:styleId="CommentText">
    <w:name w:val="annotation text"/>
    <w:basedOn w:val="Normal"/>
    <w:link w:val="CommentTextChar"/>
    <w:uiPriority w:val="99"/>
    <w:unhideWhenUsed/>
    <w:rsid w:val="003573EB"/>
    <w:rPr>
      <w:sz w:val="20"/>
      <w:szCs w:val="20"/>
    </w:rPr>
  </w:style>
  <w:style w:type="character" w:customStyle="1" w:styleId="CommentTextChar">
    <w:name w:val="Comment Text Char"/>
    <w:basedOn w:val="DefaultParagraphFont"/>
    <w:link w:val="CommentText"/>
    <w:uiPriority w:val="99"/>
    <w:rsid w:val="003573EB"/>
  </w:style>
  <w:style w:type="paragraph" w:styleId="CommentSubject">
    <w:name w:val="annotation subject"/>
    <w:basedOn w:val="CommentText"/>
    <w:next w:val="CommentText"/>
    <w:link w:val="CommentSubjectChar"/>
    <w:uiPriority w:val="99"/>
    <w:semiHidden/>
    <w:unhideWhenUsed/>
    <w:rsid w:val="003573EB"/>
    <w:rPr>
      <w:b/>
      <w:bCs/>
    </w:rPr>
  </w:style>
  <w:style w:type="character" w:customStyle="1" w:styleId="CommentSubjectChar">
    <w:name w:val="Comment Subject Char"/>
    <w:basedOn w:val="CommentTextChar"/>
    <w:link w:val="CommentSubject"/>
    <w:uiPriority w:val="99"/>
    <w:semiHidden/>
    <w:rsid w:val="003573EB"/>
    <w:rPr>
      <w:b/>
      <w:bCs/>
    </w:rPr>
  </w:style>
  <w:style w:type="paragraph" w:styleId="Revision">
    <w:name w:val="Revision"/>
    <w:hidden/>
    <w:uiPriority w:val="99"/>
    <w:semiHidden/>
    <w:rsid w:val="005B672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650803">
      <w:bodyDiv w:val="1"/>
      <w:marLeft w:val="0"/>
      <w:marRight w:val="0"/>
      <w:marTop w:val="0"/>
      <w:marBottom w:val="0"/>
      <w:divBdr>
        <w:top w:val="none" w:sz="0" w:space="0" w:color="auto"/>
        <w:left w:val="none" w:sz="0" w:space="0" w:color="auto"/>
        <w:bottom w:val="none" w:sz="0" w:space="0" w:color="auto"/>
        <w:right w:val="none" w:sz="0" w:space="0" w:color="auto"/>
      </w:divBdr>
    </w:div>
    <w:div w:id="2049600868">
      <w:bodyDiv w:val="1"/>
      <w:marLeft w:val="0"/>
      <w:marRight w:val="0"/>
      <w:marTop w:val="0"/>
      <w:marBottom w:val="0"/>
      <w:divBdr>
        <w:top w:val="none" w:sz="0" w:space="0" w:color="auto"/>
        <w:left w:val="none" w:sz="0" w:space="0" w:color="auto"/>
        <w:bottom w:val="none" w:sz="0" w:space="0" w:color="auto"/>
        <w:right w:val="none" w:sz="0" w:space="0" w:color="auto"/>
      </w:divBdr>
    </w:div>
    <w:div w:id="2094620260">
      <w:bodyDiv w:val="1"/>
      <w:marLeft w:val="0"/>
      <w:marRight w:val="0"/>
      <w:marTop w:val="0"/>
      <w:marBottom w:val="0"/>
      <w:divBdr>
        <w:top w:val="none" w:sz="0" w:space="0" w:color="auto"/>
        <w:left w:val="none" w:sz="0" w:space="0" w:color="auto"/>
        <w:bottom w:val="none" w:sz="0" w:space="0" w:color="auto"/>
        <w:right w:val="none" w:sz="0" w:space="0" w:color="auto"/>
      </w:divBdr>
    </w:div>
    <w:div w:id="214650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Report.dot</Template>
  <TotalTime>0</TotalTime>
  <Pages>3</Pages>
  <Words>1031</Words>
  <Characters>5329</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Tadd N Colver</cp:lastModifiedBy>
  <cp:revision>2</cp:revision>
  <cp:lastPrinted>2004-08-23T17:38:00Z</cp:lastPrinted>
  <dcterms:created xsi:type="dcterms:W3CDTF">2024-11-26T14:06:00Z</dcterms:created>
  <dcterms:modified xsi:type="dcterms:W3CDTF">2024-11-26T14:06:00Z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2024-10-31T15:06:35Z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7b6087c7-9ba5-4b18-8b19-a06b2b24cf07</vt:lpwstr>
  </property>
  <property fmtid="{D5CDD505-2E9C-101B-9397-08002B2CF9AE}" pid="8" name="MSIP_Label_4044bd30-2ed7-4c9d-9d12-46200872a97b_ContentBits">
    <vt:lpwstr>0</vt:lpwstr>
  </property>
</Properties>
</file>