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351F" w:rsidRDefault="005A351F" w14:paraId="2C078E63" w14:textId="53F39DB8">
      <w:r w:rsidR="5426DFE7">
        <w:rPr/>
        <w:t>Client 24-134</w:t>
      </w:r>
    </w:p>
    <w:p w:rsidR="5426DFE7" w:rsidRDefault="5426DFE7" w14:paraId="276FF31E" w14:textId="563786C0">
      <w:r w:rsidR="5426DFE7">
        <w:rPr/>
        <w:t xml:space="preserve">IM Agenda. </w:t>
      </w:r>
      <w:r w:rsidR="5426DFE7">
        <w:rPr/>
        <w:t>Meeting</w:t>
      </w:r>
      <w:r w:rsidR="5426DFE7">
        <w:rPr/>
        <w:t>11/5/24 Tuesday 10:30 AM</w:t>
      </w:r>
    </w:p>
    <w:p w:rsidR="5426DFE7" w:rsidRDefault="5426DFE7" w14:paraId="5309D38C" w14:textId="4E49DEFD">
      <w:r w:rsidR="5426DFE7">
        <w:rPr/>
        <w:t>Phase: Design (No data collected)</w:t>
      </w:r>
    </w:p>
    <w:p w:rsidR="5426DFE7" w:rsidRDefault="5426DFE7" w14:paraId="64AB4090" w14:textId="7C1B128E">
      <w:r w:rsidR="5426DFE7">
        <w:rPr/>
        <w:t>Important Deadline: 11/12/24 (Grant deadline)</w:t>
      </w:r>
    </w:p>
    <w:p w:rsidR="5426DFE7" w:rsidRDefault="5426DFE7" w14:paraId="2FEF20E4" w14:textId="17EAE27E">
      <w:r w:rsidR="5426DFE7">
        <w:rPr/>
        <w:t>Background:</w:t>
      </w:r>
    </w:p>
    <w:p w:rsidR="5426DFE7" w:rsidP="6A098A15" w:rsidRDefault="5426DFE7" w14:paraId="3FC240A9" w14:textId="1586DB3B">
      <w:pPr>
        <w:pStyle w:val="Normal"/>
        <w:rPr>
          <w:rFonts w:ascii="Aptos" w:hAnsi="Aptos" w:eastAsia="Aptos" w:cs="Aptos"/>
          <w:noProof w:val="0"/>
          <w:sz w:val="24"/>
          <w:szCs w:val="24"/>
          <w:lang w:val="en-US"/>
        </w:rPr>
      </w:pPr>
      <w:r w:rsidR="5426DFE7">
        <w:rPr/>
        <w:t xml:space="preserve">The client is a faculty member in MCMP (Med Chemistry Molecular Pharmacology). Who is </w:t>
      </w:r>
      <w:r w:rsidR="789E7993">
        <w:rPr/>
        <w:t>investigating and de</w:t>
      </w:r>
      <w:r w:rsidRPr="6A098A15" w:rsidR="5426DFE7">
        <w:rPr>
          <w:rFonts w:ascii="Aptos" w:hAnsi="Aptos" w:eastAsia="Aptos" w:cs="Aptos"/>
          <w:noProof w:val="0"/>
          <w:sz w:val="24"/>
          <w:szCs w:val="24"/>
          <w:lang w:val="en-US"/>
        </w:rPr>
        <w:t xml:space="preserve">ciphering the Role of SCN2A Deficiency in Autism-Associated Impairments Through Advanced Human Brain Organoid </w:t>
      </w:r>
      <w:r w:rsidRPr="6A098A15" w:rsidR="5426DFE7">
        <w:rPr>
          <w:rFonts w:ascii="Aptos" w:hAnsi="Aptos" w:eastAsia="Aptos" w:cs="Aptos"/>
          <w:noProof w:val="0"/>
          <w:sz w:val="24"/>
          <w:szCs w:val="24"/>
          <w:lang w:val="en-US"/>
        </w:rPr>
        <w:t>Models</w:t>
      </w:r>
      <w:r w:rsidRPr="6A098A15" w:rsidR="43BF41EE">
        <w:rPr>
          <w:rFonts w:ascii="Aptos" w:hAnsi="Aptos" w:eastAsia="Aptos" w:cs="Aptos"/>
          <w:noProof w:val="0"/>
          <w:sz w:val="24"/>
          <w:szCs w:val="24"/>
          <w:lang w:val="en-US"/>
        </w:rPr>
        <w:t>.</w:t>
      </w:r>
      <w:r w:rsidRPr="6A098A15" w:rsidR="43BF41EE">
        <w:rPr>
          <w:rFonts w:ascii="Aptos" w:hAnsi="Aptos" w:eastAsia="Aptos" w:cs="Aptos"/>
          <w:noProof w:val="0"/>
          <w:sz w:val="24"/>
          <w:szCs w:val="24"/>
          <w:lang w:val="en-US"/>
        </w:rPr>
        <w:t xml:space="preserve"> </w:t>
      </w:r>
      <w:r w:rsidRPr="6A098A15" w:rsidR="5FAD60DE">
        <w:rPr>
          <w:rFonts w:ascii="Aptos" w:hAnsi="Aptos" w:eastAsia="Aptos" w:cs="Aptos"/>
          <w:noProof w:val="0"/>
          <w:sz w:val="24"/>
          <w:szCs w:val="24"/>
          <w:lang w:val="en-US"/>
        </w:rPr>
        <w:t xml:space="preserve">They came to the SCS because they need help with power analysis since their </w:t>
      </w:r>
      <w:r w:rsidRPr="6A098A15" w:rsidR="5FAD60DE">
        <w:rPr>
          <w:rFonts w:ascii="Aptos" w:hAnsi="Aptos" w:eastAsia="Aptos" w:cs="Aptos"/>
          <w:noProof w:val="0"/>
          <w:sz w:val="24"/>
          <w:szCs w:val="24"/>
          <w:lang w:val="en-US"/>
        </w:rPr>
        <w:t>previous</w:t>
      </w:r>
      <w:r w:rsidRPr="6A098A15" w:rsidR="5FAD60DE">
        <w:rPr>
          <w:rFonts w:ascii="Aptos" w:hAnsi="Aptos" w:eastAsia="Aptos" w:cs="Aptos"/>
          <w:noProof w:val="0"/>
          <w:sz w:val="24"/>
          <w:szCs w:val="24"/>
          <w:lang w:val="en-US"/>
        </w:rPr>
        <w:t xml:space="preserve"> application was rejected due to insufficient power ana</w:t>
      </w:r>
      <w:r w:rsidRPr="6A098A15" w:rsidR="7459617F">
        <w:rPr>
          <w:rFonts w:ascii="Aptos" w:hAnsi="Aptos" w:eastAsia="Aptos" w:cs="Aptos"/>
          <w:noProof w:val="0"/>
          <w:sz w:val="24"/>
          <w:szCs w:val="24"/>
          <w:lang w:val="en-US"/>
        </w:rPr>
        <w:t>lysis.</w:t>
      </w:r>
    </w:p>
    <w:p w:rsidR="6A098A15" w:rsidP="6A098A15" w:rsidRDefault="6A098A15" w14:paraId="2366A0E2" w14:textId="31C639D9">
      <w:pPr>
        <w:pStyle w:val="Normal"/>
        <w:rPr>
          <w:rFonts w:ascii="Aptos" w:hAnsi="Aptos" w:eastAsia="Aptos" w:cs="Aptos"/>
          <w:noProof w:val="0"/>
          <w:sz w:val="24"/>
          <w:szCs w:val="24"/>
          <w:lang w:val="en-US"/>
        </w:rPr>
      </w:pPr>
    </w:p>
    <w:p w:rsidR="7459617F" w:rsidP="6A098A15" w:rsidRDefault="7459617F" w14:paraId="459C0074" w14:textId="36E01796">
      <w:pPr>
        <w:pStyle w:val="Normal"/>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Design set up:</w:t>
      </w:r>
    </w:p>
    <w:p w:rsidR="7459617F" w:rsidP="6A098A15" w:rsidRDefault="7459617F" w14:paraId="519C7FA8" w14:textId="6B0E5255">
      <w:pPr>
        <w:pStyle w:val="ListParagraph"/>
        <w:numPr>
          <w:ilvl w:val="0"/>
          <w:numId w:val="1"/>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The client is estimating sample size with a power of 0.8, effect size of 0.5, and sig level </w:t>
      </w:r>
      <w:r w:rsidRPr="6A098A15" w:rsidR="7459617F">
        <w:rPr>
          <w:rFonts w:ascii="Aptos" w:hAnsi="Aptos" w:eastAsia="Aptos" w:cs="Aptos"/>
          <w:noProof w:val="0"/>
          <w:sz w:val="24"/>
          <w:szCs w:val="24"/>
          <w:lang w:val="en-US"/>
        </w:rPr>
        <w:t>of</w:t>
      </w:r>
      <w:r w:rsidRPr="6A098A15" w:rsidR="7459617F">
        <w:rPr>
          <w:rFonts w:ascii="Aptos" w:hAnsi="Aptos" w:eastAsia="Aptos" w:cs="Aptos"/>
          <w:noProof w:val="0"/>
          <w:sz w:val="24"/>
          <w:szCs w:val="24"/>
          <w:lang w:val="en-US"/>
        </w:rPr>
        <w:t xml:space="preserve"> 0.05. </w:t>
      </w:r>
    </w:p>
    <w:p w:rsidR="7459617F" w:rsidP="6A098A15" w:rsidRDefault="7459617F" w14:paraId="2E2DFEF6" w14:textId="0F3A83B1">
      <w:pPr>
        <w:pStyle w:val="ListParagraph"/>
        <w:numPr>
          <w:ilvl w:val="0"/>
          <w:numId w:val="1"/>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The number of biological replicates per experiment is detailed in the Approach sections. </w:t>
      </w:r>
    </w:p>
    <w:p w:rsidR="7459617F" w:rsidP="6A098A15" w:rsidRDefault="7459617F" w14:paraId="5F158F4F" w14:textId="7C253016">
      <w:pPr>
        <w:pStyle w:val="ListParagraph"/>
        <w:numPr>
          <w:ilvl w:val="1"/>
          <w:numId w:val="1"/>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Organoid Culture: Experiments will include a minimum of three </w:t>
      </w:r>
      <w:r w:rsidRPr="6A098A15" w:rsidR="7459617F">
        <w:rPr>
          <w:rFonts w:ascii="Aptos" w:hAnsi="Aptos" w:eastAsia="Aptos" w:cs="Aptos"/>
          <w:noProof w:val="0"/>
          <w:sz w:val="24"/>
          <w:szCs w:val="24"/>
          <w:lang w:val="en-US"/>
        </w:rPr>
        <w:t>hiPS</w:t>
      </w:r>
      <w:r w:rsidRPr="6A098A15" w:rsidR="7459617F">
        <w:rPr>
          <w:rFonts w:ascii="Aptos" w:hAnsi="Aptos" w:eastAsia="Aptos" w:cs="Aptos"/>
          <w:noProof w:val="0"/>
          <w:sz w:val="24"/>
          <w:szCs w:val="24"/>
          <w:lang w:val="en-US"/>
        </w:rPr>
        <w:t xml:space="preserve"> cell lines over two to three differentiation processes, incorporating at least two to three organoids or </w:t>
      </w:r>
      <w:r w:rsidRPr="6A098A15" w:rsidR="7459617F">
        <w:rPr>
          <w:rFonts w:ascii="Aptos" w:hAnsi="Aptos" w:eastAsia="Aptos" w:cs="Aptos"/>
          <w:noProof w:val="0"/>
          <w:sz w:val="24"/>
          <w:szCs w:val="24"/>
          <w:lang w:val="en-US"/>
        </w:rPr>
        <w:t>assembloids</w:t>
      </w:r>
      <w:r w:rsidRPr="6A098A15" w:rsidR="7459617F">
        <w:rPr>
          <w:rFonts w:ascii="Aptos" w:hAnsi="Aptos" w:eastAsia="Aptos" w:cs="Aptos"/>
          <w:noProof w:val="0"/>
          <w:sz w:val="24"/>
          <w:szCs w:val="24"/>
          <w:lang w:val="en-US"/>
        </w:rPr>
        <w:t xml:space="preserve"> per batch, to account for variability in neuronal differentiation</w:t>
      </w:r>
      <w:r w:rsidRPr="6A098A15" w:rsidR="39E93035">
        <w:rPr>
          <w:rFonts w:ascii="Aptos" w:hAnsi="Aptos" w:eastAsia="Aptos" w:cs="Aptos"/>
          <w:noProof w:val="0"/>
          <w:sz w:val="24"/>
          <w:szCs w:val="24"/>
          <w:lang w:val="en-US"/>
        </w:rPr>
        <w:t xml:space="preserve"> </w:t>
      </w:r>
      <w:r w:rsidRPr="6A098A15" w:rsidR="7459617F">
        <w:rPr>
          <w:rFonts w:ascii="Aptos" w:hAnsi="Aptos" w:eastAsia="Aptos" w:cs="Aptos"/>
          <w:noProof w:val="0"/>
          <w:sz w:val="24"/>
          <w:szCs w:val="24"/>
          <w:lang w:val="en-US"/>
        </w:rPr>
        <w:t xml:space="preserve">52,53. </w:t>
      </w:r>
    </w:p>
    <w:p w:rsidR="7459617F" w:rsidP="6A098A15" w:rsidRDefault="7459617F" w14:paraId="5BB3A4DC" w14:textId="78F3516E">
      <w:pPr>
        <w:pStyle w:val="ListParagraph"/>
        <w:numPr>
          <w:ilvl w:val="1"/>
          <w:numId w:val="1"/>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Mouse Studies: Mice of both sexes, aged 0-8 months, will be </w:t>
      </w:r>
      <w:r w:rsidRPr="6A098A15" w:rsidR="7459617F">
        <w:rPr>
          <w:rFonts w:ascii="Aptos" w:hAnsi="Aptos" w:eastAsia="Aptos" w:cs="Aptos"/>
          <w:noProof w:val="0"/>
          <w:sz w:val="24"/>
          <w:szCs w:val="24"/>
          <w:lang w:val="en-US"/>
        </w:rPr>
        <w:t>utilized</w:t>
      </w:r>
      <w:r w:rsidRPr="6A098A15" w:rsidR="7459617F">
        <w:rPr>
          <w:rFonts w:ascii="Aptos" w:hAnsi="Aptos" w:eastAsia="Aptos" w:cs="Aptos"/>
          <w:noProof w:val="0"/>
          <w:sz w:val="24"/>
          <w:szCs w:val="24"/>
          <w:lang w:val="en-US"/>
        </w:rPr>
        <w:t xml:space="preserve"> in Aim 3. Should no sex differences be </w:t>
      </w:r>
      <w:r w:rsidRPr="6A098A15" w:rsidR="7459617F">
        <w:rPr>
          <w:rFonts w:ascii="Aptos" w:hAnsi="Aptos" w:eastAsia="Aptos" w:cs="Aptos"/>
          <w:noProof w:val="0"/>
          <w:sz w:val="24"/>
          <w:szCs w:val="24"/>
          <w:lang w:val="en-US"/>
        </w:rPr>
        <w:t>observed</w:t>
      </w:r>
      <w:r w:rsidRPr="6A098A15" w:rsidR="7459617F">
        <w:rPr>
          <w:rFonts w:ascii="Aptos" w:hAnsi="Aptos" w:eastAsia="Aptos" w:cs="Aptos"/>
          <w:noProof w:val="0"/>
          <w:sz w:val="24"/>
          <w:szCs w:val="24"/>
          <w:lang w:val="en-US"/>
        </w:rPr>
        <w:t xml:space="preserve">, the results will be pooled. </w:t>
      </w:r>
    </w:p>
    <w:p w:rsidR="7459617F" w:rsidP="6A098A15" w:rsidRDefault="7459617F" w14:paraId="182E52F9" w14:textId="3A797250">
      <w:pPr>
        <w:pStyle w:val="ListParagraph"/>
        <w:numPr>
          <w:ilvl w:val="0"/>
          <w:numId w:val="1"/>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Statistical Analysis: The normality test will be performed with GraphPad, and normally distributed data will be further analyzed by Students t-test (for two groups) or ANOVA with Bonferroni, Tukey’s, or Dunnett’s post hoc tests as appropriate (for three or more groups), and non-normal distribution data will undergo nonparametric analysis (Mann-Whitney U or Kruskal-Wallis with Dunn’s post hoc).</w:t>
      </w:r>
    </w:p>
    <w:p w:rsidR="7459617F" w:rsidP="6A098A15" w:rsidRDefault="7459617F" w14:paraId="6F7E3728" w14:textId="0F3AB9A2">
      <w:pPr>
        <w:pStyle w:val="Normal"/>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Discussion Points: </w:t>
      </w:r>
    </w:p>
    <w:p w:rsidR="7459617F" w:rsidP="6A098A15" w:rsidRDefault="7459617F" w14:paraId="0C5D9520" w14:textId="499EB6ED">
      <w:pPr>
        <w:pStyle w:val="ListParagraph"/>
        <w:numPr>
          <w:ilvl w:val="0"/>
          <w:numId w:val="2"/>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What is the hypothesis that they are trying to answer? </w:t>
      </w:r>
    </w:p>
    <w:p w:rsidR="721878DB" w:rsidP="6A098A15" w:rsidRDefault="721878DB" w14:paraId="2E609870" w14:textId="62F4EF88">
      <w:pPr>
        <w:pStyle w:val="ListParagraph"/>
        <w:numPr>
          <w:ilvl w:val="0"/>
          <w:numId w:val="2"/>
        </w:numPr>
        <w:rPr>
          <w:rFonts w:ascii="Aptos" w:hAnsi="Aptos" w:eastAsia="Aptos" w:cs="Aptos"/>
          <w:noProof w:val="0"/>
          <w:sz w:val="24"/>
          <w:szCs w:val="24"/>
          <w:lang w:val="en-US"/>
        </w:rPr>
      </w:pPr>
      <w:r w:rsidRPr="6A098A15" w:rsidR="721878DB">
        <w:rPr>
          <w:rFonts w:ascii="Aptos" w:hAnsi="Aptos" w:eastAsia="Aptos" w:cs="Aptos"/>
          <w:noProof w:val="0"/>
          <w:sz w:val="24"/>
          <w:szCs w:val="24"/>
          <w:lang w:val="en-US"/>
        </w:rPr>
        <w:t>What are their approaches / methodologies for this study?</w:t>
      </w:r>
    </w:p>
    <w:p w:rsidR="7459617F" w:rsidP="6A098A15" w:rsidRDefault="7459617F" w14:paraId="7B6AD2B1" w14:textId="284C5A3A">
      <w:pPr>
        <w:pStyle w:val="ListParagraph"/>
        <w:numPr>
          <w:ilvl w:val="0"/>
          <w:numId w:val="2"/>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Are there similar studies with </w:t>
      </w:r>
      <w:r w:rsidRPr="6A098A15" w:rsidR="7459617F">
        <w:rPr>
          <w:rFonts w:ascii="Aptos" w:hAnsi="Aptos" w:eastAsia="Aptos" w:cs="Aptos"/>
          <w:noProof w:val="0"/>
          <w:sz w:val="24"/>
          <w:szCs w:val="24"/>
          <w:lang w:val="en-US"/>
        </w:rPr>
        <w:t>an appropriate sample</w:t>
      </w:r>
      <w:r w:rsidRPr="6A098A15" w:rsidR="7459617F">
        <w:rPr>
          <w:rFonts w:ascii="Aptos" w:hAnsi="Aptos" w:eastAsia="Aptos" w:cs="Aptos"/>
          <w:noProof w:val="0"/>
          <w:sz w:val="24"/>
          <w:szCs w:val="24"/>
          <w:lang w:val="en-US"/>
        </w:rPr>
        <w:t xml:space="preserve"> size? </w:t>
      </w:r>
    </w:p>
    <w:p w:rsidR="7459617F" w:rsidP="6A098A15" w:rsidRDefault="7459617F" w14:paraId="357C915A" w14:textId="4F5C1D49">
      <w:pPr>
        <w:pStyle w:val="ListParagraph"/>
        <w:numPr>
          <w:ilvl w:val="0"/>
          <w:numId w:val="2"/>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What is the client trying to achieve with </w:t>
      </w:r>
      <w:r w:rsidRPr="6A098A15" w:rsidR="7459617F">
        <w:rPr>
          <w:rFonts w:ascii="Aptos" w:hAnsi="Aptos" w:eastAsia="Aptos" w:cs="Aptos"/>
          <w:noProof w:val="0"/>
          <w:sz w:val="24"/>
          <w:szCs w:val="24"/>
          <w:lang w:val="en-US"/>
        </w:rPr>
        <w:t>their</w:t>
      </w:r>
      <w:r w:rsidRPr="6A098A15" w:rsidR="7459617F">
        <w:rPr>
          <w:rFonts w:ascii="Aptos" w:hAnsi="Aptos" w:eastAsia="Aptos" w:cs="Aptos"/>
          <w:noProof w:val="0"/>
          <w:sz w:val="24"/>
          <w:szCs w:val="24"/>
          <w:lang w:val="en-US"/>
        </w:rPr>
        <w:t xml:space="preserve"> project?</w:t>
      </w:r>
    </w:p>
    <w:p w:rsidR="7459617F" w:rsidP="6A098A15" w:rsidRDefault="7459617F" w14:paraId="4C0F5A99" w14:textId="3E76BC97">
      <w:pPr>
        <w:pStyle w:val="ListParagraph"/>
        <w:numPr>
          <w:ilvl w:val="0"/>
          <w:numId w:val="2"/>
        </w:numPr>
        <w:rPr>
          <w:rFonts w:ascii="Aptos" w:hAnsi="Aptos" w:eastAsia="Aptos" w:cs="Aptos"/>
          <w:noProof w:val="0"/>
          <w:sz w:val="24"/>
          <w:szCs w:val="24"/>
          <w:lang w:val="en-US"/>
        </w:rPr>
      </w:pPr>
      <w:r w:rsidRPr="6A098A15" w:rsidR="7459617F">
        <w:rPr>
          <w:rFonts w:ascii="Aptos" w:hAnsi="Aptos" w:eastAsia="Aptos" w:cs="Aptos"/>
          <w:noProof w:val="0"/>
          <w:sz w:val="24"/>
          <w:szCs w:val="24"/>
          <w:lang w:val="en-US"/>
        </w:rPr>
        <w:t xml:space="preserve">What are the aims they are investigating? </w:t>
      </w:r>
    </w:p>
    <w:p w:rsidR="6A098A15" w:rsidP="6A098A15" w:rsidRDefault="6A098A15" w14:paraId="585D426E" w14:textId="26130C27">
      <w:pPr>
        <w:pStyle w:val="Normal"/>
        <w:rPr>
          <w:rFonts w:ascii="Aptos" w:hAnsi="Aptos" w:eastAsia="Aptos" w:cs="Aptos"/>
          <w:noProof w:val="0"/>
          <w:sz w:val="24"/>
          <w:szCs w:val="24"/>
          <w:lang w:val="en-US"/>
        </w:rPr>
      </w:pPr>
    </w:p>
    <w:p w:rsidR="7DAF80FD" w:rsidP="6A098A15" w:rsidRDefault="7DAF80FD" w14:paraId="0CB31175" w14:textId="00992A80">
      <w:pPr>
        <w:pStyle w:val="Normal"/>
        <w:rPr>
          <w:rFonts w:ascii="Aptos" w:hAnsi="Aptos" w:eastAsia="Aptos" w:cs="Aptos"/>
          <w:noProof w:val="0"/>
          <w:sz w:val="24"/>
          <w:szCs w:val="24"/>
          <w:lang w:val="en-US"/>
        </w:rPr>
      </w:pPr>
      <w:r w:rsidRPr="6A098A15" w:rsidR="7DAF80FD">
        <w:rPr>
          <w:rFonts w:ascii="Aptos" w:hAnsi="Aptos" w:eastAsia="Aptos" w:cs="Aptos"/>
          <w:noProof w:val="0"/>
          <w:sz w:val="24"/>
          <w:szCs w:val="24"/>
          <w:lang w:val="en-US"/>
        </w:rPr>
        <w:t xml:space="preserve">Dr. Craig notes: </w:t>
      </w:r>
    </w:p>
    <w:p w:rsidR="7DAF80FD" w:rsidP="6A098A15" w:rsidRDefault="7DAF80FD" w14:paraId="3130ADD0" w14:textId="20550DA2">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Sumeeth:</w:t>
      </w:r>
    </w:p>
    <w:p w:rsidR="7DAF80FD" w:rsidP="6A098A15" w:rsidRDefault="7DAF80FD" w14:paraId="641C2436" w14:textId="7FC6E4FC">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7DAF80FD" w:rsidP="6A098A15" w:rsidRDefault="7DAF80FD" w14:paraId="29BBBE56" w14:textId="27A30A00">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It would not hurt to explain to the client how we function (client would be guided/assisted through analysis by consultant).  You could also ask if they are looking for a Letter of Support (LOS) from the SCS. </w:t>
      </w:r>
    </w:p>
    <w:p w:rsidR="7DAF80FD" w:rsidP="6A098A15" w:rsidRDefault="7DAF80FD" w14:paraId="4D90CCB9" w14:textId="10436B4A">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7DAF80FD" w:rsidP="6A098A15" w:rsidRDefault="7DAF80FD" w14:paraId="4E833B99" w14:textId="5D7BD739">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Key to assisting the client with the application is not word-smithing what they wrote but rather understanding the experiments to be run and the proper analysis.  This post doc comes from a group that looks at nerve cells (neurons) and typically there is a nesting structure in their experimental designs.  I can’t clearly make sense of the study here but it sounds like two studies, one with organoids/cell lines but they’ll need to explain batch and the differentiation processes.  The other with mice but I have no idea what they are doing to them and what they are measuring. </w:t>
      </w:r>
    </w:p>
    <w:p w:rsidR="7DAF80FD" w:rsidP="6A098A15" w:rsidRDefault="7DAF80FD" w14:paraId="2EFADB90" w14:textId="485B98B5">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7DAF80FD" w:rsidP="6A098A15" w:rsidRDefault="7DAF80FD" w14:paraId="0B25CFEA" w14:textId="3EB46D19">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It may be dangerous because they might send you the full draft but you could ask for the experimental methods section of each study.  Hopefully that would supply the responses they’re considering (in the past it has been the number of neuron firings)    </w:t>
      </w:r>
    </w:p>
    <w:p w:rsidR="7DAF80FD" w:rsidP="6A098A15" w:rsidRDefault="7DAF80FD" w14:paraId="3304B572" w14:textId="59B8366B">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7DAF80FD" w:rsidP="6A098A15" w:rsidRDefault="7DAF80FD" w14:paraId="5E0812DF" w14:textId="02378B29">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Sincerely,</w:t>
      </w:r>
    </w:p>
    <w:p w:rsidR="7DAF80FD" w:rsidP="6A098A15" w:rsidRDefault="7DAF80FD" w14:paraId="3734EE95" w14:textId="74D3C3C4">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7DAF80FD" w:rsidP="6A098A15" w:rsidRDefault="7DAF80FD" w14:paraId="79F6AA75" w14:textId="1EC27961">
      <w:pPr>
        <w:shd w:val="clear" w:color="auto" w:fill="FFFFFF" w:themeFill="background1"/>
        <w:spacing w:before="0" w:beforeAutospacing="off" w:after="0" w:afterAutospacing="off"/>
      </w:pPr>
      <w:r w:rsidRPr="6A098A15" w:rsidR="7DAF80FD">
        <w:rPr>
          <w:rFonts w:ascii="Aptos" w:hAnsi="Aptos" w:eastAsia="Aptos" w:cs="Aptos"/>
          <w:b w:val="0"/>
          <w:bCs w:val="0"/>
          <w:i w:val="0"/>
          <w:iCs w:val="0"/>
          <w:caps w:val="0"/>
          <w:smallCaps w:val="0"/>
          <w:noProof w:val="0"/>
          <w:color w:val="000000" w:themeColor="text1" w:themeTint="FF" w:themeShade="FF"/>
          <w:sz w:val="22"/>
          <w:szCs w:val="22"/>
          <w:lang w:val="en-US"/>
        </w:rPr>
        <w:t>Prof Craig</w:t>
      </w:r>
    </w:p>
    <w:p w:rsidR="6A098A15" w:rsidP="6A098A15" w:rsidRDefault="6A098A15" w14:paraId="6EA517A7" w14:textId="1DBABB43">
      <w:pPr>
        <w:pStyle w:val="Normal"/>
        <w:rPr>
          <w:rFonts w:ascii="Aptos" w:hAnsi="Aptos" w:eastAsia="Aptos" w:cs="Aptos"/>
          <w:noProof w:val="0"/>
          <w:sz w:val="24"/>
          <w:szCs w:val="24"/>
          <w:lang w:val="en-US"/>
        </w:rPr>
      </w:pPr>
    </w:p>
    <w:sectPr w:rsidR="005A351F">
      <w:pgSz w:w="12240" w:h="15840" w:orient="portrait"/>
      <w:pgMar w:top="1440" w:right="1440" w:bottom="1440" w:left="1440" w:header="720" w:footer="720" w:gutter="0"/>
      <w:cols w:space="720"/>
      <w:docGrid w:linePitch="360"/>
      <w:footerReference w:type="default" r:id="R1ddabf17e29144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098A15" w:rsidTr="6A098A15" w14:paraId="671C353D">
      <w:trPr>
        <w:trHeight w:val="300"/>
      </w:trPr>
      <w:tc>
        <w:tcPr>
          <w:tcW w:w="3120" w:type="dxa"/>
          <w:tcMar/>
        </w:tcPr>
        <w:p w:rsidR="6A098A15" w:rsidP="6A098A15" w:rsidRDefault="6A098A15" w14:paraId="7BFF9ED9" w14:textId="659C4AF3">
          <w:pPr>
            <w:pStyle w:val="Header"/>
            <w:bidi w:val="0"/>
            <w:ind w:left="-115"/>
            <w:jc w:val="left"/>
          </w:pPr>
        </w:p>
      </w:tc>
      <w:tc>
        <w:tcPr>
          <w:tcW w:w="3120" w:type="dxa"/>
          <w:tcMar/>
        </w:tcPr>
        <w:p w:rsidR="6A098A15" w:rsidP="6A098A15" w:rsidRDefault="6A098A15" w14:paraId="5AED9E61" w14:textId="5CE39912">
          <w:pPr>
            <w:pStyle w:val="Header"/>
            <w:bidi w:val="0"/>
            <w:jc w:val="center"/>
          </w:pPr>
        </w:p>
      </w:tc>
      <w:tc>
        <w:tcPr>
          <w:tcW w:w="3120" w:type="dxa"/>
          <w:tcMar/>
        </w:tcPr>
        <w:p w:rsidR="6A098A15" w:rsidP="6A098A15" w:rsidRDefault="6A098A15" w14:paraId="5D367DE9" w14:textId="28A62DCF">
          <w:pPr>
            <w:pStyle w:val="Header"/>
            <w:bidi w:val="0"/>
            <w:ind w:right="-115"/>
            <w:jc w:val="right"/>
          </w:pPr>
        </w:p>
      </w:tc>
    </w:tr>
  </w:tbl>
  <w:p w:rsidR="6A098A15" w:rsidP="6A098A15" w:rsidRDefault="6A098A15" w14:paraId="4155B1E3" w14:textId="522DDE16">
    <w:pPr>
      <w:pStyle w:val="Footer"/>
      <w:bidi w:val="0"/>
    </w:pPr>
  </w:p>
</w:ftr>
</file>

<file path=word/numbering.xml><?xml version="1.0" encoding="utf-8"?>
<w:numbering xmlns:w="http://schemas.openxmlformats.org/wordprocessingml/2006/main">
  <w:abstractNum xmlns:w="http://schemas.openxmlformats.org/wordprocessingml/2006/main" w:abstractNumId="2">
    <w:nsid w:val="680a61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3b5c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37D28F"/>
    <w:rsid w:val="005A351F"/>
    <w:rsid w:val="00902D62"/>
    <w:rsid w:val="12703C1F"/>
    <w:rsid w:val="1F7CDC36"/>
    <w:rsid w:val="26130F3C"/>
    <w:rsid w:val="26DC4879"/>
    <w:rsid w:val="2FCBB19C"/>
    <w:rsid w:val="39B43760"/>
    <w:rsid w:val="39E93035"/>
    <w:rsid w:val="3F681583"/>
    <w:rsid w:val="43BF41EE"/>
    <w:rsid w:val="45469C1C"/>
    <w:rsid w:val="485394B5"/>
    <w:rsid w:val="5426DFE7"/>
    <w:rsid w:val="5445251E"/>
    <w:rsid w:val="582CFACD"/>
    <w:rsid w:val="5DFD9F1C"/>
    <w:rsid w:val="5FAD60DE"/>
    <w:rsid w:val="6237D28F"/>
    <w:rsid w:val="6914BB2C"/>
    <w:rsid w:val="6A098A15"/>
    <w:rsid w:val="721878DB"/>
    <w:rsid w:val="7459617F"/>
    <w:rsid w:val="77286314"/>
    <w:rsid w:val="7862FF2A"/>
    <w:rsid w:val="789E7993"/>
    <w:rsid w:val="7B45E7B0"/>
    <w:rsid w:val="7DAF80FD"/>
    <w:rsid w:val="7FAE9B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D28F"/>
  <w15:chartTrackingRefBased/>
  <w15:docId w15:val="{35FF7F41-E900-4F55-8EFA-5A747454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footer.xml" Id="R1ddabf17e2914476" /><Relationship Type="http://schemas.openxmlformats.org/officeDocument/2006/relationships/numbering" Target="numbering.xml" Id="R2e102ae3bb014e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Guda, Sumeeth Krishna</dc:creator>
  <keywords/>
  <dc:description/>
  <lastModifiedBy>Guda, Sumeeth Krishna</lastModifiedBy>
  <revision>2</revision>
  <dcterms:created xsi:type="dcterms:W3CDTF">2024-11-04T15:14:00.0000000Z</dcterms:created>
  <dcterms:modified xsi:type="dcterms:W3CDTF">2024-11-04T15:50:21.3421121Z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2024-11-04T15:14:13Z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d9f7dad9-6427-426a-a6ef-deb601690a9e</vt:lpwstr>
  </property>
  <property fmtid="{D5CDD505-2E9C-101B-9397-08002B2CF9AE}" pid="8" name="MSIP_Label_4044bd30-2ed7-4c9d-9d12-46200872a97b_ContentBits">
    <vt:lpwstr>0</vt:lpwstr>
  </property>
</Properties>
</file>