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A5AEC" w:rsidP="0321DD69" w:rsidRDefault="002A5AEC" w14:paraId="21A8BCBE" w14:textId="2CB8D99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21DD69" w:rsidR="086BF72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Client 24-148 IM Agenda</w:t>
      </w:r>
    </w:p>
    <w:p w:rsidR="002A5AEC" w:rsidP="0321DD69" w:rsidRDefault="002A5AEC" w14:paraId="37C33AF7" w14:textId="7F5E6AA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21DD69" w:rsidR="086BF72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3/5/25 11:30 AM</w:t>
      </w:r>
    </w:p>
    <w:p w:rsidR="002A5AEC" w:rsidP="0321DD69" w:rsidRDefault="002A5AEC" w14:paraId="5643CDC4" w14:textId="6D12EDB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21DD69" w:rsidR="086BF72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Goal: PhD Dissertation</w:t>
      </w:r>
    </w:p>
    <w:p w:rsidR="002A5AEC" w:rsidP="0321DD69" w:rsidRDefault="002A5AEC" w14:paraId="523B0F8A" w14:textId="322293E7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21DD69" w:rsidR="086BF72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Phase: Analysis (All Data Collected)</w:t>
      </w:r>
    </w:p>
    <w:p w:rsidR="002A5AEC" w:rsidP="0321DD69" w:rsidRDefault="002A5AEC" w14:paraId="53B192CD" w14:textId="5904002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0321DD69" w:rsidR="086BF7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Background: </w:t>
      </w:r>
    </w:p>
    <w:p w:rsidR="002A5AEC" w:rsidP="0321DD69" w:rsidRDefault="002A5AEC" w14:paraId="104AFDFE" w14:textId="1936EC26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321DD69" w:rsidR="086BF7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client is a PhD student in Nutrition Sciences who has used the consulting service before in a previous semester</w:t>
      </w:r>
      <w:r w:rsidRPr="0321DD69" w:rsidR="3CC867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</w:p>
    <w:p w:rsidR="002A5AEC" w:rsidP="0321DD69" w:rsidRDefault="002A5AEC" w14:paraId="7C29C9EB" w14:textId="33988D8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0321DD69" w:rsidR="3CC867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main goal of this project is to analyze the NIH ABCD (</w:t>
      </w:r>
      <w:r w:rsidRPr="0321DD69" w:rsidR="3CC86723">
        <w:rPr>
          <w:rFonts w:ascii="Times New Roman" w:hAnsi="Times New Roman" w:eastAsia="Times New Roman" w:cs="Times New Roman"/>
          <w:noProof w:val="0"/>
          <w:lang w:val="en-US"/>
        </w:rPr>
        <w:t xml:space="preserve">Adolescent Brain Cognitive Development) to </w:t>
      </w:r>
      <w:r w:rsidRPr="0321DD69" w:rsidR="3CC86723">
        <w:rPr>
          <w:rFonts w:ascii="Times New Roman" w:hAnsi="Times New Roman" w:eastAsia="Times New Roman" w:cs="Times New Roman"/>
          <w:noProof w:val="0"/>
          <w:lang w:val="en-US"/>
        </w:rPr>
        <w:t>accomplish</w:t>
      </w:r>
      <w:r w:rsidRPr="0321DD69" w:rsidR="3CC86723">
        <w:rPr>
          <w:rFonts w:ascii="Times New Roman" w:hAnsi="Times New Roman" w:eastAsia="Times New Roman" w:cs="Times New Roman"/>
          <w:noProof w:val="0"/>
          <w:lang w:val="en-US"/>
        </w:rPr>
        <w:t xml:space="preserve"> the following 4 tasks: </w:t>
      </w:r>
    </w:p>
    <w:p w:rsidR="002A5AEC" w:rsidP="0321DD69" w:rsidRDefault="002A5AEC" w14:paraId="69A122F7" w14:textId="6E196A6F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21DD69" w:rsidR="03A0B6F6">
        <w:rPr>
          <w:rFonts w:ascii="Times New Roman" w:hAnsi="Times New Roman" w:eastAsia="Times New Roman" w:cs="Times New Roman"/>
          <w:noProof w:val="0"/>
          <w:lang w:val="en-US"/>
        </w:rPr>
        <w:t>Investigate the relationship between iron levels and the volumes of the left and right hippocampus in adolescents.</w:t>
      </w:r>
      <w:r w:rsidRPr="0321DD69" w:rsidR="03A0B6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2A5AEC" w:rsidP="0321DD69" w:rsidRDefault="002A5AEC" w14:paraId="7AEF3555" w14:textId="01526738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0321DD69" w:rsidR="03A0B6F6">
        <w:rPr>
          <w:rFonts w:ascii="Times New Roman" w:hAnsi="Times New Roman" w:eastAsia="Times New Roman" w:cs="Times New Roman"/>
          <w:noProof w:val="0"/>
          <w:lang w:val="en-US"/>
        </w:rPr>
        <w:t>Analyze how hippocampal atrophy is associated with adiposity, focusing on whether structural brain changes contribute to increased BMI and waist circumference.</w:t>
      </w:r>
      <w:r>
        <w:tab/>
      </w:r>
    </w:p>
    <w:p w:rsidR="002A5AEC" w:rsidP="0321DD69" w:rsidRDefault="002A5AEC" w14:paraId="7B5B75C0" w14:textId="2B50BA91">
      <w:pPr>
        <w:pStyle w:val="ListParagraph"/>
        <w:numPr>
          <w:ilvl w:val="1"/>
          <w:numId w:val="3"/>
        </w:numPr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0321DD69" w:rsidR="03A0B6F6">
        <w:rPr>
          <w:rFonts w:ascii="Times New Roman" w:hAnsi="Times New Roman" w:eastAsia="Times New Roman" w:cs="Times New Roman"/>
          <w:noProof w:val="0"/>
          <w:lang w:val="en-US"/>
        </w:rPr>
        <w:t>Hippocampal atrophy: Shrinkage of the hippocampus</w:t>
      </w:r>
    </w:p>
    <w:p w:rsidR="002A5AEC" w:rsidP="0321DD69" w:rsidRDefault="002A5AEC" w14:paraId="1902BE4E" w14:textId="26C8D62F">
      <w:pPr>
        <w:pStyle w:val="ListParagraph"/>
        <w:numPr>
          <w:ilvl w:val="1"/>
          <w:numId w:val="3"/>
        </w:numPr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0321DD69" w:rsidR="03A0B6F6">
        <w:rPr>
          <w:rFonts w:ascii="Times New Roman" w:hAnsi="Times New Roman" w:eastAsia="Times New Roman" w:cs="Times New Roman"/>
          <w:noProof w:val="0"/>
          <w:lang w:val="en-US"/>
        </w:rPr>
        <w:t>Adiposity: Having a lot of body fat.</w:t>
      </w:r>
    </w:p>
    <w:p w:rsidR="002A5AEC" w:rsidP="0321DD69" w:rsidRDefault="002A5AEC" w14:paraId="0304C0D1" w14:textId="05BC081F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0321DD69" w:rsidR="03A0B6F6">
        <w:rPr>
          <w:rFonts w:ascii="Times New Roman" w:hAnsi="Times New Roman" w:eastAsia="Times New Roman" w:cs="Times New Roman"/>
          <w:noProof w:val="0"/>
          <w:lang w:val="en-US"/>
        </w:rPr>
        <w:t xml:space="preserve">Examine the relationship between iron status and adiposity and </w:t>
      </w:r>
      <w:r w:rsidRPr="0321DD69" w:rsidR="03A0B6F6">
        <w:rPr>
          <w:rFonts w:ascii="Times New Roman" w:hAnsi="Times New Roman" w:eastAsia="Times New Roman" w:cs="Times New Roman"/>
          <w:noProof w:val="0"/>
          <w:lang w:val="en-US"/>
        </w:rPr>
        <w:t>determine</w:t>
      </w:r>
      <w:r w:rsidRPr="0321DD69" w:rsidR="03A0B6F6">
        <w:rPr>
          <w:rFonts w:ascii="Times New Roman" w:hAnsi="Times New Roman" w:eastAsia="Times New Roman" w:cs="Times New Roman"/>
          <w:noProof w:val="0"/>
          <w:lang w:val="en-US"/>
        </w:rPr>
        <w:t xml:space="preserve"> if hippocampal volume mediates the connection between iron status and both BMI and waist circumference.</w:t>
      </w:r>
    </w:p>
    <w:p w:rsidR="002A5AEC" w:rsidP="0321DD69" w:rsidRDefault="002A5AEC" w14:paraId="25121700" w14:textId="750B7754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0321DD69" w:rsidR="03A0B6F6">
        <w:rPr>
          <w:rFonts w:ascii="Times New Roman" w:hAnsi="Times New Roman" w:eastAsia="Times New Roman" w:cs="Times New Roman"/>
          <w:noProof w:val="0"/>
          <w:lang w:val="en-US"/>
        </w:rPr>
        <w:t>Assessing the long-term effects of iron deficiency-induced hippocampal atrophy on adiposity by tracking changes over time to understand how early hippocampal alterations influence later anthropometric measures</w:t>
      </w:r>
    </w:p>
    <w:p w:rsidR="002A5AEC" w:rsidP="0321DD69" w:rsidRDefault="002A5AEC" w14:paraId="53446B52" w14:textId="3F309817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21DD69" w:rsidR="03A0B6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With respect to their dataset, it</w:t>
      </w:r>
      <w:r w:rsidRPr="0321DD69" w:rsidR="03A0B6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aims to characterize psychological and neurobiological development from pre-adolescence to young adulthood. </w:t>
      </w:r>
    </w:p>
    <w:p w:rsidR="002A5AEC" w:rsidP="0321DD69" w:rsidRDefault="002A5AEC" w14:paraId="0F0456B8" w14:textId="28FA78B1">
      <w:pPr>
        <w:pStyle w:val="ListParagraph"/>
        <w:numPr>
          <w:ilvl w:val="1"/>
          <w:numId w:val="4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21DD69" w:rsidR="03A0B6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baseline cohort of 11,500 nine and ten-year-old children (and their parents/guardians) were recruited and will be followed for ten years with annual lab-based assessments including biennial Magnetic Resonance Imaging (MRI). </w:t>
      </w:r>
    </w:p>
    <w:p w:rsidR="002A5AEC" w:rsidP="0321DD69" w:rsidRDefault="002A5AEC" w14:paraId="643D702E" w14:textId="308B5142">
      <w:pPr>
        <w:pStyle w:val="ListParagraph"/>
        <w:numPr>
          <w:ilvl w:val="1"/>
          <w:numId w:val="4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21DD69" w:rsidR="03A0B6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dataset has several </w:t>
      </w:r>
      <w:r w:rsidRPr="0321DD69" w:rsidR="2FF10B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variables,</w:t>
      </w:r>
      <w:r w:rsidRPr="0321DD69" w:rsidR="03A0B6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but client is focusing on iron biomarkers, hippocampal variables and variables/covariates associated with weight (BMI/waist circumference)</w:t>
      </w:r>
    </w:p>
    <w:p w:rsidR="002A5AEC" w:rsidP="0321DD69" w:rsidRDefault="002A5AEC" w14:paraId="42344876" w14:textId="5D52A09A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0321DD69" w:rsidR="03A0B6F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Research question: (From the grant document)</w:t>
      </w:r>
    </w:p>
    <w:p w:rsidR="002A5AEC" w:rsidP="0321DD69" w:rsidRDefault="002A5AEC" w14:paraId="3E163000" w14:textId="10B2BF27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0321DD69" w:rsidR="6F87D38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Does iron deficiency </w:t>
      </w:r>
      <w:r w:rsidRPr="0321DD69" w:rsidR="6F87D38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leads</w:t>
      </w:r>
      <w:r w:rsidRPr="0321DD69" w:rsidR="6F87D38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to hippocampal alterations, which in turn mediate an increase in adiposity?</w:t>
      </w:r>
    </w:p>
    <w:p w:rsidR="002A5AEC" w:rsidP="0321DD69" w:rsidRDefault="002A5AEC" w14:paraId="2227EA83" w14:textId="2A95B91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0321DD69" w:rsidR="20BC6A62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Analysis techniques: </w:t>
      </w:r>
    </w:p>
    <w:p w:rsidR="002A5AEC" w:rsidP="0321DD69" w:rsidRDefault="002A5AEC" w14:paraId="68C1706C" w14:textId="19EA366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0321DD69" w:rsidR="20BC6A62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AIM 1: </w:t>
      </w:r>
    </w:p>
    <w:p w:rsidR="002A5AEC" w:rsidP="0321DD69" w:rsidRDefault="002A5AEC" w14:paraId="1DC22642" w14:textId="50D2854E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0321DD69" w:rsidR="20BC6A6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Statistical Analysis</w:t>
      </w:r>
    </w:p>
    <w:p w:rsidR="002A5AEC" w:rsidP="0321DD69" w:rsidRDefault="002A5AEC" w14:paraId="28E188C2" w14:textId="03102A90">
      <w:pPr>
        <w:pStyle w:val="ListParagraph"/>
        <w:numPr>
          <w:ilvl w:val="1"/>
          <w:numId w:val="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21DD69" w:rsidR="20BC6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Conduct multiple regression analyses examining associations between iron status and hippocampal volumes</w:t>
      </w:r>
    </w:p>
    <w:p w:rsidR="002A5AEC" w:rsidP="0321DD69" w:rsidRDefault="002A5AEC" w14:paraId="435DC8CE" w14:textId="6E55BF05">
      <w:pPr>
        <w:pStyle w:val="ListParagraph"/>
        <w:numPr>
          <w:ilvl w:val="1"/>
          <w:numId w:val="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21DD69" w:rsidR="20BC6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Control for relevant covariates (</w:t>
      </w:r>
      <w:r w:rsidRPr="0321DD69" w:rsidR="20BC6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e.g.</w:t>
      </w:r>
      <w:r w:rsidRPr="0321DD69" w:rsidR="20BC6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age, sex, socioeconomic status, pubertal status, etc.)</w:t>
      </w:r>
    </w:p>
    <w:p w:rsidR="002A5AEC" w:rsidP="0321DD69" w:rsidRDefault="002A5AEC" w14:paraId="78FCFED2" w14:textId="3B88A41D">
      <w:pPr>
        <w:pStyle w:val="ListParagraph"/>
        <w:numPr>
          <w:ilvl w:val="1"/>
          <w:numId w:val="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21DD69" w:rsidR="20BC6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 for potential non-linear relationships using generalized additive models, if needed</w:t>
      </w:r>
    </w:p>
    <w:p w:rsidR="002A5AEC" w:rsidP="0321DD69" w:rsidRDefault="002A5AEC" w14:paraId="1E6292C9" w14:textId="794D7314">
      <w:pPr>
        <w:pStyle w:val="ListParagraph"/>
        <w:numPr>
          <w:ilvl w:val="1"/>
          <w:numId w:val="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21DD69" w:rsidR="20BC6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Conduct sensitivity test for outliers</w:t>
      </w:r>
    </w:p>
    <w:p w:rsidR="002A5AEC" w:rsidP="0321DD69" w:rsidRDefault="002A5AEC" w14:paraId="2ED4F57E" w14:textId="70F75F2F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0321DD69" w:rsidR="20BC6A62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AIM 2: </w:t>
      </w:r>
    </w:p>
    <w:p w:rsidR="002A5AEC" w:rsidP="0321DD69" w:rsidRDefault="002A5AEC" w14:paraId="04F06210" w14:textId="2F30D1DB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321DD69" w:rsidR="20BC6A62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Data Analysis</w:t>
      </w:r>
    </w:p>
    <w:p w:rsidR="002A5AEC" w:rsidP="0321DD69" w:rsidRDefault="002A5AEC" w14:paraId="4BE04C37" w14:textId="75C1526D">
      <w:pPr>
        <w:pStyle w:val="ListParagraph"/>
        <w:numPr>
          <w:ilvl w:val="1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321DD69" w:rsidR="20BC6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Implement linear mixed-effects models to examine relationships </w:t>
      </w:r>
    </w:p>
    <w:p w:rsidR="002A5AEC" w:rsidP="0321DD69" w:rsidRDefault="002A5AEC" w14:paraId="3A22196B" w14:textId="6E643763">
      <w:pPr>
        <w:pStyle w:val="ListParagraph"/>
        <w:numPr>
          <w:ilvl w:val="1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321DD69" w:rsidR="20BC6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Investigate potential sex-specific effects through stratified analyses</w:t>
      </w:r>
    </w:p>
    <w:p w:rsidR="002A5AEC" w:rsidP="0321DD69" w:rsidRDefault="002A5AEC" w14:paraId="4EB686F9" w14:textId="26C182FC">
      <w:pPr>
        <w:pStyle w:val="ListParagraph"/>
        <w:numPr>
          <w:ilvl w:val="1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321DD69" w:rsidR="20BC6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Adjust for covariates like total intracranial volume, physical activity, socioeconomic factors, etc.</w:t>
      </w:r>
    </w:p>
    <w:p w:rsidR="002A5AEC" w:rsidP="0321DD69" w:rsidRDefault="002A5AEC" w14:paraId="3759FE58" w14:textId="52F1F1F3">
      <w:pPr>
        <w:pStyle w:val="ListParagraph"/>
        <w:numPr>
          <w:ilvl w:val="1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321DD69" w:rsidR="20BC6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Test interaction effects</w:t>
      </w:r>
    </w:p>
    <w:p w:rsidR="002A5AEC" w:rsidP="0321DD69" w:rsidRDefault="002A5AEC" w14:paraId="3F63BAA5" w14:textId="62C93585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0321DD69" w:rsidR="20BC6A62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AIM 3:</w:t>
      </w:r>
    </w:p>
    <w:p w:rsidR="002A5AEC" w:rsidP="0321DD69" w:rsidRDefault="002A5AEC" w14:paraId="1E9477F6" w14:textId="39C339DA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0321DD69" w:rsidR="20BC6A6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Statistical Analysis</w:t>
      </w:r>
    </w:p>
    <w:p w:rsidR="002A5AEC" w:rsidP="0321DD69" w:rsidRDefault="002A5AEC" w14:paraId="30ABD9DE" w14:textId="2194691F">
      <w:pPr>
        <w:pStyle w:val="ListParagraph"/>
        <w:numPr>
          <w:ilvl w:val="1"/>
          <w:numId w:val="1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21DD69" w:rsidR="20BC6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 mediation analysis to test hippocampal volume as a mediator between iron status and adiposity</w:t>
      </w:r>
    </w:p>
    <w:p w:rsidR="002A5AEC" w:rsidP="0321DD69" w:rsidRDefault="002A5AEC" w14:paraId="077FA736" w14:textId="03F838FC">
      <w:pPr>
        <w:pStyle w:val="ListParagraph"/>
        <w:numPr>
          <w:ilvl w:val="1"/>
          <w:numId w:val="1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21DD69" w:rsidR="20BC6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Apply bootstrapping for confidence intervals</w:t>
      </w:r>
    </w:p>
    <w:p w:rsidR="002A5AEC" w:rsidP="0321DD69" w:rsidRDefault="002A5AEC" w14:paraId="23FCB535" w14:textId="5B06E469">
      <w:pPr>
        <w:pStyle w:val="ListParagraph"/>
        <w:numPr>
          <w:ilvl w:val="1"/>
          <w:numId w:val="1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21DD69" w:rsidR="20BC6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Assess model fit using standard indices and test for moderated mediation as necessary.</w:t>
      </w:r>
    </w:p>
    <w:p w:rsidR="002A5AEC" w:rsidP="0321DD69" w:rsidRDefault="002A5AEC" w14:paraId="6167767C" w14:textId="4478E7B2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0321DD69" w:rsidR="20BC6A62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AIM 4: </w:t>
      </w:r>
    </w:p>
    <w:p w:rsidR="002A5AEC" w:rsidP="0321DD69" w:rsidRDefault="002A5AEC" w14:paraId="14CD7D5D" w14:textId="6E6BCE24">
      <w:pPr>
        <w:pStyle w:val="ListParagraph"/>
        <w:numPr>
          <w:ilvl w:val="0"/>
          <w:numId w:val="1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321DD69" w:rsidR="20BC6A62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Analysis Strategy</w:t>
      </w:r>
    </w:p>
    <w:p w:rsidR="002A5AEC" w:rsidP="0321DD69" w:rsidRDefault="002A5AEC" w14:paraId="28E7FB4B" w14:textId="404609FA">
      <w:pPr>
        <w:pStyle w:val="ListParagraph"/>
        <w:numPr>
          <w:ilvl w:val="1"/>
          <w:numId w:val="1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321DD69" w:rsidR="20BC6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Begin with mixed-effects models to establish baseline temporal relationships</w:t>
      </w:r>
    </w:p>
    <w:p w:rsidR="002A5AEC" w:rsidP="0321DD69" w:rsidRDefault="002A5AEC" w14:paraId="4765D16C" w14:textId="27E564EC">
      <w:pPr>
        <w:pStyle w:val="ListParagraph"/>
        <w:numPr>
          <w:ilvl w:val="1"/>
          <w:numId w:val="1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321DD69" w:rsidR="20BC6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Use linear regression to examine predictive associations between iron status, hippocampal volume, and BMI.</w:t>
      </w:r>
    </w:p>
    <w:p w:rsidR="002A5AEC" w:rsidP="0321DD69" w:rsidRDefault="002A5AEC" w14:paraId="274A92EE" w14:textId="5B1C191C">
      <w:pPr>
        <w:pStyle w:val="ListParagraph"/>
        <w:numPr>
          <w:ilvl w:val="1"/>
          <w:numId w:val="1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321DD69" w:rsidR="20BC6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Follow with decision trees to identify thresholds of iron status and hippocampal volume that correlate with BMI changes over time.</w:t>
      </w:r>
    </w:p>
    <w:p w:rsidR="002A5AEC" w:rsidP="0321DD69" w:rsidRDefault="002A5AEC" w14:paraId="54D068D7" w14:textId="51BB159E">
      <w:pPr>
        <w:pStyle w:val="ListParagraph"/>
        <w:numPr>
          <w:ilvl w:val="1"/>
          <w:numId w:val="1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321DD69" w:rsidR="20BC6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Apply K-Nearest Neighbors (KNN) to assess pattern similarity and classify BMI outcomes based on historical data.</w:t>
      </w:r>
    </w:p>
    <w:p w:rsidR="002A5AEC" w:rsidP="0321DD69" w:rsidRDefault="002A5AEC" w14:paraId="13C1901B" w14:textId="55E37B15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2A5AEC" w:rsidP="0321DD69" w:rsidRDefault="002A5AEC" w14:paraId="45844072" w14:textId="43638F4A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321DD69" w:rsidR="20BC6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Statistical Issues: </w:t>
      </w:r>
    </w:p>
    <w:p w:rsidR="002A5AEC" w:rsidP="0321DD69" w:rsidRDefault="002A5AEC" w14:paraId="4E3B2415" w14:textId="1DCCB787">
      <w:pPr>
        <w:pStyle w:val="ListParagraph"/>
        <w:numPr>
          <w:ilvl w:val="0"/>
          <w:numId w:val="1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321DD69" w:rsidR="20BC6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Client wants to </w:t>
      </w:r>
      <w:r w:rsidRPr="0321DD69" w:rsidR="20BC6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validate</w:t>
      </w:r>
      <w:r w:rsidRPr="0321DD69" w:rsidR="20BC6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if the above approaches are statistically sound for the analysis. </w:t>
      </w:r>
    </w:p>
    <w:p w:rsidR="002A5AEC" w:rsidP="0321DD69" w:rsidRDefault="002A5AEC" w14:paraId="77FCF8BD" w14:textId="1E6E6A05">
      <w:pPr>
        <w:pStyle w:val="ListParagraph"/>
        <w:numPr>
          <w:ilvl w:val="0"/>
          <w:numId w:val="1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321DD69" w:rsidR="20BC6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They are curious to see if using supervised learning methods would be useful for the predictive analysis in aim 3 and aim 4. </w:t>
      </w:r>
    </w:p>
    <w:p w:rsidR="002A5AEC" w:rsidP="0321DD69" w:rsidRDefault="002A5AEC" w14:paraId="0E37025A" w14:textId="7F0C9951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02A5AEC" w:rsidP="0321DD69" w:rsidRDefault="002A5AEC" w14:paraId="370C8A7D" w14:textId="5E5CBBB2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321DD69" w:rsidR="20BC6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Questions about this project:</w:t>
      </w:r>
    </w:p>
    <w:p w:rsidR="002A5AEC" w:rsidP="0321DD69" w:rsidRDefault="002A5AEC" w14:paraId="3FE1B35E" w14:textId="77EB6341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321DD69" w:rsidR="20BC6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Did she split the dataset into </w:t>
      </w:r>
      <w:r w:rsidRPr="0321DD69" w:rsidR="20BC6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test</w:t>
      </w:r>
      <w:r w:rsidRPr="0321DD69" w:rsidR="20BC6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-train-validate sub </w:t>
      </w:r>
      <w:r w:rsidRPr="0321DD69" w:rsidR="20BC6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datasets</w:t>
      </w:r>
      <w:r w:rsidRPr="0321DD69" w:rsidR="20BC6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already? </w:t>
      </w:r>
    </w:p>
    <w:p w:rsidR="002A5AEC" w:rsidP="0321DD69" w:rsidRDefault="002A5AEC" w14:paraId="2C078E63" w14:textId="2284FE76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321DD69" w:rsidR="20BC6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Is logistic regression </w:t>
      </w:r>
      <w:r w:rsidRPr="0321DD69" w:rsidR="20BC6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appropriate for</w:t>
      </w:r>
      <w:r w:rsidRPr="0321DD69" w:rsidR="20BC6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classification / statistical testing for the aims? </w:t>
      </w:r>
    </w:p>
    <w:p w:rsidR="20BC6A62" w:rsidP="0321DD69" w:rsidRDefault="20BC6A62" w14:paraId="49FF9771" w14:textId="03067AB3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321DD69" w:rsidR="20BC6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She mentioned that the dataset needs access from the NIH to view, is she allowed to share it with the SCS for analysis? </w:t>
      </w:r>
    </w:p>
    <w:sectPr w:rsidR="002A5AE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5136c6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d939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3fcfc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78115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625c5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33a05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1c771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b21b2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63b16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c4073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2bcfd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b0780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c24e2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">
    <w:nsid w:val="7d1a82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279a9b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6CAFCC"/>
    <w:rsid w:val="002A5AEC"/>
    <w:rsid w:val="00A512F9"/>
    <w:rsid w:val="0321DD69"/>
    <w:rsid w:val="03A0B6F6"/>
    <w:rsid w:val="06DAA827"/>
    <w:rsid w:val="086BF725"/>
    <w:rsid w:val="09B5C510"/>
    <w:rsid w:val="0D3A7755"/>
    <w:rsid w:val="0D7EF1F8"/>
    <w:rsid w:val="0F1C02AE"/>
    <w:rsid w:val="1667400E"/>
    <w:rsid w:val="1AA704DA"/>
    <w:rsid w:val="1AB72200"/>
    <w:rsid w:val="1F6CAFCC"/>
    <w:rsid w:val="2014D52D"/>
    <w:rsid w:val="2078C315"/>
    <w:rsid w:val="20BC6A62"/>
    <w:rsid w:val="247E2022"/>
    <w:rsid w:val="2FF10BF4"/>
    <w:rsid w:val="360107B5"/>
    <w:rsid w:val="3B3D0B47"/>
    <w:rsid w:val="3CC86723"/>
    <w:rsid w:val="41D2B823"/>
    <w:rsid w:val="45839188"/>
    <w:rsid w:val="4764F5D1"/>
    <w:rsid w:val="49D1FE3A"/>
    <w:rsid w:val="4B8497C6"/>
    <w:rsid w:val="4D01B814"/>
    <w:rsid w:val="5E292BA2"/>
    <w:rsid w:val="5F7D3A47"/>
    <w:rsid w:val="6776CA40"/>
    <w:rsid w:val="69BDEC8E"/>
    <w:rsid w:val="6AD56792"/>
    <w:rsid w:val="6C01A251"/>
    <w:rsid w:val="6E064DD8"/>
    <w:rsid w:val="6F87D38A"/>
    <w:rsid w:val="745E09FA"/>
    <w:rsid w:val="745EE7E4"/>
    <w:rsid w:val="7E43FBE6"/>
    <w:rsid w:val="7FDA9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AFCC"/>
  <w15:chartTrackingRefBased/>
  <w15:docId w15:val="{6831CB97-6204-4876-B936-249E0156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321DD6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1ceb431fcf4d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Guda, Sumeeth Krishna</dc:creator>
  <keywords/>
  <dc:description/>
  <lastModifiedBy>Guda, Sumeeth Krishna</lastModifiedBy>
  <revision>2</revision>
  <dcterms:created xsi:type="dcterms:W3CDTF">2025-03-03T02:20:00.0000000Z</dcterms:created>
  <dcterms:modified xsi:type="dcterms:W3CDTF">2025-03-03T02:43:29.2830874Z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2025-03-03T02:20:18Z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8311b63e-b0d1-4876-b1ba-ed84bd6a9c67</vt:lpwstr>
  </property>
  <property fmtid="{D5CDD505-2E9C-101B-9397-08002B2CF9AE}" pid="8" name="MSIP_Label_4044bd30-2ed7-4c9d-9d12-46200872a97b_ContentBits">
    <vt:lpwstr>0</vt:lpwstr>
  </property>
  <property fmtid="{D5CDD505-2E9C-101B-9397-08002B2CF9AE}" pid="9" name="MSIP_Label_4044bd30-2ed7-4c9d-9d12-46200872a97b_Tag">
    <vt:lpwstr>10, 3, 0, 2</vt:lpwstr>
  </property>
</Properties>
</file>