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068D" w14:textId="77777777" w:rsidR="002E30FF" w:rsidRPr="00930AC7" w:rsidRDefault="002E30FF" w:rsidP="002E30FF">
      <w:pPr>
        <w:pStyle w:val="z-TopofForm"/>
        <w:rPr>
          <w:sz w:val="24"/>
          <w:szCs w:val="24"/>
        </w:rPr>
      </w:pPr>
      <w:r w:rsidRPr="00930AC7">
        <w:rPr>
          <w:sz w:val="24"/>
          <w:szCs w:val="24"/>
        </w:rP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5783"/>
        <w:gridCol w:w="2874"/>
      </w:tblGrid>
      <w:tr w:rsidR="00937676" w:rsidRPr="00930AC7" w14:paraId="5BBA2EC6" w14:textId="77777777" w:rsidTr="00CC0F91">
        <w:trPr>
          <w:cantSplit/>
          <w:trHeight w:val="530"/>
        </w:trPr>
        <w:tc>
          <w:tcPr>
            <w:tcW w:w="856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50B3725" w14:textId="77777777" w:rsidR="00937676" w:rsidRPr="00930AC7" w:rsidRDefault="00937676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Client:</w:t>
            </w:r>
          </w:p>
        </w:tc>
        <w:tc>
          <w:tcPr>
            <w:tcW w:w="59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4F842C" w14:textId="1423F17B" w:rsidR="00937676" w:rsidRPr="00930AC7" w:rsidRDefault="00C51D38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Sarwat Amin</w:t>
            </w:r>
          </w:p>
        </w:tc>
        <w:tc>
          <w:tcPr>
            <w:tcW w:w="2957" w:type="dxa"/>
            <w:vAlign w:val="center"/>
          </w:tcPr>
          <w:p w14:paraId="678E5E07" w14:textId="23FF33FD" w:rsidR="00937676" w:rsidRPr="00930AC7" w:rsidRDefault="00937676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File: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51D38" w:rsidRPr="00930AC7">
              <w:rPr>
                <w:rFonts w:ascii="Times New Roman" w:hAnsi="Times New Roman" w:cs="Times New Roman"/>
                <w:sz w:val="24"/>
                <w:szCs w:val="24"/>
              </w:rPr>
              <w:t>25-023</w:t>
            </w:r>
          </w:p>
        </w:tc>
      </w:tr>
      <w:tr w:rsidR="00937676" w:rsidRPr="00930AC7" w14:paraId="05A759CB" w14:textId="77777777" w:rsidTr="00CC0F91">
        <w:trPr>
          <w:cantSplit/>
          <w:trHeight w:val="485"/>
        </w:trPr>
        <w:tc>
          <w:tcPr>
            <w:tcW w:w="85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A141EB" w14:textId="77777777" w:rsidR="00937676" w:rsidRPr="00930AC7" w:rsidRDefault="00937676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Dept:</w:t>
            </w:r>
          </w:p>
        </w:tc>
        <w:tc>
          <w:tcPr>
            <w:tcW w:w="599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56A7BA3" w14:textId="29CDC6B7" w:rsidR="00937676" w:rsidRPr="00930AC7" w:rsidRDefault="00DA30BD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Biomedical Engineering</w:t>
            </w:r>
          </w:p>
        </w:tc>
        <w:tc>
          <w:tcPr>
            <w:tcW w:w="2957" w:type="dxa"/>
          </w:tcPr>
          <w:p w14:paraId="3115D696" w14:textId="77777777" w:rsidR="00937676" w:rsidRPr="00930AC7" w:rsidRDefault="00937676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Faculty: </w:t>
            </w:r>
          </w:p>
          <w:p w14:paraId="2DD5FF13" w14:textId="77777777" w:rsidR="00937676" w:rsidRPr="00930AC7" w:rsidRDefault="00201516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006A791" wp14:editId="7A574E92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-114300</wp:posOffset>
                      </wp:positionV>
                      <wp:extent cx="228600" cy="104775"/>
                      <wp:effectExtent l="10160" t="9525" r="8890" b="9525"/>
                      <wp:wrapTight wrapText="bothSides">
                        <wp:wrapPolygon edited="0">
                          <wp:start x="9000" y="-1833"/>
                          <wp:lineTo x="-900" y="0"/>
                          <wp:lineTo x="-900" y="16233"/>
                          <wp:lineTo x="3600" y="19767"/>
                          <wp:lineTo x="17100" y="19767"/>
                          <wp:lineTo x="21600" y="16233"/>
                          <wp:lineTo x="21600" y="0"/>
                          <wp:lineTo x="12600" y="-1833"/>
                          <wp:lineTo x="9000" y="-1833"/>
                        </wp:wrapPolygon>
                      </wp:wrapTight>
                      <wp:docPr id="4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77727" id="Oval 16" o:spid="_x0000_s1026" style="position:absolute;margin-left:85.6pt;margin-top:-9pt;width:18pt;height: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">
                      <w10:wrap type="tight"/>
                    </v:oval>
                  </w:pict>
                </mc:Fallback>
              </mc:AlternateContent>
            </w: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26E42A2" wp14:editId="5197438A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20955</wp:posOffset>
                      </wp:positionV>
                      <wp:extent cx="228600" cy="114300"/>
                      <wp:effectExtent l="0" t="0" r="19050" b="19050"/>
                      <wp:wrapNone/>
                      <wp:docPr id="3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62549" id="Oval 15" o:spid="_x0000_s1026" style="position:absolute;margin-left:85.6pt;margin-top:1.65pt;width:18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" fillcolor="black [3213]"/>
                  </w:pict>
                </mc:Fallback>
              </mc:AlternateContent>
            </w:r>
            <w:r w:rsidR="00937676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</w:tr>
      <w:tr w:rsidR="00937676" w:rsidRPr="00930AC7" w14:paraId="491BE218" w14:textId="77777777" w:rsidTr="00CC0F91">
        <w:trPr>
          <w:cantSplit/>
          <w:trHeight w:val="530"/>
        </w:trPr>
        <w:tc>
          <w:tcPr>
            <w:tcW w:w="856" w:type="dxa"/>
            <w:tcBorders>
              <w:right w:val="nil"/>
            </w:tcBorders>
            <w:vAlign w:val="center"/>
          </w:tcPr>
          <w:p w14:paraId="002C64B7" w14:textId="77777777" w:rsidR="00937676" w:rsidRPr="00930AC7" w:rsidRDefault="00937676" w:rsidP="002E30FF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993" w:type="dxa"/>
            <w:tcBorders>
              <w:left w:val="nil"/>
            </w:tcBorders>
            <w:vAlign w:val="center"/>
          </w:tcPr>
          <w:p w14:paraId="42207B26" w14:textId="59F0302C" w:rsidR="00937676" w:rsidRPr="00930AC7" w:rsidRDefault="00DA30BD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2/18/25</w:t>
            </w:r>
          </w:p>
        </w:tc>
        <w:tc>
          <w:tcPr>
            <w:tcW w:w="2957" w:type="dxa"/>
          </w:tcPr>
          <w:p w14:paraId="73214342" w14:textId="77777777" w:rsidR="00937676" w:rsidRPr="00930AC7" w:rsidRDefault="00937676" w:rsidP="002E30FF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Initial Meeting: </w:t>
            </w:r>
          </w:p>
          <w:p w14:paraId="5E1E3D20" w14:textId="77777777" w:rsidR="00937676" w:rsidRPr="00930AC7" w:rsidRDefault="00201516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43A71D0" wp14:editId="6DB521C8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-120015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2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02DAF4" id="Oval 18" o:spid="_x0000_s1026" style="position:absolute;margin-left:86.35pt;margin-top:-9.45pt;width:18pt;height: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" fillcolor="black [3213]">
                      <w10:wrap type="tight"/>
                    </v:oval>
                  </w:pict>
                </mc:Fallback>
              </mc:AlternateContent>
            </w: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8802E7" wp14:editId="19E42EFD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40005</wp:posOffset>
                      </wp:positionV>
                      <wp:extent cx="228600" cy="114300"/>
                      <wp:effectExtent l="10160" t="11430" r="8890" b="7620"/>
                      <wp:wrapNone/>
                      <wp:docPr id="1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B5970" id="Oval 17" o:spid="_x0000_s1026" style="position:absolute;margin-left:86.35pt;margin-top:3.1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"/>
                  </w:pict>
                </mc:Fallback>
              </mc:AlternateContent>
            </w:r>
            <w:r w:rsidR="00937676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Follow-up:</w:t>
            </w:r>
          </w:p>
        </w:tc>
      </w:tr>
      <w:tr w:rsidR="004F7A82" w:rsidRPr="00930AC7" w14:paraId="1D34510D" w14:textId="77777777" w:rsidTr="00CC0F91">
        <w:trPr>
          <w:cantSplit/>
          <w:trHeight w:val="107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4DBD9B05" w14:textId="77777777" w:rsidR="00743A42" w:rsidRPr="00930AC7" w:rsidRDefault="00743A42" w:rsidP="00743A4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F0E2A8" w14:textId="6E79554A" w:rsidR="004F7A82" w:rsidRPr="00930AC7" w:rsidRDefault="00743A42" w:rsidP="00743A4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Consultant and Attendees: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30BD" w:rsidRPr="00930AC7">
              <w:rPr>
                <w:rFonts w:ascii="Times New Roman" w:hAnsi="Times New Roman" w:cs="Times New Roman"/>
                <w:sz w:val="24"/>
                <w:szCs w:val="24"/>
              </w:rPr>
              <w:t>Sarwat Amin, Sumeeth Guda, Dr. Matthew Ward, Dr. Chong Gu</w:t>
            </w:r>
          </w:p>
        </w:tc>
      </w:tr>
      <w:tr w:rsidR="004F7A82" w:rsidRPr="00930AC7" w14:paraId="52E75E44" w14:textId="77777777" w:rsidTr="00CC0F91">
        <w:trPr>
          <w:cantSplit/>
          <w:trHeight w:val="1430"/>
        </w:trPr>
        <w:tc>
          <w:tcPr>
            <w:tcW w:w="9806" w:type="dxa"/>
            <w:gridSpan w:val="3"/>
            <w:tcBorders>
              <w:bottom w:val="nil"/>
            </w:tcBorders>
          </w:tcPr>
          <w:p w14:paraId="7B1629AC" w14:textId="77777777" w:rsidR="004F7A82" w:rsidRPr="00930AC7" w:rsidRDefault="004F7A8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B7D91" w14:textId="77777777" w:rsidR="00743A42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Statement of Problem: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207B703" w14:textId="77777777" w:rsidR="0021730B" w:rsidRPr="0021730B" w:rsidRDefault="0021730B" w:rsidP="0021730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1730B">
              <w:rPr>
                <w:rFonts w:ascii="Times New Roman" w:hAnsi="Times New Roman" w:cs="Times New Roman"/>
                <w:sz w:val="24"/>
                <w:szCs w:val="24"/>
              </w:rPr>
              <w:t>How early can we detect a deviation of physiological data from pre-vaccine baseline?</w:t>
            </w:r>
          </w:p>
          <w:p w14:paraId="1C49B667" w14:textId="684A9C74" w:rsidR="008A3088" w:rsidRPr="00930AC7" w:rsidRDefault="008A3088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3A42" w:rsidRPr="00930AC7" w14:paraId="64FE378E" w14:textId="77777777" w:rsidTr="00CC0F91">
        <w:trPr>
          <w:cantSplit/>
          <w:trHeight w:val="982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1118302C" w14:textId="77777777" w:rsidR="00743A42" w:rsidRPr="00930AC7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CB6D0" w14:textId="4E0C7BDA" w:rsidR="00743A42" w:rsidRPr="00930AC7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Goal of this Project:</w:t>
            </w:r>
            <w:r w:rsidR="0083640B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117E" w:rsidRPr="00930AC7">
              <w:rPr>
                <w:rFonts w:ascii="Times New Roman" w:hAnsi="Times New Roman" w:cs="Times New Roman"/>
                <w:sz w:val="24"/>
                <w:szCs w:val="24"/>
              </w:rPr>
              <w:t>Journal Article / PhD Dissertation</w:t>
            </w:r>
          </w:p>
        </w:tc>
      </w:tr>
      <w:tr w:rsidR="004F7A82" w:rsidRPr="00930AC7" w14:paraId="53E1AB28" w14:textId="77777777" w:rsidTr="00C25AD7">
        <w:trPr>
          <w:cantSplit/>
          <w:trHeight w:val="2834"/>
        </w:trPr>
        <w:tc>
          <w:tcPr>
            <w:tcW w:w="9806" w:type="dxa"/>
            <w:gridSpan w:val="3"/>
            <w:tcBorders>
              <w:bottom w:val="nil"/>
            </w:tcBorders>
          </w:tcPr>
          <w:p w14:paraId="07A6354E" w14:textId="77777777" w:rsidR="004F7A82" w:rsidRPr="00930AC7" w:rsidRDefault="004F7A8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DBD32" w14:textId="77777777" w:rsidR="00F471BF" w:rsidRPr="00930AC7" w:rsidRDefault="00743A4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Background: </w:t>
            </w:r>
          </w:p>
          <w:p w14:paraId="33C4DC03" w14:textId="41256C10" w:rsidR="008A34A5" w:rsidRDefault="00F471BF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The client is a PhD student in the BME department who is investigating the long-term effects of the COVID-19 vaccine amidst the electrocardiogram (ECG) data from 84 people. They are estimating heart rate variability </w:t>
            </w:r>
            <w:r w:rsidR="00274545">
              <w:rPr>
                <w:rFonts w:ascii="Times New Roman" w:hAnsi="Times New Roman" w:cs="Times New Roman"/>
                <w:sz w:val="24"/>
                <w:szCs w:val="24"/>
              </w:rPr>
              <w:t xml:space="preserve">(HRV) 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metrics from the ECG sensors and using the metrics along with the biological data (skin temperature, respiration, </w:t>
            </w:r>
            <w:proofErr w:type="spellStart"/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), they are discovering which metrics are the earliest to deviate / change from the pre vaccine baseline.</w:t>
            </w:r>
            <w:r w:rsidR="00986FD1"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They collected this data through an observational study</w:t>
            </w:r>
            <w:r w:rsidR="00C25AD7">
              <w:rPr>
                <w:rFonts w:ascii="Times New Roman" w:hAnsi="Times New Roman" w:cs="Times New Roman"/>
                <w:sz w:val="24"/>
                <w:szCs w:val="24"/>
              </w:rPr>
              <w:t xml:space="preserve"> where they collected data from a pre and post vaccine time period. </w:t>
            </w:r>
          </w:p>
          <w:p w14:paraId="073300AE" w14:textId="77777777" w:rsidR="008A34A5" w:rsidRDefault="008A34A5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7A856" w14:textId="3C7CCDF5" w:rsidR="00743A42" w:rsidRPr="00930AC7" w:rsidRDefault="008A34A5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client and her advisor came to the SCS because they needed help analyzing the pre-vaccine data since it violated their initial assumption that the collected data would be normally distributed. Additionally, she designed an 81 by 22 treatment matrix </w:t>
            </w:r>
            <w:r w:rsidR="00F1738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fitted a stepwise logistic regression model to analyze the results. They wanted validation that their analysis methods were valid and statistically sound. </w:t>
            </w:r>
          </w:p>
        </w:tc>
      </w:tr>
      <w:tr w:rsidR="00743A42" w:rsidRPr="00930AC7" w14:paraId="52B916DA" w14:textId="77777777" w:rsidTr="00CC0F91">
        <w:trPr>
          <w:cantSplit/>
          <w:trHeight w:val="712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136FF50D" w14:textId="77777777" w:rsidR="00743A42" w:rsidRPr="00930AC7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8AD31" w14:textId="47F7D49A" w:rsidR="00743A42" w:rsidRPr="00930AC7" w:rsidRDefault="00743A42" w:rsidP="004F7A82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Progress of project at this t</w:t>
            </w:r>
            <w:r w:rsidR="0086117E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ime: </w:t>
            </w:r>
            <w:r w:rsidR="0086117E" w:rsidRPr="00930AC7">
              <w:rPr>
                <w:rFonts w:ascii="Times New Roman" w:hAnsi="Times New Roman" w:cs="Times New Roman"/>
                <w:bCs/>
                <w:sz w:val="24"/>
                <w:szCs w:val="24"/>
              </w:rPr>
              <w:t>Analysis (All Data Collected)</w:t>
            </w:r>
          </w:p>
        </w:tc>
      </w:tr>
      <w:tr w:rsidR="004F7A82" w:rsidRPr="00930AC7" w14:paraId="12DDA1DB" w14:textId="77777777" w:rsidTr="00CC0F91">
        <w:trPr>
          <w:cantSplit/>
          <w:trHeight w:val="2334"/>
        </w:trPr>
        <w:tc>
          <w:tcPr>
            <w:tcW w:w="9806" w:type="dxa"/>
            <w:gridSpan w:val="3"/>
            <w:tcBorders>
              <w:bottom w:val="nil"/>
            </w:tcBorders>
          </w:tcPr>
          <w:p w14:paraId="21AE922C" w14:textId="77777777" w:rsidR="004F7A82" w:rsidRPr="00930AC7" w:rsidRDefault="004F7A8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C9880A" w14:textId="75010D59" w:rsidR="0027454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Relevant information presented at </w:t>
            </w:r>
            <w:r w:rsidR="00274545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the meeting</w:t>
            </w: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8FA1A5D" w14:textId="4179381F" w:rsidR="00F21E53" w:rsidRPr="00F21E53" w:rsidRDefault="00F21E53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beginning of the meeting, Dr. Ward explained that their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is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analyze data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with heart rate physiology sensors,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special focus of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measuring the time dependent data with sensors.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Within Sarwat’s project, using a wearable heart rate sensor, they are computing the h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ourly mean</w:t>
            </w:r>
            <w:r w:rsidR="005909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of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physiological and HRV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metr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ics. The timing of this study is split up between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4 days pre vaccine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they collect the </w:t>
            </w:r>
            <w:r w:rsidR="000E3868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they apply the vaccine, and then collect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5 days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post vaccine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0904">
              <w:rPr>
                <w:rFonts w:ascii="Times New Roman" w:hAnsi="Times New Roman" w:cs="Times New Roman"/>
                <w:sz w:val="24"/>
                <w:szCs w:val="24"/>
              </w:rPr>
              <w:t xml:space="preserve">84 participants were used to collect the data from in this study. </w:t>
            </w:r>
          </w:p>
          <w:p w14:paraId="572D9053" w14:textId="77777777" w:rsidR="00F21E53" w:rsidRPr="00F21E53" w:rsidRDefault="00F21E53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44B14" w14:textId="737DFE74" w:rsidR="00F21E53" w:rsidRPr="00F21E53" w:rsidRDefault="00590904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respect to the deviation and noise from the sensor measurements. They mentioned that s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ince the heart rate is affected by daily routine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circadian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rhythm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, the data and heart rate value would be different than the heart rate in the </w:t>
            </w:r>
            <w:r w:rsidRPr="00F21E53"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>, they wanted to account for this and account from the deviation of the pre</w:t>
            </w:r>
            <w:r w:rsidR="005E25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>vaccine values and how early they can detect the deviation. They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did this by taking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hourly statistics from 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vaccine 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baseline 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data for each 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individual in the study then 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>compared per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hour the pre-vaccine value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to each and every post vaccine values to find out the difference between the pre and post values. They 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came to the SCS because they 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would like to understand how to deal with time dependent differences between pre and post </w:t>
            </w:r>
            <w:r w:rsidR="001D50E9" w:rsidRPr="00F21E53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with the vaccine. 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With respect to </w:t>
            </w:r>
            <w:r w:rsidR="00D27276">
              <w:rPr>
                <w:rFonts w:ascii="Times New Roman" w:hAnsi="Times New Roman" w:cs="Times New Roman"/>
                <w:sz w:val="24"/>
                <w:szCs w:val="24"/>
              </w:rPr>
              <w:t>modelling,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they wanted to know if a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stepwise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logistic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regression 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model is 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useful in </w:t>
            </w:r>
            <w:r w:rsidR="000E06A9" w:rsidRPr="00F21E53">
              <w:rPr>
                <w:rFonts w:ascii="Times New Roman" w:hAnsi="Times New Roman" w:cs="Times New Roman"/>
                <w:sz w:val="24"/>
                <w:szCs w:val="24"/>
              </w:rPr>
              <w:t>characterizing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 xml:space="preserve"> the metrics and testing the difference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between the pre and post</w:t>
            </w:r>
            <w:r w:rsidR="00F21E53" w:rsidRPr="00F21E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Logistic regression was their rationale, since they collect the symptoms and side effects through a self-reporting survey with mostly (yes/no) questions. </w:t>
            </w:r>
          </w:p>
          <w:p w14:paraId="12F0F890" w14:textId="77777777" w:rsidR="00F21E53" w:rsidRPr="00F21E53" w:rsidRDefault="00F21E53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282D7" w14:textId="6B209B61" w:rsidR="00F21E53" w:rsidRDefault="00445FE3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Right off the bat, Dr. Gu and Sumeeth recognized that while the sensor data and vaccine data would be precise, ultimately by having a survey instrument to collect the symptoms ultimately this would generate a lot of noise within the model. </w:t>
            </w:r>
            <w:r w:rsidR="002619E5">
              <w:rPr>
                <w:rFonts w:ascii="Times New Roman" w:hAnsi="Times New Roman" w:cs="Times New Roman"/>
                <w:sz w:val="24"/>
                <w:szCs w:val="24"/>
              </w:rPr>
              <w:t>Additionally</w:t>
            </w:r>
            <w:r w:rsidR="00AF4BF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19E5">
              <w:rPr>
                <w:rFonts w:ascii="Times New Roman" w:hAnsi="Times New Roman" w:cs="Times New Roman"/>
                <w:sz w:val="24"/>
                <w:szCs w:val="24"/>
              </w:rPr>
              <w:t xml:space="preserve"> since Circadian rhythm and activity level are being tracked, this could lead to fairly inconsistent data due to every individual having different levels and patterns. </w:t>
            </w:r>
          </w:p>
          <w:p w14:paraId="378896CD" w14:textId="77777777" w:rsidR="00AF4BFA" w:rsidRDefault="00AF4BFA" w:rsidP="00F21E5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6B425" w14:textId="18FE020C" w:rsidR="00AF4BFA" w:rsidRDefault="00AF4BFA" w:rsidP="00AF4B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Addressing the client’s main question, they collected data for 22 HRV metrics. They mentioned that they wanted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4EDE" w:rsidRPr="00AF4BFA">
              <w:rPr>
                <w:rFonts w:ascii="Times New Roman" w:hAnsi="Times New Roman" w:cs="Times New Roman"/>
                <w:sz w:val="24"/>
                <w:szCs w:val="24"/>
              </w:rPr>
              <w:t>to calculate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the distance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between the pre and post vaccine datasets,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and 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the detection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significant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(When the data deviates from the natural circadian rhythm / pre vaccine baseline)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Dr. Gu explained that the client would n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eed to establish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differencing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norm in a way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register the time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say you have 5 days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ontinuou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s measure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ments of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pre vaccine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, then in the 5 days they might not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day for day matching between the datasets)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main takeaway was to m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ake the time segments comparable to each other,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activity levels fluctuate, and the baseline comparison could be off.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was stressed in the meeting, since t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his study has a lot of background noise within the data collection 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while in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 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 xml:space="preserve">circadian rhythm is fairly consistent,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individual’s 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activity level skew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baseline and noise</w:t>
            </w:r>
            <w:r w:rsidRP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EAB6BA" w14:textId="77777777" w:rsidR="00691A94" w:rsidRDefault="00691A94" w:rsidP="00AF4B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117B0" w14:textId="77777777" w:rsidR="00220683" w:rsidRDefault="00220683" w:rsidP="0022068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Gu mentioned that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o establish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consistent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bas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line he would do the following:</w:t>
            </w:r>
          </w:p>
          <w:p w14:paraId="2AB92EC1" w14:textId="2AF7B9EE" w:rsidR="00220683" w:rsidRPr="00220683" w:rsidRDefault="00220683" w:rsidP="0022068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ssum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circ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adian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rhyt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m follows a clock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ity level fluctuates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436AB9" w14:textId="2AD0BA08" w:rsidR="00220683" w:rsidRDefault="00220683" w:rsidP="0022068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- From 12 AM to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(next day)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have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cut 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time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and take the 5 days pre and instead of taking average from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 to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across 5 days, do a daily adjustment by 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aring the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average and subtract the whole day from that average. Standardize the data by day, but establish the time period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4EB8F0" w14:textId="77777777" w:rsidR="00220683" w:rsidRDefault="00220683" w:rsidP="0022068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A67D1" w14:textId="74DD77ED" w:rsidR="00343AC4" w:rsidRPr="00930AC7" w:rsidRDefault="00220683" w:rsidP="00343AC4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main rationale behind Dr. Gu’s suggestion was because the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day to day the baseline could change, but normalizing the data can make it easier to compare baselines. </w:t>
            </w:r>
            <w:r w:rsidR="0021730B"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Adjust for the daily span, look at </w:t>
            </w:r>
            <w:r w:rsidR="0021730B"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the </w:t>
            </w:r>
            <w:r w:rsidR="0021730B" w:rsidRPr="00220683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 w:rsidR="0021730B"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and lowest</w:t>
            </w:r>
            <w:r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  <w:r w:rsidR="0021730B" w:rsidRPr="00220683">
              <w:rPr>
                <w:rFonts w:ascii="Times New Roman" w:hAnsi="Times New Roman" w:cs="Times New Roman"/>
                <w:sz w:val="24"/>
                <w:szCs w:val="24"/>
              </w:rPr>
              <w:t>. The total variation could be dramatically different</w:t>
            </w:r>
            <w:r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 between the two values. Whether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this method is reasonable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relevant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depends on the client's subject matter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this domain</w:t>
            </w:r>
            <w:r w:rsidR="00343AC4">
              <w:rPr>
                <w:rFonts w:ascii="Times New Roman" w:hAnsi="Times New Roman" w:cs="Times New Roman"/>
                <w:sz w:val="24"/>
                <w:szCs w:val="24"/>
              </w:rPr>
              <w:t>, the key is to apply their domain knowledge by determining what norm level is significant the need to a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 xml:space="preserve">pply what they feel is deviation to the norm. </w:t>
            </w:r>
            <w:r w:rsidR="00343AC4">
              <w:rPr>
                <w:rFonts w:ascii="Times New Roman" w:hAnsi="Times New Roman" w:cs="Times New Roman"/>
                <w:sz w:val="24"/>
                <w:szCs w:val="24"/>
              </w:rPr>
              <w:t>Before they do this, they need to d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 xml:space="preserve">efine what is the 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 xml:space="preserve"> and what is significant deviation, but don't use standard 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(mean, variance, etc.) </w:t>
            </w:r>
            <w:r w:rsidR="00343AC4" w:rsidRPr="00343AC4">
              <w:rPr>
                <w:rFonts w:ascii="Times New Roman" w:hAnsi="Times New Roman" w:cs="Times New Roman"/>
                <w:sz w:val="24"/>
                <w:szCs w:val="24"/>
              </w:rPr>
              <w:t>to define the deviation. Domain knowledge is more practical for this observational study.</w:t>
            </w:r>
            <w:r w:rsidR="0031389A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 w:rsidR="0031389A" w:rsidRPr="0031389A">
              <w:rPr>
                <w:rFonts w:ascii="Times New Roman" w:hAnsi="Times New Roman" w:cs="Times New Roman"/>
                <w:sz w:val="24"/>
                <w:szCs w:val="24"/>
              </w:rPr>
              <w:t xml:space="preserve">uantitative measures could be too harsh with detection as the CI could be too wide. </w:t>
            </w:r>
            <w:r w:rsidR="0031389A" w:rsidRPr="0031389A">
              <w:rPr>
                <w:rFonts w:ascii="Times New Roman" w:hAnsi="Times New Roman" w:cs="Times New Roman"/>
                <w:sz w:val="24"/>
                <w:szCs w:val="24"/>
              </w:rPr>
              <w:t>Empirical</w:t>
            </w:r>
            <w:r w:rsidR="0031389A" w:rsidRPr="0031389A">
              <w:rPr>
                <w:rFonts w:ascii="Times New Roman" w:hAnsi="Times New Roman" w:cs="Times New Roman"/>
                <w:sz w:val="24"/>
                <w:szCs w:val="24"/>
              </w:rPr>
              <w:t xml:space="preserve"> measures could be too lax. Domain knowledge is a middle ground approach.</w:t>
            </w:r>
            <w:r w:rsidR="00453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7A82" w:rsidRPr="00930AC7" w14:paraId="2DF4AB70" w14:textId="77777777" w:rsidTr="00CC0F91">
        <w:trPr>
          <w:cantSplit/>
          <w:trHeight w:val="167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067D94B1" w14:textId="77777777" w:rsidR="00743A42" w:rsidRPr="00930AC7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Recommendations for Analysis</w:t>
            </w:r>
            <w:r w:rsidR="0062216E"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216E"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693B77E" w14:textId="6F5C1A98" w:rsidR="007A477C" w:rsidRDefault="0088661B" w:rsidP="0088661B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hard cut point from </w:t>
            </w:r>
            <w:r w:rsidR="005E14A3">
              <w:rPr>
                <w:rFonts w:ascii="Times New Roman" w:hAnsi="Times New Roman" w:cs="Times New Roman"/>
                <w:sz w:val="24"/>
                <w:szCs w:val="24"/>
              </w:rPr>
              <w:t xml:space="preserve">9AM – 10PM for the 5 days post vaccine to a 12 AM – 12 AM period. By doing this the baselines from the pre and post can be easier to compare. To minimize the noise, normalize the data collected. </w:t>
            </w:r>
          </w:p>
          <w:p w14:paraId="4F0FD895" w14:textId="3F286715" w:rsidR="005E14A3" w:rsidRPr="00930AC7" w:rsidRDefault="005E14A3" w:rsidP="0088661B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regards to interpreting the data and imposing a significance threshold on the difference, apply domain knowledge to the analysis since the noise from the data collection will make the traditional difference tools (TV distance, Confidence intervals,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too harsh and conservative. Look at what similar studies did to detect the difference and what they deemed to be significant.  </w:t>
            </w:r>
          </w:p>
        </w:tc>
      </w:tr>
      <w:tr w:rsidR="004D451E" w:rsidRPr="00930AC7" w14:paraId="72B4001A" w14:textId="77777777" w:rsidTr="00CC0F91">
        <w:trPr>
          <w:cantSplit/>
          <w:trHeight w:val="855"/>
        </w:trPr>
        <w:tc>
          <w:tcPr>
            <w:tcW w:w="9806" w:type="dxa"/>
            <w:gridSpan w:val="3"/>
            <w:tcBorders>
              <w:top w:val="single" w:sz="4" w:space="0" w:color="auto"/>
            </w:tcBorders>
          </w:tcPr>
          <w:p w14:paraId="278F269D" w14:textId="77777777" w:rsidR="0084268A" w:rsidRPr="00930AC7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Who will carry out these actions?</w:t>
            </w:r>
            <w:r w:rsidR="00986FD1"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D30D0E7" w14:textId="77777777" w:rsidR="0084268A" w:rsidRDefault="00033944" w:rsidP="004F7A82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Client: </w:t>
            </w:r>
          </w:p>
          <w:p w14:paraId="568A0B49" w14:textId="77777777" w:rsidR="00033944" w:rsidRDefault="00033944" w:rsidP="00033944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Follow the instructions Dr. Gu recommended regarding changing the data analysis period from 9 AM – 10 PM to 12 AM -12 AM to make the pre and post datasets more comparable. </w:t>
            </w:r>
          </w:p>
          <w:p w14:paraId="66B7B837" w14:textId="77777777" w:rsidR="00033944" w:rsidRDefault="00033944" w:rsidP="00033944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domain knowledge to determine the significance threshold. </w:t>
            </w:r>
          </w:p>
          <w:p w14:paraId="6BA8EDE8" w14:textId="77777777" w:rsidR="00033944" w:rsidRDefault="00033944" w:rsidP="00033944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Consultant: </w:t>
            </w:r>
          </w:p>
          <w:p w14:paraId="39C9183F" w14:textId="22F2AC82" w:rsidR="00033944" w:rsidRPr="00033944" w:rsidRDefault="00033944" w:rsidP="00033944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Answer any clarifying questions that the client has regarding the analysis of the data. </w:t>
            </w:r>
          </w:p>
        </w:tc>
      </w:tr>
      <w:tr w:rsidR="004F7A82" w:rsidRPr="00930AC7" w14:paraId="39B48215" w14:textId="77777777" w:rsidTr="00CC0F91">
        <w:trPr>
          <w:cantSplit/>
          <w:trHeight w:val="800"/>
        </w:trPr>
        <w:tc>
          <w:tcPr>
            <w:tcW w:w="9806" w:type="dxa"/>
            <w:gridSpan w:val="3"/>
          </w:tcPr>
          <w:p w14:paraId="7E74CFC4" w14:textId="77777777" w:rsidR="004F7A82" w:rsidRPr="00930AC7" w:rsidRDefault="004F7A8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5388D0" w14:textId="18B41818" w:rsidR="004D451E" w:rsidRPr="00930AC7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7A477C" w:rsidRPr="00930AC7">
              <w:rPr>
                <w:rFonts w:ascii="Times New Roman" w:hAnsi="Times New Roman" w:cs="Times New Roman"/>
                <w:sz w:val="24"/>
                <w:szCs w:val="24"/>
              </w:rPr>
              <w:t>Continuing</w:t>
            </w:r>
          </w:p>
        </w:tc>
      </w:tr>
    </w:tbl>
    <w:p w14:paraId="5CEF3665" w14:textId="77777777" w:rsidR="004F7A82" w:rsidRPr="00930AC7" w:rsidRDefault="002E30FF" w:rsidP="00743A42">
      <w:pPr>
        <w:pStyle w:val="z-BottomofForm"/>
        <w:rPr>
          <w:sz w:val="24"/>
          <w:szCs w:val="24"/>
        </w:rPr>
      </w:pPr>
      <w:r w:rsidRPr="00930AC7">
        <w:rPr>
          <w:sz w:val="24"/>
          <w:szCs w:val="24"/>
        </w:rPr>
        <w:t>Bottom of Form</w:t>
      </w:r>
    </w:p>
    <w:sectPr w:rsidR="004F7A82" w:rsidRPr="00930AC7" w:rsidSect="0084268A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3BE7A" w14:textId="77777777" w:rsidR="00E92E20" w:rsidRDefault="00E92E20">
      <w:r>
        <w:separator/>
      </w:r>
    </w:p>
  </w:endnote>
  <w:endnote w:type="continuationSeparator" w:id="0">
    <w:p w14:paraId="058E88EB" w14:textId="77777777" w:rsidR="00E92E20" w:rsidRDefault="00E9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0BBEC" w14:textId="77777777" w:rsidR="0062216E" w:rsidRDefault="0062216E" w:rsidP="006221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61D6F" w14:textId="77777777" w:rsidR="0062216E" w:rsidRDefault="0062216E" w:rsidP="006221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1E6A1" w14:textId="77777777" w:rsidR="0062216E" w:rsidRDefault="0062216E" w:rsidP="008426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F5D69" w14:textId="77777777" w:rsidR="00CC0F91" w:rsidRPr="00CC0F91" w:rsidRDefault="00FC7784" w:rsidP="00CC0F91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STAT401604</w:t>
    </w:r>
    <w:r w:rsidR="00CC0F91" w:rsidRPr="00CC0F91">
      <w:rPr>
        <w:sz w:val="20"/>
        <w:szCs w:val="20"/>
      </w:rPr>
      <w:t xml:space="preserve">  </w:t>
    </w:r>
    <w:r w:rsidR="00CC0F91">
      <w:rPr>
        <w:sz w:val="20"/>
        <w:szCs w:val="20"/>
      </w:rPr>
      <w:t xml:space="preserve">    </w:t>
    </w:r>
    <w:r w:rsidR="00CC0F91" w:rsidRPr="00CC0F91">
      <w:rPr>
        <w:sz w:val="20"/>
        <w:szCs w:val="20"/>
      </w:rPr>
      <w:t>12/1/11</w:t>
    </w:r>
  </w:p>
  <w:p w14:paraId="086F564C" w14:textId="77777777" w:rsidR="00CC0F91" w:rsidRDefault="00CC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C8A3E" w14:textId="77777777" w:rsidR="00E92E20" w:rsidRDefault="00E92E20">
      <w:r>
        <w:separator/>
      </w:r>
    </w:p>
  </w:footnote>
  <w:footnote w:type="continuationSeparator" w:id="0">
    <w:p w14:paraId="67A6DB6D" w14:textId="77777777" w:rsidR="00E92E20" w:rsidRDefault="00E92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ED8" w14:textId="77777777" w:rsidR="0084268A" w:rsidRPr="0084268A" w:rsidRDefault="00FC7784" w:rsidP="0084268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STATISTICAL CONSULTING SERVICE INITIAL</w:t>
    </w:r>
    <w:r w:rsidR="0084268A">
      <w:rPr>
        <w:b/>
        <w:sz w:val="28"/>
        <w:szCs w:val="28"/>
      </w:rPr>
      <w:t xml:space="preserve"> MEETING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50552"/>
    <w:multiLevelType w:val="hybridMultilevel"/>
    <w:tmpl w:val="FA30A814"/>
    <w:lvl w:ilvl="0" w:tplc="EFC646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2E34"/>
    <w:multiLevelType w:val="hybridMultilevel"/>
    <w:tmpl w:val="75DAC00A"/>
    <w:lvl w:ilvl="0" w:tplc="EC8C4E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CE6B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0C61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2B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87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AF22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C1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03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C266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742FD"/>
    <w:multiLevelType w:val="hybridMultilevel"/>
    <w:tmpl w:val="76A6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95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4143903">
    <w:abstractNumId w:val="2"/>
  </w:num>
  <w:num w:numId="3" w16cid:durableId="119688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9E"/>
    <w:rsid w:val="00014EDE"/>
    <w:rsid w:val="00033944"/>
    <w:rsid w:val="000C486C"/>
    <w:rsid w:val="000E06A9"/>
    <w:rsid w:val="000E139E"/>
    <w:rsid w:val="000E3868"/>
    <w:rsid w:val="001D50E9"/>
    <w:rsid w:val="00201516"/>
    <w:rsid w:val="0021730B"/>
    <w:rsid w:val="00220683"/>
    <w:rsid w:val="00230D68"/>
    <w:rsid w:val="002619E5"/>
    <w:rsid w:val="00274545"/>
    <w:rsid w:val="002B5C9C"/>
    <w:rsid w:val="002E30FF"/>
    <w:rsid w:val="0031389A"/>
    <w:rsid w:val="00343AC4"/>
    <w:rsid w:val="00445FE3"/>
    <w:rsid w:val="00453510"/>
    <w:rsid w:val="004D451E"/>
    <w:rsid w:val="004F7A82"/>
    <w:rsid w:val="00590904"/>
    <w:rsid w:val="005E14A3"/>
    <w:rsid w:val="005E25B0"/>
    <w:rsid w:val="005F66AD"/>
    <w:rsid w:val="0062216E"/>
    <w:rsid w:val="00691A94"/>
    <w:rsid w:val="00743A42"/>
    <w:rsid w:val="007A477C"/>
    <w:rsid w:val="007B60D3"/>
    <w:rsid w:val="0083640B"/>
    <w:rsid w:val="0084268A"/>
    <w:rsid w:val="0086117E"/>
    <w:rsid w:val="0088661B"/>
    <w:rsid w:val="008A3088"/>
    <w:rsid w:val="008A34A5"/>
    <w:rsid w:val="00930AC7"/>
    <w:rsid w:val="00937676"/>
    <w:rsid w:val="00986FD1"/>
    <w:rsid w:val="009D04C6"/>
    <w:rsid w:val="00AF4BFA"/>
    <w:rsid w:val="00C25AD7"/>
    <w:rsid w:val="00C51D38"/>
    <w:rsid w:val="00C63B0F"/>
    <w:rsid w:val="00CC0F91"/>
    <w:rsid w:val="00D27276"/>
    <w:rsid w:val="00DA30BD"/>
    <w:rsid w:val="00E92E20"/>
    <w:rsid w:val="00EE589D"/>
    <w:rsid w:val="00F1738A"/>
    <w:rsid w:val="00F21E53"/>
    <w:rsid w:val="00F2741E"/>
    <w:rsid w:val="00F471BF"/>
    <w:rsid w:val="00F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6A7A1"/>
  <w15:chartTrackingRefBased/>
  <w15:docId w15:val="{80CFD47B-8307-4AF9-805D-B3EEB1B7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E139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F7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7A8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ageNumber">
    <w:name w:val="page number"/>
    <w:basedOn w:val="DefaultParagraphFont"/>
    <w:rsid w:val="004F7A82"/>
  </w:style>
  <w:style w:type="paragraph" w:styleId="z-BottomofForm">
    <w:name w:val="HTML Bottom of Form"/>
    <w:basedOn w:val="Normal"/>
    <w:next w:val="Normal"/>
    <w:hidden/>
    <w:rsid w:val="002E30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2E30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C0F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cker\Local%20Settings\Temporary%20Internet%20Files\Content.IE5\HV5N1E2Q\Initial%20Meetin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 Meeting Report</Template>
  <TotalTime>63</TotalTime>
  <Pages>3</Pages>
  <Words>1163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rbecker</dc:creator>
  <cp:keywords/>
  <dc:description/>
  <cp:lastModifiedBy>Guda, Sumeeth Krishna</cp:lastModifiedBy>
  <cp:revision>32</cp:revision>
  <cp:lastPrinted>2004-08-23T17:38:00Z</cp:lastPrinted>
  <dcterms:created xsi:type="dcterms:W3CDTF">2020-06-12T19:42:00Z</dcterms:created>
  <dcterms:modified xsi:type="dcterms:W3CDTF">2025-02-21T16:53:00Z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2025-02-21T15:34:49Z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a5fa3ba9-c78e-4dac-9cc8-50dc21865a89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