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86225" w:rsidP="72B48B0F" w:rsidRDefault="00786225" w14:paraId="2C078E63" w14:textId="1689E82B">
      <w:pPr>
        <w:jc w:val="center"/>
        <w:rPr>
          <w:rFonts w:ascii="Times New Roman" w:hAnsi="Times New Roman" w:eastAsia="Times New Roman" w:cs="Times New Roman"/>
        </w:rPr>
      </w:pPr>
      <w:r w:rsidRPr="72B48B0F" w:rsidR="34032EA1">
        <w:rPr>
          <w:rFonts w:ascii="Times New Roman" w:hAnsi="Times New Roman" w:eastAsia="Times New Roman" w:cs="Times New Roman"/>
        </w:rPr>
        <w:t>SCS Client 25-023</w:t>
      </w:r>
    </w:p>
    <w:p w:rsidR="34032EA1" w:rsidP="72B48B0F" w:rsidRDefault="34032EA1" w14:paraId="7A463F03" w14:textId="708AE9E5">
      <w:pPr>
        <w:jc w:val="center"/>
        <w:rPr>
          <w:rFonts w:ascii="Times New Roman" w:hAnsi="Times New Roman" w:eastAsia="Times New Roman" w:cs="Times New Roman"/>
        </w:rPr>
      </w:pPr>
      <w:r w:rsidRPr="72B48B0F" w:rsidR="34032EA1">
        <w:rPr>
          <w:rFonts w:ascii="Times New Roman" w:hAnsi="Times New Roman" w:eastAsia="Times New Roman" w:cs="Times New Roman"/>
        </w:rPr>
        <w:t>IM Agenda</w:t>
      </w:r>
    </w:p>
    <w:p w:rsidR="34032EA1" w:rsidP="72B48B0F" w:rsidRDefault="34032EA1" w14:paraId="3585F08A" w14:textId="5FA573E8">
      <w:pPr>
        <w:jc w:val="center"/>
        <w:rPr>
          <w:rFonts w:ascii="Times New Roman" w:hAnsi="Times New Roman" w:eastAsia="Times New Roman" w:cs="Times New Roman"/>
        </w:rPr>
      </w:pPr>
      <w:r w:rsidRPr="72B48B0F" w:rsidR="34032EA1">
        <w:rPr>
          <w:rFonts w:ascii="Times New Roman" w:hAnsi="Times New Roman" w:eastAsia="Times New Roman" w:cs="Times New Roman"/>
        </w:rPr>
        <w:t>2/18/25 | Tuesday | 9:30 AM</w:t>
      </w:r>
    </w:p>
    <w:p w:rsidR="34032EA1" w:rsidP="72B48B0F" w:rsidRDefault="34032EA1" w14:paraId="410DF30C" w14:textId="41CF767F">
      <w:pPr>
        <w:jc w:val="center"/>
        <w:rPr>
          <w:rFonts w:ascii="Times New Roman" w:hAnsi="Times New Roman" w:eastAsia="Times New Roman" w:cs="Times New Roman"/>
        </w:rPr>
      </w:pPr>
      <w:r w:rsidRPr="72B48B0F" w:rsidR="34032EA1">
        <w:rPr>
          <w:rFonts w:ascii="Times New Roman" w:hAnsi="Times New Roman" w:eastAsia="Times New Roman" w:cs="Times New Roman"/>
        </w:rPr>
        <w:t>Phase: Analysis (All data has been collected)</w:t>
      </w:r>
    </w:p>
    <w:p w:rsidR="34032EA1" w:rsidP="72B48B0F" w:rsidRDefault="34032EA1" w14:paraId="405EB4B4" w14:textId="719F8E64">
      <w:pPr>
        <w:jc w:val="center"/>
        <w:rPr>
          <w:rFonts w:ascii="Times New Roman" w:hAnsi="Times New Roman" w:eastAsia="Times New Roman" w:cs="Times New Roman"/>
        </w:rPr>
      </w:pPr>
      <w:r w:rsidRPr="72B48B0F" w:rsidR="34032EA1">
        <w:rPr>
          <w:rFonts w:ascii="Times New Roman" w:hAnsi="Times New Roman" w:eastAsia="Times New Roman" w:cs="Times New Roman"/>
        </w:rPr>
        <w:t>Purpose: PhD Dissertation / Journal Article</w:t>
      </w:r>
    </w:p>
    <w:p w:rsidR="72B48B0F" w:rsidP="72B48B0F" w:rsidRDefault="72B48B0F" w14:paraId="1D84AE16" w14:textId="66005E23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34032EA1" w:rsidP="72B48B0F" w:rsidRDefault="34032EA1" w14:paraId="44C10EF8" w14:textId="3C5AEC4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u w:val="single"/>
        </w:rPr>
      </w:pPr>
      <w:r w:rsidRPr="72B48B0F" w:rsidR="34032EA1">
        <w:rPr>
          <w:rFonts w:ascii="Times New Roman" w:hAnsi="Times New Roman" w:eastAsia="Times New Roman" w:cs="Times New Roman"/>
          <w:b w:val="0"/>
          <w:bCs w:val="0"/>
          <w:u w:val="single"/>
        </w:rPr>
        <w:t xml:space="preserve">Background: </w:t>
      </w:r>
    </w:p>
    <w:p w:rsidR="467AAD87" w:rsidP="72B48B0F" w:rsidRDefault="467AAD87" w14:paraId="3BFE3CCE" w14:textId="2CF8289F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72B48B0F" w:rsidR="467AAD87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The client is a </w:t>
      </w:r>
      <w:r w:rsidRPr="72B48B0F" w:rsidR="467AAD87">
        <w:rPr>
          <w:rFonts w:ascii="Times New Roman" w:hAnsi="Times New Roman" w:eastAsia="Times New Roman" w:cs="Times New Roman"/>
          <w:b w:val="0"/>
          <w:bCs w:val="0"/>
          <w:u w:val="none"/>
        </w:rPr>
        <w:t>phd</w:t>
      </w:r>
      <w:r w:rsidRPr="72B48B0F" w:rsidR="467AAD87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student in the BME department who is investigating the </w:t>
      </w:r>
      <w:r w:rsidRPr="72B48B0F" w:rsidR="7A143063">
        <w:rPr>
          <w:rFonts w:ascii="Times New Roman" w:hAnsi="Times New Roman" w:eastAsia="Times New Roman" w:cs="Times New Roman"/>
          <w:b w:val="0"/>
          <w:bCs w:val="0"/>
          <w:u w:val="none"/>
        </w:rPr>
        <w:t>long-term</w:t>
      </w:r>
      <w:r w:rsidRPr="72B48B0F" w:rsidR="467AAD87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effects of the COVID-19 vaccine</w:t>
      </w:r>
      <w:r w:rsidRPr="72B48B0F" w:rsidR="6D65A334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amidst the electrocardiogram (ECG) data from 84 people. They are estimating heart</w:t>
      </w:r>
      <w:r w:rsidRPr="72B48B0F" w:rsidR="583F005C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rate variability metrics from the ECG </w:t>
      </w:r>
      <w:r w:rsidRPr="72B48B0F" w:rsidR="21059AB7">
        <w:rPr>
          <w:rFonts w:ascii="Times New Roman" w:hAnsi="Times New Roman" w:eastAsia="Times New Roman" w:cs="Times New Roman"/>
          <w:b w:val="0"/>
          <w:bCs w:val="0"/>
          <w:u w:val="none"/>
        </w:rPr>
        <w:t>sensors and</w:t>
      </w:r>
      <w:r w:rsidRPr="72B48B0F" w:rsidR="583F005C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using the metrics along with the biological data (skin temperature, respiration, </w:t>
      </w:r>
      <w:r w:rsidRPr="72B48B0F" w:rsidR="583F005C">
        <w:rPr>
          <w:rFonts w:ascii="Times New Roman" w:hAnsi="Times New Roman" w:eastAsia="Times New Roman" w:cs="Times New Roman"/>
          <w:b w:val="0"/>
          <w:bCs w:val="0"/>
          <w:u w:val="none"/>
        </w:rPr>
        <w:t>etc</w:t>
      </w:r>
      <w:r w:rsidRPr="72B48B0F" w:rsidR="583F005C">
        <w:rPr>
          <w:rFonts w:ascii="Times New Roman" w:hAnsi="Times New Roman" w:eastAsia="Times New Roman" w:cs="Times New Roman"/>
          <w:b w:val="0"/>
          <w:bCs w:val="0"/>
          <w:u w:val="none"/>
        </w:rPr>
        <w:t>), they are discovering which metrics are the earliest to deviate / change from the</w:t>
      </w:r>
      <w:r w:rsidRPr="72B48B0F" w:rsidR="2A46F91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pre vaccine baseline. </w:t>
      </w:r>
    </w:p>
    <w:p w:rsidR="5BCF967A" w:rsidP="72B48B0F" w:rsidRDefault="5BCF967A" w14:paraId="671B371F" w14:textId="4E5119F6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72B48B0F" w:rsidR="5BCF967A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The pre vaccine data for the baseline covers 4 days, and they have 5 days of post vaccine data. They are measuring the deviation in the post </w:t>
      </w:r>
      <w:r w:rsidRPr="72B48B0F" w:rsidR="1681661C">
        <w:rPr>
          <w:rFonts w:ascii="Times New Roman" w:hAnsi="Times New Roman" w:eastAsia="Times New Roman" w:cs="Times New Roman"/>
          <w:b w:val="0"/>
          <w:bCs w:val="0"/>
          <w:u w:val="none"/>
        </w:rPr>
        <w:t>vaccine</w:t>
      </w:r>
      <w:r w:rsidRPr="72B48B0F" w:rsidR="5BCF967A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phase and are looking at the vaccine impact through changes in</w:t>
      </w:r>
      <w:r w:rsidRPr="72B48B0F" w:rsidR="74C0C8C9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heart rate, temperature, etc. </w:t>
      </w:r>
      <w:r w:rsidRPr="72B48B0F" w:rsidR="4F2CC4A7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They did this for all 84 of the participants. </w:t>
      </w:r>
    </w:p>
    <w:p w:rsidR="0E19CEA4" w:rsidP="72B48B0F" w:rsidRDefault="0E19CEA4" w14:paraId="2383A74B" w14:textId="0A526463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72B48B0F" w:rsidR="0E19CEA4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This is an observational study. </w:t>
      </w:r>
    </w:p>
    <w:p w:rsidR="72B48B0F" w:rsidP="72B48B0F" w:rsidRDefault="72B48B0F" w14:paraId="43FE0E01" w14:textId="71D1455E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4F02D952" w:rsidP="72B48B0F" w:rsidRDefault="4F02D952" w14:paraId="733FA0D9" w14:textId="1107C0A9">
      <w:pPr>
        <w:pStyle w:val="Normal"/>
        <w:ind w:left="0"/>
        <w:jc w:val="left"/>
        <w:rPr>
          <w:rFonts w:ascii="Times New Roman" w:hAnsi="Times New Roman" w:eastAsia="Times New Roman" w:cs="Times New Roman"/>
        </w:rPr>
      </w:pPr>
      <w:r w:rsidRPr="72B48B0F" w:rsidR="4F02D9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client</w:t>
      </w:r>
      <w:r w:rsidRPr="72B48B0F" w:rsidR="4F2CC4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2B48B0F" w:rsidR="4F2CC4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need</w:t>
      </w:r>
      <w:r w:rsidRPr="72B48B0F" w:rsidR="0745CF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72B48B0F" w:rsidR="4F2CC4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consultation </w:t>
      </w:r>
      <w:r w:rsidRPr="72B48B0F" w:rsidR="4F2CC4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</w:t>
      </w:r>
      <w:r w:rsidRPr="72B48B0F" w:rsidR="4F2CC4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two issues: </w:t>
      </w:r>
    </w:p>
    <w:p w:rsidR="4F2CC4A7" w:rsidP="72B48B0F" w:rsidRDefault="4F2CC4A7" w14:paraId="1254F969" w14:textId="114BDEDB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</w:rPr>
      </w:pPr>
      <w:r w:rsidRPr="72B48B0F" w:rsidR="4F2CC4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heart rate and heart rate derived physiological signals </w:t>
      </w:r>
      <w:r w:rsidRPr="72B48B0F" w:rsidR="089190F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from the ECG sensor </w:t>
      </w:r>
      <w:r w:rsidRPr="72B48B0F" w:rsidR="4F2CC4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are not normally distributed as they </w:t>
      </w:r>
      <w:r w:rsidRPr="72B48B0F" w:rsidR="4F2CC4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exhibit</w:t>
      </w:r>
      <w:r w:rsidRPr="72B48B0F" w:rsidR="4F2CC4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circadian rhythm. </w:t>
      </w:r>
    </w:p>
    <w:p w:rsidR="7657D548" w:rsidP="72B48B0F" w:rsidRDefault="7657D548" w14:paraId="0084256E" w14:textId="6374CB63">
      <w:pPr>
        <w:pStyle w:val="ListParagraph"/>
        <w:numPr>
          <w:ilvl w:val="1"/>
          <w:numId w:val="8"/>
        </w:numPr>
        <w:jc w:val="left"/>
        <w:rPr>
          <w:rFonts w:ascii="Times New Roman" w:hAnsi="Times New Roman" w:eastAsia="Times New Roman" w:cs="Times New Roman"/>
        </w:rPr>
      </w:pPr>
      <w:r w:rsidRPr="72B48B0F" w:rsidR="7657D5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client assumed normality with the pre-vaccine baseline data, to compare to the post-vaccine data. </w:t>
      </w:r>
      <w:r w:rsidRPr="72B48B0F" w:rsidR="7657D5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However,</w:t>
      </w:r>
      <w:r w:rsidRPr="72B48B0F" w:rsidR="7657D5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this </w:t>
      </w:r>
      <w:r w:rsidRPr="72B48B0F" w:rsidR="7657D5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wasn’t</w:t>
      </w:r>
      <w:r w:rsidRPr="72B48B0F" w:rsidR="7657D5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case</w:t>
      </w:r>
    </w:p>
    <w:p w:rsidR="7657D548" w:rsidP="72B48B0F" w:rsidRDefault="7657D548" w14:paraId="392F5F39" w14:textId="26B40703">
      <w:pPr>
        <w:pStyle w:val="ListParagraph"/>
        <w:numPr>
          <w:ilvl w:val="1"/>
          <w:numId w:val="8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B48B0F" w:rsidR="7657D5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They want us to run through her methods to </w:t>
      </w:r>
      <w:r w:rsidRPr="72B48B0F" w:rsidR="7657D5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identify</w:t>
      </w:r>
      <w:r w:rsidRPr="72B48B0F" w:rsidR="7657D5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any edge cases / caveats to address within her analysis. </w:t>
      </w:r>
    </w:p>
    <w:p w:rsidR="7657D548" w:rsidP="72B48B0F" w:rsidRDefault="7657D548" w14:paraId="0061C08B" w14:textId="48ACD23C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</w:rPr>
      </w:pPr>
      <w:r w:rsidRPr="72B48B0F" w:rsidR="7657D5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client computed an </w:t>
      </w:r>
      <w:r w:rsidRPr="72B48B0F" w:rsidR="4F2CC4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81 by 22 array of duration of deviation, where 81</w:t>
      </w:r>
      <w:r w:rsidRPr="72B48B0F" w:rsidR="7C73D7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</w:t>
      </w:r>
      <w:r w:rsidRPr="72B48B0F" w:rsidR="4F2CC4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total number of participants and the number of physiological and HRV features is 22. </w:t>
      </w:r>
    </w:p>
    <w:p w:rsidR="3D45BE08" w:rsidP="72B48B0F" w:rsidRDefault="3D45BE08" w14:paraId="136000FF" w14:textId="37DD2CD8">
      <w:pPr>
        <w:pStyle w:val="ListParagraph"/>
        <w:numPr>
          <w:ilvl w:val="1"/>
          <w:numId w:val="8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B48B0F" w:rsidR="3D45BE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They</w:t>
      </w:r>
      <w:r w:rsidRPr="72B48B0F" w:rsidR="4F2CC4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performed a </w:t>
      </w:r>
      <w:r w:rsidRPr="72B48B0F" w:rsidR="064A02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stepwise</w:t>
      </w:r>
      <w:r w:rsidRPr="72B48B0F" w:rsidR="4F2CC4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logistic regression </w:t>
      </w:r>
      <w:r w:rsidRPr="72B48B0F" w:rsidR="435CE5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analysis </w:t>
      </w:r>
      <w:r w:rsidRPr="72B48B0F" w:rsidR="4F2CC4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with the 81 by 22 array as experimental factors and a binary array of 1 by 81 as a response variable that is created from self-reported systemic symptoms.</w:t>
      </w:r>
    </w:p>
    <w:p w:rsidR="259F6764" w:rsidP="72B48B0F" w:rsidRDefault="259F6764" w14:paraId="0CC84362" w14:textId="41F93F66">
      <w:pPr>
        <w:pStyle w:val="ListParagraph"/>
        <w:numPr>
          <w:ilvl w:val="1"/>
          <w:numId w:val="8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B48B0F" w:rsidR="259F67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They need</w:t>
      </w:r>
      <w:r w:rsidRPr="72B48B0F" w:rsidR="4F2CC4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help with interpreting the results.</w:t>
      </w:r>
    </w:p>
    <w:p w:rsidR="2A3142E8" w:rsidP="72B48B0F" w:rsidRDefault="2A3142E8" w14:paraId="4057BE8A" w14:textId="0C15EF1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u w:val="single"/>
        </w:rPr>
      </w:pPr>
      <w:r w:rsidRPr="72B48B0F" w:rsidR="2A3142E8">
        <w:rPr>
          <w:rFonts w:ascii="Times New Roman" w:hAnsi="Times New Roman" w:eastAsia="Times New Roman" w:cs="Times New Roman"/>
          <w:b w:val="0"/>
          <w:bCs w:val="0"/>
          <w:u w:val="single"/>
        </w:rPr>
        <w:t>Research Questions:</w:t>
      </w:r>
    </w:p>
    <w:p w:rsidR="70E8A3B5" w:rsidP="72B48B0F" w:rsidRDefault="70E8A3B5" w14:paraId="76D46E29" w14:textId="4664CA24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72B48B0F" w:rsidR="70E8A3B5">
        <w:rPr>
          <w:rFonts w:ascii="Times New Roman" w:hAnsi="Times New Roman" w:eastAsia="Times New Roman" w:cs="Times New Roman"/>
          <w:noProof w:val="0"/>
          <w:lang w:val="en-US"/>
        </w:rPr>
        <w:t>How early can we detect a deviation of physiological data from pre-vaccine baseline?</w:t>
      </w:r>
    </w:p>
    <w:p w:rsidR="70E8A3B5" w:rsidP="72B48B0F" w:rsidRDefault="70E8A3B5" w14:paraId="3E5CF9C0" w14:textId="412F4DDB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72B48B0F" w:rsidR="70E8A3B5">
        <w:rPr>
          <w:rFonts w:ascii="Times New Roman" w:hAnsi="Times New Roman" w:eastAsia="Times New Roman" w:cs="Times New Roman"/>
          <w:noProof w:val="0"/>
          <w:lang w:val="en-US"/>
        </w:rPr>
        <w:t>How long was deviation sustained?</w:t>
      </w:r>
    </w:p>
    <w:p w:rsidR="2A3142E8" w:rsidP="72B48B0F" w:rsidRDefault="2A3142E8" w14:paraId="52A86FD2" w14:textId="0D9A2F5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u w:val="single"/>
        </w:rPr>
      </w:pPr>
      <w:r w:rsidRPr="72B48B0F" w:rsidR="2A3142E8">
        <w:rPr>
          <w:rFonts w:ascii="Times New Roman" w:hAnsi="Times New Roman" w:eastAsia="Times New Roman" w:cs="Times New Roman"/>
          <w:b w:val="0"/>
          <w:bCs w:val="0"/>
          <w:u w:val="single"/>
        </w:rPr>
        <w:t xml:space="preserve">Statistical Concerns: </w:t>
      </w:r>
    </w:p>
    <w:p w:rsidR="2A3142E8" w:rsidP="72B48B0F" w:rsidRDefault="2A3142E8" w14:paraId="5D8812BB" w14:textId="2C4D4C64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72B48B0F" w:rsidR="2A3142E8">
        <w:rPr>
          <w:rFonts w:ascii="Times New Roman" w:hAnsi="Times New Roman" w:eastAsia="Times New Roman" w:cs="Times New Roman"/>
          <w:noProof w:val="0"/>
          <w:lang w:val="en-US"/>
        </w:rPr>
        <w:t xml:space="preserve">How can we </w:t>
      </w:r>
      <w:r w:rsidRPr="72B48B0F" w:rsidR="2A3142E8">
        <w:rPr>
          <w:rFonts w:ascii="Times New Roman" w:hAnsi="Times New Roman" w:eastAsia="Times New Roman" w:cs="Times New Roman"/>
          <w:noProof w:val="0"/>
          <w:lang w:val="en-US"/>
        </w:rPr>
        <w:t>identify</w:t>
      </w:r>
      <w:r w:rsidRPr="72B48B0F" w:rsidR="2A3142E8">
        <w:rPr>
          <w:rFonts w:ascii="Times New Roman" w:hAnsi="Times New Roman" w:eastAsia="Times New Roman" w:cs="Times New Roman"/>
          <w:noProof w:val="0"/>
          <w:lang w:val="en-US"/>
        </w:rPr>
        <w:t xml:space="preserve"> which feature is crucial to explain vaccine response? </w:t>
      </w:r>
    </w:p>
    <w:p w:rsidR="2A3142E8" w:rsidP="72B48B0F" w:rsidRDefault="2A3142E8" w14:paraId="306868FD" w14:textId="7C12F601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72B48B0F" w:rsidR="2A3142E8">
        <w:rPr>
          <w:rFonts w:ascii="Times New Roman" w:hAnsi="Times New Roman" w:eastAsia="Times New Roman" w:cs="Times New Roman"/>
          <w:noProof w:val="0"/>
          <w:lang w:val="en-US"/>
        </w:rPr>
        <w:t>Do people receiving a certain brand of vaccine have higher odds of experiencing vaccine related symptoms? Do people with a certain age or Body Mass index have higher odds of experiencing vaccine related symptoms?</w:t>
      </w:r>
    </w:p>
    <w:p w:rsidR="2A3142E8" w:rsidP="72B48B0F" w:rsidRDefault="2A3142E8" w14:paraId="39F16D6F" w14:textId="6E50729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u w:val="single"/>
        </w:rPr>
      </w:pPr>
      <w:r w:rsidRPr="72B48B0F" w:rsidR="2A3142E8">
        <w:rPr>
          <w:rFonts w:ascii="Times New Roman" w:hAnsi="Times New Roman" w:eastAsia="Times New Roman" w:cs="Times New Roman"/>
          <w:b w:val="0"/>
          <w:bCs w:val="0"/>
          <w:u w:val="single"/>
        </w:rPr>
        <w:t>Questions to ask client:</w:t>
      </w:r>
    </w:p>
    <w:p w:rsidR="6C37BB33" w:rsidP="72B48B0F" w:rsidRDefault="6C37BB33" w14:paraId="6326EFC4" w14:textId="6D38E08F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72B48B0F" w:rsidR="6C37BB33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Did all the participants have the same dosage of the vaccine? </w:t>
      </w:r>
    </w:p>
    <w:p w:rsidR="6C37BB33" w:rsidP="72B48B0F" w:rsidRDefault="6C37BB33" w14:paraId="3D948BE2" w14:textId="2031CBA9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72B48B0F" w:rsidR="6C37BB33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Even though the participants were all 18 years old and above, how significant is age within this study? </w:t>
      </w:r>
    </w:p>
    <w:p w:rsidR="2BF88C7C" w:rsidP="72B48B0F" w:rsidRDefault="2BF88C7C" w14:paraId="1E6715D2" w14:textId="4F2DEB6A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72B48B0F" w:rsidR="2BF88C7C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What is the official experiment design, </w:t>
      </w:r>
    </w:p>
    <w:sectPr w:rsidR="0078622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65bbd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6a0ae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cfa4d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08a1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1a489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7ec2e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cf117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814c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17FCF8"/>
    <w:rsid w:val="00786225"/>
    <w:rsid w:val="00F12493"/>
    <w:rsid w:val="0498A62C"/>
    <w:rsid w:val="05B4A248"/>
    <w:rsid w:val="064A02CC"/>
    <w:rsid w:val="0745CF00"/>
    <w:rsid w:val="089190F1"/>
    <w:rsid w:val="09BF25D6"/>
    <w:rsid w:val="0E19CEA4"/>
    <w:rsid w:val="0F26D989"/>
    <w:rsid w:val="126750BB"/>
    <w:rsid w:val="1681661C"/>
    <w:rsid w:val="1C990D7B"/>
    <w:rsid w:val="1D90F87B"/>
    <w:rsid w:val="20009ED2"/>
    <w:rsid w:val="21059AB7"/>
    <w:rsid w:val="259F6764"/>
    <w:rsid w:val="26DFE3C9"/>
    <w:rsid w:val="2A3142E8"/>
    <w:rsid w:val="2A46F91F"/>
    <w:rsid w:val="2A4AAB92"/>
    <w:rsid w:val="2BF88C7C"/>
    <w:rsid w:val="2E58A025"/>
    <w:rsid w:val="2FDC6FD0"/>
    <w:rsid w:val="328C6614"/>
    <w:rsid w:val="34032EA1"/>
    <w:rsid w:val="34DCC025"/>
    <w:rsid w:val="35159EBB"/>
    <w:rsid w:val="3A2AFF00"/>
    <w:rsid w:val="3CB17857"/>
    <w:rsid w:val="3D45BE08"/>
    <w:rsid w:val="3FD44264"/>
    <w:rsid w:val="435CE554"/>
    <w:rsid w:val="4383FFD0"/>
    <w:rsid w:val="44D1A5D5"/>
    <w:rsid w:val="467AAD87"/>
    <w:rsid w:val="47275647"/>
    <w:rsid w:val="4AB4CF3B"/>
    <w:rsid w:val="4D1B8A94"/>
    <w:rsid w:val="4F02D952"/>
    <w:rsid w:val="4F2B3D6D"/>
    <w:rsid w:val="4F2CC4A7"/>
    <w:rsid w:val="583F005C"/>
    <w:rsid w:val="5BCF967A"/>
    <w:rsid w:val="5FE89737"/>
    <w:rsid w:val="61099F83"/>
    <w:rsid w:val="628C45AD"/>
    <w:rsid w:val="633905AA"/>
    <w:rsid w:val="65D4A78A"/>
    <w:rsid w:val="669EBF43"/>
    <w:rsid w:val="6917FCF8"/>
    <w:rsid w:val="6C37BB33"/>
    <w:rsid w:val="6C6798D9"/>
    <w:rsid w:val="6D65A334"/>
    <w:rsid w:val="70E8A3B5"/>
    <w:rsid w:val="720044D4"/>
    <w:rsid w:val="72B48B0F"/>
    <w:rsid w:val="74C0C8C9"/>
    <w:rsid w:val="7657D548"/>
    <w:rsid w:val="783409D8"/>
    <w:rsid w:val="7A143063"/>
    <w:rsid w:val="7C73D77F"/>
    <w:rsid w:val="7F6BA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FCF8"/>
  <w15:chartTrackingRefBased/>
  <w15:docId w15:val="{3A65F938-7D1D-45EC-95CF-B1BE89E0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2B48B0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363283d6b0d4a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Guda, Sumeeth Krishna</dc:creator>
  <keywords/>
  <dc:description/>
  <lastModifiedBy>Guda, Sumeeth Krishna</lastModifiedBy>
  <revision>2</revision>
  <dcterms:created xsi:type="dcterms:W3CDTF">2025-02-17T02:36:00.0000000Z</dcterms:created>
  <dcterms:modified xsi:type="dcterms:W3CDTF">2025-02-17T03:00:01.5350948Z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2025-02-17T02:36:39Z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d034a214-6605-4283-9071-9593053a8f76</vt:lpwstr>
  </property>
  <property fmtid="{D5CDD505-2E9C-101B-9397-08002B2CF9AE}" pid="8" name="MSIP_Label_4044bd30-2ed7-4c9d-9d12-46200872a97b_ContentBits">
    <vt:lpwstr>0</vt:lpwstr>
  </property>
  <property fmtid="{D5CDD505-2E9C-101B-9397-08002B2CF9AE}" pid="9" name="MSIP_Label_4044bd30-2ed7-4c9d-9d12-46200872a97b_Tag">
    <vt:lpwstr>10, 3, 0, 2</vt:lpwstr>
  </property>
</Properties>
</file>