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B1E13" w14:textId="77777777" w:rsidR="00045F77" w:rsidRDefault="005F0EA9">
      <w:pPr>
        <w:tabs>
          <w:tab w:val="left" w:pos="1008"/>
          <w:tab w:val="left" w:pos="2016"/>
          <w:tab w:val="left" w:pos="3024"/>
          <w:tab w:val="left" w:pos="4032"/>
          <w:tab w:val="left" w:pos="5040"/>
          <w:tab w:val="left" w:pos="6048"/>
          <w:tab w:val="left" w:pos="7056"/>
          <w:tab w:val="left" w:pos="8064"/>
          <w:tab w:val="left" w:pos="9072"/>
          <w:tab w:val="left" w:pos="10080"/>
        </w:tabs>
        <w:jc w:val="center"/>
        <w:rPr>
          <w:b/>
          <w:caps/>
          <w:color w:val="000000"/>
          <w:sz w:val="28"/>
        </w:rPr>
      </w:pPr>
      <w:r>
        <w:rPr>
          <w:noProof/>
        </w:rPr>
        <mc:AlternateContent>
          <mc:Choice Requires="wps">
            <w:drawing>
              <wp:anchor distT="0" distB="0" distL="114300" distR="114300" simplePos="0" relativeHeight="251661824" behindDoc="0" locked="0" layoutInCell="0" allowOverlap="1" wp14:anchorId="2F35A1C4" wp14:editId="378BA795">
                <wp:simplePos x="0" y="0"/>
                <wp:positionH relativeFrom="column">
                  <wp:posOffset>-185420</wp:posOffset>
                </wp:positionH>
                <wp:positionV relativeFrom="paragraph">
                  <wp:posOffset>21590</wp:posOffset>
                </wp:positionV>
                <wp:extent cx="6591935" cy="13335"/>
                <wp:effectExtent l="0" t="0" r="0" b="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91935" cy="13335"/>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25400">
                              <a:solidFill>
                                <a:srgbClr val="000000"/>
                              </a:solidFill>
                              <a:round/>
                              <a:headEnd type="none" w="sm" len="sm"/>
                              <a:tailEnd type="none" w="sm" len="sm"/>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C2986A" id="Line 10"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pt,1.7pt" to="504.4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" o:allowincell="f" stroked="f" strokeweight="2pt">
                <v:stroke startarrowwidth="narrow" startarrowlength="short" endarrowwidth="narrow" endarrowlength="short"/>
              </v:line>
            </w:pict>
          </mc:Fallback>
        </mc:AlternateContent>
      </w:r>
      <w:r w:rsidR="00045F77">
        <w:rPr>
          <w:b/>
          <w:caps/>
          <w:color w:val="000000"/>
          <w:sz w:val="28"/>
        </w:rPr>
        <w:t>Statistical Design Consulting</w:t>
      </w:r>
    </w:p>
    <w:p w14:paraId="183D78C0"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8"/>
        </w:rPr>
      </w:pPr>
      <w:r>
        <w:rPr>
          <w:b/>
          <w:color w:val="000000"/>
          <w:sz w:val="28"/>
        </w:rPr>
        <w:t xml:space="preserve">SEMESTER REPORT </w:t>
      </w:r>
    </w:p>
    <w:p w14:paraId="094E19EC" w14:textId="12A939B4"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8"/>
        </w:rPr>
      </w:pPr>
      <w:r>
        <w:rPr>
          <w:b/>
          <w:color w:val="000000"/>
          <w:sz w:val="28"/>
        </w:rPr>
        <w:t>S</w:t>
      </w:r>
      <w:r w:rsidR="00EB066A">
        <w:rPr>
          <w:b/>
          <w:color w:val="000000"/>
          <w:sz w:val="28"/>
        </w:rPr>
        <w:t>pring</w:t>
      </w:r>
      <w:r>
        <w:rPr>
          <w:b/>
          <w:color w:val="000000"/>
          <w:sz w:val="28"/>
        </w:rPr>
        <w:t xml:space="preserve"> </w:t>
      </w:r>
      <w:r w:rsidR="00063F8A">
        <w:rPr>
          <w:b/>
          <w:color w:val="000000"/>
          <w:sz w:val="28"/>
        </w:rPr>
        <w:t>202</w:t>
      </w:r>
      <w:r w:rsidR="00EB066A">
        <w:rPr>
          <w:b/>
          <w:color w:val="000000"/>
          <w:sz w:val="28"/>
        </w:rPr>
        <w:t>5</w:t>
      </w:r>
    </w:p>
    <w:p w14:paraId="144520BE"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rPr>
      </w:pPr>
    </w:p>
    <w:p w14:paraId="3B05E0BB"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6B8B3940" w14:textId="20A1898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Client:</w:t>
      </w:r>
      <w:r>
        <w:rPr>
          <w:color w:val="000000"/>
          <w:sz w:val="24"/>
        </w:rPr>
        <w:t xml:space="preserve">  </w:t>
      </w:r>
      <w:r w:rsidR="00EB066A">
        <w:rPr>
          <w:color w:val="000000"/>
          <w:sz w:val="24"/>
        </w:rPr>
        <w:t>Cristiane Ferrarezzi</w:t>
      </w:r>
      <w:r w:rsidR="00B46D34">
        <w:rPr>
          <w:color w:val="000000"/>
          <w:sz w:val="24"/>
        </w:rPr>
        <w:tab/>
      </w:r>
      <w:r w:rsidR="00B46D34">
        <w:rPr>
          <w:color w:val="000000"/>
          <w:sz w:val="24"/>
        </w:rPr>
        <w:tab/>
      </w:r>
      <w:r>
        <w:rPr>
          <w:b/>
          <w:color w:val="000000"/>
          <w:sz w:val="24"/>
        </w:rPr>
        <w:tab/>
      </w:r>
      <w:r>
        <w:rPr>
          <w:b/>
          <w:color w:val="000000"/>
          <w:sz w:val="24"/>
        </w:rPr>
        <w:tab/>
        <w:t>File Number:</w:t>
      </w:r>
      <w:r>
        <w:rPr>
          <w:color w:val="000000"/>
          <w:sz w:val="24"/>
        </w:rPr>
        <w:t xml:space="preserve">  </w:t>
      </w:r>
      <w:r w:rsidR="00063F8A">
        <w:rPr>
          <w:color w:val="000000"/>
          <w:sz w:val="24"/>
        </w:rPr>
        <w:t>2</w:t>
      </w:r>
      <w:r w:rsidR="00EB066A">
        <w:rPr>
          <w:color w:val="000000"/>
          <w:sz w:val="24"/>
        </w:rPr>
        <w:t>5</w:t>
      </w:r>
      <w:r>
        <w:rPr>
          <w:color w:val="000000"/>
          <w:sz w:val="24"/>
        </w:rPr>
        <w:t>-</w:t>
      </w:r>
      <w:r w:rsidR="00063F8A">
        <w:rPr>
          <w:color w:val="000000"/>
          <w:sz w:val="24"/>
        </w:rPr>
        <w:t>0</w:t>
      </w:r>
      <w:r w:rsidR="00EB066A">
        <w:rPr>
          <w:color w:val="000000"/>
          <w:sz w:val="24"/>
        </w:rPr>
        <w:t>39</w:t>
      </w:r>
    </w:p>
    <w:p w14:paraId="57204BDA"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0D0AD0ED" w14:textId="43875C3A"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Department:</w:t>
      </w:r>
      <w:r>
        <w:rPr>
          <w:color w:val="000000"/>
          <w:sz w:val="24"/>
        </w:rPr>
        <w:t xml:space="preserve">  </w:t>
      </w:r>
      <w:r w:rsidR="00B46D34">
        <w:rPr>
          <w:color w:val="000000"/>
          <w:sz w:val="24"/>
        </w:rPr>
        <w:t xml:space="preserve"> </w:t>
      </w:r>
      <w:r w:rsidR="00EB066A">
        <w:rPr>
          <w:color w:val="000000"/>
          <w:sz w:val="24"/>
        </w:rPr>
        <w:t xml:space="preserve">Environmental and Ecological Engineering </w:t>
      </w:r>
      <w:r>
        <w:rPr>
          <w:b/>
          <w:color w:val="000000"/>
          <w:sz w:val="24"/>
        </w:rPr>
        <w:t>Major Prof:</w:t>
      </w:r>
      <w:r w:rsidR="00EB066A">
        <w:rPr>
          <w:b/>
          <w:color w:val="000000"/>
          <w:sz w:val="24"/>
        </w:rPr>
        <w:t xml:space="preserve"> </w:t>
      </w:r>
      <w:r w:rsidR="00EB066A">
        <w:rPr>
          <w:color w:val="000000"/>
          <w:sz w:val="24"/>
        </w:rPr>
        <w:t>Dr. Andrew Whelton</w:t>
      </w:r>
    </w:p>
    <w:p w14:paraId="72FDC8B2"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0D094223" w14:textId="6281B9F4"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Consultant:</w:t>
      </w:r>
      <w:r>
        <w:rPr>
          <w:color w:val="000000"/>
          <w:sz w:val="24"/>
        </w:rPr>
        <w:t xml:space="preserve">  </w:t>
      </w:r>
      <w:r w:rsidR="00EB066A">
        <w:rPr>
          <w:color w:val="000000"/>
          <w:sz w:val="24"/>
        </w:rPr>
        <w:t>Sumeeth Guda</w:t>
      </w:r>
      <w:r w:rsidR="00B46D34">
        <w:rPr>
          <w:color w:val="000000"/>
          <w:sz w:val="24"/>
        </w:rPr>
        <w:t xml:space="preserve"> </w:t>
      </w:r>
      <w:r w:rsidR="00B46D34">
        <w:rPr>
          <w:color w:val="000000"/>
          <w:sz w:val="24"/>
        </w:rPr>
        <w:tab/>
      </w:r>
      <w:r>
        <w:rPr>
          <w:color w:val="000000"/>
          <w:sz w:val="24"/>
        </w:rPr>
        <w:tab/>
      </w:r>
      <w:r>
        <w:rPr>
          <w:color w:val="000000"/>
          <w:sz w:val="24"/>
        </w:rPr>
        <w:tab/>
      </w:r>
      <w:r>
        <w:rPr>
          <w:color w:val="000000"/>
          <w:sz w:val="24"/>
        </w:rPr>
        <w:tab/>
      </w:r>
      <w:r>
        <w:rPr>
          <w:b/>
          <w:color w:val="000000"/>
          <w:sz w:val="24"/>
        </w:rPr>
        <w:t>Initial Meeting Date:</w:t>
      </w:r>
      <w:r>
        <w:rPr>
          <w:color w:val="000000"/>
          <w:sz w:val="24"/>
        </w:rPr>
        <w:t xml:space="preserve">  </w:t>
      </w:r>
      <w:r w:rsidR="00EB066A">
        <w:rPr>
          <w:color w:val="000000"/>
          <w:sz w:val="24"/>
        </w:rPr>
        <w:t>04</w:t>
      </w:r>
      <w:r>
        <w:rPr>
          <w:color w:val="000000"/>
          <w:sz w:val="24"/>
        </w:rPr>
        <w:t>/</w:t>
      </w:r>
      <w:r w:rsidR="00EB066A">
        <w:rPr>
          <w:color w:val="000000"/>
          <w:sz w:val="24"/>
        </w:rPr>
        <w:t>02</w:t>
      </w:r>
      <w:r>
        <w:rPr>
          <w:color w:val="000000"/>
          <w:sz w:val="24"/>
        </w:rPr>
        <w:t>/</w:t>
      </w:r>
      <w:r w:rsidR="00EB066A">
        <w:rPr>
          <w:color w:val="000000"/>
          <w:sz w:val="24"/>
        </w:rPr>
        <w:t>25</w:t>
      </w:r>
    </w:p>
    <w:p w14:paraId="373AFABA"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6CB18C62" w14:textId="3EB06482"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Meeting Attendees:</w:t>
      </w:r>
      <w:r>
        <w:rPr>
          <w:color w:val="000000"/>
          <w:sz w:val="24"/>
        </w:rPr>
        <w:t xml:space="preserve"> </w:t>
      </w:r>
      <w:r w:rsidR="00EB066A">
        <w:rPr>
          <w:color w:val="000000"/>
          <w:sz w:val="24"/>
        </w:rPr>
        <w:t>S</w:t>
      </w:r>
      <w:r w:rsidR="00EB066A" w:rsidRPr="00EB066A">
        <w:rPr>
          <w:color w:val="000000"/>
          <w:sz w:val="24"/>
        </w:rPr>
        <w:t>umeeth Guda, Cristiane Ferrarezzi, Dr. Bruce Craig, Dr. Andrew Whelton</w:t>
      </w:r>
    </w:p>
    <w:p w14:paraId="72636B22"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6B11E7F7" w14:textId="262E1CDD" w:rsidR="00045F77" w:rsidRDefault="00045F77">
      <w:pPr>
        <w:tabs>
          <w:tab w:val="left" w:pos="1008"/>
          <w:tab w:val="left" w:pos="2019"/>
          <w:tab w:val="left" w:pos="3027"/>
          <w:tab w:val="left" w:pos="4035"/>
          <w:tab w:val="left" w:pos="5043"/>
          <w:tab w:val="left" w:pos="6051"/>
          <w:tab w:val="left" w:pos="7059"/>
          <w:tab w:val="left" w:pos="8067"/>
          <w:tab w:val="left" w:pos="9075"/>
          <w:tab w:val="left" w:pos="10083"/>
        </w:tabs>
        <w:rPr>
          <w:color w:val="000000"/>
          <w:sz w:val="24"/>
        </w:rPr>
      </w:pPr>
      <w:r>
        <w:rPr>
          <w:b/>
          <w:color w:val="000000"/>
          <w:sz w:val="24"/>
        </w:rPr>
        <w:t>Statement of Problem:</w:t>
      </w:r>
      <w:r>
        <w:rPr>
          <w:color w:val="000000"/>
          <w:sz w:val="24"/>
        </w:rPr>
        <w:t xml:space="preserve">  </w:t>
      </w:r>
      <w:r w:rsidR="00B46D34">
        <w:rPr>
          <w:color w:val="000000"/>
          <w:sz w:val="24"/>
        </w:rPr>
        <w:t xml:space="preserve">  </w:t>
      </w:r>
      <w:r w:rsidR="00EB066A" w:rsidRPr="00EB066A">
        <w:rPr>
          <w:color w:val="000000"/>
          <w:sz w:val="24"/>
        </w:rPr>
        <w:t>What is the impact of the insurance companies with the disaster response during the 2025 Los Angeles fires?</w:t>
      </w:r>
    </w:p>
    <w:p w14:paraId="22348570" w14:textId="53EFE344" w:rsidR="00B46D34" w:rsidRDefault="00B46D34">
      <w:pPr>
        <w:tabs>
          <w:tab w:val="left" w:pos="1008"/>
          <w:tab w:val="left" w:pos="2019"/>
          <w:tab w:val="left" w:pos="3027"/>
          <w:tab w:val="left" w:pos="4035"/>
          <w:tab w:val="left" w:pos="5043"/>
          <w:tab w:val="left" w:pos="6051"/>
          <w:tab w:val="left" w:pos="7059"/>
          <w:tab w:val="left" w:pos="8067"/>
          <w:tab w:val="left" w:pos="9075"/>
          <w:tab w:val="left" w:pos="10083"/>
        </w:tabs>
        <w:rPr>
          <w:color w:val="000000"/>
          <w:sz w:val="24"/>
        </w:rPr>
      </w:pPr>
    </w:p>
    <w:p w14:paraId="28FCEF3C" w14:textId="735B590C"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p>
    <w:p w14:paraId="694020F5" w14:textId="09DAFCB9"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Goal of This Project:</w:t>
      </w:r>
      <w:r>
        <w:rPr>
          <w:color w:val="000000"/>
          <w:sz w:val="24"/>
        </w:rPr>
        <w:t xml:space="preserve">  </w:t>
      </w:r>
      <w:r w:rsidR="00B46D34">
        <w:rPr>
          <w:color w:val="000000"/>
          <w:sz w:val="24"/>
        </w:rPr>
        <w:t xml:space="preserve"> </w:t>
      </w:r>
      <w:r w:rsidR="00EB066A">
        <w:rPr>
          <w:color w:val="000000"/>
          <w:sz w:val="24"/>
        </w:rPr>
        <w:t>Journal Article</w:t>
      </w:r>
    </w:p>
    <w:p w14:paraId="30B3793D" w14:textId="703EE1D7" w:rsidR="00B46D34" w:rsidRDefault="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376AD64A" w14:textId="18AB9EFD" w:rsidR="00B46D34" w:rsidRDefault="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0AFF1C0A" w14:textId="77777777" w:rsidR="00B46D34" w:rsidRDefault="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4E066C3A" w14:textId="5904F96D" w:rsidR="00045F77"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rPr>
      </w:pPr>
      <w:r>
        <w:rPr>
          <w:b/>
          <w:color w:val="000000"/>
          <w:sz w:val="24"/>
        </w:rPr>
        <w:t>Background:</w:t>
      </w:r>
      <w:r>
        <w:rPr>
          <w:color w:val="000000"/>
          <w:sz w:val="24"/>
        </w:rPr>
        <w:t xml:space="preserve">  </w:t>
      </w:r>
      <w:r w:rsidR="00B46D34">
        <w:rPr>
          <w:color w:val="000000"/>
          <w:sz w:val="24"/>
        </w:rPr>
        <w:t xml:space="preserve">  </w:t>
      </w:r>
      <w:r>
        <w:rPr>
          <w:color w:val="000000"/>
          <w:sz w:val="24"/>
        </w:rPr>
        <w:t xml:space="preserve"> </w:t>
      </w:r>
      <w:r w:rsidR="00B46D34">
        <w:rPr>
          <w:color w:val="000000"/>
          <w:sz w:val="24"/>
        </w:rPr>
        <w:t xml:space="preserve"> </w:t>
      </w:r>
    </w:p>
    <w:p w14:paraId="2DF177BA" w14:textId="77777777" w:rsidR="00EB066A" w:rsidRPr="00EB066A" w:rsidRDefault="00EB066A" w:rsidP="00EB066A">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EB066A">
        <w:rPr>
          <w:bCs/>
          <w:color w:val="000000"/>
          <w:sz w:val="24"/>
          <w:szCs w:val="24"/>
        </w:rPr>
        <w:t>The client is a PhD student in the EEE department who is creating a survey to understand the needs and experiences of households who were impacted by the 2025 LA fires. This survey will ask about:</w:t>
      </w:r>
    </w:p>
    <w:p w14:paraId="238AD8D6" w14:textId="77777777" w:rsidR="00EB066A" w:rsidRPr="00EB066A" w:rsidRDefault="00EB066A" w:rsidP="00EB066A">
      <w:pPr>
        <w:numPr>
          <w:ilvl w:val="0"/>
          <w:numId w:val="5"/>
        </w:num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EB066A">
        <w:rPr>
          <w:bCs/>
          <w:color w:val="000000"/>
          <w:sz w:val="24"/>
          <w:szCs w:val="24"/>
        </w:rPr>
        <w:t>Property and household characteristics.</w:t>
      </w:r>
    </w:p>
    <w:p w14:paraId="20AD6169" w14:textId="77777777" w:rsidR="00EB066A" w:rsidRPr="00EB066A" w:rsidRDefault="00EB066A" w:rsidP="00EB066A">
      <w:pPr>
        <w:numPr>
          <w:ilvl w:val="0"/>
          <w:numId w:val="5"/>
        </w:num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EB066A">
        <w:rPr>
          <w:bCs/>
          <w:color w:val="000000"/>
          <w:sz w:val="24"/>
          <w:szCs w:val="24"/>
        </w:rPr>
        <w:t>Experiences and attitudes when participant first returned to their property.</w:t>
      </w:r>
    </w:p>
    <w:p w14:paraId="367EC08D" w14:textId="77777777" w:rsidR="00EB066A" w:rsidRPr="00EB066A" w:rsidRDefault="00EB066A" w:rsidP="00EB066A">
      <w:pPr>
        <w:numPr>
          <w:ilvl w:val="0"/>
          <w:numId w:val="5"/>
        </w:num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EB066A">
        <w:rPr>
          <w:bCs/>
          <w:color w:val="000000"/>
          <w:sz w:val="24"/>
          <w:szCs w:val="24"/>
        </w:rPr>
        <w:t>Property cleanup perceptions and activities taken.</w:t>
      </w:r>
    </w:p>
    <w:p w14:paraId="37ADBF09" w14:textId="77777777" w:rsidR="00EB066A" w:rsidRPr="00EB066A" w:rsidRDefault="00EB066A" w:rsidP="00EB066A">
      <w:pPr>
        <w:numPr>
          <w:ilvl w:val="0"/>
          <w:numId w:val="5"/>
        </w:num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EB066A">
        <w:rPr>
          <w:bCs/>
          <w:color w:val="000000"/>
          <w:sz w:val="24"/>
          <w:szCs w:val="24"/>
        </w:rPr>
        <w:t>Experience and interactions with insurance companies.</w:t>
      </w:r>
    </w:p>
    <w:p w14:paraId="1F867FA2" w14:textId="77777777" w:rsidR="00EB066A" w:rsidRPr="00EB066A" w:rsidRDefault="00EB066A" w:rsidP="00EB066A">
      <w:pPr>
        <w:numPr>
          <w:ilvl w:val="0"/>
          <w:numId w:val="5"/>
        </w:num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EB066A">
        <w:rPr>
          <w:bCs/>
          <w:color w:val="000000"/>
          <w:sz w:val="24"/>
          <w:szCs w:val="24"/>
        </w:rPr>
        <w:t>Unanswered questions and unanswered future plans.</w:t>
      </w:r>
    </w:p>
    <w:p w14:paraId="6772D6F1" w14:textId="05DB28A5" w:rsidR="00045F77" w:rsidRPr="00EB066A" w:rsidRDefault="00EB066A" w:rsidP="00EB066A">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EB066A">
        <w:rPr>
          <w:bCs/>
          <w:color w:val="000000"/>
          <w:sz w:val="24"/>
          <w:szCs w:val="24"/>
        </w:rPr>
        <w:t>The households and participants who will answer the survey are individuals who lived within and adjacent to the fire perimeters for both the Palisades and Eaton communities. The client formulated 19 different hypotheses from the survey which they will use for a journal publication. The primary reason for coming to the SCS is that they wanted statistical consulting to ensure they account for as many correlations for their journal publication. As well as learning techniques to analyze and formally test each of the hypotheses.</w:t>
      </w:r>
    </w:p>
    <w:p w14:paraId="6BE962A1" w14:textId="7379B764" w:rsidR="00B46D34" w:rsidRDefault="00B46D34">
      <w:pPr>
        <w:tabs>
          <w:tab w:val="left" w:pos="1008"/>
          <w:tab w:val="left" w:pos="2019"/>
          <w:tab w:val="left" w:pos="3029"/>
          <w:tab w:val="left" w:pos="4040"/>
          <w:tab w:val="left" w:pos="5050"/>
          <w:tab w:val="left" w:pos="6060"/>
          <w:tab w:val="left" w:pos="7071"/>
          <w:tab w:val="left" w:pos="8079"/>
          <w:tab w:val="left" w:pos="9087"/>
          <w:tab w:val="left" w:pos="10095"/>
        </w:tabs>
        <w:rPr>
          <w:b/>
          <w:color w:val="000000"/>
        </w:rPr>
      </w:pPr>
    </w:p>
    <w:p w14:paraId="6F80436A" w14:textId="77777777" w:rsidR="00045F77"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rPr>
      </w:pPr>
    </w:p>
    <w:p w14:paraId="4D90E46E" w14:textId="71D2675E" w:rsidR="00045F77"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 xml:space="preserve">Progress During Current Semester:  </w:t>
      </w:r>
      <w:r w:rsidR="00B46D34">
        <w:rPr>
          <w:color w:val="000000"/>
          <w:sz w:val="24"/>
        </w:rPr>
        <w:t xml:space="preserve">  </w:t>
      </w:r>
    </w:p>
    <w:p w14:paraId="2FD473B7" w14:textId="046802FC" w:rsidR="00B46D34" w:rsidRDefault="00B46D34"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4A9839FC" w14:textId="3D6FEBF8" w:rsidR="00045F77" w:rsidRDefault="00C77D24">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r>
        <w:rPr>
          <w:color w:val="000000"/>
          <w:sz w:val="24"/>
        </w:rPr>
        <w:t>After the IM meeting, Cristiane worked with Sumeeth on refining her hypotheses in the hopes of developing strategies to solve the problems. But after a period of no contact, Sumeeth reached out and asked for the updated hypotheses. Cristiane informed him that since they wouldn’t get the data until the end of May and that Sumeeth wouldn’t be available to consult on the project, Dr. Whelton felt that having another statistical consultant work on the project would be better, especially after the data is fully collected in May.</w:t>
      </w:r>
    </w:p>
    <w:p w14:paraId="4CF55336" w14:textId="549137CD"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lastRenderedPageBreak/>
        <w:t xml:space="preserve">Current Status:  </w:t>
      </w:r>
      <w:r w:rsidR="00C77D24">
        <w:rPr>
          <w:b/>
          <w:color w:val="000000"/>
          <w:sz w:val="24"/>
        </w:rPr>
        <w:t>Continuing</w:t>
      </w:r>
    </w:p>
    <w:p w14:paraId="7A861036"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0428E068"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pPr>
      <w:r>
        <w:t xml:space="preserve"> </w:t>
      </w:r>
    </w:p>
    <w:sectPr w:rsidR="00045F77">
      <w:footerReference w:type="first" r:id="rId7"/>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4BF140" w14:textId="77777777" w:rsidR="00045F77" w:rsidRDefault="00045F77">
      <w:r>
        <w:separator/>
      </w:r>
    </w:p>
  </w:endnote>
  <w:endnote w:type="continuationSeparator" w:id="0">
    <w:p w14:paraId="26380755" w14:textId="77777777" w:rsidR="00045F77" w:rsidRDefault="00045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E7626" w14:textId="415D9F7F" w:rsidR="00045F77" w:rsidRDefault="00045F77">
    <w:pPr>
      <w:pStyle w:val="Footer"/>
      <w:rPr>
        <w:sz w:val="16"/>
      </w:rPr>
    </w:pPr>
    <w:r>
      <w:rPr>
        <w:sz w:val="16"/>
      </w:rPr>
      <w:t>Statistical Consulting Service</w:t>
    </w:r>
    <w:r>
      <w:rPr>
        <w:sz w:val="16"/>
      </w:rPr>
      <w:tab/>
    </w:r>
    <w:r>
      <w:rPr>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05CD32" w14:textId="77777777" w:rsidR="00045F77" w:rsidRDefault="00045F77">
      <w:r>
        <w:separator/>
      </w:r>
    </w:p>
  </w:footnote>
  <w:footnote w:type="continuationSeparator" w:id="0">
    <w:p w14:paraId="09A9AB0B" w14:textId="77777777" w:rsidR="00045F77" w:rsidRDefault="00045F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DC01F2E"/>
    <w:multiLevelType w:val="singleLevel"/>
    <w:tmpl w:val="A9A0EA00"/>
    <w:lvl w:ilvl="0">
      <w:start w:val="5"/>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2" w15:restartNumberingAfterBreak="0">
    <w:nsid w:val="27AB7933"/>
    <w:multiLevelType w:val="singleLevel"/>
    <w:tmpl w:val="D51048A6"/>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3" w15:restartNumberingAfterBreak="0">
    <w:nsid w:val="3A84283A"/>
    <w:multiLevelType w:val="singleLevel"/>
    <w:tmpl w:val="D070ED4C"/>
    <w:lvl w:ilvl="0">
      <w:start w:val="4"/>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4" w15:restartNumberingAfterBreak="0">
    <w:nsid w:val="61C87A52"/>
    <w:multiLevelType w:val="hybridMultilevel"/>
    <w:tmpl w:val="CAB0741E"/>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num w:numId="1" w16cid:durableId="2130394008">
    <w:abstractNumId w:val="2"/>
  </w:num>
  <w:num w:numId="2" w16cid:durableId="530611391">
    <w:abstractNumId w:val="3"/>
  </w:num>
  <w:num w:numId="3" w16cid:durableId="1110465136">
    <w:abstractNumId w:val="1"/>
  </w:num>
  <w:num w:numId="4" w16cid:durableId="2059351270">
    <w:abstractNumId w:val="0"/>
    <w:lvlOverride w:ilvl="0">
      <w:lvl w:ilvl="0">
        <w:start w:val="1"/>
        <w:numFmt w:val="bullet"/>
        <w:lvlText w:val=""/>
        <w:legacy w:legacy="1" w:legacySpace="0" w:legacyIndent="360"/>
        <w:lvlJc w:val="left"/>
        <w:pPr>
          <w:ind w:left="1360" w:hanging="360"/>
        </w:pPr>
        <w:rPr>
          <w:rFonts w:ascii="Symbol" w:hAnsi="Symbol" w:hint="default"/>
        </w:rPr>
      </w:lvl>
    </w:lvlOverride>
  </w:num>
  <w:num w:numId="5" w16cid:durableId="8730819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CC6"/>
    <w:rsid w:val="00045F77"/>
    <w:rsid w:val="00063F8A"/>
    <w:rsid w:val="00311BEB"/>
    <w:rsid w:val="00530C3C"/>
    <w:rsid w:val="005F0EA9"/>
    <w:rsid w:val="006C3952"/>
    <w:rsid w:val="00913CC6"/>
    <w:rsid w:val="00B46D34"/>
    <w:rsid w:val="00C736BC"/>
    <w:rsid w:val="00C77D24"/>
    <w:rsid w:val="00EB0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FED6E"/>
  <w15:chartTrackingRefBased/>
  <w15:docId w15:val="{7C6CFAE6-33D1-4EEE-9EFC-545CB61C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81908">
      <w:bodyDiv w:val="1"/>
      <w:marLeft w:val="0"/>
      <w:marRight w:val="0"/>
      <w:marTop w:val="0"/>
      <w:marBottom w:val="0"/>
      <w:divBdr>
        <w:top w:val="none" w:sz="0" w:space="0" w:color="auto"/>
        <w:left w:val="none" w:sz="0" w:space="0" w:color="auto"/>
        <w:bottom w:val="none" w:sz="0" w:space="0" w:color="auto"/>
        <w:right w:val="none" w:sz="0" w:space="0" w:color="auto"/>
      </w:divBdr>
    </w:div>
    <w:div w:id="26365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STATISTICAL DESIGN CONSULTING SEMESTER REPORT</vt:lpstr>
    </vt:vector>
  </TitlesOfParts>
  <Company>Purdue University</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DESIGN CONSULTING SEMESTER REPORT</dc:title>
  <dc:subject/>
  <dc:creator>Computing Center</dc:creator>
  <cp:keywords/>
  <cp:lastModifiedBy>Guda, Sumeeth Krishna</cp:lastModifiedBy>
  <cp:revision>6</cp:revision>
  <cp:lastPrinted>1997-04-16T12:59:00Z</cp:lastPrinted>
  <dcterms:created xsi:type="dcterms:W3CDTF">2022-08-01T16:42:00Z</dcterms:created>
  <dcterms:modified xsi:type="dcterms:W3CDTF">2025-05-07T19:46:00Z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606f69-b0ae-4874-be30-7d43a3c7be10_Enabled">
    <vt:lpwstr>true</vt:lpwstr>
  </property>
  <property fmtid="{D5CDD505-2E9C-101B-9397-08002B2CF9AE}" pid="3" name="MSIP_Label_f7606f69-b0ae-4874-be30-7d43a3c7be10_SetDate">
    <vt:lpwstr>2025-05-07T19:40:15Z</vt:lpwstr>
  </property>
  <property fmtid="{D5CDD505-2E9C-101B-9397-08002B2CF9AE}" pid="4" name="MSIP_Label_f7606f69-b0ae-4874-be30-7d43a3c7be10_Method">
    <vt:lpwstr>Standard</vt:lpwstr>
  </property>
  <property fmtid="{D5CDD505-2E9C-101B-9397-08002B2CF9AE}" pid="5" name="MSIP_Label_f7606f69-b0ae-4874-be30-7d43a3c7be10_Name">
    <vt:lpwstr>defa4170-0d19-0005-0001-bc88714345d2</vt:lpwstr>
  </property>
  <property fmtid="{D5CDD505-2E9C-101B-9397-08002B2CF9AE}" pid="6" name="MSIP_Label_f7606f69-b0ae-4874-be30-7d43a3c7be10_SiteId">
    <vt:lpwstr>4130bd39-7c53-419c-b1e5-8758d6d63f21</vt:lpwstr>
  </property>
  <property fmtid="{D5CDD505-2E9C-101B-9397-08002B2CF9AE}" pid="7" name="MSIP_Label_f7606f69-b0ae-4874-be30-7d43a3c7be10_ActionId">
    <vt:lpwstr>0ff216f6-9b57-4630-8d64-663c8fbdd64b</vt:lpwstr>
  </property>
  <property fmtid="{D5CDD505-2E9C-101B-9397-08002B2CF9AE}" pid="8" name="MSIP_Label_f7606f69-b0ae-4874-be30-7d43a3c7be10_ContentBits">
    <vt:lpwstr>0</vt:lpwstr>
  </property>
  <property fmtid="{D5CDD505-2E9C-101B-9397-08002B2CF9AE}" pid="9" name="MSIP_Label_f7606f69-b0ae-4874-be30-7d43a3c7be10_Tag">
    <vt:lpwstr>10, 3, 0, 1</vt:lpwstr>
  </property>
</Properties>
</file>