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 (полужирным). Сформировано 27.08.2026.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ove/tools/build_specs.py из ove/data/equipment.json; опросные листы по ключевым классам — файлы ove75-ol-*.docx рядом.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