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9AC0B" w14:textId="1D77D774" w:rsidR="00D25033" w:rsidRDefault="00D25033" w:rsidP="00B1116B">
      <w:r>
        <w:t>Your Name:</w:t>
      </w:r>
      <w:r w:rsidR="009A7FBA">
        <w:t xml:space="preserve"> </w:t>
      </w:r>
      <w:r w:rsidR="0010668D">
        <w:rPr>
          <w:b/>
        </w:rPr>
        <w:t>***</w:t>
      </w:r>
    </w:p>
    <w:p w14:paraId="16347963" w14:textId="76219777" w:rsidR="00EE67ED" w:rsidRDefault="00EE67ED" w:rsidP="0073237D">
      <w:pPr>
        <w:rPr>
          <w:rFonts w:ascii="Times New Roman" w:hAnsi="Times New Roman" w:cs="Times New Roman"/>
        </w:rPr>
      </w:pPr>
    </w:p>
    <w:p w14:paraId="0E816E15" w14:textId="25454C39" w:rsidR="000A687D" w:rsidRPr="004E2A5B" w:rsidRDefault="003F75A2" w:rsidP="000A687D">
      <w:pPr>
        <w:rPr>
          <w:i/>
          <w:sz w:val="20"/>
          <w:szCs w:val="20"/>
        </w:rPr>
      </w:pPr>
      <w:r w:rsidRPr="004E2A5B">
        <w:rPr>
          <w:i/>
          <w:sz w:val="20"/>
          <w:szCs w:val="20"/>
          <w:u w:val="single"/>
        </w:rPr>
        <w:t>References:</w:t>
      </w:r>
      <w:r w:rsidRPr="004E2A5B">
        <w:rPr>
          <w:i/>
          <w:sz w:val="20"/>
          <w:szCs w:val="20"/>
        </w:rPr>
        <w:t xml:space="preserve"> </w:t>
      </w:r>
      <w:r w:rsidR="00E9302D" w:rsidRPr="004E2A5B">
        <w:rPr>
          <w:i/>
          <w:sz w:val="20"/>
          <w:szCs w:val="20"/>
        </w:rPr>
        <w:t xml:space="preserve">Text Book, </w:t>
      </w:r>
      <w:r w:rsidR="000A687D" w:rsidRPr="004E2A5B">
        <w:rPr>
          <w:i/>
          <w:sz w:val="20"/>
          <w:szCs w:val="20"/>
        </w:rPr>
        <w:t>Cryptography and Network Security: Principles and Practice by Williams Stallings.</w:t>
      </w:r>
    </w:p>
    <w:p w14:paraId="76B2453D" w14:textId="3017222F" w:rsidR="00EE67ED" w:rsidRDefault="00EE67ED" w:rsidP="00EE67ED"/>
    <w:p w14:paraId="36D52B90" w14:textId="2D30E616" w:rsidR="005F746E" w:rsidRPr="00694036" w:rsidRDefault="007F3388" w:rsidP="00095C9D">
      <w:pPr>
        <w:autoSpaceDE w:val="0"/>
        <w:autoSpaceDN w:val="0"/>
        <w:adjustRightInd w:val="0"/>
        <w:rPr>
          <w:rFonts w:cstheme="minorHAnsi"/>
          <w:sz w:val="20"/>
          <w:szCs w:val="20"/>
        </w:rPr>
      </w:pPr>
      <w:r w:rsidRPr="00694036">
        <w:rPr>
          <w:rFonts w:cstheme="minorHAnsi"/>
          <w:sz w:val="20"/>
          <w:szCs w:val="20"/>
        </w:rPr>
        <w:t xml:space="preserve">Q1: </w:t>
      </w:r>
      <w:r w:rsidR="005F746E" w:rsidRPr="00694036">
        <w:rPr>
          <w:rFonts w:cstheme="minorHAnsi"/>
          <w:sz w:val="20"/>
          <w:szCs w:val="20"/>
        </w:rPr>
        <w:t xml:space="preserve">In cryptography, what is a cipher? </w:t>
      </w:r>
      <w:bookmarkStart w:id="0" w:name="_GoBack"/>
      <w:bookmarkEnd w:id="0"/>
    </w:p>
    <w:p w14:paraId="112808DB" w14:textId="48CB1A65" w:rsidR="008F2E5C" w:rsidRPr="00694036" w:rsidRDefault="007F3388" w:rsidP="00EE67ED">
      <w:pPr>
        <w:rPr>
          <w:rFonts w:cstheme="minorHAnsi"/>
          <w:sz w:val="20"/>
          <w:szCs w:val="20"/>
          <w:highlight w:val="yellow"/>
        </w:rPr>
      </w:pPr>
      <w:r w:rsidRPr="00694036">
        <w:rPr>
          <w:rFonts w:cstheme="minorHAnsi"/>
          <w:sz w:val="20"/>
          <w:szCs w:val="20"/>
        </w:rPr>
        <w:t xml:space="preserve">Answer </w:t>
      </w:r>
      <w:r w:rsidR="00035520" w:rsidRPr="00694036">
        <w:rPr>
          <w:rFonts w:cstheme="minorHAnsi"/>
          <w:sz w:val="20"/>
          <w:szCs w:val="20"/>
          <w:highlight w:val="yellow"/>
        </w:rPr>
        <w:t xml:space="preserve">: A , </w:t>
      </w:r>
      <w:r w:rsidR="00532912" w:rsidRPr="00694036">
        <w:rPr>
          <w:rFonts w:cstheme="minorHAnsi"/>
          <w:sz w:val="20"/>
          <w:szCs w:val="20"/>
          <w:highlight w:val="yellow"/>
        </w:rPr>
        <w:t>an</w:t>
      </w:r>
      <w:r w:rsidR="005D220F" w:rsidRPr="00694036">
        <w:rPr>
          <w:rFonts w:cstheme="minorHAnsi"/>
          <w:sz w:val="20"/>
          <w:szCs w:val="20"/>
          <w:highlight w:val="yellow"/>
        </w:rPr>
        <w:t xml:space="preserve"> encrypted message</w:t>
      </w:r>
      <w:r w:rsidR="005D220F" w:rsidRPr="00694036">
        <w:rPr>
          <w:rFonts w:cstheme="minorHAnsi"/>
          <w:sz w:val="20"/>
          <w:szCs w:val="20"/>
        </w:rPr>
        <w:t xml:space="preserve"> </w:t>
      </w:r>
      <w:r w:rsidR="00095C9D" w:rsidRPr="00694036">
        <w:rPr>
          <w:rFonts w:cstheme="minorHAnsi"/>
          <w:sz w:val="20"/>
          <w:szCs w:val="20"/>
        </w:rPr>
        <w:t xml:space="preserve"> </w:t>
      </w:r>
    </w:p>
    <w:p w14:paraId="4EBEF559" w14:textId="391A57FF" w:rsidR="00D85B04" w:rsidRPr="000A6C27" w:rsidRDefault="000A6C27" w:rsidP="000A6C27">
      <w:pPr>
        <w:rPr>
          <w:rFonts w:cstheme="minorHAnsi"/>
          <w:i/>
          <w:sz w:val="20"/>
          <w:szCs w:val="20"/>
        </w:rPr>
      </w:pPr>
      <w:r>
        <w:rPr>
          <w:rFonts w:cstheme="minorHAnsi"/>
          <w:sz w:val="20"/>
          <w:szCs w:val="20"/>
        </w:rPr>
        <w:t xml:space="preserve">a) </w:t>
      </w:r>
      <w:r w:rsidR="00D85B04" w:rsidRPr="000A6C27">
        <w:rPr>
          <w:rFonts w:cstheme="minorHAnsi"/>
          <w:sz w:val="20"/>
          <w:szCs w:val="20"/>
        </w:rPr>
        <w:t xml:space="preserve">An encrypted message – </w:t>
      </w:r>
      <w:r w:rsidR="00586124" w:rsidRPr="000A6C27">
        <w:rPr>
          <w:rFonts w:cstheme="minorHAnsi"/>
          <w:sz w:val="20"/>
          <w:szCs w:val="20"/>
        </w:rPr>
        <w:t>Cryptography or cipher is one the many study schemes used for encrypted message.</w:t>
      </w:r>
      <w:r w:rsidR="00BF314E" w:rsidRPr="000A6C27">
        <w:rPr>
          <w:rFonts w:cstheme="minorHAnsi"/>
          <w:sz w:val="20"/>
          <w:szCs w:val="20"/>
        </w:rPr>
        <w:t xml:space="preserve">   In cryptography, </w:t>
      </w:r>
      <w:r w:rsidR="00D135D4" w:rsidRPr="000A6C27">
        <w:rPr>
          <w:rFonts w:cstheme="minorHAnsi"/>
          <w:sz w:val="20"/>
          <w:szCs w:val="20"/>
        </w:rPr>
        <w:t>the</w:t>
      </w:r>
      <w:r w:rsidR="00BF314E" w:rsidRPr="000A6C27">
        <w:rPr>
          <w:rFonts w:cstheme="minorHAnsi"/>
          <w:sz w:val="20"/>
          <w:szCs w:val="20"/>
        </w:rPr>
        <w:t xml:space="preserve"> plain text is converted into ciphertext or encoded message using cipher algorithm.</w:t>
      </w:r>
      <w:r w:rsidRPr="000A6C27">
        <w:rPr>
          <w:rFonts w:cstheme="minorHAnsi"/>
          <w:sz w:val="20"/>
          <w:szCs w:val="20"/>
        </w:rPr>
        <w:t xml:space="preserve"> </w:t>
      </w:r>
      <w:r w:rsidRPr="000A6C27">
        <w:rPr>
          <w:rFonts w:cstheme="minorHAnsi"/>
          <w:i/>
          <w:sz w:val="20"/>
          <w:szCs w:val="20"/>
        </w:rPr>
        <w:t>Text book, Page #86</w:t>
      </w:r>
    </w:p>
    <w:p w14:paraId="7B45FA8A" w14:textId="77777777" w:rsidR="000A6C27" w:rsidRPr="000A6C27" w:rsidRDefault="000A6C27" w:rsidP="000A6C27">
      <w:pPr>
        <w:pStyle w:val="ListParagraph"/>
        <w:rPr>
          <w:rFonts w:cstheme="minorHAnsi"/>
          <w:sz w:val="20"/>
          <w:szCs w:val="20"/>
        </w:rPr>
      </w:pPr>
    </w:p>
    <w:p w14:paraId="0ED73572" w14:textId="67DC8298" w:rsidR="00D85B04" w:rsidRPr="00694036" w:rsidRDefault="00D85B04" w:rsidP="00D85B04">
      <w:pPr>
        <w:autoSpaceDE w:val="0"/>
        <w:autoSpaceDN w:val="0"/>
        <w:adjustRightInd w:val="0"/>
        <w:rPr>
          <w:rFonts w:cstheme="minorHAnsi"/>
          <w:b/>
          <w:bCs/>
          <w:sz w:val="20"/>
          <w:szCs w:val="20"/>
        </w:rPr>
      </w:pPr>
      <w:r w:rsidRPr="00694036">
        <w:rPr>
          <w:rFonts w:cstheme="minorHAnsi"/>
          <w:sz w:val="20"/>
          <w:szCs w:val="20"/>
        </w:rPr>
        <w:t>b) An algorithm for performing encryption and decryption - The areas of cryptography</w:t>
      </w:r>
      <w:r w:rsidR="00586124" w:rsidRPr="00694036">
        <w:rPr>
          <w:rFonts w:cstheme="minorHAnsi"/>
          <w:sz w:val="20"/>
          <w:szCs w:val="20"/>
        </w:rPr>
        <w:t>(encryption)</w:t>
      </w:r>
      <w:r w:rsidRPr="00694036">
        <w:rPr>
          <w:rFonts w:cstheme="minorHAnsi"/>
          <w:sz w:val="20"/>
          <w:szCs w:val="20"/>
        </w:rPr>
        <w:t xml:space="preserve"> and cryptanalysis</w:t>
      </w:r>
      <w:r w:rsidR="00586124" w:rsidRPr="00694036">
        <w:rPr>
          <w:rFonts w:cstheme="minorHAnsi"/>
          <w:sz w:val="20"/>
          <w:szCs w:val="20"/>
        </w:rPr>
        <w:t>(decryption)</w:t>
      </w:r>
      <w:r w:rsidRPr="00694036">
        <w:rPr>
          <w:rFonts w:cstheme="minorHAnsi"/>
          <w:sz w:val="20"/>
          <w:szCs w:val="20"/>
        </w:rPr>
        <w:t xml:space="preserve"> together are called </w:t>
      </w:r>
      <w:r w:rsidRPr="00694036">
        <w:rPr>
          <w:rFonts w:cstheme="minorHAnsi"/>
          <w:b/>
          <w:bCs/>
          <w:sz w:val="20"/>
          <w:szCs w:val="20"/>
        </w:rPr>
        <w:t>cryptology</w:t>
      </w:r>
      <w:r w:rsidR="001C332B" w:rsidRPr="00694036">
        <w:rPr>
          <w:rFonts w:cstheme="minorHAnsi"/>
          <w:b/>
          <w:bCs/>
          <w:sz w:val="20"/>
          <w:szCs w:val="20"/>
        </w:rPr>
        <w:t xml:space="preserve">. </w:t>
      </w:r>
      <w:r w:rsidR="00013F17" w:rsidRPr="00694036">
        <w:rPr>
          <w:rFonts w:cstheme="minorHAnsi"/>
          <w:b/>
          <w:bCs/>
          <w:sz w:val="20"/>
          <w:szCs w:val="20"/>
        </w:rPr>
        <w:t xml:space="preserve"> T</w:t>
      </w:r>
      <w:r w:rsidR="001C332B" w:rsidRPr="00694036">
        <w:rPr>
          <w:rFonts w:cstheme="minorHAnsi"/>
          <w:bCs/>
          <w:sz w:val="20"/>
          <w:szCs w:val="20"/>
        </w:rPr>
        <w:t xml:space="preserve">his </w:t>
      </w:r>
      <w:r w:rsidR="00013F17" w:rsidRPr="00694036">
        <w:rPr>
          <w:rFonts w:cstheme="minorHAnsi"/>
          <w:bCs/>
          <w:sz w:val="20"/>
          <w:szCs w:val="20"/>
        </w:rPr>
        <w:t xml:space="preserve">choice </w:t>
      </w:r>
      <w:r w:rsidR="00BF314E" w:rsidRPr="00694036">
        <w:rPr>
          <w:rFonts w:cstheme="minorHAnsi"/>
          <w:bCs/>
          <w:sz w:val="20"/>
          <w:szCs w:val="20"/>
        </w:rPr>
        <w:t>is not the answer</w:t>
      </w:r>
      <w:r w:rsidR="00013F17" w:rsidRPr="00694036">
        <w:rPr>
          <w:rFonts w:cstheme="minorHAnsi"/>
          <w:bCs/>
          <w:sz w:val="20"/>
          <w:szCs w:val="20"/>
        </w:rPr>
        <w:t xml:space="preserve"> as it mentions only about </w:t>
      </w:r>
      <w:r w:rsidR="00013F17" w:rsidRPr="00694036">
        <w:rPr>
          <w:rFonts w:cstheme="minorHAnsi"/>
          <w:bCs/>
          <w:sz w:val="20"/>
          <w:szCs w:val="20"/>
          <w:u w:val="single"/>
        </w:rPr>
        <w:t>algorithm</w:t>
      </w:r>
      <w:r w:rsidR="00013F17" w:rsidRPr="00694036">
        <w:rPr>
          <w:rFonts w:cstheme="minorHAnsi"/>
          <w:bCs/>
          <w:sz w:val="20"/>
          <w:szCs w:val="20"/>
        </w:rPr>
        <w:t xml:space="preserve"> performing encryption and decryption</w:t>
      </w:r>
      <w:r w:rsidR="00BF314E" w:rsidRPr="00694036">
        <w:rPr>
          <w:rFonts w:cstheme="minorHAnsi"/>
          <w:bCs/>
          <w:sz w:val="20"/>
          <w:szCs w:val="20"/>
        </w:rPr>
        <w:t>.</w:t>
      </w:r>
    </w:p>
    <w:p w14:paraId="5D4627D4" w14:textId="77777777" w:rsidR="00D85B04" w:rsidRPr="00694036" w:rsidRDefault="00D85B04" w:rsidP="00D85B04">
      <w:pPr>
        <w:autoSpaceDE w:val="0"/>
        <w:autoSpaceDN w:val="0"/>
        <w:adjustRightInd w:val="0"/>
        <w:rPr>
          <w:rFonts w:cstheme="minorHAnsi"/>
          <w:sz w:val="20"/>
          <w:szCs w:val="20"/>
        </w:rPr>
      </w:pPr>
    </w:p>
    <w:p w14:paraId="712A0F48" w14:textId="4D106F70" w:rsidR="00D85B04" w:rsidRPr="00694036" w:rsidRDefault="00D85B04" w:rsidP="00D85B04">
      <w:pPr>
        <w:autoSpaceDE w:val="0"/>
        <w:autoSpaceDN w:val="0"/>
        <w:adjustRightInd w:val="0"/>
        <w:rPr>
          <w:rFonts w:cstheme="minorHAnsi"/>
          <w:sz w:val="20"/>
          <w:szCs w:val="20"/>
        </w:rPr>
      </w:pPr>
      <w:r w:rsidRPr="00694036">
        <w:rPr>
          <w:rFonts w:cstheme="minorHAnsi"/>
          <w:sz w:val="20"/>
          <w:szCs w:val="20"/>
        </w:rPr>
        <w:t>c) A zero</w:t>
      </w:r>
      <w:r w:rsidR="00586124" w:rsidRPr="00694036">
        <w:rPr>
          <w:rFonts w:cstheme="minorHAnsi"/>
          <w:sz w:val="20"/>
          <w:szCs w:val="20"/>
        </w:rPr>
        <w:t xml:space="preserve"> -</w:t>
      </w:r>
      <w:r w:rsidR="00FC6D94" w:rsidRPr="00694036">
        <w:rPr>
          <w:rFonts w:cstheme="minorHAnsi"/>
          <w:sz w:val="20"/>
          <w:szCs w:val="20"/>
        </w:rPr>
        <w:t xml:space="preserve"> </w:t>
      </w:r>
      <w:r w:rsidR="00ED6A95" w:rsidRPr="00694036">
        <w:rPr>
          <w:rFonts w:cstheme="minorHAnsi"/>
          <w:sz w:val="20"/>
          <w:szCs w:val="20"/>
        </w:rPr>
        <w:t xml:space="preserve"> </w:t>
      </w:r>
      <w:r w:rsidR="00DE5A69" w:rsidRPr="00694036">
        <w:rPr>
          <w:rFonts w:cstheme="minorHAnsi"/>
          <w:sz w:val="20"/>
          <w:szCs w:val="20"/>
        </w:rPr>
        <w:t xml:space="preserve">cipher is not </w:t>
      </w:r>
      <w:r w:rsidR="00BF314E" w:rsidRPr="00694036">
        <w:rPr>
          <w:rFonts w:cstheme="minorHAnsi"/>
          <w:sz w:val="20"/>
          <w:szCs w:val="20"/>
        </w:rPr>
        <w:t xml:space="preserve">a </w:t>
      </w:r>
      <w:r w:rsidR="00684BCA" w:rsidRPr="00694036">
        <w:rPr>
          <w:rFonts w:cstheme="minorHAnsi"/>
          <w:sz w:val="20"/>
          <w:szCs w:val="20"/>
        </w:rPr>
        <w:t xml:space="preserve">digit </w:t>
      </w:r>
      <w:r w:rsidR="00D135D4" w:rsidRPr="00694036">
        <w:rPr>
          <w:rFonts w:cstheme="minorHAnsi"/>
          <w:sz w:val="20"/>
          <w:szCs w:val="20"/>
        </w:rPr>
        <w:t>zero</w:t>
      </w:r>
      <w:r w:rsidR="00684BCA" w:rsidRPr="00694036">
        <w:rPr>
          <w:rFonts w:cstheme="minorHAnsi"/>
          <w:sz w:val="20"/>
          <w:szCs w:val="20"/>
        </w:rPr>
        <w:t xml:space="preserve">, </w:t>
      </w:r>
      <w:r w:rsidR="00DE5A69" w:rsidRPr="00694036">
        <w:rPr>
          <w:rFonts w:cstheme="minorHAnsi"/>
          <w:sz w:val="20"/>
          <w:szCs w:val="20"/>
        </w:rPr>
        <w:t>but</w:t>
      </w:r>
      <w:r w:rsidR="00684BCA" w:rsidRPr="00694036">
        <w:rPr>
          <w:rFonts w:cstheme="minorHAnsi"/>
          <w:sz w:val="20"/>
          <w:szCs w:val="20"/>
        </w:rPr>
        <w:t xml:space="preserve"> we do have zero-access encryption</w:t>
      </w:r>
      <w:r w:rsidR="00D87A0E" w:rsidRPr="00694036">
        <w:rPr>
          <w:rFonts w:cstheme="minorHAnsi"/>
          <w:sz w:val="20"/>
          <w:szCs w:val="20"/>
        </w:rPr>
        <w:t>(</w:t>
      </w:r>
      <w:hyperlink r:id="rId5" w:history="1">
        <w:r w:rsidR="00D87A0E" w:rsidRPr="00694036">
          <w:rPr>
            <w:rStyle w:val="Hyperlink"/>
            <w:rFonts w:cstheme="minorHAnsi"/>
            <w:sz w:val="20"/>
            <w:szCs w:val="20"/>
          </w:rPr>
          <w:t>source</w:t>
        </w:r>
      </w:hyperlink>
      <w:r w:rsidR="00D87A0E" w:rsidRPr="00694036">
        <w:rPr>
          <w:rFonts w:cstheme="minorHAnsi"/>
          <w:sz w:val="20"/>
          <w:szCs w:val="20"/>
        </w:rPr>
        <w:t xml:space="preserve">) </w:t>
      </w:r>
      <w:r w:rsidR="00684BCA" w:rsidRPr="00694036">
        <w:rPr>
          <w:rFonts w:cstheme="minorHAnsi"/>
          <w:sz w:val="20"/>
          <w:szCs w:val="20"/>
        </w:rPr>
        <w:t>and zero-knowledge proof</w:t>
      </w:r>
      <w:r w:rsidR="00B61709" w:rsidRPr="00694036">
        <w:rPr>
          <w:rFonts w:cstheme="minorHAnsi"/>
          <w:sz w:val="20"/>
          <w:szCs w:val="20"/>
        </w:rPr>
        <w:t xml:space="preserve"> in cryptography</w:t>
      </w:r>
      <w:r w:rsidR="00D87A0E" w:rsidRPr="00694036">
        <w:rPr>
          <w:rFonts w:cstheme="minorHAnsi"/>
          <w:sz w:val="20"/>
          <w:szCs w:val="20"/>
        </w:rPr>
        <w:t xml:space="preserve"> (</w:t>
      </w:r>
      <w:hyperlink r:id="rId6" w:history="1">
        <w:r w:rsidR="00D87A0E" w:rsidRPr="00694036">
          <w:rPr>
            <w:rStyle w:val="Hyperlink"/>
            <w:rFonts w:cstheme="minorHAnsi"/>
            <w:sz w:val="20"/>
            <w:szCs w:val="20"/>
          </w:rPr>
          <w:t>wiki</w:t>
        </w:r>
      </w:hyperlink>
      <w:r w:rsidR="00D87A0E" w:rsidRPr="00694036">
        <w:rPr>
          <w:rFonts w:cstheme="minorHAnsi"/>
          <w:sz w:val="20"/>
          <w:szCs w:val="20"/>
        </w:rPr>
        <w:t>).</w:t>
      </w:r>
    </w:p>
    <w:p w14:paraId="3929CE91" w14:textId="77777777" w:rsidR="00D85B04" w:rsidRPr="00694036" w:rsidRDefault="00D85B04" w:rsidP="00D85B04">
      <w:pPr>
        <w:autoSpaceDE w:val="0"/>
        <w:autoSpaceDN w:val="0"/>
        <w:adjustRightInd w:val="0"/>
        <w:rPr>
          <w:rFonts w:cstheme="minorHAnsi"/>
          <w:sz w:val="20"/>
          <w:szCs w:val="20"/>
        </w:rPr>
      </w:pPr>
    </w:p>
    <w:p w14:paraId="749336FA" w14:textId="08B89AF7" w:rsidR="008F2E5C" w:rsidRPr="00694036" w:rsidRDefault="00D85B04" w:rsidP="00EE67ED">
      <w:pPr>
        <w:rPr>
          <w:rFonts w:cstheme="minorHAnsi"/>
          <w:sz w:val="20"/>
          <w:szCs w:val="20"/>
        </w:rPr>
      </w:pPr>
      <w:r w:rsidRPr="00694036">
        <w:rPr>
          <w:rFonts w:cstheme="minorHAnsi"/>
          <w:sz w:val="20"/>
          <w:szCs w:val="20"/>
        </w:rPr>
        <w:t>d) A code</w:t>
      </w:r>
      <w:r w:rsidR="00586124" w:rsidRPr="00694036">
        <w:rPr>
          <w:rFonts w:cstheme="minorHAnsi"/>
          <w:sz w:val="20"/>
          <w:szCs w:val="20"/>
        </w:rPr>
        <w:t xml:space="preserve"> </w:t>
      </w:r>
      <w:r w:rsidR="00BF314E" w:rsidRPr="00694036">
        <w:rPr>
          <w:rFonts w:cstheme="minorHAnsi"/>
          <w:sz w:val="20"/>
          <w:szCs w:val="20"/>
        </w:rPr>
        <w:t>– cipher is not a code</w:t>
      </w:r>
      <w:r w:rsidR="008B0993" w:rsidRPr="00694036">
        <w:rPr>
          <w:rFonts w:cstheme="minorHAnsi"/>
          <w:sz w:val="20"/>
          <w:szCs w:val="20"/>
        </w:rPr>
        <w:t xml:space="preserve">, it’s a message </w:t>
      </w:r>
      <w:r w:rsidR="00963ADB" w:rsidRPr="00694036">
        <w:rPr>
          <w:rFonts w:cstheme="minorHAnsi"/>
          <w:sz w:val="20"/>
          <w:szCs w:val="20"/>
        </w:rPr>
        <w:t>that’s</w:t>
      </w:r>
      <w:r w:rsidR="008B0993" w:rsidRPr="00694036">
        <w:rPr>
          <w:rFonts w:cstheme="minorHAnsi"/>
          <w:sz w:val="20"/>
          <w:szCs w:val="20"/>
        </w:rPr>
        <w:t xml:space="preserve"> encrypted using defined algorithm</w:t>
      </w:r>
      <w:r w:rsidR="00BF314E" w:rsidRPr="00694036">
        <w:rPr>
          <w:rFonts w:cstheme="minorHAnsi"/>
          <w:sz w:val="20"/>
          <w:szCs w:val="20"/>
        </w:rPr>
        <w:t xml:space="preserve">. </w:t>
      </w:r>
    </w:p>
    <w:p w14:paraId="7986441A" w14:textId="1178713D" w:rsidR="008F2E5C" w:rsidRPr="00694036" w:rsidRDefault="008F2E5C" w:rsidP="00EE67ED">
      <w:pPr>
        <w:rPr>
          <w:rFonts w:cstheme="minorHAnsi"/>
          <w:sz w:val="20"/>
          <w:szCs w:val="20"/>
        </w:rPr>
      </w:pPr>
    </w:p>
    <w:p w14:paraId="71DBB222" w14:textId="300EE4AA" w:rsidR="005F746E" w:rsidRPr="00694036" w:rsidRDefault="008F2E5C" w:rsidP="009379B5">
      <w:pPr>
        <w:autoSpaceDE w:val="0"/>
        <w:autoSpaceDN w:val="0"/>
        <w:adjustRightInd w:val="0"/>
        <w:rPr>
          <w:rFonts w:cstheme="minorHAnsi"/>
          <w:sz w:val="20"/>
          <w:szCs w:val="20"/>
        </w:rPr>
      </w:pPr>
      <w:r w:rsidRPr="00694036">
        <w:rPr>
          <w:rFonts w:cstheme="minorHAnsi"/>
          <w:sz w:val="20"/>
          <w:szCs w:val="20"/>
        </w:rPr>
        <w:t xml:space="preserve">Q2: </w:t>
      </w:r>
      <w:r w:rsidR="005F746E" w:rsidRPr="00694036">
        <w:rPr>
          <w:rFonts w:cstheme="minorHAnsi"/>
          <w:sz w:val="20"/>
          <w:szCs w:val="20"/>
        </w:rPr>
        <w:t>Consider the modes of operation for a block cipher. Which of the following modes of operation creates a keystream to</w:t>
      </w:r>
      <w:r w:rsidR="00F05C45" w:rsidRPr="00694036">
        <w:rPr>
          <w:rFonts w:cstheme="minorHAnsi"/>
          <w:sz w:val="20"/>
          <w:szCs w:val="20"/>
        </w:rPr>
        <w:t xml:space="preserve"> </w:t>
      </w:r>
      <w:r w:rsidR="005F746E" w:rsidRPr="00694036">
        <w:rPr>
          <w:rFonts w:cstheme="minorHAnsi"/>
          <w:sz w:val="20"/>
          <w:szCs w:val="20"/>
        </w:rPr>
        <w:t xml:space="preserve">be XORed with the plaintext for encryption? </w:t>
      </w:r>
    </w:p>
    <w:p w14:paraId="6329FE2C" w14:textId="61402CE9" w:rsidR="003F7EA4" w:rsidRPr="00694036" w:rsidRDefault="007F3388" w:rsidP="008F2E5C">
      <w:pPr>
        <w:rPr>
          <w:rFonts w:cstheme="minorHAnsi"/>
          <w:sz w:val="20"/>
          <w:szCs w:val="20"/>
        </w:rPr>
      </w:pPr>
      <w:proofErr w:type="gramStart"/>
      <w:r w:rsidRPr="00694036">
        <w:rPr>
          <w:rFonts w:cstheme="minorHAnsi"/>
          <w:sz w:val="20"/>
          <w:szCs w:val="20"/>
        </w:rPr>
        <w:t xml:space="preserve">Answer </w:t>
      </w:r>
      <w:r w:rsidR="00BF1B1B" w:rsidRPr="00694036">
        <w:rPr>
          <w:rFonts w:cstheme="minorHAnsi"/>
          <w:sz w:val="20"/>
          <w:szCs w:val="20"/>
        </w:rPr>
        <w:t>:</w:t>
      </w:r>
      <w:proofErr w:type="gramEnd"/>
      <w:r w:rsidR="00F05C45" w:rsidRPr="00694036">
        <w:rPr>
          <w:rFonts w:cstheme="minorHAnsi"/>
          <w:sz w:val="20"/>
          <w:szCs w:val="20"/>
        </w:rPr>
        <w:t xml:space="preserve"> </w:t>
      </w:r>
      <w:r w:rsidR="00CB246A" w:rsidRPr="00694036">
        <w:rPr>
          <w:rFonts w:cstheme="minorHAnsi"/>
          <w:sz w:val="20"/>
          <w:szCs w:val="20"/>
          <w:highlight w:val="yellow"/>
        </w:rPr>
        <w:t>D</w:t>
      </w:r>
      <w:r w:rsidR="005B4763" w:rsidRPr="00694036">
        <w:rPr>
          <w:rFonts w:cstheme="minorHAnsi"/>
          <w:sz w:val="20"/>
          <w:szCs w:val="20"/>
          <w:highlight w:val="yellow"/>
        </w:rPr>
        <w:t>, all of the above</w:t>
      </w:r>
      <w:r w:rsidR="009E52EB" w:rsidRPr="00694036">
        <w:rPr>
          <w:rFonts w:cstheme="minorHAnsi"/>
          <w:sz w:val="20"/>
          <w:szCs w:val="20"/>
        </w:rPr>
        <w:t xml:space="preserve">  </w:t>
      </w:r>
      <w:r w:rsidR="005F7D51" w:rsidRPr="00101E02">
        <w:rPr>
          <w:rFonts w:cstheme="minorHAnsi"/>
          <w:i/>
          <w:sz w:val="20"/>
          <w:szCs w:val="20"/>
        </w:rPr>
        <w:t xml:space="preserve">Text Book, </w:t>
      </w:r>
      <w:r w:rsidR="00507029" w:rsidRPr="00101E02">
        <w:rPr>
          <w:rFonts w:cstheme="minorHAnsi"/>
          <w:i/>
          <w:sz w:val="20"/>
          <w:szCs w:val="20"/>
        </w:rPr>
        <w:t>Page#</w:t>
      </w:r>
      <w:r w:rsidR="001F4190" w:rsidRPr="00101E02">
        <w:rPr>
          <w:rFonts w:cstheme="minorHAnsi"/>
          <w:i/>
          <w:sz w:val="20"/>
          <w:szCs w:val="20"/>
        </w:rPr>
        <w:t>214</w:t>
      </w:r>
      <w:r w:rsidR="009A6510" w:rsidRPr="00101E02">
        <w:rPr>
          <w:rFonts w:cstheme="minorHAnsi"/>
          <w:i/>
          <w:sz w:val="20"/>
          <w:szCs w:val="20"/>
        </w:rPr>
        <w:t>-223</w:t>
      </w:r>
    </w:p>
    <w:p w14:paraId="79F1793F" w14:textId="77777777" w:rsidR="00C24C96" w:rsidRDefault="00C24C96" w:rsidP="008F2E5C">
      <w:pPr>
        <w:rPr>
          <w:rFonts w:cstheme="minorHAnsi"/>
        </w:rPr>
      </w:pPr>
    </w:p>
    <w:p w14:paraId="7FEE666C" w14:textId="19770158" w:rsidR="00C24C96" w:rsidRDefault="00C24C96" w:rsidP="008F2E5C">
      <w:pPr>
        <w:rPr>
          <w:rFonts w:cstheme="minorHAnsi"/>
        </w:rPr>
      </w:pPr>
      <w:r>
        <w:rPr>
          <w:noProof/>
        </w:rPr>
        <w:drawing>
          <wp:inline distT="0" distB="0" distL="0" distR="0" wp14:anchorId="731A508A" wp14:editId="530C65AF">
            <wp:extent cx="3445249" cy="16764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6884" cy="1682062"/>
                    </a:xfrm>
                    <a:prstGeom prst="rect">
                      <a:avLst/>
                    </a:prstGeom>
                  </pic:spPr>
                </pic:pic>
              </a:graphicData>
            </a:graphic>
          </wp:inline>
        </w:drawing>
      </w:r>
      <w:r w:rsidR="00984FEA">
        <w:rPr>
          <w:rFonts w:cstheme="minorHAnsi"/>
        </w:rPr>
        <w:t xml:space="preserve">  </w:t>
      </w:r>
      <w:r w:rsidR="00984FEA">
        <w:rPr>
          <w:noProof/>
        </w:rPr>
        <w:drawing>
          <wp:inline distT="0" distB="0" distL="0" distR="0" wp14:anchorId="057B520E" wp14:editId="357297AE">
            <wp:extent cx="3305810" cy="16459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8360" cy="1662126"/>
                    </a:xfrm>
                    <a:prstGeom prst="rect">
                      <a:avLst/>
                    </a:prstGeom>
                  </pic:spPr>
                </pic:pic>
              </a:graphicData>
            </a:graphic>
          </wp:inline>
        </w:drawing>
      </w:r>
    </w:p>
    <w:p w14:paraId="13E186FC" w14:textId="2C0D56C2" w:rsidR="00C24C96" w:rsidRDefault="00C24C96" w:rsidP="008F2E5C">
      <w:pPr>
        <w:rPr>
          <w:rFonts w:cstheme="minorHAnsi"/>
        </w:rPr>
      </w:pPr>
      <w:r>
        <w:rPr>
          <w:rFonts w:ascii="TimesTenLTStd-Bold" w:hAnsi="TimesTenLTStd-Bold" w:cs="TimesTenLTStd-Bold"/>
          <w:b/>
          <w:bCs/>
          <w:color w:val="808080"/>
          <w:sz w:val="18"/>
          <w:szCs w:val="18"/>
        </w:rPr>
        <w:t>Figure.1</w:t>
      </w:r>
      <w:r w:rsidR="00984FEA">
        <w:rPr>
          <w:rFonts w:ascii="TimesTenLTStd-Bold" w:hAnsi="TimesTenLTStd-Bold" w:cs="TimesTenLTStd-Bold"/>
          <w:b/>
          <w:bCs/>
          <w:color w:val="808080"/>
          <w:sz w:val="18"/>
          <w:szCs w:val="18"/>
        </w:rPr>
        <w:t>a &amp;1b</w:t>
      </w:r>
      <w:r>
        <w:rPr>
          <w:rFonts w:ascii="TimesTenLTStd-Bold" w:hAnsi="TimesTenLTStd-Bold" w:cs="TimesTenLTStd-Bold"/>
          <w:b/>
          <w:bCs/>
          <w:color w:val="808080"/>
          <w:sz w:val="18"/>
          <w:szCs w:val="18"/>
        </w:rPr>
        <w:t xml:space="preserve"> </w:t>
      </w:r>
      <w:r>
        <w:rPr>
          <w:rFonts w:ascii="TimesTenLTStd-Roman" w:hAnsi="TimesTenLTStd-Roman" w:cs="TimesTenLTStd-Roman"/>
          <w:color w:val="000000"/>
          <w:sz w:val="18"/>
          <w:szCs w:val="18"/>
        </w:rPr>
        <w:t>Counter (CTR) Mode</w:t>
      </w:r>
    </w:p>
    <w:p w14:paraId="064F4246" w14:textId="3868A91E" w:rsidR="00401D10" w:rsidRPr="00F05C45" w:rsidRDefault="00C24C96" w:rsidP="008F2E5C">
      <w:pPr>
        <w:rPr>
          <w:rFonts w:cstheme="minorHAnsi"/>
        </w:rPr>
      </w:pPr>
      <w:r>
        <w:rPr>
          <w:noProof/>
        </w:rPr>
        <w:drawing>
          <wp:inline distT="0" distB="0" distL="0" distR="0" wp14:anchorId="637C1292" wp14:editId="25480991">
            <wp:extent cx="3063240" cy="150502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4181" cy="1515318"/>
                    </a:xfrm>
                    <a:prstGeom prst="rect">
                      <a:avLst/>
                    </a:prstGeom>
                  </pic:spPr>
                </pic:pic>
              </a:graphicData>
            </a:graphic>
          </wp:inline>
        </w:drawing>
      </w:r>
      <w:r w:rsidRPr="00401D10">
        <w:rPr>
          <w:rFonts w:cstheme="minorHAnsi"/>
          <w:noProof/>
        </w:rPr>
        <w:t xml:space="preserve"> </w:t>
      </w:r>
      <w:r w:rsidR="00C5090A">
        <w:rPr>
          <w:rFonts w:cstheme="minorHAnsi"/>
          <w:noProof/>
        </w:rPr>
        <w:t xml:space="preserve"> </w:t>
      </w:r>
      <w:r w:rsidR="00C5090A">
        <w:rPr>
          <w:noProof/>
        </w:rPr>
        <w:drawing>
          <wp:inline distT="0" distB="0" distL="0" distR="0" wp14:anchorId="222CC3E2" wp14:editId="242949BA">
            <wp:extent cx="3215640" cy="149098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2014" cy="1512491"/>
                    </a:xfrm>
                    <a:prstGeom prst="rect">
                      <a:avLst/>
                    </a:prstGeom>
                  </pic:spPr>
                </pic:pic>
              </a:graphicData>
            </a:graphic>
          </wp:inline>
        </w:drawing>
      </w:r>
    </w:p>
    <w:p w14:paraId="3FFEB384" w14:textId="654BB895" w:rsidR="00F05C45" w:rsidRDefault="00C24C96" w:rsidP="00F05C45">
      <w:pPr>
        <w:rPr>
          <w:rFonts w:ascii="TimesTenLTStd-Roman" w:hAnsi="TimesTenLTStd-Roman" w:cs="TimesTenLTStd-Roman"/>
          <w:color w:val="000000"/>
          <w:sz w:val="18"/>
          <w:szCs w:val="18"/>
        </w:rPr>
      </w:pPr>
      <w:r>
        <w:rPr>
          <w:rFonts w:ascii="TimesTenLTStd-Bold" w:hAnsi="TimesTenLTStd-Bold" w:cs="TimesTenLTStd-Bold"/>
          <w:b/>
          <w:bCs/>
          <w:color w:val="808080"/>
          <w:sz w:val="18"/>
          <w:szCs w:val="18"/>
        </w:rPr>
        <w:t>Figure.2</w:t>
      </w:r>
      <w:r w:rsidR="00240A80">
        <w:rPr>
          <w:rFonts w:ascii="TimesTenLTStd-Bold" w:hAnsi="TimesTenLTStd-Bold" w:cs="TimesTenLTStd-Bold"/>
          <w:b/>
          <w:bCs/>
          <w:color w:val="808080"/>
          <w:sz w:val="18"/>
          <w:szCs w:val="18"/>
        </w:rPr>
        <w:t>a &amp;2b</w:t>
      </w:r>
      <w:r>
        <w:rPr>
          <w:rFonts w:ascii="TimesTenLTStd-Bold" w:hAnsi="TimesTenLTStd-Bold" w:cs="TimesTenLTStd-Bold"/>
          <w:b/>
          <w:bCs/>
          <w:color w:val="808080"/>
          <w:sz w:val="18"/>
          <w:szCs w:val="18"/>
        </w:rPr>
        <w:t xml:space="preserve"> </w:t>
      </w:r>
      <w:r>
        <w:rPr>
          <w:rFonts w:ascii="TimesTenLTStd-Roman" w:hAnsi="TimesTenLTStd-Roman" w:cs="TimesTenLTStd-Roman"/>
          <w:color w:val="000000"/>
          <w:sz w:val="18"/>
          <w:szCs w:val="18"/>
        </w:rPr>
        <w:t>Output Feedback (OFB) Mode</w:t>
      </w:r>
    </w:p>
    <w:p w14:paraId="5775A020" w14:textId="77777777" w:rsidR="00C24C96" w:rsidRPr="00F05C45" w:rsidRDefault="00C24C96" w:rsidP="00F05C45">
      <w:pPr>
        <w:rPr>
          <w:rFonts w:cstheme="minorHAnsi"/>
        </w:rPr>
      </w:pPr>
    </w:p>
    <w:p w14:paraId="69855165" w14:textId="33F6A20D" w:rsidR="00F05C45" w:rsidRPr="00DF76BF" w:rsidRDefault="00F05C45" w:rsidP="00A13DB2">
      <w:pPr>
        <w:pStyle w:val="ListParagraph"/>
        <w:numPr>
          <w:ilvl w:val="0"/>
          <w:numId w:val="25"/>
        </w:numPr>
        <w:autoSpaceDE w:val="0"/>
        <w:autoSpaceDN w:val="0"/>
        <w:adjustRightInd w:val="0"/>
        <w:rPr>
          <w:rFonts w:asciiTheme="minorHAnsi" w:hAnsiTheme="minorHAnsi" w:cstheme="minorHAnsi"/>
          <w:sz w:val="20"/>
          <w:szCs w:val="20"/>
        </w:rPr>
      </w:pPr>
      <w:r w:rsidRPr="00DF76BF">
        <w:rPr>
          <w:rFonts w:asciiTheme="minorHAnsi" w:hAnsiTheme="minorHAnsi" w:cstheme="minorHAnsi"/>
          <w:sz w:val="20"/>
          <w:szCs w:val="20"/>
        </w:rPr>
        <w:t xml:space="preserve">Counter Mode </w:t>
      </w:r>
      <w:r w:rsidR="00CC063E" w:rsidRPr="00DF76BF">
        <w:rPr>
          <w:rFonts w:asciiTheme="minorHAnsi" w:hAnsiTheme="minorHAnsi" w:cstheme="minorHAnsi"/>
          <w:sz w:val="20"/>
          <w:szCs w:val="20"/>
        </w:rPr>
        <w:t>–</w:t>
      </w:r>
      <w:r w:rsidRPr="00DF76BF">
        <w:rPr>
          <w:rFonts w:asciiTheme="minorHAnsi" w:hAnsiTheme="minorHAnsi" w:cstheme="minorHAnsi"/>
          <w:sz w:val="20"/>
          <w:szCs w:val="20"/>
        </w:rPr>
        <w:t xml:space="preserve"> </w:t>
      </w:r>
      <w:r w:rsidR="00CC063E" w:rsidRPr="00DF76BF">
        <w:rPr>
          <w:rFonts w:asciiTheme="minorHAnsi" w:hAnsiTheme="minorHAnsi" w:cstheme="minorHAnsi"/>
          <w:sz w:val="20"/>
          <w:szCs w:val="20"/>
        </w:rPr>
        <w:t>In this mode of operation, e</w:t>
      </w:r>
      <w:r w:rsidR="00CE4621" w:rsidRPr="00DF76BF">
        <w:rPr>
          <w:rFonts w:asciiTheme="minorHAnsi" w:hAnsiTheme="minorHAnsi" w:cstheme="minorHAnsi"/>
          <w:sz w:val="20"/>
          <w:szCs w:val="20"/>
        </w:rPr>
        <w:t xml:space="preserve">ach block of plaintext is XORed with an encrypted counter. The counter is incremented for each subsequent block. </w:t>
      </w:r>
      <w:r w:rsidR="005F583D" w:rsidRPr="00DF76BF">
        <w:rPr>
          <w:rFonts w:asciiTheme="minorHAnsi" w:hAnsiTheme="minorHAnsi" w:cstheme="minorHAnsi"/>
          <w:sz w:val="20"/>
          <w:szCs w:val="20"/>
        </w:rPr>
        <w:t>(</w:t>
      </w:r>
      <w:r w:rsidR="00C24C96" w:rsidRPr="00DF76BF">
        <w:rPr>
          <w:rFonts w:asciiTheme="minorHAnsi" w:hAnsiTheme="minorHAnsi" w:cstheme="minorHAnsi"/>
          <w:sz w:val="20"/>
          <w:szCs w:val="20"/>
        </w:rPr>
        <w:t>figure 1</w:t>
      </w:r>
      <w:r w:rsidR="00BF1B1B" w:rsidRPr="00DF76BF">
        <w:rPr>
          <w:rFonts w:asciiTheme="minorHAnsi" w:hAnsiTheme="minorHAnsi" w:cstheme="minorHAnsi"/>
          <w:sz w:val="20"/>
          <w:szCs w:val="20"/>
        </w:rPr>
        <w:t>a &amp; 1b</w:t>
      </w:r>
      <w:r w:rsidR="00DB73AB" w:rsidRPr="00DF76BF">
        <w:rPr>
          <w:rFonts w:asciiTheme="minorHAnsi" w:hAnsiTheme="minorHAnsi" w:cstheme="minorHAnsi"/>
          <w:sz w:val="20"/>
          <w:szCs w:val="20"/>
        </w:rPr>
        <w:t xml:space="preserve"> &amp;</w:t>
      </w:r>
      <w:r w:rsidR="00C24C96" w:rsidRPr="00DF76BF">
        <w:rPr>
          <w:rFonts w:asciiTheme="minorHAnsi" w:hAnsiTheme="minorHAnsi" w:cstheme="minorHAnsi"/>
          <w:sz w:val="20"/>
          <w:szCs w:val="20"/>
        </w:rPr>
        <w:t xml:space="preserve"> </w:t>
      </w:r>
      <w:r w:rsidR="005F583D" w:rsidRPr="00DF76BF">
        <w:rPr>
          <w:rFonts w:asciiTheme="minorHAnsi" w:hAnsiTheme="minorHAnsi" w:cstheme="minorHAnsi"/>
          <w:sz w:val="20"/>
          <w:szCs w:val="20"/>
        </w:rPr>
        <w:t>async video 4.15)</w:t>
      </w:r>
    </w:p>
    <w:p w14:paraId="59768341" w14:textId="77777777" w:rsidR="00A13DB2" w:rsidRPr="00DF76BF" w:rsidRDefault="00A13DB2" w:rsidP="00A13DB2">
      <w:pPr>
        <w:pStyle w:val="ListParagraph"/>
        <w:autoSpaceDE w:val="0"/>
        <w:autoSpaceDN w:val="0"/>
        <w:adjustRightInd w:val="0"/>
        <w:rPr>
          <w:rFonts w:asciiTheme="minorHAnsi" w:hAnsiTheme="minorHAnsi" w:cstheme="minorHAnsi"/>
          <w:sz w:val="20"/>
          <w:szCs w:val="20"/>
        </w:rPr>
      </w:pPr>
    </w:p>
    <w:p w14:paraId="3A9072D2" w14:textId="5B926EDB" w:rsidR="00F05C45" w:rsidRPr="00DF76BF" w:rsidRDefault="00F05C45" w:rsidP="00A13DB2">
      <w:pPr>
        <w:pStyle w:val="ListParagraph"/>
        <w:numPr>
          <w:ilvl w:val="0"/>
          <w:numId w:val="25"/>
        </w:numPr>
        <w:autoSpaceDE w:val="0"/>
        <w:autoSpaceDN w:val="0"/>
        <w:adjustRightInd w:val="0"/>
        <w:rPr>
          <w:rFonts w:asciiTheme="minorHAnsi" w:hAnsiTheme="minorHAnsi" w:cstheme="minorHAnsi"/>
          <w:sz w:val="20"/>
          <w:szCs w:val="20"/>
        </w:rPr>
      </w:pPr>
      <w:r w:rsidRPr="00DF76BF">
        <w:rPr>
          <w:rFonts w:asciiTheme="minorHAnsi" w:hAnsiTheme="minorHAnsi" w:cstheme="minorHAnsi"/>
          <w:sz w:val="20"/>
          <w:szCs w:val="20"/>
        </w:rPr>
        <w:t xml:space="preserve">Output Feedback Mode </w:t>
      </w:r>
      <w:r w:rsidR="00CE4621" w:rsidRPr="00DF76BF">
        <w:rPr>
          <w:rFonts w:asciiTheme="minorHAnsi" w:hAnsiTheme="minorHAnsi" w:cstheme="minorHAnsi"/>
          <w:sz w:val="20"/>
          <w:szCs w:val="20"/>
        </w:rPr>
        <w:t>–</w:t>
      </w:r>
      <w:r w:rsidRPr="00DF76BF">
        <w:rPr>
          <w:rFonts w:asciiTheme="minorHAnsi" w:hAnsiTheme="minorHAnsi" w:cstheme="minorHAnsi"/>
          <w:sz w:val="20"/>
          <w:szCs w:val="20"/>
        </w:rPr>
        <w:t xml:space="preserve"> </w:t>
      </w:r>
      <w:r w:rsidR="00CE4621" w:rsidRPr="00DF76BF">
        <w:rPr>
          <w:rFonts w:asciiTheme="minorHAnsi" w:hAnsiTheme="minorHAnsi" w:cstheme="minorHAnsi"/>
          <w:sz w:val="20"/>
          <w:szCs w:val="20"/>
        </w:rPr>
        <w:t xml:space="preserve">Input is processed </w:t>
      </w:r>
      <w:r w:rsidR="00CE4621" w:rsidRPr="00DF76BF">
        <w:rPr>
          <w:rFonts w:asciiTheme="minorHAnsi" w:hAnsiTheme="minorHAnsi" w:cstheme="minorHAnsi"/>
          <w:i/>
          <w:iCs/>
          <w:sz w:val="20"/>
          <w:szCs w:val="20"/>
        </w:rPr>
        <w:t xml:space="preserve">s </w:t>
      </w:r>
      <w:r w:rsidR="00CE4621" w:rsidRPr="00DF76BF">
        <w:rPr>
          <w:rFonts w:asciiTheme="minorHAnsi" w:hAnsiTheme="minorHAnsi" w:cstheme="minorHAnsi"/>
          <w:sz w:val="20"/>
          <w:szCs w:val="20"/>
        </w:rPr>
        <w:t xml:space="preserve">bits at a time. The input to the encryption algorithm is the preceding encryption output, and full blocks are used. </w:t>
      </w:r>
      <w:r w:rsidR="005F583D" w:rsidRPr="00DF76BF">
        <w:rPr>
          <w:rFonts w:asciiTheme="minorHAnsi" w:hAnsiTheme="minorHAnsi" w:cstheme="minorHAnsi"/>
          <w:sz w:val="20"/>
          <w:szCs w:val="20"/>
        </w:rPr>
        <w:t>(</w:t>
      </w:r>
      <w:r w:rsidR="00C24C96" w:rsidRPr="00DF76BF">
        <w:rPr>
          <w:rFonts w:asciiTheme="minorHAnsi" w:hAnsiTheme="minorHAnsi" w:cstheme="minorHAnsi"/>
          <w:sz w:val="20"/>
          <w:szCs w:val="20"/>
        </w:rPr>
        <w:t>figure 2</w:t>
      </w:r>
      <w:r w:rsidR="00BF1B1B" w:rsidRPr="00DF76BF">
        <w:rPr>
          <w:rFonts w:asciiTheme="minorHAnsi" w:hAnsiTheme="minorHAnsi" w:cstheme="minorHAnsi"/>
          <w:sz w:val="20"/>
          <w:szCs w:val="20"/>
        </w:rPr>
        <w:t>a &amp; 2b</w:t>
      </w:r>
      <w:r w:rsidR="00DB73AB" w:rsidRPr="00DF76BF">
        <w:rPr>
          <w:rFonts w:asciiTheme="minorHAnsi" w:hAnsiTheme="minorHAnsi" w:cstheme="minorHAnsi"/>
          <w:sz w:val="20"/>
          <w:szCs w:val="20"/>
        </w:rPr>
        <w:t xml:space="preserve"> &amp; </w:t>
      </w:r>
      <w:r w:rsidR="005F583D" w:rsidRPr="00DF76BF">
        <w:rPr>
          <w:rFonts w:asciiTheme="minorHAnsi" w:hAnsiTheme="minorHAnsi" w:cstheme="minorHAnsi"/>
          <w:sz w:val="20"/>
          <w:szCs w:val="20"/>
        </w:rPr>
        <w:t>async video 4.14)</w:t>
      </w:r>
    </w:p>
    <w:p w14:paraId="095C4E79" w14:textId="77777777" w:rsidR="00A13DB2" w:rsidRPr="00DF76BF" w:rsidRDefault="00A13DB2" w:rsidP="00A13DB2">
      <w:pPr>
        <w:pStyle w:val="ListParagraph"/>
        <w:rPr>
          <w:rFonts w:asciiTheme="minorHAnsi" w:hAnsiTheme="minorHAnsi" w:cstheme="minorHAnsi"/>
          <w:sz w:val="20"/>
          <w:szCs w:val="20"/>
        </w:rPr>
      </w:pPr>
    </w:p>
    <w:p w14:paraId="63AD44C8" w14:textId="73FAF7A9" w:rsidR="00D139CC" w:rsidRPr="00DF76BF" w:rsidRDefault="00F05C45" w:rsidP="00A13DB2">
      <w:pPr>
        <w:pStyle w:val="ListParagraph"/>
        <w:numPr>
          <w:ilvl w:val="0"/>
          <w:numId w:val="25"/>
        </w:numPr>
        <w:tabs>
          <w:tab w:val="num" w:pos="720"/>
        </w:tabs>
        <w:autoSpaceDE w:val="0"/>
        <w:autoSpaceDN w:val="0"/>
        <w:adjustRightInd w:val="0"/>
        <w:rPr>
          <w:rFonts w:asciiTheme="minorHAnsi" w:hAnsiTheme="minorHAnsi" w:cstheme="minorHAnsi"/>
          <w:color w:val="222222"/>
          <w:sz w:val="20"/>
          <w:szCs w:val="20"/>
        </w:rPr>
      </w:pPr>
      <w:r w:rsidRPr="00DF76BF">
        <w:rPr>
          <w:rFonts w:asciiTheme="minorHAnsi" w:hAnsiTheme="minorHAnsi" w:cstheme="minorHAnsi"/>
          <w:sz w:val="20"/>
          <w:szCs w:val="20"/>
        </w:rPr>
        <w:t xml:space="preserve">Stream Mode </w:t>
      </w:r>
      <w:r w:rsidR="003B232A" w:rsidRPr="00DF76BF">
        <w:rPr>
          <w:rFonts w:asciiTheme="minorHAnsi" w:hAnsiTheme="minorHAnsi" w:cstheme="minorHAnsi"/>
          <w:sz w:val="20"/>
          <w:szCs w:val="20"/>
        </w:rPr>
        <w:t>–</w:t>
      </w:r>
      <w:r w:rsidRPr="00DF76BF">
        <w:rPr>
          <w:rFonts w:asciiTheme="minorHAnsi" w:hAnsiTheme="minorHAnsi" w:cstheme="minorHAnsi"/>
          <w:sz w:val="20"/>
          <w:szCs w:val="20"/>
        </w:rPr>
        <w:t xml:space="preserve"> </w:t>
      </w:r>
      <w:r w:rsidR="00C10735" w:rsidRPr="00DF76BF">
        <w:rPr>
          <w:rFonts w:asciiTheme="minorHAnsi" w:hAnsiTheme="minorHAnsi" w:cstheme="minorHAnsi"/>
          <w:sz w:val="20"/>
          <w:szCs w:val="20"/>
        </w:rPr>
        <w:t>(</w:t>
      </w:r>
      <w:r w:rsidR="00D139CC" w:rsidRPr="00DF76BF">
        <w:rPr>
          <w:rFonts w:asciiTheme="minorHAnsi" w:hAnsiTheme="minorHAnsi" w:cstheme="minorHAnsi"/>
          <w:sz w:val="20"/>
          <w:szCs w:val="20"/>
        </w:rPr>
        <w:t>async video 4.9</w:t>
      </w:r>
      <w:r w:rsidR="00C10735" w:rsidRPr="00DF76BF">
        <w:rPr>
          <w:rFonts w:asciiTheme="minorHAnsi" w:hAnsiTheme="minorHAnsi" w:cstheme="minorHAnsi"/>
          <w:sz w:val="20"/>
          <w:szCs w:val="20"/>
        </w:rPr>
        <w:t>)</w:t>
      </w:r>
      <w:r w:rsidR="003B232A" w:rsidRPr="00DF76BF">
        <w:rPr>
          <w:rFonts w:asciiTheme="minorHAnsi" w:hAnsiTheme="minorHAnsi" w:cstheme="minorHAnsi"/>
          <w:sz w:val="20"/>
          <w:szCs w:val="20"/>
        </w:rPr>
        <w:t xml:space="preserve"> </w:t>
      </w:r>
      <w:r w:rsidR="00D139CC" w:rsidRPr="00DF76BF">
        <w:rPr>
          <w:rFonts w:asciiTheme="minorHAnsi" w:hAnsiTheme="minorHAnsi" w:cstheme="minorHAnsi"/>
          <w:sz w:val="20"/>
          <w:szCs w:val="20"/>
        </w:rPr>
        <w:t xml:space="preserve"> </w:t>
      </w:r>
      <w:r w:rsidR="00D139CC" w:rsidRPr="00DF76BF">
        <w:rPr>
          <w:rFonts w:asciiTheme="minorHAnsi" w:hAnsiTheme="minorHAnsi" w:cstheme="minorHAnsi"/>
          <w:color w:val="222222"/>
          <w:sz w:val="20"/>
          <w:szCs w:val="20"/>
        </w:rPr>
        <w:t>Stream ciphers and stream modes of operation work by generating a key stream. [for encryption] This key stream is XORed with the plaintext in order to generate the ciphertext. [for decryption] The key stream is XORed with the ciphertext in order to generate the plaintext.</w:t>
      </w:r>
    </w:p>
    <w:p w14:paraId="491C5D17" w14:textId="77777777" w:rsidR="00A13DB2" w:rsidRPr="00DF76BF" w:rsidRDefault="00A13DB2" w:rsidP="00A13DB2">
      <w:pPr>
        <w:pStyle w:val="ListParagraph"/>
        <w:rPr>
          <w:rFonts w:asciiTheme="minorHAnsi" w:hAnsiTheme="minorHAnsi" w:cstheme="minorHAnsi"/>
          <w:color w:val="222222"/>
          <w:sz w:val="20"/>
          <w:szCs w:val="20"/>
        </w:rPr>
      </w:pPr>
    </w:p>
    <w:p w14:paraId="7DFC0A19" w14:textId="47ECFCAA" w:rsidR="00A13DB2" w:rsidRPr="00DF76BF" w:rsidRDefault="00A13DB2" w:rsidP="00A13DB2">
      <w:pPr>
        <w:pStyle w:val="ListParagraph"/>
        <w:numPr>
          <w:ilvl w:val="0"/>
          <w:numId w:val="25"/>
        </w:numPr>
        <w:tabs>
          <w:tab w:val="num" w:pos="720"/>
        </w:tabs>
        <w:autoSpaceDE w:val="0"/>
        <w:autoSpaceDN w:val="0"/>
        <w:adjustRightInd w:val="0"/>
        <w:rPr>
          <w:rFonts w:asciiTheme="minorHAnsi" w:hAnsiTheme="minorHAnsi" w:cstheme="minorHAnsi"/>
          <w:color w:val="222222"/>
          <w:sz w:val="20"/>
          <w:szCs w:val="20"/>
        </w:rPr>
      </w:pPr>
      <w:r w:rsidRPr="00DF76BF">
        <w:rPr>
          <w:rFonts w:asciiTheme="minorHAnsi" w:hAnsiTheme="minorHAnsi" w:cstheme="minorHAnsi"/>
          <w:sz w:val="20"/>
          <w:szCs w:val="20"/>
        </w:rPr>
        <w:t>All of the above. – true</w:t>
      </w:r>
    </w:p>
    <w:p w14:paraId="1DE406B6" w14:textId="77777777" w:rsidR="00A13DB2" w:rsidRPr="00A13DB2" w:rsidRDefault="00A13DB2" w:rsidP="00A13DB2">
      <w:pPr>
        <w:pStyle w:val="ListParagraph"/>
        <w:rPr>
          <w:rFonts w:cstheme="minorHAnsi"/>
          <w:color w:val="222222"/>
          <w:sz w:val="20"/>
          <w:szCs w:val="20"/>
        </w:rPr>
      </w:pPr>
    </w:p>
    <w:p w14:paraId="77E1AB53" w14:textId="76137BA4" w:rsidR="008F2E5C" w:rsidRPr="00F6113E" w:rsidRDefault="00A13DB2" w:rsidP="00A13DB2">
      <w:pPr>
        <w:pStyle w:val="ListParagraph"/>
        <w:numPr>
          <w:ilvl w:val="0"/>
          <w:numId w:val="25"/>
        </w:numPr>
        <w:tabs>
          <w:tab w:val="num" w:pos="720"/>
        </w:tabs>
        <w:autoSpaceDE w:val="0"/>
        <w:autoSpaceDN w:val="0"/>
        <w:adjustRightInd w:val="0"/>
        <w:rPr>
          <w:rFonts w:asciiTheme="minorHAnsi" w:hAnsiTheme="minorHAnsi" w:cstheme="minorHAnsi"/>
          <w:sz w:val="20"/>
          <w:szCs w:val="20"/>
        </w:rPr>
      </w:pPr>
      <w:r w:rsidRPr="00F6113E">
        <w:rPr>
          <w:rFonts w:asciiTheme="minorHAnsi" w:hAnsiTheme="minorHAnsi" w:cstheme="minorHAnsi"/>
          <w:sz w:val="20"/>
          <w:szCs w:val="20"/>
        </w:rPr>
        <w:lastRenderedPageBreak/>
        <w:t xml:space="preserve">None of the above. </w:t>
      </w:r>
    </w:p>
    <w:p w14:paraId="074A2BB5" w14:textId="437B765A" w:rsidR="008F2E5C" w:rsidRDefault="008F2E5C" w:rsidP="00EE67ED"/>
    <w:p w14:paraId="21DFEE4E" w14:textId="77777777" w:rsidR="009379B5" w:rsidRPr="00F544A6" w:rsidRDefault="008F2E5C" w:rsidP="009379B5">
      <w:pPr>
        <w:autoSpaceDE w:val="0"/>
        <w:autoSpaceDN w:val="0"/>
        <w:adjustRightInd w:val="0"/>
        <w:rPr>
          <w:rFonts w:cstheme="minorHAnsi"/>
          <w:sz w:val="20"/>
          <w:szCs w:val="20"/>
        </w:rPr>
      </w:pPr>
      <w:r w:rsidRPr="00F544A6">
        <w:rPr>
          <w:rFonts w:cstheme="minorHAnsi"/>
          <w:sz w:val="20"/>
          <w:szCs w:val="20"/>
        </w:rPr>
        <w:t xml:space="preserve">Q3: </w:t>
      </w:r>
      <w:r w:rsidR="005B4763" w:rsidRPr="00F544A6">
        <w:rPr>
          <w:rFonts w:cstheme="minorHAnsi"/>
          <w:sz w:val="20"/>
          <w:szCs w:val="20"/>
        </w:rPr>
        <w:t xml:space="preserve">What is the foundation of all security on the Internet? </w:t>
      </w:r>
      <w:r w:rsidR="009379B5" w:rsidRPr="00F544A6">
        <w:rPr>
          <w:rFonts w:cstheme="minorHAnsi"/>
          <w:sz w:val="20"/>
          <w:szCs w:val="20"/>
        </w:rPr>
        <w:t>[Hint: in your explanations of the not correct options, for each</w:t>
      </w:r>
    </w:p>
    <w:p w14:paraId="5E7E0EBB" w14:textId="0CC895A6" w:rsidR="00B91B3B" w:rsidRPr="00F544A6" w:rsidRDefault="009379B5" w:rsidP="00B91B3B">
      <w:pPr>
        <w:rPr>
          <w:rFonts w:cstheme="minorHAnsi"/>
          <w:sz w:val="20"/>
          <w:szCs w:val="20"/>
        </w:rPr>
      </w:pPr>
      <w:r w:rsidRPr="00F544A6">
        <w:rPr>
          <w:rFonts w:cstheme="minorHAnsi"/>
          <w:sz w:val="20"/>
          <w:szCs w:val="20"/>
        </w:rPr>
        <w:t xml:space="preserve">not correct option </w:t>
      </w:r>
      <w:proofErr w:type="gramStart"/>
      <w:r w:rsidRPr="00F544A6">
        <w:rPr>
          <w:rFonts w:cstheme="minorHAnsi"/>
          <w:sz w:val="20"/>
          <w:szCs w:val="20"/>
        </w:rPr>
        <w:t>explain</w:t>
      </w:r>
      <w:proofErr w:type="gramEnd"/>
      <w:r w:rsidRPr="00F544A6">
        <w:rPr>
          <w:rFonts w:cstheme="minorHAnsi"/>
          <w:sz w:val="20"/>
          <w:szCs w:val="20"/>
        </w:rPr>
        <w:t xml:space="preserve"> how the option depends upon your chosen answer.] </w:t>
      </w:r>
      <w:r w:rsidR="007F3388" w:rsidRPr="00F544A6">
        <w:rPr>
          <w:rFonts w:cstheme="minorHAnsi"/>
          <w:sz w:val="20"/>
          <w:szCs w:val="20"/>
        </w:rPr>
        <w:t xml:space="preserve">Answer </w:t>
      </w:r>
      <w:r w:rsidR="00502E4F" w:rsidRPr="00F544A6">
        <w:rPr>
          <w:rFonts w:cstheme="minorHAnsi"/>
          <w:sz w:val="20"/>
          <w:szCs w:val="20"/>
        </w:rPr>
        <w:t xml:space="preserve">: </w:t>
      </w:r>
      <w:r w:rsidR="005B4763" w:rsidRPr="00F544A6">
        <w:rPr>
          <w:rFonts w:cstheme="minorHAnsi"/>
          <w:sz w:val="20"/>
          <w:szCs w:val="20"/>
          <w:highlight w:val="yellow"/>
        </w:rPr>
        <w:t>B, Trust</w:t>
      </w:r>
      <w:r w:rsidR="00D95047" w:rsidRPr="00F544A6">
        <w:rPr>
          <w:rFonts w:cstheme="minorHAnsi"/>
          <w:sz w:val="20"/>
          <w:szCs w:val="20"/>
          <w:highlight w:val="yellow"/>
        </w:rPr>
        <w:t xml:space="preserve"> </w:t>
      </w:r>
      <w:r w:rsidR="00D95047" w:rsidRPr="00F544A6">
        <w:rPr>
          <w:rFonts w:cstheme="minorHAnsi"/>
          <w:sz w:val="20"/>
          <w:szCs w:val="20"/>
        </w:rPr>
        <w:t xml:space="preserve"> </w:t>
      </w:r>
      <w:r w:rsidR="00D14459" w:rsidRPr="00F544A6">
        <w:rPr>
          <w:rFonts w:cstheme="minorHAnsi"/>
          <w:sz w:val="20"/>
          <w:szCs w:val="20"/>
        </w:rPr>
        <w:t>We might try to achieve security goals of confidentiality and authentication but there will always be ways to break into the system. So, trust is the fundamental requirement.</w:t>
      </w:r>
    </w:p>
    <w:p w14:paraId="04716B64" w14:textId="77777777" w:rsidR="00133FCE" w:rsidRPr="00F544A6" w:rsidRDefault="00133FCE" w:rsidP="00B91B3B">
      <w:pPr>
        <w:rPr>
          <w:rFonts w:cstheme="minorHAnsi"/>
          <w:sz w:val="20"/>
          <w:szCs w:val="20"/>
        </w:rPr>
      </w:pPr>
    </w:p>
    <w:p w14:paraId="3E83117F" w14:textId="45401BFF" w:rsidR="00BC6A0E" w:rsidRPr="00F544A6" w:rsidRDefault="0022032A" w:rsidP="007C1545">
      <w:pPr>
        <w:pStyle w:val="ListParagraph"/>
        <w:numPr>
          <w:ilvl w:val="0"/>
          <w:numId w:val="28"/>
        </w:numPr>
        <w:autoSpaceDE w:val="0"/>
        <w:autoSpaceDN w:val="0"/>
        <w:adjustRightInd w:val="0"/>
        <w:rPr>
          <w:rFonts w:asciiTheme="minorHAnsi" w:hAnsiTheme="minorHAnsi" w:cstheme="minorHAnsi"/>
          <w:sz w:val="20"/>
          <w:szCs w:val="20"/>
        </w:rPr>
      </w:pPr>
      <w:r w:rsidRPr="00F544A6">
        <w:rPr>
          <w:rFonts w:asciiTheme="minorHAnsi" w:hAnsiTheme="minorHAnsi" w:cstheme="minorHAnsi"/>
          <w:sz w:val="20"/>
          <w:szCs w:val="20"/>
        </w:rPr>
        <w:t>Cryptography Encryption and Decryption</w:t>
      </w:r>
      <w:r w:rsidR="00F3333B" w:rsidRPr="00F544A6">
        <w:rPr>
          <w:rFonts w:asciiTheme="minorHAnsi" w:hAnsiTheme="minorHAnsi" w:cstheme="minorHAnsi"/>
          <w:sz w:val="20"/>
          <w:szCs w:val="20"/>
        </w:rPr>
        <w:t xml:space="preserve"> - </w:t>
      </w:r>
      <w:r w:rsidR="00E7039E" w:rsidRPr="00F544A6">
        <w:rPr>
          <w:rFonts w:asciiTheme="minorHAnsi" w:hAnsiTheme="minorHAnsi" w:cstheme="minorHAnsi"/>
          <w:sz w:val="20"/>
          <w:szCs w:val="20"/>
        </w:rPr>
        <w:t>Cryptography consists of two processes:</w:t>
      </w:r>
      <w:r w:rsidR="00BC6A0E" w:rsidRPr="00F544A6">
        <w:rPr>
          <w:rFonts w:asciiTheme="minorHAnsi" w:hAnsiTheme="minorHAnsi" w:cstheme="minorHAnsi"/>
          <w:sz w:val="20"/>
          <w:szCs w:val="20"/>
        </w:rPr>
        <w:t xml:space="preserve"> Encryption and decryption.  Encryption Is the process of converting a plaintext (readable) message to ciphertext (unreadable) form. Decryption Is the process of converting the ciphertext (unreadable) message to its original (readable) form.</w:t>
      </w:r>
      <w:r w:rsidR="00A8785F" w:rsidRPr="00F544A6">
        <w:rPr>
          <w:rFonts w:asciiTheme="minorHAnsi" w:hAnsiTheme="minorHAnsi" w:cstheme="minorHAnsi"/>
          <w:sz w:val="20"/>
          <w:szCs w:val="20"/>
        </w:rPr>
        <w:t xml:space="preserve"> We could try </w:t>
      </w:r>
      <w:r w:rsidR="007F12C9" w:rsidRPr="00F544A6">
        <w:rPr>
          <w:rFonts w:asciiTheme="minorHAnsi" w:hAnsiTheme="minorHAnsi" w:cstheme="minorHAnsi"/>
          <w:sz w:val="20"/>
          <w:szCs w:val="20"/>
        </w:rPr>
        <w:t>encrypting</w:t>
      </w:r>
      <w:r w:rsidR="00A8785F" w:rsidRPr="00F544A6">
        <w:rPr>
          <w:rFonts w:asciiTheme="minorHAnsi" w:hAnsiTheme="minorHAnsi" w:cstheme="minorHAnsi"/>
          <w:sz w:val="20"/>
          <w:szCs w:val="20"/>
        </w:rPr>
        <w:t xml:space="preserve"> and decrypt messages but with out trust, we couldn’t achieve the authenticity of the message.</w:t>
      </w:r>
    </w:p>
    <w:p w14:paraId="477EDD3A" w14:textId="77777777" w:rsidR="007F12C9" w:rsidRPr="00F544A6" w:rsidRDefault="007F12C9" w:rsidP="007F12C9">
      <w:pPr>
        <w:pStyle w:val="ListParagraph"/>
        <w:autoSpaceDE w:val="0"/>
        <w:autoSpaceDN w:val="0"/>
        <w:adjustRightInd w:val="0"/>
        <w:ind w:left="420"/>
        <w:rPr>
          <w:rFonts w:asciiTheme="minorHAnsi" w:hAnsiTheme="minorHAnsi" w:cstheme="minorHAnsi"/>
          <w:sz w:val="20"/>
          <w:szCs w:val="20"/>
        </w:rPr>
      </w:pPr>
    </w:p>
    <w:p w14:paraId="60DB82E6" w14:textId="42ACCF3B" w:rsidR="007F12C9" w:rsidRPr="00F544A6" w:rsidRDefault="0022032A" w:rsidP="005436F6">
      <w:pPr>
        <w:pStyle w:val="ListParagraph"/>
        <w:numPr>
          <w:ilvl w:val="0"/>
          <w:numId w:val="28"/>
        </w:numPr>
        <w:autoSpaceDE w:val="0"/>
        <w:autoSpaceDN w:val="0"/>
        <w:adjustRightInd w:val="0"/>
        <w:rPr>
          <w:rFonts w:asciiTheme="minorHAnsi" w:hAnsiTheme="minorHAnsi" w:cstheme="minorHAnsi"/>
          <w:sz w:val="20"/>
          <w:szCs w:val="20"/>
        </w:rPr>
      </w:pPr>
      <w:r w:rsidRPr="00F544A6">
        <w:rPr>
          <w:rFonts w:asciiTheme="minorHAnsi" w:hAnsiTheme="minorHAnsi" w:cstheme="minorHAnsi"/>
          <w:sz w:val="20"/>
          <w:szCs w:val="20"/>
        </w:rPr>
        <w:t>Trust</w:t>
      </w:r>
      <w:r w:rsidR="005A2EC6" w:rsidRPr="00F544A6">
        <w:rPr>
          <w:rFonts w:asciiTheme="minorHAnsi" w:hAnsiTheme="minorHAnsi" w:cstheme="minorHAnsi"/>
          <w:sz w:val="20"/>
          <w:szCs w:val="20"/>
        </w:rPr>
        <w:t xml:space="preserve">  - Trust is the foundation of security in cyberspace. To achieve an organization’s security goals and objectives, organization should implement technical mechanisms to achieve high trust for its cyberspace. Example: One factor authentication vs multi-factor authentications solutions</w:t>
      </w:r>
      <w:r w:rsidR="00E530E0" w:rsidRPr="00F544A6">
        <w:rPr>
          <w:rFonts w:asciiTheme="minorHAnsi" w:hAnsiTheme="minorHAnsi" w:cstheme="minorHAnsi"/>
          <w:sz w:val="20"/>
          <w:szCs w:val="20"/>
        </w:rPr>
        <w:t>.</w:t>
      </w:r>
    </w:p>
    <w:p w14:paraId="5534ACF1" w14:textId="77777777" w:rsidR="007F12C9" w:rsidRPr="00F544A6" w:rsidRDefault="007F12C9" w:rsidP="007F12C9">
      <w:pPr>
        <w:pStyle w:val="ListParagraph"/>
        <w:autoSpaceDE w:val="0"/>
        <w:autoSpaceDN w:val="0"/>
        <w:adjustRightInd w:val="0"/>
        <w:ind w:left="420"/>
        <w:rPr>
          <w:rFonts w:asciiTheme="minorHAnsi" w:hAnsiTheme="minorHAnsi" w:cstheme="minorHAnsi"/>
          <w:sz w:val="20"/>
          <w:szCs w:val="20"/>
        </w:rPr>
      </w:pPr>
    </w:p>
    <w:p w14:paraId="78106103" w14:textId="1C490DE7" w:rsidR="0022032A" w:rsidRPr="00F544A6" w:rsidRDefault="0022032A" w:rsidP="00133FCE">
      <w:pPr>
        <w:pStyle w:val="ListParagraph"/>
        <w:numPr>
          <w:ilvl w:val="0"/>
          <w:numId w:val="28"/>
        </w:numPr>
        <w:autoSpaceDE w:val="0"/>
        <w:autoSpaceDN w:val="0"/>
        <w:adjustRightInd w:val="0"/>
        <w:rPr>
          <w:rFonts w:asciiTheme="minorHAnsi" w:hAnsiTheme="minorHAnsi" w:cstheme="minorHAnsi"/>
          <w:sz w:val="20"/>
          <w:szCs w:val="20"/>
        </w:rPr>
      </w:pPr>
      <w:r w:rsidRPr="00F544A6">
        <w:rPr>
          <w:rFonts w:asciiTheme="minorHAnsi" w:hAnsiTheme="minorHAnsi" w:cstheme="minorHAnsi"/>
          <w:sz w:val="20"/>
          <w:szCs w:val="20"/>
        </w:rPr>
        <w:t>Authentication</w:t>
      </w:r>
      <w:r w:rsidR="00ED535D" w:rsidRPr="00F544A6">
        <w:rPr>
          <w:rFonts w:asciiTheme="minorHAnsi" w:hAnsiTheme="minorHAnsi" w:cstheme="minorHAnsi"/>
          <w:sz w:val="20"/>
          <w:szCs w:val="20"/>
        </w:rPr>
        <w:t xml:space="preserve"> - We use authentication and digital signature concepts to achieve </w:t>
      </w:r>
      <w:r w:rsidR="00D65D6A" w:rsidRPr="00F544A6">
        <w:rPr>
          <w:rFonts w:asciiTheme="minorHAnsi" w:hAnsiTheme="minorHAnsi" w:cstheme="minorHAnsi"/>
          <w:sz w:val="20"/>
          <w:szCs w:val="20"/>
        </w:rPr>
        <w:t xml:space="preserve">Authenticity </w:t>
      </w:r>
      <w:r w:rsidR="00BA2875" w:rsidRPr="00F544A6">
        <w:rPr>
          <w:rFonts w:asciiTheme="minorHAnsi" w:hAnsiTheme="minorHAnsi" w:cstheme="minorHAnsi"/>
          <w:sz w:val="20"/>
          <w:szCs w:val="20"/>
        </w:rPr>
        <w:t>,</w:t>
      </w:r>
      <w:r w:rsidR="00D65D6A" w:rsidRPr="00F544A6">
        <w:rPr>
          <w:rFonts w:asciiTheme="minorHAnsi" w:hAnsiTheme="minorHAnsi" w:cstheme="minorHAnsi"/>
          <w:sz w:val="20"/>
          <w:szCs w:val="20"/>
        </w:rPr>
        <w:t>to prove that the claimed user identity is valid (authentication) and/or that the claimed source of a data unit is valid (data origin authentication).</w:t>
      </w:r>
      <w:r w:rsidR="00D14459" w:rsidRPr="00F544A6">
        <w:rPr>
          <w:rFonts w:asciiTheme="minorHAnsi" w:hAnsiTheme="minorHAnsi" w:cstheme="minorHAnsi"/>
          <w:sz w:val="20"/>
          <w:szCs w:val="20"/>
        </w:rPr>
        <w:t xml:space="preserve"> This is one of the added ways to ensure trust.</w:t>
      </w:r>
    </w:p>
    <w:p w14:paraId="6C3953B0" w14:textId="77777777" w:rsidR="007F12C9" w:rsidRPr="00F544A6" w:rsidRDefault="007F12C9" w:rsidP="007F12C9">
      <w:pPr>
        <w:pStyle w:val="ListParagraph"/>
        <w:autoSpaceDE w:val="0"/>
        <w:autoSpaceDN w:val="0"/>
        <w:adjustRightInd w:val="0"/>
        <w:ind w:left="420"/>
        <w:rPr>
          <w:rFonts w:asciiTheme="minorHAnsi" w:hAnsiTheme="minorHAnsi" w:cstheme="minorHAnsi"/>
          <w:sz w:val="20"/>
          <w:szCs w:val="20"/>
        </w:rPr>
      </w:pPr>
    </w:p>
    <w:p w14:paraId="1BA59737" w14:textId="77D071AA" w:rsidR="00974C8E" w:rsidRPr="00F544A6" w:rsidRDefault="0022032A" w:rsidP="00DA45E5">
      <w:pPr>
        <w:pStyle w:val="ListParagraph"/>
        <w:numPr>
          <w:ilvl w:val="0"/>
          <w:numId w:val="28"/>
        </w:numPr>
        <w:autoSpaceDE w:val="0"/>
        <w:autoSpaceDN w:val="0"/>
        <w:adjustRightInd w:val="0"/>
        <w:rPr>
          <w:rFonts w:asciiTheme="minorHAnsi" w:hAnsiTheme="minorHAnsi" w:cstheme="minorHAnsi"/>
          <w:sz w:val="20"/>
          <w:szCs w:val="20"/>
        </w:rPr>
      </w:pPr>
      <w:r w:rsidRPr="00F544A6">
        <w:rPr>
          <w:rFonts w:asciiTheme="minorHAnsi" w:hAnsiTheme="minorHAnsi" w:cstheme="minorHAnsi"/>
          <w:sz w:val="20"/>
          <w:szCs w:val="20"/>
        </w:rPr>
        <w:t>Public Key Certificates</w:t>
      </w:r>
      <w:r w:rsidR="00125624" w:rsidRPr="00F544A6">
        <w:rPr>
          <w:rFonts w:asciiTheme="minorHAnsi" w:hAnsiTheme="minorHAnsi" w:cstheme="minorHAnsi"/>
          <w:sz w:val="20"/>
          <w:szCs w:val="20"/>
        </w:rPr>
        <w:t xml:space="preserve"> –</w:t>
      </w:r>
      <w:r w:rsidR="00133FCE" w:rsidRPr="00F544A6">
        <w:rPr>
          <w:rFonts w:asciiTheme="minorHAnsi" w:hAnsiTheme="minorHAnsi" w:cstheme="minorHAnsi"/>
          <w:sz w:val="20"/>
          <w:szCs w:val="20"/>
        </w:rPr>
        <w:t xml:space="preserve"> </w:t>
      </w:r>
      <w:r w:rsidR="00974C8E" w:rsidRPr="00F544A6">
        <w:rPr>
          <w:rFonts w:asciiTheme="minorHAnsi" w:hAnsiTheme="minorHAnsi" w:cstheme="minorHAnsi"/>
          <w:sz w:val="20"/>
          <w:szCs w:val="20"/>
        </w:rPr>
        <w:t>A digital document issued and digitally signed by the private key of a Certification Authority that binds the name of a subscriber to a public key. The certificate indicates that the subscriber identified in the certificate</w:t>
      </w:r>
    </w:p>
    <w:p w14:paraId="3DBC2A11" w14:textId="151CCBF1" w:rsidR="00133FCE" w:rsidRPr="00F544A6" w:rsidRDefault="00974C8E" w:rsidP="00974C8E">
      <w:pPr>
        <w:pStyle w:val="ListParagraph"/>
        <w:ind w:left="420"/>
        <w:rPr>
          <w:rFonts w:asciiTheme="minorHAnsi" w:hAnsiTheme="minorHAnsi" w:cstheme="minorHAnsi"/>
          <w:sz w:val="20"/>
          <w:szCs w:val="20"/>
        </w:rPr>
      </w:pPr>
      <w:r w:rsidRPr="00F544A6">
        <w:rPr>
          <w:rFonts w:asciiTheme="minorHAnsi" w:hAnsiTheme="minorHAnsi" w:cstheme="minorHAnsi"/>
          <w:sz w:val="20"/>
          <w:szCs w:val="20"/>
        </w:rPr>
        <w:t xml:space="preserve">has sole control and access to the corresponding private key. </w:t>
      </w:r>
    </w:p>
    <w:p w14:paraId="08CF6311" w14:textId="77777777" w:rsidR="007F12C9" w:rsidRPr="00F544A6" w:rsidRDefault="007F12C9" w:rsidP="00974C8E">
      <w:pPr>
        <w:pStyle w:val="ListParagraph"/>
        <w:ind w:left="420"/>
        <w:rPr>
          <w:rFonts w:asciiTheme="minorHAnsi" w:hAnsiTheme="minorHAnsi" w:cstheme="minorHAnsi"/>
          <w:sz w:val="20"/>
          <w:szCs w:val="20"/>
        </w:rPr>
      </w:pPr>
    </w:p>
    <w:p w14:paraId="44F04E04" w14:textId="06760D22" w:rsidR="003F7EA4" w:rsidRPr="00F544A6" w:rsidRDefault="0022032A" w:rsidP="00A45E12">
      <w:pPr>
        <w:pStyle w:val="ListParagraph"/>
        <w:numPr>
          <w:ilvl w:val="0"/>
          <w:numId w:val="28"/>
        </w:numPr>
        <w:rPr>
          <w:rFonts w:asciiTheme="minorHAnsi" w:hAnsiTheme="minorHAnsi" w:cstheme="minorHAnsi"/>
          <w:color w:val="000000"/>
          <w:sz w:val="20"/>
          <w:szCs w:val="20"/>
        </w:rPr>
      </w:pPr>
      <w:r w:rsidRPr="00F544A6">
        <w:rPr>
          <w:rFonts w:asciiTheme="minorHAnsi" w:hAnsiTheme="minorHAnsi" w:cstheme="minorHAnsi"/>
          <w:sz w:val="20"/>
          <w:szCs w:val="20"/>
        </w:rPr>
        <w:t>Digital Signatures</w:t>
      </w:r>
      <w:r w:rsidR="00F3333B" w:rsidRPr="00F544A6">
        <w:rPr>
          <w:rFonts w:asciiTheme="minorHAnsi" w:hAnsiTheme="minorHAnsi" w:cstheme="minorHAnsi"/>
          <w:sz w:val="20"/>
          <w:szCs w:val="20"/>
        </w:rPr>
        <w:t xml:space="preserve"> - Provides an electronic means of guaranteeing authenticity of  the sending party and assurance that encrypted documents have not been altered during transmission. So, Digital signature achieves the following two security goals: Integrity and Authenticity. But, still the sender can deny having sent the message. So, Trust is </w:t>
      </w:r>
      <w:r w:rsidR="00974C8E" w:rsidRPr="00F544A6">
        <w:rPr>
          <w:rFonts w:asciiTheme="minorHAnsi" w:hAnsiTheme="minorHAnsi" w:cstheme="minorHAnsi"/>
          <w:sz w:val="20"/>
          <w:szCs w:val="20"/>
        </w:rPr>
        <w:t>fundamentally</w:t>
      </w:r>
      <w:r w:rsidR="00F3333B" w:rsidRPr="00F544A6">
        <w:rPr>
          <w:rFonts w:asciiTheme="minorHAnsi" w:hAnsiTheme="minorHAnsi" w:cstheme="minorHAnsi"/>
          <w:sz w:val="20"/>
          <w:szCs w:val="20"/>
        </w:rPr>
        <w:t xml:space="preserve"> required. </w:t>
      </w:r>
    </w:p>
    <w:p w14:paraId="2DEB913F" w14:textId="77777777" w:rsidR="008F2E5C" w:rsidRPr="00F544A6" w:rsidRDefault="008F2E5C" w:rsidP="008F2E5C">
      <w:pPr>
        <w:rPr>
          <w:rFonts w:cstheme="minorHAnsi"/>
          <w:sz w:val="20"/>
          <w:szCs w:val="20"/>
        </w:rPr>
      </w:pPr>
    </w:p>
    <w:p w14:paraId="412FDB41" w14:textId="63EC5E6D" w:rsidR="008F2E5C" w:rsidRPr="00F544A6" w:rsidRDefault="008F2E5C" w:rsidP="002903EF">
      <w:pPr>
        <w:autoSpaceDE w:val="0"/>
        <w:autoSpaceDN w:val="0"/>
        <w:adjustRightInd w:val="0"/>
        <w:rPr>
          <w:rFonts w:cstheme="minorHAnsi"/>
          <w:sz w:val="20"/>
          <w:szCs w:val="20"/>
        </w:rPr>
      </w:pPr>
      <w:r w:rsidRPr="00F544A6">
        <w:rPr>
          <w:rFonts w:cstheme="minorHAnsi"/>
          <w:sz w:val="20"/>
          <w:szCs w:val="20"/>
        </w:rPr>
        <w:t xml:space="preserve">Q4: </w:t>
      </w:r>
      <w:r w:rsidR="002903EF" w:rsidRPr="00F544A6">
        <w:rPr>
          <w:rFonts w:cstheme="minorHAnsi"/>
          <w:sz w:val="20"/>
          <w:szCs w:val="20"/>
        </w:rPr>
        <w:t xml:space="preserve">What does it mean to be secure?  </w:t>
      </w:r>
      <w:r w:rsidR="007F3388" w:rsidRPr="00F544A6">
        <w:rPr>
          <w:rFonts w:cstheme="minorHAnsi"/>
          <w:sz w:val="20"/>
          <w:szCs w:val="20"/>
        </w:rPr>
        <w:t>Answer</w:t>
      </w:r>
      <w:r w:rsidR="00AE4324" w:rsidRPr="00F544A6">
        <w:rPr>
          <w:rFonts w:cstheme="minorHAnsi"/>
          <w:sz w:val="20"/>
          <w:szCs w:val="20"/>
        </w:rPr>
        <w:t>:</w:t>
      </w:r>
      <w:r w:rsidR="00D4187B" w:rsidRPr="00F544A6">
        <w:rPr>
          <w:rFonts w:cstheme="minorHAnsi"/>
          <w:sz w:val="20"/>
          <w:szCs w:val="20"/>
        </w:rPr>
        <w:t xml:space="preserve"> </w:t>
      </w:r>
      <w:r w:rsidR="00431A34" w:rsidRPr="00F544A6">
        <w:rPr>
          <w:rFonts w:cstheme="minorHAnsi"/>
          <w:sz w:val="20"/>
          <w:szCs w:val="20"/>
          <w:highlight w:val="yellow"/>
        </w:rPr>
        <w:t>D, All of the above.</w:t>
      </w:r>
    </w:p>
    <w:p w14:paraId="14BB5459" w14:textId="77777777" w:rsidR="009F585D" w:rsidRPr="00F544A6" w:rsidRDefault="009F585D" w:rsidP="002903EF">
      <w:pPr>
        <w:autoSpaceDE w:val="0"/>
        <w:autoSpaceDN w:val="0"/>
        <w:adjustRightInd w:val="0"/>
        <w:rPr>
          <w:rFonts w:cstheme="minorHAnsi"/>
          <w:sz w:val="20"/>
          <w:szCs w:val="20"/>
        </w:rPr>
      </w:pPr>
    </w:p>
    <w:p w14:paraId="7354EDA9" w14:textId="34D2C423" w:rsidR="002903EF" w:rsidRPr="00F544A6" w:rsidRDefault="002903EF" w:rsidP="002903EF">
      <w:pPr>
        <w:autoSpaceDE w:val="0"/>
        <w:autoSpaceDN w:val="0"/>
        <w:adjustRightInd w:val="0"/>
        <w:rPr>
          <w:rFonts w:cstheme="minorHAnsi"/>
          <w:sz w:val="20"/>
          <w:szCs w:val="20"/>
        </w:rPr>
      </w:pPr>
      <w:r w:rsidRPr="00F544A6">
        <w:rPr>
          <w:rFonts w:cstheme="minorHAnsi"/>
          <w:sz w:val="20"/>
          <w:szCs w:val="20"/>
        </w:rPr>
        <w:t>a) Security means the coercive capability to stop an aggressor. Security is freedom from war, and the ability to deter</w:t>
      </w:r>
    </w:p>
    <w:p w14:paraId="1C2E6435" w14:textId="5DF72FC1" w:rsidR="002903EF" w:rsidRPr="00F544A6" w:rsidRDefault="002903EF" w:rsidP="002903EF">
      <w:pPr>
        <w:autoSpaceDE w:val="0"/>
        <w:autoSpaceDN w:val="0"/>
        <w:adjustRightInd w:val="0"/>
        <w:rPr>
          <w:rFonts w:cstheme="minorHAnsi"/>
          <w:sz w:val="20"/>
          <w:szCs w:val="20"/>
        </w:rPr>
      </w:pPr>
      <w:r w:rsidRPr="00F544A6">
        <w:rPr>
          <w:rFonts w:cstheme="minorHAnsi"/>
          <w:sz w:val="20"/>
          <w:szCs w:val="20"/>
        </w:rPr>
        <w:t>or defeat aggressive attacks.</w:t>
      </w:r>
    </w:p>
    <w:p w14:paraId="6EEFDE1F" w14:textId="77777777" w:rsidR="009B0F7C" w:rsidRPr="00F544A6" w:rsidRDefault="009B0F7C" w:rsidP="002903EF">
      <w:pPr>
        <w:autoSpaceDE w:val="0"/>
        <w:autoSpaceDN w:val="0"/>
        <w:adjustRightInd w:val="0"/>
        <w:rPr>
          <w:rFonts w:cstheme="minorHAnsi"/>
          <w:sz w:val="20"/>
          <w:szCs w:val="20"/>
        </w:rPr>
      </w:pPr>
    </w:p>
    <w:p w14:paraId="3AC709D0" w14:textId="77777777" w:rsidR="002903EF" w:rsidRPr="00F544A6" w:rsidRDefault="002903EF" w:rsidP="002903EF">
      <w:pPr>
        <w:autoSpaceDE w:val="0"/>
        <w:autoSpaceDN w:val="0"/>
        <w:adjustRightInd w:val="0"/>
        <w:rPr>
          <w:rFonts w:cstheme="minorHAnsi"/>
          <w:sz w:val="20"/>
          <w:szCs w:val="20"/>
        </w:rPr>
      </w:pPr>
      <w:r w:rsidRPr="00F544A6">
        <w:rPr>
          <w:rFonts w:cstheme="minorHAnsi"/>
          <w:sz w:val="20"/>
          <w:szCs w:val="20"/>
        </w:rPr>
        <w:t>b) Security refers to safety from vulnerabilities (both external and internal) that could harm the state, societies within</w:t>
      </w:r>
    </w:p>
    <w:p w14:paraId="00D05220" w14:textId="03293165" w:rsidR="002903EF" w:rsidRPr="00F544A6" w:rsidRDefault="002903EF" w:rsidP="002903EF">
      <w:pPr>
        <w:autoSpaceDE w:val="0"/>
        <w:autoSpaceDN w:val="0"/>
        <w:adjustRightInd w:val="0"/>
        <w:rPr>
          <w:rFonts w:cstheme="minorHAnsi"/>
          <w:sz w:val="20"/>
          <w:szCs w:val="20"/>
        </w:rPr>
      </w:pPr>
      <w:r w:rsidRPr="00F544A6">
        <w:rPr>
          <w:rFonts w:cstheme="minorHAnsi"/>
          <w:sz w:val="20"/>
          <w:szCs w:val="20"/>
        </w:rPr>
        <w:t>the state, and the values of those societies.</w:t>
      </w:r>
    </w:p>
    <w:p w14:paraId="5E5892FB" w14:textId="77777777" w:rsidR="009B0F7C" w:rsidRPr="00F544A6" w:rsidRDefault="009B0F7C" w:rsidP="002903EF">
      <w:pPr>
        <w:autoSpaceDE w:val="0"/>
        <w:autoSpaceDN w:val="0"/>
        <w:adjustRightInd w:val="0"/>
        <w:rPr>
          <w:rFonts w:cstheme="minorHAnsi"/>
          <w:sz w:val="20"/>
          <w:szCs w:val="20"/>
        </w:rPr>
      </w:pPr>
    </w:p>
    <w:p w14:paraId="52EB35C5" w14:textId="4851E97F" w:rsidR="002903EF" w:rsidRPr="00F544A6" w:rsidRDefault="002903EF" w:rsidP="002903EF">
      <w:pPr>
        <w:autoSpaceDE w:val="0"/>
        <w:autoSpaceDN w:val="0"/>
        <w:adjustRightInd w:val="0"/>
        <w:rPr>
          <w:rFonts w:cstheme="minorHAnsi"/>
          <w:sz w:val="20"/>
          <w:szCs w:val="20"/>
        </w:rPr>
      </w:pPr>
      <w:r w:rsidRPr="00F544A6">
        <w:rPr>
          <w:rFonts w:cstheme="minorHAnsi"/>
          <w:sz w:val="20"/>
          <w:szCs w:val="20"/>
        </w:rPr>
        <w:t>c) Security means freedom to enjoy the things that are most important to human survival and wellbeing, such as</w:t>
      </w:r>
    </w:p>
    <w:p w14:paraId="247A9D7D" w14:textId="070B963C" w:rsidR="002903EF" w:rsidRPr="00F544A6" w:rsidRDefault="002903EF" w:rsidP="002903EF">
      <w:pPr>
        <w:autoSpaceDE w:val="0"/>
        <w:autoSpaceDN w:val="0"/>
        <w:adjustRightInd w:val="0"/>
        <w:rPr>
          <w:rFonts w:cstheme="minorHAnsi"/>
          <w:sz w:val="20"/>
          <w:szCs w:val="20"/>
        </w:rPr>
      </w:pPr>
      <w:r w:rsidRPr="00F544A6">
        <w:rPr>
          <w:rFonts w:cstheme="minorHAnsi"/>
          <w:sz w:val="20"/>
          <w:szCs w:val="20"/>
        </w:rPr>
        <w:t>food, health care, and the opportunity to live well.</w:t>
      </w:r>
    </w:p>
    <w:p w14:paraId="628F2741" w14:textId="77777777" w:rsidR="009B0F7C" w:rsidRPr="00F544A6" w:rsidRDefault="009B0F7C" w:rsidP="002903EF">
      <w:pPr>
        <w:autoSpaceDE w:val="0"/>
        <w:autoSpaceDN w:val="0"/>
        <w:adjustRightInd w:val="0"/>
        <w:rPr>
          <w:rFonts w:cstheme="minorHAnsi"/>
          <w:sz w:val="20"/>
          <w:szCs w:val="20"/>
        </w:rPr>
      </w:pPr>
    </w:p>
    <w:p w14:paraId="0EF877F7" w14:textId="28E1CFF1" w:rsidR="002903EF" w:rsidRPr="00F544A6" w:rsidRDefault="002903EF" w:rsidP="00582215">
      <w:pPr>
        <w:rPr>
          <w:rFonts w:cstheme="minorHAnsi"/>
          <w:sz w:val="20"/>
          <w:szCs w:val="20"/>
        </w:rPr>
      </w:pPr>
      <w:r w:rsidRPr="00F544A6">
        <w:rPr>
          <w:rFonts w:cstheme="minorHAnsi"/>
          <w:sz w:val="20"/>
          <w:szCs w:val="20"/>
        </w:rPr>
        <w:t>d) All of the above</w:t>
      </w:r>
      <w:r w:rsidR="00582215" w:rsidRPr="00F544A6">
        <w:rPr>
          <w:rFonts w:cstheme="minorHAnsi"/>
          <w:sz w:val="20"/>
          <w:szCs w:val="20"/>
        </w:rPr>
        <w:t xml:space="preserve"> – </w:t>
      </w:r>
      <w:r w:rsidR="00C47C5E" w:rsidRPr="00F544A6">
        <w:rPr>
          <w:rFonts w:cstheme="minorHAnsi"/>
          <w:sz w:val="20"/>
          <w:szCs w:val="20"/>
        </w:rPr>
        <w:t>true</w:t>
      </w:r>
      <w:r w:rsidR="00582215" w:rsidRPr="00F544A6">
        <w:rPr>
          <w:rFonts w:cstheme="minorHAnsi"/>
          <w:sz w:val="20"/>
          <w:szCs w:val="20"/>
        </w:rPr>
        <w:t>, Security can be defined as the state of being free from danger and not exposed to damage from accidents or attacks.</w:t>
      </w:r>
    </w:p>
    <w:p w14:paraId="79F31688" w14:textId="77777777" w:rsidR="009B0F7C" w:rsidRPr="00F544A6" w:rsidRDefault="009B0F7C" w:rsidP="00582215">
      <w:pPr>
        <w:rPr>
          <w:rFonts w:cstheme="minorHAnsi"/>
          <w:sz w:val="20"/>
          <w:szCs w:val="20"/>
        </w:rPr>
      </w:pPr>
    </w:p>
    <w:p w14:paraId="72782BFD" w14:textId="6D1EF101" w:rsidR="008F2E5C" w:rsidRPr="00F544A6" w:rsidRDefault="002903EF" w:rsidP="002903EF">
      <w:pPr>
        <w:rPr>
          <w:rFonts w:cstheme="minorHAnsi"/>
          <w:sz w:val="20"/>
          <w:szCs w:val="20"/>
        </w:rPr>
      </w:pPr>
      <w:r w:rsidRPr="00F544A6">
        <w:rPr>
          <w:rFonts w:cstheme="minorHAnsi"/>
          <w:sz w:val="20"/>
          <w:szCs w:val="20"/>
        </w:rPr>
        <w:t>e) None of the above.</w:t>
      </w:r>
    </w:p>
    <w:p w14:paraId="060D645B" w14:textId="773D7594" w:rsidR="00226581" w:rsidRPr="00F544A6" w:rsidRDefault="00226581" w:rsidP="00EE67ED">
      <w:pPr>
        <w:rPr>
          <w:rFonts w:cstheme="minorHAnsi"/>
          <w:sz w:val="20"/>
          <w:szCs w:val="20"/>
        </w:rPr>
      </w:pPr>
    </w:p>
    <w:p w14:paraId="7463F267" w14:textId="77777777" w:rsidR="00814D0D" w:rsidRPr="00F544A6" w:rsidRDefault="008F2E5C" w:rsidP="00814D0D">
      <w:pPr>
        <w:autoSpaceDE w:val="0"/>
        <w:autoSpaceDN w:val="0"/>
        <w:adjustRightInd w:val="0"/>
        <w:rPr>
          <w:rFonts w:cstheme="minorHAnsi"/>
          <w:sz w:val="20"/>
          <w:szCs w:val="20"/>
        </w:rPr>
      </w:pPr>
      <w:r w:rsidRPr="00F544A6">
        <w:rPr>
          <w:rFonts w:cstheme="minorHAnsi"/>
          <w:sz w:val="20"/>
          <w:szCs w:val="20"/>
        </w:rPr>
        <w:t xml:space="preserve">Q5: </w:t>
      </w:r>
      <w:r w:rsidR="00814D0D" w:rsidRPr="00F544A6">
        <w:rPr>
          <w:rFonts w:cstheme="minorHAnsi"/>
          <w:sz w:val="20"/>
          <w:szCs w:val="20"/>
        </w:rPr>
        <w:t>Consider the modes of operation for a block cipher. Which of the following modes of operation allows for the decryption</w:t>
      </w:r>
    </w:p>
    <w:p w14:paraId="78D75F54" w14:textId="77777777" w:rsidR="009379B5" w:rsidRPr="00F544A6" w:rsidRDefault="00814D0D" w:rsidP="009379B5">
      <w:pPr>
        <w:autoSpaceDE w:val="0"/>
        <w:autoSpaceDN w:val="0"/>
        <w:adjustRightInd w:val="0"/>
        <w:rPr>
          <w:rFonts w:cstheme="minorHAnsi"/>
          <w:sz w:val="20"/>
          <w:szCs w:val="20"/>
        </w:rPr>
      </w:pPr>
      <w:r w:rsidRPr="00F544A6">
        <w:rPr>
          <w:rFonts w:cstheme="minorHAnsi"/>
          <w:sz w:val="20"/>
          <w:szCs w:val="20"/>
        </w:rPr>
        <w:t>on each block to be performed in parallel?</w:t>
      </w:r>
      <w:r w:rsidR="009379B5" w:rsidRPr="00F544A6">
        <w:rPr>
          <w:rFonts w:cstheme="minorHAnsi"/>
          <w:sz w:val="20"/>
          <w:szCs w:val="20"/>
        </w:rPr>
        <w:t xml:space="preserve"> [Hint: explain each of the identified modes of operation and in 1-2 sentences</w:t>
      </w:r>
    </w:p>
    <w:p w14:paraId="6BBE1E3B" w14:textId="5B4C0D22" w:rsidR="00B963CF" w:rsidRPr="00F544A6" w:rsidRDefault="009379B5" w:rsidP="00B963CF">
      <w:pPr>
        <w:rPr>
          <w:rFonts w:cstheme="minorHAnsi"/>
          <w:sz w:val="20"/>
          <w:szCs w:val="20"/>
          <w:highlight w:val="yellow"/>
        </w:rPr>
      </w:pPr>
      <w:r w:rsidRPr="00F544A6">
        <w:rPr>
          <w:rFonts w:cstheme="minorHAnsi"/>
          <w:sz w:val="20"/>
          <w:szCs w:val="20"/>
        </w:rPr>
        <w:t xml:space="preserve">describe how decryption operates (identify the parallelism for your answer(s) if any).] </w:t>
      </w:r>
      <w:r w:rsidR="00814D0D" w:rsidRPr="00F544A6">
        <w:rPr>
          <w:rFonts w:cstheme="minorHAnsi"/>
          <w:sz w:val="20"/>
          <w:szCs w:val="20"/>
        </w:rPr>
        <w:t xml:space="preserve"> </w:t>
      </w:r>
      <w:proofErr w:type="gramStart"/>
      <w:r w:rsidR="007F3388" w:rsidRPr="00F544A6">
        <w:rPr>
          <w:rFonts w:cstheme="minorHAnsi"/>
          <w:sz w:val="20"/>
          <w:szCs w:val="20"/>
        </w:rPr>
        <w:t xml:space="preserve">Answer </w:t>
      </w:r>
      <w:r w:rsidR="00F06F1E" w:rsidRPr="00F544A6">
        <w:rPr>
          <w:rFonts w:cstheme="minorHAnsi"/>
          <w:sz w:val="20"/>
          <w:szCs w:val="20"/>
        </w:rPr>
        <w:t>:</w:t>
      </w:r>
      <w:proofErr w:type="gramEnd"/>
      <w:r w:rsidR="00F06F1E" w:rsidRPr="00F544A6">
        <w:rPr>
          <w:rFonts w:cstheme="minorHAnsi"/>
          <w:sz w:val="20"/>
          <w:szCs w:val="20"/>
        </w:rPr>
        <w:t xml:space="preserve"> </w:t>
      </w:r>
      <w:r w:rsidR="00653EFF" w:rsidRPr="00F544A6">
        <w:rPr>
          <w:rFonts w:cstheme="minorHAnsi"/>
          <w:sz w:val="20"/>
          <w:szCs w:val="20"/>
          <w:highlight w:val="yellow"/>
        </w:rPr>
        <w:t>D</w:t>
      </w:r>
      <w:r w:rsidR="000B7889" w:rsidRPr="00F544A6">
        <w:rPr>
          <w:rFonts w:cstheme="minorHAnsi"/>
          <w:sz w:val="20"/>
          <w:szCs w:val="20"/>
          <w:highlight w:val="yellow"/>
        </w:rPr>
        <w:t xml:space="preserve">, </w:t>
      </w:r>
      <w:r w:rsidR="00653EFF" w:rsidRPr="00F544A6">
        <w:rPr>
          <w:rFonts w:cstheme="minorHAnsi"/>
          <w:sz w:val="20"/>
          <w:szCs w:val="20"/>
          <w:highlight w:val="yellow"/>
        </w:rPr>
        <w:t>All</w:t>
      </w:r>
      <w:r w:rsidR="000B7889" w:rsidRPr="00F544A6">
        <w:rPr>
          <w:rFonts w:cstheme="minorHAnsi"/>
          <w:sz w:val="20"/>
          <w:szCs w:val="20"/>
          <w:highlight w:val="yellow"/>
        </w:rPr>
        <w:t xml:space="preserve"> of the above.</w:t>
      </w:r>
    </w:p>
    <w:p w14:paraId="0FA0A56D" w14:textId="20F6F26F" w:rsidR="00F06F1E" w:rsidRPr="00F544A6" w:rsidRDefault="00F06F1E" w:rsidP="00B963CF">
      <w:pPr>
        <w:rPr>
          <w:rFonts w:cstheme="minorHAnsi"/>
          <w:sz w:val="20"/>
          <w:szCs w:val="20"/>
        </w:rPr>
      </w:pPr>
      <w:r w:rsidRPr="00F544A6">
        <w:rPr>
          <w:rFonts w:cstheme="minorHAnsi"/>
          <w:sz w:val="20"/>
          <w:szCs w:val="20"/>
        </w:rPr>
        <w:t>Page #214 Table7.1&amp; pg#220</w:t>
      </w:r>
    </w:p>
    <w:p w14:paraId="4806FBB4" w14:textId="36C77D22" w:rsidR="009379B5" w:rsidRPr="00F544A6" w:rsidRDefault="009379B5" w:rsidP="007A7631">
      <w:pPr>
        <w:pStyle w:val="ListParagraph"/>
        <w:numPr>
          <w:ilvl w:val="0"/>
          <w:numId w:val="30"/>
        </w:numPr>
        <w:autoSpaceDE w:val="0"/>
        <w:autoSpaceDN w:val="0"/>
        <w:adjustRightInd w:val="0"/>
        <w:rPr>
          <w:rFonts w:asciiTheme="minorHAnsi" w:hAnsiTheme="minorHAnsi" w:cstheme="minorHAnsi"/>
          <w:color w:val="2D3639"/>
          <w:sz w:val="20"/>
          <w:szCs w:val="20"/>
          <w:shd w:val="clear" w:color="auto" w:fill="FFFFFF"/>
        </w:rPr>
      </w:pPr>
      <w:r w:rsidRPr="00F544A6">
        <w:rPr>
          <w:rFonts w:asciiTheme="minorHAnsi" w:hAnsiTheme="minorHAnsi" w:cstheme="minorHAnsi"/>
          <w:sz w:val="20"/>
          <w:szCs w:val="20"/>
        </w:rPr>
        <w:t>Counter Mode</w:t>
      </w:r>
      <w:r w:rsidR="00584B39" w:rsidRPr="00F544A6">
        <w:rPr>
          <w:rFonts w:asciiTheme="minorHAnsi" w:hAnsiTheme="minorHAnsi" w:cstheme="minorHAnsi"/>
          <w:sz w:val="20"/>
          <w:szCs w:val="20"/>
        </w:rPr>
        <w:t xml:space="preserve"> - </w:t>
      </w:r>
      <w:r w:rsidR="00584B39" w:rsidRPr="00F544A6">
        <w:rPr>
          <w:rFonts w:asciiTheme="minorHAnsi" w:hAnsiTheme="minorHAnsi" w:cstheme="minorHAnsi"/>
          <w:color w:val="2D3639"/>
          <w:sz w:val="20"/>
          <w:szCs w:val="20"/>
          <w:shd w:val="clear" w:color="auto" w:fill="FFFFFF"/>
        </w:rPr>
        <w:t>allows parallel operation of encryption/decryption as explained in question 2</w:t>
      </w:r>
    </w:p>
    <w:p w14:paraId="7E69AAB9" w14:textId="77777777" w:rsidR="007A7631" w:rsidRPr="00F544A6" w:rsidRDefault="007A7631" w:rsidP="007A7631">
      <w:pPr>
        <w:pStyle w:val="ListParagraph"/>
        <w:autoSpaceDE w:val="0"/>
        <w:autoSpaceDN w:val="0"/>
        <w:adjustRightInd w:val="0"/>
        <w:rPr>
          <w:rFonts w:asciiTheme="minorHAnsi" w:hAnsiTheme="minorHAnsi" w:cstheme="minorHAnsi"/>
          <w:sz w:val="20"/>
          <w:szCs w:val="20"/>
        </w:rPr>
      </w:pPr>
    </w:p>
    <w:p w14:paraId="74F64C23" w14:textId="1C1AA070" w:rsidR="007A7631" w:rsidRPr="00F544A6" w:rsidRDefault="009379B5" w:rsidP="00D63907">
      <w:pPr>
        <w:pStyle w:val="ListParagraph"/>
        <w:numPr>
          <w:ilvl w:val="0"/>
          <w:numId w:val="30"/>
        </w:numPr>
        <w:autoSpaceDE w:val="0"/>
        <w:autoSpaceDN w:val="0"/>
        <w:adjustRightInd w:val="0"/>
        <w:rPr>
          <w:rFonts w:asciiTheme="minorHAnsi" w:hAnsiTheme="minorHAnsi" w:cstheme="minorHAnsi"/>
          <w:sz w:val="20"/>
          <w:szCs w:val="20"/>
        </w:rPr>
      </w:pPr>
      <w:r w:rsidRPr="00F544A6">
        <w:rPr>
          <w:rFonts w:asciiTheme="minorHAnsi" w:hAnsiTheme="minorHAnsi" w:cstheme="minorHAnsi"/>
          <w:sz w:val="20"/>
          <w:szCs w:val="20"/>
        </w:rPr>
        <w:t>Cypher Block Chaining Mode</w:t>
      </w:r>
      <w:r w:rsidR="00584B39" w:rsidRPr="00F544A6">
        <w:rPr>
          <w:rFonts w:asciiTheme="minorHAnsi" w:hAnsiTheme="minorHAnsi" w:cstheme="minorHAnsi"/>
          <w:sz w:val="20"/>
          <w:szCs w:val="20"/>
        </w:rPr>
        <w:t xml:space="preserve"> – </w:t>
      </w:r>
      <w:r w:rsidR="009F40E3" w:rsidRPr="00F544A6">
        <w:rPr>
          <w:rFonts w:asciiTheme="minorHAnsi" w:hAnsiTheme="minorHAnsi" w:cstheme="minorHAnsi"/>
          <w:sz w:val="20"/>
          <w:szCs w:val="20"/>
        </w:rPr>
        <w:t>In this mode</w:t>
      </w:r>
      <w:r w:rsidR="005D0DB4" w:rsidRPr="00F544A6">
        <w:rPr>
          <w:rFonts w:asciiTheme="minorHAnsi" w:hAnsiTheme="minorHAnsi" w:cstheme="minorHAnsi"/>
          <w:sz w:val="20"/>
          <w:szCs w:val="20"/>
        </w:rPr>
        <w:t xml:space="preserve"> of operation</w:t>
      </w:r>
      <w:r w:rsidR="009F40E3" w:rsidRPr="00F544A6">
        <w:rPr>
          <w:rFonts w:asciiTheme="minorHAnsi" w:hAnsiTheme="minorHAnsi" w:cstheme="minorHAnsi"/>
          <w:sz w:val="20"/>
          <w:szCs w:val="20"/>
        </w:rPr>
        <w:t>, t</w:t>
      </w:r>
      <w:r w:rsidR="00D63907" w:rsidRPr="00F544A6">
        <w:rPr>
          <w:rFonts w:asciiTheme="minorHAnsi" w:hAnsiTheme="minorHAnsi" w:cstheme="minorHAnsi"/>
          <w:sz w:val="20"/>
          <w:szCs w:val="20"/>
        </w:rPr>
        <w:t>he input to the encryption algorithm is the XOR of the next block of plaintext and the preceding block of ciphertext. W</w:t>
      </w:r>
      <w:r w:rsidR="00584B39" w:rsidRPr="00F544A6">
        <w:rPr>
          <w:rFonts w:asciiTheme="minorHAnsi" w:hAnsiTheme="minorHAnsi" w:cstheme="minorHAnsi"/>
          <w:sz w:val="20"/>
          <w:szCs w:val="20"/>
        </w:rPr>
        <w:t>e can perform parallelism for decryption</w:t>
      </w:r>
      <w:r w:rsidR="00AC74CF" w:rsidRPr="00F544A6">
        <w:rPr>
          <w:rFonts w:asciiTheme="minorHAnsi" w:hAnsiTheme="minorHAnsi" w:cstheme="minorHAnsi"/>
          <w:sz w:val="20"/>
          <w:szCs w:val="20"/>
        </w:rPr>
        <w:t xml:space="preserve"> but not for encryption.</w:t>
      </w:r>
    </w:p>
    <w:p w14:paraId="39F89A50" w14:textId="77777777" w:rsidR="007A7631" w:rsidRPr="00F544A6" w:rsidRDefault="007A7631" w:rsidP="007A7631">
      <w:pPr>
        <w:pStyle w:val="ListParagraph"/>
        <w:autoSpaceDE w:val="0"/>
        <w:autoSpaceDN w:val="0"/>
        <w:adjustRightInd w:val="0"/>
        <w:ind w:left="630"/>
        <w:rPr>
          <w:rFonts w:asciiTheme="minorHAnsi" w:hAnsiTheme="minorHAnsi" w:cstheme="minorHAnsi"/>
          <w:sz w:val="20"/>
          <w:szCs w:val="20"/>
        </w:rPr>
      </w:pPr>
    </w:p>
    <w:p w14:paraId="25F28760" w14:textId="75ACEA35" w:rsidR="007A7631" w:rsidRPr="00F544A6" w:rsidRDefault="009379B5" w:rsidP="00D63907">
      <w:pPr>
        <w:pStyle w:val="ListParagraph"/>
        <w:numPr>
          <w:ilvl w:val="0"/>
          <w:numId w:val="30"/>
        </w:numPr>
        <w:autoSpaceDE w:val="0"/>
        <w:autoSpaceDN w:val="0"/>
        <w:adjustRightInd w:val="0"/>
        <w:rPr>
          <w:rFonts w:asciiTheme="minorHAnsi" w:hAnsiTheme="minorHAnsi" w:cstheme="minorHAnsi"/>
          <w:sz w:val="20"/>
          <w:szCs w:val="20"/>
        </w:rPr>
      </w:pPr>
      <w:r w:rsidRPr="00F544A6">
        <w:rPr>
          <w:rFonts w:asciiTheme="minorHAnsi" w:hAnsiTheme="minorHAnsi" w:cstheme="minorHAnsi"/>
          <w:sz w:val="20"/>
          <w:szCs w:val="20"/>
        </w:rPr>
        <w:t>Electronic Codebook Mode</w:t>
      </w:r>
      <w:r w:rsidR="00584B39" w:rsidRPr="00F544A6">
        <w:rPr>
          <w:rFonts w:asciiTheme="minorHAnsi" w:hAnsiTheme="minorHAnsi" w:cstheme="minorHAnsi"/>
          <w:sz w:val="20"/>
          <w:szCs w:val="20"/>
        </w:rPr>
        <w:t xml:space="preserve"> – </w:t>
      </w:r>
      <w:r w:rsidR="00ED5600" w:rsidRPr="00F544A6">
        <w:rPr>
          <w:rFonts w:asciiTheme="minorHAnsi" w:hAnsiTheme="minorHAnsi" w:cstheme="minorHAnsi"/>
          <w:sz w:val="20"/>
          <w:szCs w:val="20"/>
        </w:rPr>
        <w:t xml:space="preserve">Each block of plaintext bits is encoded independently using the same key. </w:t>
      </w:r>
      <w:r w:rsidR="00207745" w:rsidRPr="00F544A6">
        <w:rPr>
          <w:rFonts w:asciiTheme="minorHAnsi" w:hAnsiTheme="minorHAnsi" w:cstheme="minorHAnsi"/>
          <w:sz w:val="20"/>
          <w:szCs w:val="20"/>
        </w:rPr>
        <w:t xml:space="preserve">It </w:t>
      </w:r>
      <w:r w:rsidR="00584B39" w:rsidRPr="00F544A6">
        <w:rPr>
          <w:rFonts w:asciiTheme="minorHAnsi" w:hAnsiTheme="minorHAnsi" w:cstheme="minorHAnsi"/>
          <w:sz w:val="20"/>
          <w:szCs w:val="20"/>
        </w:rPr>
        <w:t>allows parallelism for both encryption and decryption.</w:t>
      </w:r>
      <w:r w:rsidR="007A7631" w:rsidRPr="00F544A6">
        <w:rPr>
          <w:rFonts w:asciiTheme="minorHAnsi" w:hAnsiTheme="minorHAnsi" w:cstheme="minorHAnsi"/>
          <w:sz w:val="20"/>
          <w:szCs w:val="20"/>
        </w:rPr>
        <w:t xml:space="preserve"> </w:t>
      </w:r>
    </w:p>
    <w:p w14:paraId="04EEF10E" w14:textId="77777777" w:rsidR="007A7631" w:rsidRPr="007A7631" w:rsidRDefault="007A7631" w:rsidP="007A7631">
      <w:pPr>
        <w:pStyle w:val="ListParagraph"/>
        <w:rPr>
          <w:rFonts w:ascii="NimbusRomNo9L-Regu" w:hAnsi="NimbusRomNo9L-Regu" w:cs="NimbusRomNo9L-Regu"/>
          <w:sz w:val="20"/>
          <w:szCs w:val="20"/>
        </w:rPr>
      </w:pPr>
    </w:p>
    <w:p w14:paraId="7EBD6589" w14:textId="2DF95B84" w:rsidR="009379B5" w:rsidRPr="00D22D7B" w:rsidRDefault="007A7631" w:rsidP="00D63907">
      <w:pPr>
        <w:pStyle w:val="ListParagraph"/>
        <w:numPr>
          <w:ilvl w:val="0"/>
          <w:numId w:val="30"/>
        </w:numPr>
        <w:autoSpaceDE w:val="0"/>
        <w:autoSpaceDN w:val="0"/>
        <w:adjustRightInd w:val="0"/>
        <w:rPr>
          <w:rFonts w:asciiTheme="minorHAnsi" w:hAnsiTheme="minorHAnsi" w:cstheme="minorHAnsi"/>
          <w:sz w:val="20"/>
          <w:szCs w:val="20"/>
        </w:rPr>
      </w:pPr>
      <w:r w:rsidRPr="00D22D7B">
        <w:rPr>
          <w:rFonts w:asciiTheme="minorHAnsi" w:hAnsiTheme="minorHAnsi" w:cstheme="minorHAnsi"/>
          <w:sz w:val="20"/>
          <w:szCs w:val="20"/>
        </w:rPr>
        <w:t>All of the above. – true</w:t>
      </w:r>
      <w:r w:rsidR="002D158D" w:rsidRPr="00D22D7B">
        <w:rPr>
          <w:rFonts w:asciiTheme="minorHAnsi" w:hAnsiTheme="minorHAnsi" w:cstheme="minorHAnsi"/>
          <w:sz w:val="20"/>
          <w:szCs w:val="20"/>
        </w:rPr>
        <w:t>, in all the modes specified above, we can perform decryption in parallel.</w:t>
      </w:r>
      <w:r w:rsidRPr="00D22D7B">
        <w:rPr>
          <w:rFonts w:asciiTheme="minorHAnsi" w:hAnsiTheme="minorHAnsi" w:cstheme="minorHAnsi"/>
          <w:sz w:val="20"/>
          <w:szCs w:val="20"/>
        </w:rPr>
        <w:t xml:space="preserve">  </w:t>
      </w:r>
    </w:p>
    <w:p w14:paraId="34BEB23F" w14:textId="77777777" w:rsidR="007A7631" w:rsidRDefault="007A7631" w:rsidP="009379B5">
      <w:pPr>
        <w:autoSpaceDE w:val="0"/>
        <w:autoSpaceDN w:val="0"/>
        <w:adjustRightInd w:val="0"/>
        <w:rPr>
          <w:rFonts w:ascii="NimbusRomNo9L-Regu" w:hAnsi="NimbusRomNo9L-Regu" w:cs="NimbusRomNo9L-Regu"/>
          <w:sz w:val="20"/>
          <w:szCs w:val="20"/>
        </w:rPr>
      </w:pPr>
    </w:p>
    <w:p w14:paraId="6B8601FD" w14:textId="4B80C214" w:rsidR="008F2E5C" w:rsidRDefault="009379B5" w:rsidP="001C5CC9">
      <w:pPr>
        <w:autoSpaceDE w:val="0"/>
        <w:autoSpaceDN w:val="0"/>
        <w:adjustRightInd w:val="0"/>
      </w:pPr>
      <w:r>
        <w:rPr>
          <w:rFonts w:ascii="NimbusRomNo9L-Regu" w:hAnsi="NimbusRomNo9L-Regu" w:cs="NimbusRomNo9L-Regu"/>
          <w:sz w:val="20"/>
          <w:szCs w:val="20"/>
        </w:rPr>
        <w:lastRenderedPageBreak/>
        <w:t>e) None of the above.</w:t>
      </w:r>
      <w:r w:rsidR="000B7889">
        <w:rPr>
          <w:rFonts w:ascii="NimbusRomNo9L-Regu" w:hAnsi="NimbusRomNo9L-Regu" w:cs="NimbusRomNo9L-Regu"/>
          <w:sz w:val="20"/>
          <w:szCs w:val="20"/>
        </w:rPr>
        <w:t xml:space="preserve"> </w:t>
      </w:r>
    </w:p>
    <w:p w14:paraId="0F073BBA" w14:textId="77777777" w:rsidR="008F2E5C" w:rsidRDefault="008F2E5C" w:rsidP="008F2E5C"/>
    <w:p w14:paraId="2534AFC3" w14:textId="77777777" w:rsidR="009379B5" w:rsidRPr="00607370" w:rsidRDefault="008F2E5C" w:rsidP="009379B5">
      <w:pPr>
        <w:autoSpaceDE w:val="0"/>
        <w:autoSpaceDN w:val="0"/>
        <w:adjustRightInd w:val="0"/>
        <w:rPr>
          <w:rFonts w:cstheme="minorHAnsi"/>
          <w:sz w:val="20"/>
          <w:szCs w:val="20"/>
        </w:rPr>
      </w:pPr>
      <w:r w:rsidRPr="00607370">
        <w:rPr>
          <w:rFonts w:cstheme="minorHAnsi"/>
          <w:sz w:val="20"/>
          <w:szCs w:val="20"/>
        </w:rPr>
        <w:t xml:space="preserve">Q6: </w:t>
      </w:r>
      <w:r w:rsidR="009379B5" w:rsidRPr="00607370">
        <w:rPr>
          <w:rFonts w:cstheme="minorHAnsi"/>
          <w:sz w:val="20"/>
          <w:szCs w:val="20"/>
        </w:rPr>
        <w:t>Which of the following are properties of a secure hash function? [Hint: explain each of the properties and explain why</w:t>
      </w:r>
    </w:p>
    <w:p w14:paraId="7147895A" w14:textId="17939506" w:rsidR="009379B5" w:rsidRPr="00607370" w:rsidRDefault="009379B5" w:rsidP="009379B5">
      <w:pPr>
        <w:autoSpaceDE w:val="0"/>
        <w:autoSpaceDN w:val="0"/>
        <w:adjustRightInd w:val="0"/>
        <w:rPr>
          <w:rFonts w:cstheme="minorHAnsi"/>
          <w:sz w:val="20"/>
          <w:szCs w:val="20"/>
        </w:rPr>
      </w:pPr>
      <w:r w:rsidRPr="00607370">
        <w:rPr>
          <w:rFonts w:cstheme="minorHAnsi"/>
          <w:sz w:val="20"/>
          <w:szCs w:val="20"/>
        </w:rPr>
        <w:t>your chosen property(</w:t>
      </w:r>
      <w:proofErr w:type="spellStart"/>
      <w:r w:rsidRPr="00607370">
        <w:rPr>
          <w:rFonts w:cstheme="minorHAnsi"/>
          <w:sz w:val="20"/>
          <w:szCs w:val="20"/>
        </w:rPr>
        <w:t>ies</w:t>
      </w:r>
      <w:proofErr w:type="spellEnd"/>
      <w:r w:rsidRPr="00607370">
        <w:rPr>
          <w:rFonts w:cstheme="minorHAnsi"/>
          <w:sz w:val="20"/>
          <w:szCs w:val="20"/>
        </w:rPr>
        <w:t>) is (are) required of a secure hash function.]</w:t>
      </w:r>
    </w:p>
    <w:p w14:paraId="1A7EE4BC" w14:textId="20583F27" w:rsidR="009379B5" w:rsidRPr="00607370" w:rsidRDefault="009379B5" w:rsidP="009379B5">
      <w:pPr>
        <w:rPr>
          <w:rFonts w:cstheme="minorHAnsi"/>
          <w:sz w:val="20"/>
          <w:szCs w:val="20"/>
        </w:rPr>
      </w:pPr>
      <w:r w:rsidRPr="00607370">
        <w:rPr>
          <w:rFonts w:cstheme="minorHAnsi"/>
          <w:sz w:val="20"/>
          <w:szCs w:val="20"/>
        </w:rPr>
        <w:t xml:space="preserve">Answer </w:t>
      </w:r>
      <w:r w:rsidR="005B5190" w:rsidRPr="00607370">
        <w:rPr>
          <w:rFonts w:cstheme="minorHAnsi"/>
          <w:sz w:val="20"/>
          <w:szCs w:val="20"/>
        </w:rPr>
        <w:t>:</w:t>
      </w:r>
      <w:r w:rsidR="006B3CAD" w:rsidRPr="00607370">
        <w:rPr>
          <w:rFonts w:cstheme="minorHAnsi"/>
          <w:sz w:val="20"/>
          <w:szCs w:val="20"/>
        </w:rPr>
        <w:t xml:space="preserve"> </w:t>
      </w:r>
      <w:r w:rsidR="006B3CAD" w:rsidRPr="00607370">
        <w:rPr>
          <w:rFonts w:cstheme="minorHAnsi"/>
          <w:sz w:val="20"/>
          <w:szCs w:val="20"/>
          <w:highlight w:val="yellow"/>
        </w:rPr>
        <w:t>D, all of the above</w:t>
      </w:r>
      <w:r w:rsidR="00696B6A" w:rsidRPr="00607370">
        <w:rPr>
          <w:rFonts w:cstheme="minorHAnsi"/>
          <w:sz w:val="20"/>
          <w:szCs w:val="20"/>
        </w:rPr>
        <w:t xml:space="preserve"> (</w:t>
      </w:r>
      <w:hyperlink r:id="rId11" w:history="1">
        <w:r w:rsidR="00D238AE" w:rsidRPr="00607370">
          <w:rPr>
            <w:rStyle w:val="Hyperlink"/>
            <w:rFonts w:cstheme="minorHAnsi"/>
            <w:sz w:val="20"/>
            <w:szCs w:val="20"/>
          </w:rPr>
          <w:t>source</w:t>
        </w:r>
      </w:hyperlink>
      <w:r w:rsidR="00D238AE" w:rsidRPr="00607370">
        <w:rPr>
          <w:rFonts w:cstheme="minorHAnsi"/>
          <w:sz w:val="20"/>
          <w:szCs w:val="20"/>
        </w:rPr>
        <w:t>)</w:t>
      </w:r>
    </w:p>
    <w:p w14:paraId="13C8D422" w14:textId="77777777" w:rsidR="009379B5" w:rsidRPr="00607370" w:rsidRDefault="009379B5" w:rsidP="009379B5">
      <w:pPr>
        <w:autoSpaceDE w:val="0"/>
        <w:autoSpaceDN w:val="0"/>
        <w:adjustRightInd w:val="0"/>
        <w:rPr>
          <w:rFonts w:cstheme="minorHAnsi"/>
          <w:sz w:val="20"/>
          <w:szCs w:val="20"/>
        </w:rPr>
      </w:pPr>
    </w:p>
    <w:p w14:paraId="606D46C4" w14:textId="59A7DB11" w:rsidR="009379B5" w:rsidRPr="00607370" w:rsidRDefault="009379B5" w:rsidP="009379B5">
      <w:pPr>
        <w:autoSpaceDE w:val="0"/>
        <w:autoSpaceDN w:val="0"/>
        <w:adjustRightInd w:val="0"/>
        <w:rPr>
          <w:rFonts w:cstheme="minorHAnsi"/>
          <w:sz w:val="20"/>
          <w:szCs w:val="20"/>
        </w:rPr>
      </w:pPr>
      <w:r w:rsidRPr="00607370">
        <w:rPr>
          <w:rFonts w:cstheme="minorHAnsi"/>
          <w:sz w:val="20"/>
          <w:szCs w:val="20"/>
        </w:rPr>
        <w:t>a) The hash value is preimage resistant.</w:t>
      </w:r>
      <w:r w:rsidR="00642386" w:rsidRPr="00607370">
        <w:rPr>
          <w:rFonts w:cstheme="minorHAnsi"/>
          <w:sz w:val="20"/>
          <w:szCs w:val="20"/>
        </w:rPr>
        <w:t xml:space="preserve"> : </w:t>
      </w:r>
      <w:r w:rsidR="00F41AAE" w:rsidRPr="00607370">
        <w:rPr>
          <w:rFonts w:cstheme="minorHAnsi"/>
          <w:sz w:val="20"/>
          <w:szCs w:val="20"/>
        </w:rPr>
        <w:t xml:space="preserve"> for a g</w:t>
      </w:r>
      <w:r w:rsidR="00642386" w:rsidRPr="00607370">
        <w:rPr>
          <w:rFonts w:cstheme="minorHAnsi"/>
          <w:sz w:val="20"/>
          <w:szCs w:val="20"/>
        </w:rPr>
        <w:t>iven a hash value h, it should be hard to find any message m such that h = hash(k, m).</w:t>
      </w:r>
      <w:r w:rsidR="00F41AAE" w:rsidRPr="00607370">
        <w:rPr>
          <w:rFonts w:cstheme="minorHAnsi"/>
          <w:sz w:val="20"/>
          <w:szCs w:val="20"/>
        </w:rPr>
        <w:t xml:space="preserve"> This specific property is called preimage resistant.</w:t>
      </w:r>
    </w:p>
    <w:p w14:paraId="7B1C9957" w14:textId="77777777" w:rsidR="005B5190" w:rsidRPr="00607370" w:rsidRDefault="005B5190" w:rsidP="009379B5">
      <w:pPr>
        <w:autoSpaceDE w:val="0"/>
        <w:autoSpaceDN w:val="0"/>
        <w:adjustRightInd w:val="0"/>
        <w:rPr>
          <w:rFonts w:cstheme="minorHAnsi"/>
          <w:sz w:val="20"/>
          <w:szCs w:val="20"/>
        </w:rPr>
      </w:pPr>
    </w:p>
    <w:p w14:paraId="5B40BDD2" w14:textId="37299F43" w:rsidR="009379B5" w:rsidRPr="00607370" w:rsidRDefault="009379B5" w:rsidP="009379B5">
      <w:pPr>
        <w:autoSpaceDE w:val="0"/>
        <w:autoSpaceDN w:val="0"/>
        <w:adjustRightInd w:val="0"/>
        <w:rPr>
          <w:rFonts w:cstheme="minorHAnsi"/>
          <w:sz w:val="20"/>
          <w:szCs w:val="20"/>
        </w:rPr>
      </w:pPr>
      <w:r w:rsidRPr="00607370">
        <w:rPr>
          <w:rFonts w:cstheme="minorHAnsi"/>
          <w:sz w:val="20"/>
          <w:szCs w:val="20"/>
        </w:rPr>
        <w:t>b) The hash value is second preimage resistant.</w:t>
      </w:r>
      <w:r w:rsidR="00642386" w:rsidRPr="00607370">
        <w:rPr>
          <w:rFonts w:cstheme="minorHAnsi"/>
          <w:sz w:val="20"/>
          <w:szCs w:val="20"/>
        </w:rPr>
        <w:t xml:space="preserve"> : </w:t>
      </w:r>
      <w:r w:rsidR="00F41AAE" w:rsidRPr="00607370">
        <w:rPr>
          <w:rFonts w:cstheme="minorHAnsi"/>
          <w:sz w:val="20"/>
          <w:szCs w:val="20"/>
        </w:rPr>
        <w:t>we call a hash value to be second preimage resistant when for a g</w:t>
      </w:r>
      <w:r w:rsidR="00642386" w:rsidRPr="00607370">
        <w:rPr>
          <w:rFonts w:cstheme="minorHAnsi"/>
          <w:sz w:val="20"/>
          <w:szCs w:val="20"/>
        </w:rPr>
        <w:t>iven message m1, it should be hard to find a different message m2 such that hash(k, m1) = hash(k, m2).</w:t>
      </w:r>
    </w:p>
    <w:p w14:paraId="3FC1CD1D" w14:textId="77777777" w:rsidR="005B5190" w:rsidRPr="00607370" w:rsidRDefault="005B5190" w:rsidP="009379B5">
      <w:pPr>
        <w:autoSpaceDE w:val="0"/>
        <w:autoSpaceDN w:val="0"/>
        <w:adjustRightInd w:val="0"/>
        <w:rPr>
          <w:rFonts w:cstheme="minorHAnsi"/>
          <w:sz w:val="20"/>
          <w:szCs w:val="20"/>
        </w:rPr>
      </w:pPr>
    </w:p>
    <w:p w14:paraId="5DBEFB5A" w14:textId="5AFD4946" w:rsidR="009379B5" w:rsidRPr="00607370" w:rsidRDefault="009379B5" w:rsidP="009379B5">
      <w:pPr>
        <w:autoSpaceDE w:val="0"/>
        <w:autoSpaceDN w:val="0"/>
        <w:adjustRightInd w:val="0"/>
        <w:rPr>
          <w:rFonts w:cstheme="minorHAnsi"/>
          <w:sz w:val="20"/>
          <w:szCs w:val="20"/>
        </w:rPr>
      </w:pPr>
      <w:r w:rsidRPr="00607370">
        <w:rPr>
          <w:rFonts w:cstheme="minorHAnsi"/>
          <w:sz w:val="20"/>
          <w:szCs w:val="20"/>
        </w:rPr>
        <w:t>c) The hash values are collision resistant.</w:t>
      </w:r>
      <w:r w:rsidR="00642386" w:rsidRPr="00607370">
        <w:rPr>
          <w:rFonts w:cstheme="minorHAnsi"/>
          <w:sz w:val="20"/>
          <w:szCs w:val="20"/>
        </w:rPr>
        <w:t xml:space="preserve"> : </w:t>
      </w:r>
      <w:r w:rsidR="00025299" w:rsidRPr="00607370">
        <w:rPr>
          <w:rFonts w:cstheme="minorHAnsi"/>
          <w:sz w:val="20"/>
          <w:szCs w:val="20"/>
        </w:rPr>
        <w:t>Similarly, we call a hash value to be collision resistant when for a g</w:t>
      </w:r>
      <w:r w:rsidR="00642386" w:rsidRPr="00607370">
        <w:rPr>
          <w:rFonts w:cstheme="minorHAnsi"/>
          <w:sz w:val="20"/>
          <w:szCs w:val="20"/>
        </w:rPr>
        <w:t>iven two messages </w:t>
      </w:r>
      <w:r w:rsidR="00642386" w:rsidRPr="00607370">
        <w:rPr>
          <w:rStyle w:val="Emphasis"/>
          <w:rFonts w:cstheme="minorHAnsi"/>
          <w:sz w:val="20"/>
          <w:szCs w:val="20"/>
          <w:bdr w:val="none" w:sz="0" w:space="0" w:color="auto" w:frame="1"/>
        </w:rPr>
        <w:t>m</w:t>
      </w:r>
      <w:r w:rsidR="00642386" w:rsidRPr="00607370">
        <w:rPr>
          <w:rStyle w:val="Emphasis"/>
          <w:rFonts w:cstheme="minorHAnsi"/>
          <w:sz w:val="20"/>
          <w:szCs w:val="20"/>
          <w:bdr w:val="none" w:sz="0" w:space="0" w:color="auto" w:frame="1"/>
          <w:vertAlign w:val="subscript"/>
        </w:rPr>
        <w:t>1</w:t>
      </w:r>
      <w:r w:rsidR="00642386" w:rsidRPr="00607370">
        <w:rPr>
          <w:rFonts w:cstheme="minorHAnsi"/>
          <w:sz w:val="20"/>
          <w:szCs w:val="20"/>
        </w:rPr>
        <w:t> and </w:t>
      </w:r>
      <w:r w:rsidR="00642386" w:rsidRPr="00607370">
        <w:rPr>
          <w:rStyle w:val="Emphasis"/>
          <w:rFonts w:cstheme="minorHAnsi"/>
          <w:sz w:val="20"/>
          <w:szCs w:val="20"/>
          <w:bdr w:val="none" w:sz="0" w:space="0" w:color="auto" w:frame="1"/>
        </w:rPr>
        <w:t>m</w:t>
      </w:r>
      <w:r w:rsidR="00642386" w:rsidRPr="00607370">
        <w:rPr>
          <w:rStyle w:val="Emphasis"/>
          <w:rFonts w:cstheme="minorHAnsi"/>
          <w:sz w:val="20"/>
          <w:szCs w:val="20"/>
          <w:bdr w:val="none" w:sz="0" w:space="0" w:color="auto" w:frame="1"/>
          <w:vertAlign w:val="subscript"/>
        </w:rPr>
        <w:t>2</w:t>
      </w:r>
      <w:r w:rsidR="00642386" w:rsidRPr="00607370">
        <w:rPr>
          <w:rFonts w:cstheme="minorHAnsi"/>
          <w:sz w:val="20"/>
          <w:szCs w:val="20"/>
        </w:rPr>
        <w:t>, it should be “hard” to find a hash such that </w:t>
      </w:r>
      <w:r w:rsidR="00642386" w:rsidRPr="00607370">
        <w:rPr>
          <w:rStyle w:val="Emphasis"/>
          <w:rFonts w:cstheme="minorHAnsi"/>
          <w:sz w:val="20"/>
          <w:szCs w:val="20"/>
          <w:bdr w:val="none" w:sz="0" w:space="0" w:color="auto" w:frame="1"/>
        </w:rPr>
        <w:t>hash(k, m</w:t>
      </w:r>
      <w:r w:rsidR="00642386" w:rsidRPr="00607370">
        <w:rPr>
          <w:rStyle w:val="Emphasis"/>
          <w:rFonts w:cstheme="minorHAnsi"/>
          <w:sz w:val="20"/>
          <w:szCs w:val="20"/>
          <w:bdr w:val="none" w:sz="0" w:space="0" w:color="auto" w:frame="1"/>
          <w:vertAlign w:val="subscript"/>
        </w:rPr>
        <w:t>1</w:t>
      </w:r>
      <w:r w:rsidR="00642386" w:rsidRPr="00607370">
        <w:rPr>
          <w:rStyle w:val="Emphasis"/>
          <w:rFonts w:cstheme="minorHAnsi"/>
          <w:sz w:val="20"/>
          <w:szCs w:val="20"/>
          <w:bdr w:val="none" w:sz="0" w:space="0" w:color="auto" w:frame="1"/>
        </w:rPr>
        <w:t>) = hash(k, m</w:t>
      </w:r>
      <w:r w:rsidR="00642386" w:rsidRPr="00607370">
        <w:rPr>
          <w:rStyle w:val="Emphasis"/>
          <w:rFonts w:cstheme="minorHAnsi"/>
          <w:sz w:val="20"/>
          <w:szCs w:val="20"/>
          <w:bdr w:val="none" w:sz="0" w:space="0" w:color="auto" w:frame="1"/>
          <w:vertAlign w:val="subscript"/>
        </w:rPr>
        <w:t>2</w:t>
      </w:r>
      <w:r w:rsidR="00642386" w:rsidRPr="00607370">
        <w:rPr>
          <w:rStyle w:val="Emphasis"/>
          <w:rFonts w:cstheme="minorHAnsi"/>
          <w:sz w:val="20"/>
          <w:szCs w:val="20"/>
          <w:bdr w:val="none" w:sz="0" w:space="0" w:color="auto" w:frame="1"/>
        </w:rPr>
        <w:t>)</w:t>
      </w:r>
      <w:r w:rsidR="00642386" w:rsidRPr="00607370">
        <w:rPr>
          <w:rFonts w:cstheme="minorHAnsi"/>
          <w:sz w:val="20"/>
          <w:szCs w:val="20"/>
        </w:rPr>
        <w:t>, where </w:t>
      </w:r>
      <w:r w:rsidR="00642386" w:rsidRPr="00607370">
        <w:rPr>
          <w:rStyle w:val="Emphasis"/>
          <w:rFonts w:cstheme="minorHAnsi"/>
          <w:sz w:val="20"/>
          <w:szCs w:val="20"/>
          <w:bdr w:val="none" w:sz="0" w:space="0" w:color="auto" w:frame="1"/>
        </w:rPr>
        <w:t>k</w:t>
      </w:r>
      <w:r w:rsidR="00642386" w:rsidRPr="00607370">
        <w:rPr>
          <w:rFonts w:cstheme="minorHAnsi"/>
          <w:sz w:val="20"/>
          <w:szCs w:val="20"/>
        </w:rPr>
        <w:t> is the hash key.</w:t>
      </w:r>
    </w:p>
    <w:p w14:paraId="15156A5E" w14:textId="77777777" w:rsidR="005B5190" w:rsidRPr="00607370" w:rsidRDefault="005B5190" w:rsidP="009379B5">
      <w:pPr>
        <w:autoSpaceDE w:val="0"/>
        <w:autoSpaceDN w:val="0"/>
        <w:adjustRightInd w:val="0"/>
        <w:rPr>
          <w:rFonts w:cstheme="minorHAnsi"/>
          <w:sz w:val="20"/>
          <w:szCs w:val="20"/>
        </w:rPr>
      </w:pPr>
    </w:p>
    <w:p w14:paraId="02BD9247" w14:textId="56F3533F" w:rsidR="009379B5" w:rsidRPr="00607370" w:rsidRDefault="009379B5" w:rsidP="009379B5">
      <w:pPr>
        <w:autoSpaceDE w:val="0"/>
        <w:autoSpaceDN w:val="0"/>
        <w:adjustRightInd w:val="0"/>
        <w:rPr>
          <w:rFonts w:cstheme="minorHAnsi"/>
          <w:sz w:val="20"/>
          <w:szCs w:val="20"/>
        </w:rPr>
      </w:pPr>
      <w:r w:rsidRPr="00607370">
        <w:rPr>
          <w:rFonts w:cstheme="minorHAnsi"/>
          <w:sz w:val="20"/>
          <w:szCs w:val="20"/>
        </w:rPr>
        <w:t>d) All of the above.</w:t>
      </w:r>
      <w:r w:rsidR="009023EC" w:rsidRPr="00607370">
        <w:rPr>
          <w:rFonts w:cstheme="minorHAnsi"/>
          <w:sz w:val="20"/>
          <w:szCs w:val="20"/>
        </w:rPr>
        <w:t xml:space="preserve">  </w:t>
      </w:r>
      <w:r w:rsidR="005F6889" w:rsidRPr="00607370">
        <w:rPr>
          <w:rFonts w:cstheme="minorHAnsi"/>
          <w:sz w:val="20"/>
          <w:szCs w:val="20"/>
        </w:rPr>
        <w:t xml:space="preserve">– true, </w:t>
      </w:r>
      <w:r w:rsidR="009023EC" w:rsidRPr="00607370">
        <w:rPr>
          <w:rFonts w:cstheme="minorHAnsi"/>
          <w:sz w:val="20"/>
          <w:szCs w:val="20"/>
        </w:rPr>
        <w:t>a secure hash function has all the three properties : collision resistance, preimage resistance, and second preimage resistance.</w:t>
      </w:r>
    </w:p>
    <w:p w14:paraId="62DBD2DF" w14:textId="77777777" w:rsidR="005B5190" w:rsidRPr="00607370" w:rsidRDefault="005B5190" w:rsidP="009379B5">
      <w:pPr>
        <w:rPr>
          <w:rFonts w:cstheme="minorHAnsi"/>
          <w:sz w:val="20"/>
          <w:szCs w:val="20"/>
        </w:rPr>
      </w:pPr>
    </w:p>
    <w:p w14:paraId="779A9C71" w14:textId="719E597C" w:rsidR="00B963CF" w:rsidRPr="00607370" w:rsidRDefault="009379B5" w:rsidP="009379B5">
      <w:pPr>
        <w:rPr>
          <w:rFonts w:cstheme="minorHAnsi"/>
          <w:sz w:val="20"/>
          <w:szCs w:val="20"/>
        </w:rPr>
      </w:pPr>
      <w:r w:rsidRPr="00607370">
        <w:rPr>
          <w:rFonts w:cstheme="minorHAnsi"/>
          <w:sz w:val="20"/>
          <w:szCs w:val="20"/>
        </w:rPr>
        <w:t>e) None of the above.</w:t>
      </w:r>
    </w:p>
    <w:p w14:paraId="3BC3BE30" w14:textId="452C8279" w:rsidR="008F2E5C" w:rsidRPr="00607370" w:rsidRDefault="008F2E5C" w:rsidP="00EE67ED">
      <w:pPr>
        <w:rPr>
          <w:rFonts w:cstheme="minorHAnsi"/>
          <w:sz w:val="20"/>
          <w:szCs w:val="20"/>
        </w:rPr>
      </w:pPr>
    </w:p>
    <w:p w14:paraId="08548A14" w14:textId="77777777" w:rsidR="00FA7B2B" w:rsidRPr="00607370" w:rsidRDefault="008F2E5C" w:rsidP="00FA7B2B">
      <w:pPr>
        <w:autoSpaceDE w:val="0"/>
        <w:autoSpaceDN w:val="0"/>
        <w:adjustRightInd w:val="0"/>
        <w:rPr>
          <w:rFonts w:cstheme="minorHAnsi"/>
          <w:sz w:val="20"/>
          <w:szCs w:val="20"/>
        </w:rPr>
      </w:pPr>
      <w:r w:rsidRPr="00607370">
        <w:rPr>
          <w:rFonts w:cstheme="minorHAnsi"/>
          <w:sz w:val="20"/>
          <w:szCs w:val="20"/>
        </w:rPr>
        <w:t xml:space="preserve">Q7: </w:t>
      </w:r>
      <w:r w:rsidR="00FA7B2B" w:rsidRPr="00607370">
        <w:rPr>
          <w:rFonts w:cstheme="minorHAnsi"/>
          <w:sz w:val="20"/>
          <w:szCs w:val="20"/>
        </w:rPr>
        <w:t>Which of the following best describes someone who gains illegal access to a computer system? [Hint: go beyond any</w:t>
      </w:r>
    </w:p>
    <w:p w14:paraId="2E41C575" w14:textId="3BA192CF" w:rsidR="00FA7B2B" w:rsidRPr="00607370" w:rsidRDefault="00FA7B2B" w:rsidP="00FA7B2B">
      <w:pPr>
        <w:autoSpaceDE w:val="0"/>
        <w:autoSpaceDN w:val="0"/>
        <w:adjustRightInd w:val="0"/>
        <w:rPr>
          <w:rFonts w:cstheme="minorHAnsi"/>
          <w:sz w:val="20"/>
          <w:szCs w:val="20"/>
        </w:rPr>
      </w:pPr>
      <w:r w:rsidRPr="00607370">
        <w:rPr>
          <w:rFonts w:cstheme="minorHAnsi"/>
          <w:sz w:val="20"/>
          <w:szCs w:val="20"/>
        </w:rPr>
        <w:t>single definition of a term and look at each term’s historical and other meanings to identify the best answer.]</w:t>
      </w:r>
    </w:p>
    <w:p w14:paraId="028DB20A" w14:textId="187FB96B" w:rsidR="00FA7B2B" w:rsidRPr="00607370" w:rsidRDefault="00FA7B2B" w:rsidP="00FA7B2B">
      <w:pPr>
        <w:rPr>
          <w:rFonts w:cstheme="minorHAnsi"/>
          <w:sz w:val="20"/>
          <w:szCs w:val="20"/>
        </w:rPr>
      </w:pPr>
      <w:r w:rsidRPr="00607370">
        <w:rPr>
          <w:rFonts w:cstheme="minorHAnsi"/>
          <w:sz w:val="20"/>
          <w:szCs w:val="20"/>
        </w:rPr>
        <w:t xml:space="preserve">Answer </w:t>
      </w:r>
      <w:r w:rsidR="009B5A4C" w:rsidRPr="00607370">
        <w:rPr>
          <w:rFonts w:cstheme="minorHAnsi"/>
          <w:sz w:val="20"/>
          <w:szCs w:val="20"/>
        </w:rPr>
        <w:t>:</w:t>
      </w:r>
      <w:r w:rsidR="00657A5F" w:rsidRPr="00607370">
        <w:rPr>
          <w:rFonts w:cstheme="minorHAnsi"/>
          <w:sz w:val="20"/>
          <w:szCs w:val="20"/>
        </w:rPr>
        <w:t xml:space="preserve"> </w:t>
      </w:r>
      <w:r w:rsidR="00657A5F" w:rsidRPr="00607370">
        <w:rPr>
          <w:rFonts w:cstheme="minorHAnsi"/>
          <w:sz w:val="20"/>
          <w:szCs w:val="20"/>
          <w:highlight w:val="yellow"/>
        </w:rPr>
        <w:t>A Hacker</w:t>
      </w:r>
      <w:r w:rsidR="003C4CE7" w:rsidRPr="00607370">
        <w:rPr>
          <w:rFonts w:cstheme="minorHAnsi"/>
          <w:sz w:val="20"/>
          <w:szCs w:val="20"/>
          <w:highlight w:val="yellow"/>
        </w:rPr>
        <w:t xml:space="preserve"> </w:t>
      </w:r>
    </w:p>
    <w:p w14:paraId="2C40E914" w14:textId="42F70C05" w:rsidR="00FA7B2B" w:rsidRPr="00607370" w:rsidRDefault="00FA7B2B" w:rsidP="00FA7B2B">
      <w:pPr>
        <w:autoSpaceDE w:val="0"/>
        <w:autoSpaceDN w:val="0"/>
        <w:adjustRightInd w:val="0"/>
        <w:rPr>
          <w:rFonts w:cstheme="minorHAnsi"/>
          <w:sz w:val="20"/>
          <w:szCs w:val="20"/>
        </w:rPr>
      </w:pPr>
      <w:r w:rsidRPr="00607370">
        <w:rPr>
          <w:rFonts w:cstheme="minorHAnsi"/>
          <w:sz w:val="20"/>
          <w:szCs w:val="20"/>
        </w:rPr>
        <w:t>a) Hacker</w:t>
      </w:r>
      <w:r w:rsidR="00657A5F" w:rsidRPr="00607370">
        <w:rPr>
          <w:rFonts w:cstheme="minorHAnsi"/>
          <w:sz w:val="20"/>
          <w:szCs w:val="20"/>
        </w:rPr>
        <w:t xml:space="preserve"> -  </w:t>
      </w:r>
      <w:r w:rsidR="00AB3FF4" w:rsidRPr="00607370">
        <w:rPr>
          <w:rFonts w:cstheme="minorHAnsi"/>
          <w:sz w:val="20"/>
          <w:szCs w:val="20"/>
        </w:rPr>
        <w:t>Is a</w:t>
      </w:r>
      <w:r w:rsidR="00657A5F" w:rsidRPr="00607370">
        <w:rPr>
          <w:rStyle w:val="termtext"/>
          <w:rFonts w:cstheme="minorHAnsi"/>
          <w:sz w:val="20"/>
          <w:szCs w:val="20"/>
        </w:rPr>
        <w:t xml:space="preserve"> person who gains unauthorized access to a computer or network and uses knowledge of computer technology and security settings for benign or malicious purposes.</w:t>
      </w:r>
      <w:r w:rsidR="00D17F9E" w:rsidRPr="00607370">
        <w:rPr>
          <w:rStyle w:val="termtext"/>
          <w:rFonts w:cstheme="minorHAnsi"/>
          <w:sz w:val="20"/>
          <w:szCs w:val="20"/>
        </w:rPr>
        <w:t xml:space="preserve"> </w:t>
      </w:r>
    </w:p>
    <w:p w14:paraId="6A43651A" w14:textId="77777777" w:rsidR="007F2863" w:rsidRPr="00607370" w:rsidRDefault="007F2863" w:rsidP="00FA7B2B">
      <w:pPr>
        <w:autoSpaceDE w:val="0"/>
        <w:autoSpaceDN w:val="0"/>
        <w:adjustRightInd w:val="0"/>
        <w:rPr>
          <w:rFonts w:cstheme="minorHAnsi"/>
          <w:sz w:val="20"/>
          <w:szCs w:val="20"/>
        </w:rPr>
      </w:pPr>
    </w:p>
    <w:p w14:paraId="513A7A5C" w14:textId="23AD577E" w:rsidR="00FA7B2B" w:rsidRPr="00607370" w:rsidRDefault="00FA7B2B" w:rsidP="00FA7B2B">
      <w:pPr>
        <w:autoSpaceDE w:val="0"/>
        <w:autoSpaceDN w:val="0"/>
        <w:adjustRightInd w:val="0"/>
        <w:rPr>
          <w:rFonts w:cstheme="minorHAnsi"/>
          <w:sz w:val="20"/>
          <w:szCs w:val="20"/>
        </w:rPr>
      </w:pPr>
      <w:r w:rsidRPr="00607370">
        <w:rPr>
          <w:rFonts w:cstheme="minorHAnsi"/>
          <w:sz w:val="20"/>
          <w:szCs w:val="20"/>
        </w:rPr>
        <w:t>b) Identity Thief</w:t>
      </w:r>
      <w:r w:rsidR="00D17F9E" w:rsidRPr="00607370">
        <w:rPr>
          <w:rFonts w:cstheme="minorHAnsi"/>
          <w:sz w:val="20"/>
          <w:szCs w:val="20"/>
        </w:rPr>
        <w:t xml:space="preserve"> </w:t>
      </w:r>
      <w:r w:rsidR="00E859E6" w:rsidRPr="00607370">
        <w:rPr>
          <w:rFonts w:cstheme="minorHAnsi"/>
          <w:sz w:val="20"/>
          <w:szCs w:val="20"/>
        </w:rPr>
        <w:t>–</w:t>
      </w:r>
      <w:r w:rsidR="00D17F9E" w:rsidRPr="00607370">
        <w:rPr>
          <w:rFonts w:cstheme="minorHAnsi"/>
          <w:sz w:val="20"/>
          <w:szCs w:val="20"/>
        </w:rPr>
        <w:t xml:space="preserve"> </w:t>
      </w:r>
      <w:r w:rsidR="00D17F9E" w:rsidRPr="00607370">
        <w:rPr>
          <w:rStyle w:val="termtext"/>
          <w:rFonts w:cstheme="minorHAnsi"/>
          <w:sz w:val="20"/>
          <w:szCs w:val="20"/>
        </w:rPr>
        <w:t>a</w:t>
      </w:r>
      <w:r w:rsidR="00E859E6" w:rsidRPr="00607370">
        <w:rPr>
          <w:rStyle w:val="termtext"/>
          <w:rFonts w:cstheme="minorHAnsi"/>
          <w:sz w:val="20"/>
          <w:szCs w:val="20"/>
        </w:rPr>
        <w:t xml:space="preserve">n imposter who commits </w:t>
      </w:r>
      <w:r w:rsidR="00D17F9E" w:rsidRPr="00607370">
        <w:rPr>
          <w:rStyle w:val="termtext"/>
          <w:rFonts w:cstheme="minorHAnsi"/>
          <w:sz w:val="20"/>
          <w:szCs w:val="20"/>
        </w:rPr>
        <w:t xml:space="preserve">crime </w:t>
      </w:r>
      <w:r w:rsidR="00E859E6" w:rsidRPr="00607370">
        <w:rPr>
          <w:rStyle w:val="termtext"/>
          <w:rFonts w:cstheme="minorHAnsi"/>
          <w:sz w:val="20"/>
          <w:szCs w:val="20"/>
        </w:rPr>
        <w:t>by obtaining</w:t>
      </w:r>
      <w:r w:rsidR="00D17F9E" w:rsidRPr="00607370">
        <w:rPr>
          <w:rStyle w:val="termtext"/>
          <w:rFonts w:cstheme="minorHAnsi"/>
          <w:sz w:val="20"/>
          <w:szCs w:val="20"/>
        </w:rPr>
        <w:t xml:space="preserve"> key pieces of personal identification information, such as Social Security or driver's license numbers, to impersonate someone else</w:t>
      </w:r>
    </w:p>
    <w:p w14:paraId="78B78A0A" w14:textId="77777777" w:rsidR="007F2863" w:rsidRPr="00607370" w:rsidRDefault="007F2863" w:rsidP="001961BD">
      <w:pPr>
        <w:autoSpaceDE w:val="0"/>
        <w:autoSpaceDN w:val="0"/>
        <w:adjustRightInd w:val="0"/>
        <w:rPr>
          <w:rFonts w:cstheme="minorHAnsi"/>
          <w:sz w:val="20"/>
          <w:szCs w:val="20"/>
        </w:rPr>
      </w:pPr>
    </w:p>
    <w:p w14:paraId="4B74E9F2" w14:textId="5B4E84E4" w:rsidR="00FA7B2B" w:rsidRPr="00607370" w:rsidRDefault="00FA7B2B" w:rsidP="001961BD">
      <w:pPr>
        <w:autoSpaceDE w:val="0"/>
        <w:autoSpaceDN w:val="0"/>
        <w:adjustRightInd w:val="0"/>
        <w:rPr>
          <w:rFonts w:cstheme="minorHAnsi"/>
          <w:sz w:val="20"/>
          <w:szCs w:val="20"/>
        </w:rPr>
      </w:pPr>
      <w:r w:rsidRPr="00607370">
        <w:rPr>
          <w:rFonts w:cstheme="minorHAnsi"/>
          <w:sz w:val="20"/>
          <w:szCs w:val="20"/>
        </w:rPr>
        <w:t>c) Intruder</w:t>
      </w:r>
      <w:r w:rsidR="00D17F9E" w:rsidRPr="00607370">
        <w:rPr>
          <w:rFonts w:cstheme="minorHAnsi"/>
          <w:sz w:val="20"/>
          <w:szCs w:val="20"/>
        </w:rPr>
        <w:t xml:space="preserve"> </w:t>
      </w:r>
      <w:r w:rsidR="001961BD" w:rsidRPr="00607370">
        <w:rPr>
          <w:rFonts w:cstheme="minorHAnsi"/>
          <w:sz w:val="20"/>
          <w:szCs w:val="20"/>
        </w:rPr>
        <w:t>–</w:t>
      </w:r>
      <w:r w:rsidR="00936C38" w:rsidRPr="00607370">
        <w:rPr>
          <w:rFonts w:cstheme="minorHAnsi"/>
          <w:sz w:val="20"/>
          <w:szCs w:val="20"/>
        </w:rPr>
        <w:t xml:space="preserve"> </w:t>
      </w:r>
      <w:r w:rsidR="001961BD" w:rsidRPr="00607370">
        <w:rPr>
          <w:rFonts w:cstheme="minorHAnsi"/>
          <w:sz w:val="20"/>
          <w:szCs w:val="20"/>
        </w:rPr>
        <w:t>The intruder can be a disgruntled employee who wishes to do damage or a criminal who seeks to exploit</w:t>
      </w:r>
      <w:r w:rsidR="00742F0A" w:rsidRPr="00607370">
        <w:rPr>
          <w:rFonts w:cstheme="minorHAnsi"/>
          <w:sz w:val="20"/>
          <w:szCs w:val="20"/>
        </w:rPr>
        <w:t xml:space="preserve"> </w:t>
      </w:r>
      <w:r w:rsidR="001961BD" w:rsidRPr="00607370">
        <w:rPr>
          <w:rFonts w:cstheme="minorHAnsi"/>
          <w:sz w:val="20"/>
          <w:szCs w:val="20"/>
        </w:rPr>
        <w:t>computer assets for financial gain (e.g., obtaining credit card numbers or performing illegal money transfers).</w:t>
      </w:r>
      <w:r w:rsidR="00936C38" w:rsidRPr="00607370">
        <w:rPr>
          <w:rFonts w:cstheme="minorHAnsi"/>
          <w:sz w:val="20"/>
          <w:szCs w:val="20"/>
        </w:rPr>
        <w:t xml:space="preserve"> Source : text book page#42</w:t>
      </w:r>
    </w:p>
    <w:p w14:paraId="568D31CD" w14:textId="77777777" w:rsidR="007F2863" w:rsidRPr="00607370" w:rsidRDefault="007F2863" w:rsidP="008F2E5C">
      <w:pPr>
        <w:rPr>
          <w:rFonts w:cstheme="minorHAnsi"/>
          <w:sz w:val="20"/>
          <w:szCs w:val="20"/>
        </w:rPr>
      </w:pPr>
    </w:p>
    <w:p w14:paraId="5F05A96A" w14:textId="12C9B95D" w:rsidR="008F2E5C" w:rsidRPr="00607370" w:rsidRDefault="00FA7B2B" w:rsidP="008F2E5C">
      <w:pPr>
        <w:rPr>
          <w:rFonts w:cstheme="minorHAnsi"/>
          <w:sz w:val="20"/>
          <w:szCs w:val="20"/>
        </w:rPr>
      </w:pPr>
      <w:r w:rsidRPr="00607370">
        <w:rPr>
          <w:rFonts w:cstheme="minorHAnsi"/>
          <w:sz w:val="20"/>
          <w:szCs w:val="20"/>
        </w:rPr>
        <w:t>d) Cyber-terrorist</w:t>
      </w:r>
      <w:r w:rsidR="00D17F9E" w:rsidRPr="00607370">
        <w:rPr>
          <w:rFonts w:cstheme="minorHAnsi"/>
          <w:sz w:val="20"/>
          <w:szCs w:val="20"/>
        </w:rPr>
        <w:t xml:space="preserve"> </w:t>
      </w:r>
      <w:r w:rsidR="000A73D6" w:rsidRPr="00607370">
        <w:rPr>
          <w:rFonts w:cstheme="minorHAnsi"/>
          <w:sz w:val="20"/>
          <w:szCs w:val="20"/>
        </w:rPr>
        <w:t>–</w:t>
      </w:r>
      <w:r w:rsidR="00D17F9E" w:rsidRPr="00607370">
        <w:rPr>
          <w:rFonts w:cstheme="minorHAnsi"/>
          <w:sz w:val="20"/>
          <w:szCs w:val="20"/>
        </w:rPr>
        <w:t xml:space="preserve"> </w:t>
      </w:r>
      <w:r w:rsidR="000A73D6" w:rsidRPr="00607370">
        <w:rPr>
          <w:rFonts w:cstheme="minorHAnsi"/>
          <w:sz w:val="20"/>
          <w:szCs w:val="20"/>
        </w:rPr>
        <w:t>Is s</w:t>
      </w:r>
      <w:r w:rsidR="00D17F9E" w:rsidRPr="00607370">
        <w:rPr>
          <w:rStyle w:val="termtext"/>
          <w:rFonts w:cstheme="minorHAnsi"/>
          <w:sz w:val="20"/>
          <w:szCs w:val="20"/>
        </w:rPr>
        <w:t>omeone who intimidates or coerces a government or organization to advance his or her political or social objectives by launching computer-based attacks against computers, networks, and the information stored on them</w:t>
      </w:r>
    </w:p>
    <w:p w14:paraId="774121DE" w14:textId="77777777" w:rsidR="008F2E5C" w:rsidRPr="00607370" w:rsidRDefault="008F2E5C" w:rsidP="008F2E5C">
      <w:pPr>
        <w:rPr>
          <w:rFonts w:cstheme="minorHAnsi"/>
          <w:sz w:val="20"/>
          <w:szCs w:val="20"/>
        </w:rPr>
      </w:pPr>
    </w:p>
    <w:p w14:paraId="5E5E8FB3" w14:textId="77777777" w:rsidR="00155326" w:rsidRPr="00607370" w:rsidRDefault="008F2E5C" w:rsidP="00155326">
      <w:pPr>
        <w:autoSpaceDE w:val="0"/>
        <w:autoSpaceDN w:val="0"/>
        <w:adjustRightInd w:val="0"/>
        <w:rPr>
          <w:rFonts w:cstheme="minorHAnsi"/>
          <w:sz w:val="20"/>
          <w:szCs w:val="20"/>
        </w:rPr>
      </w:pPr>
      <w:r w:rsidRPr="00607370">
        <w:rPr>
          <w:rFonts w:cstheme="minorHAnsi"/>
          <w:sz w:val="20"/>
          <w:szCs w:val="20"/>
        </w:rPr>
        <w:t xml:space="preserve">Q8: </w:t>
      </w:r>
      <w:r w:rsidR="00155326" w:rsidRPr="00607370">
        <w:rPr>
          <w:rFonts w:cstheme="minorHAnsi"/>
          <w:sz w:val="20"/>
          <w:szCs w:val="20"/>
        </w:rPr>
        <w:t>Which of the following are ethical issues facing the use of technology in business today? [Hint: explain why each of</w:t>
      </w:r>
    </w:p>
    <w:p w14:paraId="6CBBA0FD" w14:textId="0207A1C9" w:rsidR="00155326" w:rsidRPr="00607370" w:rsidRDefault="00155326" w:rsidP="00155326">
      <w:pPr>
        <w:autoSpaceDE w:val="0"/>
        <w:autoSpaceDN w:val="0"/>
        <w:adjustRightInd w:val="0"/>
        <w:rPr>
          <w:rFonts w:cstheme="minorHAnsi"/>
          <w:sz w:val="20"/>
          <w:szCs w:val="20"/>
        </w:rPr>
      </w:pPr>
      <w:r w:rsidRPr="00607370">
        <w:rPr>
          <w:rFonts w:cstheme="minorHAnsi"/>
          <w:sz w:val="20"/>
          <w:szCs w:val="20"/>
        </w:rPr>
        <w:t>the possible answers a, b and c either is or is not an ethical issue.]</w:t>
      </w:r>
    </w:p>
    <w:p w14:paraId="2D1F138A" w14:textId="49173AE6" w:rsidR="00155326" w:rsidRPr="00607370" w:rsidRDefault="00155326" w:rsidP="00155326">
      <w:pPr>
        <w:rPr>
          <w:rFonts w:cstheme="minorHAnsi"/>
          <w:sz w:val="20"/>
          <w:szCs w:val="20"/>
        </w:rPr>
      </w:pPr>
      <w:r w:rsidRPr="00607370">
        <w:rPr>
          <w:rFonts w:cstheme="minorHAnsi"/>
          <w:sz w:val="20"/>
          <w:szCs w:val="20"/>
        </w:rPr>
        <w:t>Answer</w:t>
      </w:r>
      <w:r w:rsidR="00892BAF" w:rsidRPr="00607370">
        <w:rPr>
          <w:rFonts w:cstheme="minorHAnsi"/>
          <w:sz w:val="20"/>
          <w:szCs w:val="20"/>
          <w:highlight w:val="yellow"/>
        </w:rPr>
        <w:t>– D all of the above</w:t>
      </w:r>
      <w:r w:rsidR="00C46F55" w:rsidRPr="00607370">
        <w:rPr>
          <w:rFonts w:cstheme="minorHAnsi"/>
          <w:sz w:val="20"/>
          <w:szCs w:val="20"/>
        </w:rPr>
        <w:t xml:space="preserve"> (check </w:t>
      </w:r>
      <w:r w:rsidR="00216A6A" w:rsidRPr="00607370">
        <w:rPr>
          <w:rFonts w:cstheme="minorHAnsi"/>
          <w:sz w:val="20"/>
          <w:szCs w:val="20"/>
        </w:rPr>
        <w:t>textbook</w:t>
      </w:r>
      <w:r w:rsidR="00C46F55" w:rsidRPr="00607370">
        <w:rPr>
          <w:rFonts w:cstheme="minorHAnsi"/>
          <w:sz w:val="20"/>
          <w:szCs w:val="20"/>
        </w:rPr>
        <w:t xml:space="preserve"> online chapter 24</w:t>
      </w:r>
      <w:r w:rsidR="006C5842" w:rsidRPr="00607370">
        <w:rPr>
          <w:rFonts w:cstheme="minorHAnsi"/>
          <w:sz w:val="20"/>
          <w:szCs w:val="20"/>
        </w:rPr>
        <w:t xml:space="preserve"> http://goo.gl/36TAJP</w:t>
      </w:r>
    </w:p>
    <w:p w14:paraId="79D64B99" w14:textId="77777777" w:rsidR="00155326" w:rsidRPr="00607370" w:rsidRDefault="00155326" w:rsidP="00155326">
      <w:pPr>
        <w:autoSpaceDE w:val="0"/>
        <w:autoSpaceDN w:val="0"/>
        <w:adjustRightInd w:val="0"/>
        <w:rPr>
          <w:rFonts w:cstheme="minorHAnsi"/>
          <w:sz w:val="20"/>
          <w:szCs w:val="20"/>
        </w:rPr>
      </w:pPr>
    </w:p>
    <w:p w14:paraId="751BF761" w14:textId="5BAB7065" w:rsidR="00155326" w:rsidRPr="00607370" w:rsidRDefault="00155326" w:rsidP="00155326">
      <w:pPr>
        <w:autoSpaceDE w:val="0"/>
        <w:autoSpaceDN w:val="0"/>
        <w:adjustRightInd w:val="0"/>
        <w:rPr>
          <w:rFonts w:cstheme="minorHAnsi"/>
          <w:sz w:val="20"/>
          <w:szCs w:val="20"/>
        </w:rPr>
      </w:pPr>
      <w:r w:rsidRPr="00607370">
        <w:rPr>
          <w:rFonts w:cstheme="minorHAnsi"/>
          <w:sz w:val="20"/>
          <w:szCs w:val="20"/>
        </w:rPr>
        <w:t>a) e-mail privacy</w:t>
      </w:r>
      <w:r w:rsidR="00892BAF" w:rsidRPr="00607370">
        <w:rPr>
          <w:rFonts w:cstheme="minorHAnsi"/>
          <w:sz w:val="20"/>
          <w:szCs w:val="20"/>
        </w:rPr>
        <w:t xml:space="preserve"> – </w:t>
      </w:r>
      <w:r w:rsidR="001D116C" w:rsidRPr="00607370">
        <w:rPr>
          <w:rFonts w:cstheme="minorHAnsi"/>
          <w:sz w:val="20"/>
          <w:szCs w:val="20"/>
        </w:rPr>
        <w:t xml:space="preserve">privacy is </w:t>
      </w:r>
      <w:r w:rsidR="00892BAF" w:rsidRPr="00607370">
        <w:rPr>
          <w:rFonts w:cstheme="minorHAnsi"/>
          <w:sz w:val="20"/>
          <w:szCs w:val="20"/>
        </w:rPr>
        <w:t xml:space="preserve">not </w:t>
      </w:r>
      <w:r w:rsidR="00F01FE5" w:rsidRPr="00607370">
        <w:rPr>
          <w:rFonts w:cstheme="minorHAnsi"/>
          <w:sz w:val="20"/>
          <w:szCs w:val="20"/>
        </w:rPr>
        <w:t xml:space="preserve">fully </w:t>
      </w:r>
      <w:r w:rsidR="00892BAF" w:rsidRPr="00607370">
        <w:rPr>
          <w:rFonts w:cstheme="minorHAnsi"/>
          <w:sz w:val="20"/>
          <w:szCs w:val="20"/>
        </w:rPr>
        <w:t xml:space="preserve">present in company </w:t>
      </w:r>
      <w:r w:rsidR="001727C1" w:rsidRPr="00607370">
        <w:rPr>
          <w:rFonts w:cstheme="minorHAnsi"/>
          <w:sz w:val="20"/>
          <w:szCs w:val="20"/>
        </w:rPr>
        <w:t>emails;</w:t>
      </w:r>
      <w:r w:rsidR="001D116C" w:rsidRPr="00607370">
        <w:rPr>
          <w:rFonts w:cstheme="minorHAnsi"/>
          <w:sz w:val="20"/>
          <w:szCs w:val="20"/>
        </w:rPr>
        <w:t xml:space="preserve"> the employer </w:t>
      </w:r>
      <w:r w:rsidR="001727C1" w:rsidRPr="00607370">
        <w:rPr>
          <w:rFonts w:cstheme="minorHAnsi"/>
          <w:sz w:val="20"/>
          <w:szCs w:val="20"/>
        </w:rPr>
        <w:t xml:space="preserve">could </w:t>
      </w:r>
      <w:r w:rsidR="001D116C" w:rsidRPr="00607370">
        <w:rPr>
          <w:rFonts w:cstheme="minorHAnsi"/>
          <w:sz w:val="20"/>
          <w:szCs w:val="20"/>
        </w:rPr>
        <w:t xml:space="preserve">monitor your conversations </w:t>
      </w:r>
      <w:r w:rsidR="001727C1" w:rsidRPr="00607370">
        <w:rPr>
          <w:rFonts w:cstheme="minorHAnsi"/>
          <w:sz w:val="20"/>
          <w:szCs w:val="20"/>
        </w:rPr>
        <w:t xml:space="preserve">for security reasons, </w:t>
      </w:r>
      <w:r w:rsidR="001D116C" w:rsidRPr="00607370">
        <w:rPr>
          <w:rFonts w:cstheme="minorHAnsi"/>
          <w:sz w:val="20"/>
          <w:szCs w:val="20"/>
        </w:rPr>
        <w:t xml:space="preserve">within the company which </w:t>
      </w:r>
      <w:r w:rsidR="00E14948" w:rsidRPr="00607370">
        <w:rPr>
          <w:rFonts w:cstheme="minorHAnsi"/>
          <w:sz w:val="20"/>
          <w:szCs w:val="20"/>
        </w:rPr>
        <w:t xml:space="preserve">could be seen as </w:t>
      </w:r>
      <w:r w:rsidR="001D116C" w:rsidRPr="00607370">
        <w:rPr>
          <w:rFonts w:cstheme="minorHAnsi"/>
          <w:sz w:val="20"/>
          <w:szCs w:val="20"/>
        </w:rPr>
        <w:t>violat</w:t>
      </w:r>
      <w:r w:rsidR="00E14948" w:rsidRPr="00607370">
        <w:rPr>
          <w:rFonts w:cstheme="minorHAnsi"/>
          <w:sz w:val="20"/>
          <w:szCs w:val="20"/>
        </w:rPr>
        <w:t>ing</w:t>
      </w:r>
      <w:r w:rsidR="001D116C" w:rsidRPr="00607370">
        <w:rPr>
          <w:rFonts w:cstheme="minorHAnsi"/>
          <w:sz w:val="20"/>
          <w:szCs w:val="20"/>
        </w:rPr>
        <w:t xml:space="preserve"> the </w:t>
      </w:r>
      <w:r w:rsidR="00701BE8" w:rsidRPr="00607370">
        <w:rPr>
          <w:rFonts w:cstheme="minorHAnsi"/>
          <w:sz w:val="20"/>
          <w:szCs w:val="20"/>
        </w:rPr>
        <w:t>employee’s</w:t>
      </w:r>
      <w:r w:rsidR="001D116C" w:rsidRPr="00607370">
        <w:rPr>
          <w:rFonts w:cstheme="minorHAnsi"/>
          <w:sz w:val="20"/>
          <w:szCs w:val="20"/>
        </w:rPr>
        <w:t xml:space="preserve"> privacy and ultimately </w:t>
      </w:r>
      <w:r w:rsidR="00E14948" w:rsidRPr="00607370">
        <w:rPr>
          <w:rFonts w:cstheme="minorHAnsi"/>
          <w:sz w:val="20"/>
          <w:szCs w:val="20"/>
        </w:rPr>
        <w:t xml:space="preserve">leads </w:t>
      </w:r>
      <w:r w:rsidR="001D116C" w:rsidRPr="00607370">
        <w:rPr>
          <w:rFonts w:cstheme="minorHAnsi"/>
          <w:sz w:val="20"/>
          <w:szCs w:val="20"/>
        </w:rPr>
        <w:t xml:space="preserve">to </w:t>
      </w:r>
      <w:r w:rsidR="00E14948" w:rsidRPr="00607370">
        <w:rPr>
          <w:rFonts w:cstheme="minorHAnsi"/>
          <w:sz w:val="20"/>
          <w:szCs w:val="20"/>
        </w:rPr>
        <w:t xml:space="preserve">not being totally honest </w:t>
      </w:r>
      <w:r w:rsidR="004A0190" w:rsidRPr="00607370">
        <w:rPr>
          <w:rFonts w:cstheme="minorHAnsi"/>
          <w:sz w:val="20"/>
          <w:szCs w:val="20"/>
        </w:rPr>
        <w:t>communication.</w:t>
      </w:r>
      <w:r w:rsidR="001727C1" w:rsidRPr="00607370">
        <w:rPr>
          <w:rFonts w:cstheme="minorHAnsi"/>
          <w:sz w:val="20"/>
          <w:szCs w:val="20"/>
        </w:rPr>
        <w:t xml:space="preserve"> So, there is this ethical dilemma if the employers should monitor employees’ emails. </w:t>
      </w:r>
    </w:p>
    <w:p w14:paraId="40DE8D14" w14:textId="77777777" w:rsidR="008C4ECD" w:rsidRPr="00607370" w:rsidRDefault="008C4ECD" w:rsidP="00155326">
      <w:pPr>
        <w:autoSpaceDE w:val="0"/>
        <w:autoSpaceDN w:val="0"/>
        <w:adjustRightInd w:val="0"/>
        <w:rPr>
          <w:rFonts w:cstheme="minorHAnsi"/>
          <w:sz w:val="20"/>
          <w:szCs w:val="20"/>
        </w:rPr>
      </w:pPr>
    </w:p>
    <w:p w14:paraId="4CEE2C9D" w14:textId="544C4CB9" w:rsidR="00155326" w:rsidRPr="00607370" w:rsidRDefault="00155326" w:rsidP="00155326">
      <w:pPr>
        <w:autoSpaceDE w:val="0"/>
        <w:autoSpaceDN w:val="0"/>
        <w:adjustRightInd w:val="0"/>
        <w:rPr>
          <w:rFonts w:cstheme="minorHAnsi"/>
          <w:sz w:val="20"/>
          <w:szCs w:val="20"/>
        </w:rPr>
      </w:pPr>
      <w:r w:rsidRPr="00607370">
        <w:rPr>
          <w:rFonts w:cstheme="minorHAnsi"/>
          <w:sz w:val="20"/>
          <w:szCs w:val="20"/>
        </w:rPr>
        <w:t>b) Software piracy</w:t>
      </w:r>
      <w:r w:rsidR="00B10F3C" w:rsidRPr="00607370">
        <w:rPr>
          <w:rFonts w:cstheme="minorHAnsi"/>
          <w:sz w:val="20"/>
          <w:szCs w:val="20"/>
        </w:rPr>
        <w:t xml:space="preserve"> </w:t>
      </w:r>
      <w:r w:rsidR="00892BAF" w:rsidRPr="00607370">
        <w:rPr>
          <w:rFonts w:cstheme="minorHAnsi"/>
          <w:sz w:val="20"/>
          <w:szCs w:val="20"/>
        </w:rPr>
        <w:t>–</w:t>
      </w:r>
      <w:r w:rsidR="00B10F3C" w:rsidRPr="00607370">
        <w:rPr>
          <w:rFonts w:cstheme="minorHAnsi"/>
          <w:sz w:val="20"/>
          <w:szCs w:val="20"/>
        </w:rPr>
        <w:t xml:space="preserve"> </w:t>
      </w:r>
      <w:r w:rsidR="00892BAF" w:rsidRPr="00607370">
        <w:rPr>
          <w:rFonts w:cstheme="minorHAnsi"/>
          <w:sz w:val="20"/>
          <w:szCs w:val="20"/>
        </w:rPr>
        <w:t xml:space="preserve">it’s </w:t>
      </w:r>
      <w:r w:rsidR="004F511B" w:rsidRPr="00607370">
        <w:rPr>
          <w:rFonts w:cstheme="minorHAnsi"/>
          <w:sz w:val="20"/>
          <w:szCs w:val="20"/>
        </w:rPr>
        <w:t xml:space="preserve">a serious </w:t>
      </w:r>
      <w:r w:rsidR="00AB17A5" w:rsidRPr="00607370">
        <w:rPr>
          <w:rFonts w:cstheme="minorHAnsi"/>
          <w:sz w:val="20"/>
          <w:szCs w:val="20"/>
        </w:rPr>
        <w:t>venerability</w:t>
      </w:r>
      <w:r w:rsidR="004F511B" w:rsidRPr="00607370">
        <w:rPr>
          <w:rFonts w:cstheme="minorHAnsi"/>
          <w:sz w:val="20"/>
          <w:szCs w:val="20"/>
        </w:rPr>
        <w:t xml:space="preserve"> that a </w:t>
      </w:r>
      <w:r w:rsidR="00E14948" w:rsidRPr="00607370">
        <w:rPr>
          <w:rFonts w:cstheme="minorHAnsi"/>
          <w:sz w:val="20"/>
          <w:szCs w:val="20"/>
        </w:rPr>
        <w:t xml:space="preserve">software </w:t>
      </w:r>
      <w:r w:rsidR="00892BAF" w:rsidRPr="00607370">
        <w:rPr>
          <w:rFonts w:cstheme="minorHAnsi"/>
          <w:sz w:val="20"/>
          <w:szCs w:val="20"/>
        </w:rPr>
        <w:t>developer c</w:t>
      </w:r>
      <w:r w:rsidR="00E14948" w:rsidRPr="00607370">
        <w:rPr>
          <w:rFonts w:cstheme="minorHAnsi"/>
          <w:sz w:val="20"/>
          <w:szCs w:val="20"/>
        </w:rPr>
        <w:t>ould</w:t>
      </w:r>
      <w:r w:rsidR="00892BAF" w:rsidRPr="00607370">
        <w:rPr>
          <w:rFonts w:cstheme="minorHAnsi"/>
          <w:sz w:val="20"/>
          <w:szCs w:val="20"/>
        </w:rPr>
        <w:t xml:space="preserve"> take the </w:t>
      </w:r>
      <w:r w:rsidR="00E14948" w:rsidRPr="00607370">
        <w:rPr>
          <w:rFonts w:cstheme="minorHAnsi"/>
          <w:sz w:val="20"/>
          <w:szCs w:val="20"/>
        </w:rPr>
        <w:t xml:space="preserve">code </w:t>
      </w:r>
      <w:r w:rsidR="00892BAF" w:rsidRPr="00607370">
        <w:rPr>
          <w:rFonts w:cstheme="minorHAnsi"/>
          <w:sz w:val="20"/>
          <w:szCs w:val="20"/>
        </w:rPr>
        <w:t>with him</w:t>
      </w:r>
      <w:r w:rsidR="004F511B" w:rsidRPr="00607370">
        <w:rPr>
          <w:rFonts w:cstheme="minorHAnsi"/>
          <w:sz w:val="20"/>
          <w:szCs w:val="20"/>
        </w:rPr>
        <w:t xml:space="preserve"> and implement</w:t>
      </w:r>
      <w:r w:rsidR="00AB17A5" w:rsidRPr="00607370">
        <w:rPr>
          <w:rFonts w:cstheme="minorHAnsi"/>
          <w:sz w:val="20"/>
          <w:szCs w:val="20"/>
        </w:rPr>
        <w:t xml:space="preserve"> the same(duplicate) or distribute a copyrighted software anywhere</w:t>
      </w:r>
      <w:r w:rsidR="004F511B" w:rsidRPr="00607370">
        <w:rPr>
          <w:rFonts w:cstheme="minorHAnsi"/>
          <w:sz w:val="20"/>
          <w:szCs w:val="20"/>
        </w:rPr>
        <w:t>.</w:t>
      </w:r>
      <w:r w:rsidR="00AB17A5" w:rsidRPr="00607370">
        <w:rPr>
          <w:rFonts w:cstheme="minorHAnsi"/>
          <w:sz w:val="20"/>
          <w:szCs w:val="20"/>
        </w:rPr>
        <w:t xml:space="preserve"> This is an ethical concern plagued in the IT industry.</w:t>
      </w:r>
    </w:p>
    <w:p w14:paraId="3A236461" w14:textId="77777777" w:rsidR="008C4ECD" w:rsidRPr="00607370" w:rsidRDefault="008C4ECD" w:rsidP="00155326">
      <w:pPr>
        <w:autoSpaceDE w:val="0"/>
        <w:autoSpaceDN w:val="0"/>
        <w:adjustRightInd w:val="0"/>
        <w:rPr>
          <w:rFonts w:cstheme="minorHAnsi"/>
          <w:sz w:val="20"/>
          <w:szCs w:val="20"/>
        </w:rPr>
      </w:pPr>
    </w:p>
    <w:p w14:paraId="68325DEC" w14:textId="086630EE" w:rsidR="00155326" w:rsidRPr="00607370" w:rsidRDefault="00155326" w:rsidP="00155326">
      <w:pPr>
        <w:autoSpaceDE w:val="0"/>
        <w:autoSpaceDN w:val="0"/>
        <w:adjustRightInd w:val="0"/>
        <w:rPr>
          <w:rFonts w:cstheme="minorHAnsi"/>
          <w:sz w:val="20"/>
          <w:szCs w:val="20"/>
        </w:rPr>
      </w:pPr>
      <w:r w:rsidRPr="00607370">
        <w:rPr>
          <w:rFonts w:cstheme="minorHAnsi"/>
          <w:sz w:val="20"/>
          <w:szCs w:val="20"/>
        </w:rPr>
        <w:t>c) Intellectual property rights and copyrights</w:t>
      </w:r>
      <w:r w:rsidR="00B10F3C" w:rsidRPr="00607370">
        <w:rPr>
          <w:rFonts w:cstheme="minorHAnsi"/>
          <w:sz w:val="20"/>
          <w:szCs w:val="20"/>
        </w:rPr>
        <w:t xml:space="preserve"> </w:t>
      </w:r>
      <w:r w:rsidR="00A47D33" w:rsidRPr="00607370">
        <w:rPr>
          <w:rFonts w:cstheme="minorHAnsi"/>
          <w:sz w:val="20"/>
          <w:szCs w:val="20"/>
        </w:rPr>
        <w:t>– s</w:t>
      </w:r>
      <w:r w:rsidR="00795616" w:rsidRPr="00607370">
        <w:rPr>
          <w:rFonts w:cstheme="minorHAnsi"/>
          <w:sz w:val="20"/>
          <w:szCs w:val="20"/>
        </w:rPr>
        <w:t>imilar to</w:t>
      </w:r>
      <w:r w:rsidR="00A47D33" w:rsidRPr="00607370">
        <w:rPr>
          <w:rFonts w:cstheme="minorHAnsi"/>
          <w:sz w:val="20"/>
          <w:szCs w:val="20"/>
        </w:rPr>
        <w:t xml:space="preserve"> software piracy, the human </w:t>
      </w:r>
      <w:r w:rsidR="007A5CBA" w:rsidRPr="00607370">
        <w:rPr>
          <w:rFonts w:cstheme="minorHAnsi"/>
          <w:sz w:val="20"/>
          <w:szCs w:val="20"/>
        </w:rPr>
        <w:t>intellect</w:t>
      </w:r>
      <w:r w:rsidR="00E14948" w:rsidRPr="00607370">
        <w:rPr>
          <w:rFonts w:cstheme="minorHAnsi"/>
          <w:sz w:val="20"/>
          <w:szCs w:val="20"/>
        </w:rPr>
        <w:t xml:space="preserve"> (knowledge gained) </w:t>
      </w:r>
      <w:r w:rsidR="007A5CBA" w:rsidRPr="00607370">
        <w:rPr>
          <w:rFonts w:cstheme="minorHAnsi"/>
          <w:sz w:val="20"/>
          <w:szCs w:val="20"/>
        </w:rPr>
        <w:t>could be used to reproduce without copyrights.</w:t>
      </w:r>
    </w:p>
    <w:p w14:paraId="63EE32FE" w14:textId="77777777" w:rsidR="008C4ECD" w:rsidRPr="00607370" w:rsidRDefault="008C4ECD" w:rsidP="00155326">
      <w:pPr>
        <w:autoSpaceDE w:val="0"/>
        <w:autoSpaceDN w:val="0"/>
        <w:adjustRightInd w:val="0"/>
        <w:rPr>
          <w:rFonts w:cstheme="minorHAnsi"/>
          <w:sz w:val="20"/>
          <w:szCs w:val="20"/>
        </w:rPr>
      </w:pPr>
    </w:p>
    <w:p w14:paraId="6F4A0D3C" w14:textId="7ACEA072" w:rsidR="00155326" w:rsidRPr="00607370" w:rsidRDefault="00155326" w:rsidP="00155326">
      <w:pPr>
        <w:autoSpaceDE w:val="0"/>
        <w:autoSpaceDN w:val="0"/>
        <w:adjustRightInd w:val="0"/>
        <w:rPr>
          <w:rFonts w:cstheme="minorHAnsi"/>
          <w:sz w:val="20"/>
          <w:szCs w:val="20"/>
        </w:rPr>
      </w:pPr>
      <w:r w:rsidRPr="00607370">
        <w:rPr>
          <w:rFonts w:cstheme="minorHAnsi"/>
          <w:sz w:val="20"/>
          <w:szCs w:val="20"/>
        </w:rPr>
        <w:t>d) All of the above</w:t>
      </w:r>
      <w:r w:rsidR="00892BAF" w:rsidRPr="00607370">
        <w:rPr>
          <w:rFonts w:cstheme="minorHAnsi"/>
          <w:sz w:val="20"/>
          <w:szCs w:val="20"/>
        </w:rPr>
        <w:t xml:space="preserve"> - yes</w:t>
      </w:r>
    </w:p>
    <w:p w14:paraId="2CB3D1C2" w14:textId="77777777" w:rsidR="008C4ECD" w:rsidRPr="00607370" w:rsidRDefault="008C4ECD" w:rsidP="00155326">
      <w:pPr>
        <w:rPr>
          <w:rFonts w:cstheme="minorHAnsi"/>
          <w:sz w:val="20"/>
          <w:szCs w:val="20"/>
        </w:rPr>
      </w:pPr>
    </w:p>
    <w:p w14:paraId="54188B5D" w14:textId="44272499" w:rsidR="00B963CF" w:rsidRPr="00607370" w:rsidRDefault="00155326" w:rsidP="00155326">
      <w:pPr>
        <w:rPr>
          <w:rFonts w:cstheme="minorHAnsi"/>
          <w:sz w:val="20"/>
          <w:szCs w:val="20"/>
        </w:rPr>
      </w:pPr>
      <w:r w:rsidRPr="00607370">
        <w:rPr>
          <w:rFonts w:cstheme="minorHAnsi"/>
          <w:sz w:val="20"/>
          <w:szCs w:val="20"/>
        </w:rPr>
        <w:t xml:space="preserve">e) None of the above </w:t>
      </w:r>
    </w:p>
    <w:p w14:paraId="6418A46E" w14:textId="77777777" w:rsidR="008F2E5C" w:rsidRPr="00607370" w:rsidRDefault="008F2E5C" w:rsidP="00EE67ED">
      <w:pPr>
        <w:rPr>
          <w:rFonts w:cstheme="minorHAnsi"/>
          <w:sz w:val="20"/>
          <w:szCs w:val="20"/>
        </w:rPr>
      </w:pPr>
    </w:p>
    <w:p w14:paraId="2EEA2240" w14:textId="77777777" w:rsidR="00812CA1" w:rsidRPr="00607370" w:rsidRDefault="008F2E5C" w:rsidP="00812CA1">
      <w:pPr>
        <w:autoSpaceDE w:val="0"/>
        <w:autoSpaceDN w:val="0"/>
        <w:adjustRightInd w:val="0"/>
        <w:rPr>
          <w:rFonts w:cstheme="minorHAnsi"/>
          <w:sz w:val="20"/>
          <w:szCs w:val="20"/>
        </w:rPr>
      </w:pPr>
      <w:r w:rsidRPr="00607370">
        <w:rPr>
          <w:rFonts w:cstheme="minorHAnsi"/>
          <w:sz w:val="20"/>
          <w:szCs w:val="20"/>
        </w:rPr>
        <w:t xml:space="preserve">Q9: </w:t>
      </w:r>
      <w:r w:rsidR="00812CA1" w:rsidRPr="00607370">
        <w:rPr>
          <w:rFonts w:cstheme="minorHAnsi"/>
          <w:sz w:val="20"/>
          <w:szCs w:val="20"/>
        </w:rPr>
        <w:t>Which of the following are desired characteristics of a pseudorandom number generator? [Hint: explain why each of the</w:t>
      </w:r>
    </w:p>
    <w:p w14:paraId="6730C684" w14:textId="59D2B77F" w:rsidR="00812CA1" w:rsidRPr="00A44FC5" w:rsidRDefault="00812CA1" w:rsidP="00812CA1">
      <w:pPr>
        <w:autoSpaceDE w:val="0"/>
        <w:autoSpaceDN w:val="0"/>
        <w:adjustRightInd w:val="0"/>
        <w:rPr>
          <w:rFonts w:cstheme="minorHAnsi"/>
          <w:sz w:val="20"/>
          <w:szCs w:val="20"/>
        </w:rPr>
      </w:pPr>
      <w:r w:rsidRPr="00A44FC5">
        <w:rPr>
          <w:rFonts w:cstheme="minorHAnsi"/>
          <w:sz w:val="20"/>
          <w:szCs w:val="20"/>
        </w:rPr>
        <w:t>answers a, b and c either is or is not a desired characteristic and why.]</w:t>
      </w:r>
      <w:r w:rsidR="00E51280" w:rsidRPr="00A44FC5">
        <w:rPr>
          <w:rFonts w:cstheme="minorHAnsi"/>
          <w:sz w:val="20"/>
          <w:szCs w:val="20"/>
        </w:rPr>
        <w:t xml:space="preserve"> </w:t>
      </w:r>
      <w:r w:rsidR="00E51280" w:rsidRPr="00A44FC5">
        <w:rPr>
          <w:rFonts w:cstheme="minorHAnsi"/>
          <w:sz w:val="20"/>
          <w:szCs w:val="20"/>
          <w:highlight w:val="yellow"/>
        </w:rPr>
        <w:t>D, all of the above</w:t>
      </w:r>
    </w:p>
    <w:p w14:paraId="553CAAEA" w14:textId="4D7489C4" w:rsidR="00812CA1" w:rsidRPr="00A44FC5" w:rsidRDefault="00812CA1" w:rsidP="00812CA1">
      <w:pPr>
        <w:autoSpaceDE w:val="0"/>
        <w:autoSpaceDN w:val="0"/>
        <w:adjustRightInd w:val="0"/>
        <w:rPr>
          <w:rFonts w:cstheme="minorHAnsi"/>
          <w:sz w:val="20"/>
          <w:szCs w:val="20"/>
        </w:rPr>
      </w:pPr>
      <w:r w:rsidRPr="00A44FC5">
        <w:rPr>
          <w:rFonts w:cstheme="minorHAnsi"/>
          <w:sz w:val="20"/>
          <w:szCs w:val="20"/>
        </w:rPr>
        <w:t>a) Scalability</w:t>
      </w:r>
      <w:r w:rsidR="00E51280" w:rsidRPr="00A44FC5">
        <w:rPr>
          <w:rFonts w:cstheme="minorHAnsi"/>
          <w:sz w:val="20"/>
          <w:szCs w:val="20"/>
        </w:rPr>
        <w:t xml:space="preserve"> – </w:t>
      </w:r>
      <w:r w:rsidR="006847FF" w:rsidRPr="00A44FC5">
        <w:rPr>
          <w:rFonts w:cstheme="minorHAnsi"/>
          <w:sz w:val="20"/>
          <w:szCs w:val="20"/>
        </w:rPr>
        <w:t xml:space="preserve">textbook- </w:t>
      </w:r>
      <w:r w:rsidR="00E51280" w:rsidRPr="00A44FC5">
        <w:rPr>
          <w:rFonts w:cstheme="minorHAnsi"/>
          <w:sz w:val="20"/>
          <w:szCs w:val="20"/>
        </w:rPr>
        <w:t>page#</w:t>
      </w:r>
      <w:r w:rsidR="00C26B68" w:rsidRPr="00A44FC5">
        <w:rPr>
          <w:rFonts w:cstheme="minorHAnsi"/>
          <w:sz w:val="20"/>
          <w:szCs w:val="20"/>
        </w:rPr>
        <w:t xml:space="preserve">255, </w:t>
      </w:r>
      <w:r w:rsidR="006847FF" w:rsidRPr="00A44FC5">
        <w:rPr>
          <w:rFonts w:cstheme="minorHAnsi"/>
          <w:sz w:val="20"/>
          <w:szCs w:val="20"/>
        </w:rPr>
        <w:t>Scalability is one of the r</w:t>
      </w:r>
      <w:r w:rsidR="00C26B68" w:rsidRPr="00A44FC5">
        <w:rPr>
          <w:rFonts w:cstheme="minorHAnsi"/>
          <w:sz w:val="20"/>
          <w:szCs w:val="20"/>
        </w:rPr>
        <w:t>equirements</w:t>
      </w:r>
      <w:r w:rsidR="006847FF" w:rsidRPr="00A44FC5">
        <w:rPr>
          <w:rFonts w:cstheme="minorHAnsi"/>
          <w:sz w:val="20"/>
          <w:szCs w:val="20"/>
        </w:rPr>
        <w:t xml:space="preserve"> to achieve randomness for PRNG</w:t>
      </w:r>
    </w:p>
    <w:p w14:paraId="1375C19B" w14:textId="282EEC3C" w:rsidR="00812CA1" w:rsidRPr="00A44FC5" w:rsidRDefault="00812CA1" w:rsidP="00812CA1">
      <w:pPr>
        <w:autoSpaceDE w:val="0"/>
        <w:autoSpaceDN w:val="0"/>
        <w:adjustRightInd w:val="0"/>
        <w:rPr>
          <w:rFonts w:cstheme="minorHAnsi"/>
          <w:sz w:val="20"/>
          <w:szCs w:val="20"/>
        </w:rPr>
      </w:pPr>
      <w:r w:rsidRPr="00A44FC5">
        <w:rPr>
          <w:rFonts w:cstheme="minorHAnsi"/>
          <w:sz w:val="20"/>
          <w:szCs w:val="20"/>
        </w:rPr>
        <w:t>b) Backward Predictability</w:t>
      </w:r>
      <w:r w:rsidR="00356534" w:rsidRPr="00A44FC5">
        <w:rPr>
          <w:rFonts w:cstheme="minorHAnsi"/>
          <w:sz w:val="20"/>
          <w:szCs w:val="20"/>
        </w:rPr>
        <w:t xml:space="preserve"> – </w:t>
      </w:r>
      <w:r w:rsidR="00833F67" w:rsidRPr="00A44FC5">
        <w:rPr>
          <w:rFonts w:eastAsia="Times New Roman" w:cstheme="minorHAnsi"/>
          <w:color w:val="000000"/>
          <w:sz w:val="20"/>
          <w:szCs w:val="20"/>
        </w:rPr>
        <w:t xml:space="preserve">A given sequence of numbers can be reproduced at a later date if the starting point in the sequence is </w:t>
      </w:r>
      <w:proofErr w:type="gramStart"/>
      <w:r w:rsidR="00833F67" w:rsidRPr="00A44FC5">
        <w:rPr>
          <w:rFonts w:eastAsia="Times New Roman" w:cstheme="minorHAnsi"/>
          <w:color w:val="000000"/>
          <w:sz w:val="20"/>
          <w:szCs w:val="20"/>
        </w:rPr>
        <w:t>known</w:t>
      </w:r>
      <w:r w:rsidR="00D3195D" w:rsidRPr="00A44FC5">
        <w:rPr>
          <w:rFonts w:eastAsia="Times New Roman" w:cstheme="minorHAnsi"/>
          <w:color w:val="000000"/>
          <w:sz w:val="20"/>
          <w:szCs w:val="20"/>
        </w:rPr>
        <w:t>(</w:t>
      </w:r>
      <w:proofErr w:type="gramEnd"/>
      <w:r w:rsidR="00D3195D" w:rsidRPr="00A44FC5">
        <w:rPr>
          <w:rFonts w:eastAsia="Times New Roman" w:cstheme="minorHAnsi"/>
          <w:color w:val="000000"/>
          <w:sz w:val="20"/>
          <w:szCs w:val="20"/>
        </w:rPr>
        <w:t>Deterministic)</w:t>
      </w:r>
      <w:r w:rsidR="00833F67" w:rsidRPr="00A44FC5">
        <w:rPr>
          <w:rFonts w:eastAsia="Times New Roman" w:cstheme="minorHAnsi"/>
          <w:color w:val="000000"/>
          <w:sz w:val="20"/>
          <w:szCs w:val="20"/>
        </w:rPr>
        <w:t xml:space="preserve">. </w:t>
      </w:r>
    </w:p>
    <w:p w14:paraId="27910EAF" w14:textId="5EF683C0" w:rsidR="00812CA1" w:rsidRPr="0057637C" w:rsidRDefault="00812CA1" w:rsidP="00812CA1">
      <w:pPr>
        <w:autoSpaceDE w:val="0"/>
        <w:autoSpaceDN w:val="0"/>
        <w:adjustRightInd w:val="0"/>
        <w:rPr>
          <w:rFonts w:cstheme="minorHAnsi"/>
          <w:sz w:val="20"/>
          <w:szCs w:val="20"/>
        </w:rPr>
      </w:pPr>
      <w:r w:rsidRPr="0057637C">
        <w:rPr>
          <w:rFonts w:cstheme="minorHAnsi"/>
          <w:sz w:val="20"/>
          <w:szCs w:val="20"/>
        </w:rPr>
        <w:lastRenderedPageBreak/>
        <w:t>c) A Shared Initialization Vector</w:t>
      </w:r>
      <w:r w:rsidR="001B75B4" w:rsidRPr="0057637C">
        <w:rPr>
          <w:rFonts w:cstheme="minorHAnsi"/>
          <w:sz w:val="20"/>
          <w:szCs w:val="20"/>
        </w:rPr>
        <w:t xml:space="preserve"> </w:t>
      </w:r>
      <w:r w:rsidR="00356534" w:rsidRPr="0057637C">
        <w:rPr>
          <w:rFonts w:cstheme="minorHAnsi"/>
          <w:sz w:val="20"/>
          <w:szCs w:val="20"/>
        </w:rPr>
        <w:t>- In cryptography, an initialization vector (IV) is a fixed-size input to a cryptographic primitive that is typically required to be random or pseudorandom.</w:t>
      </w:r>
    </w:p>
    <w:p w14:paraId="02ED0BF8" w14:textId="4674BBCE" w:rsidR="00812CA1" w:rsidRPr="0057637C" w:rsidRDefault="00812CA1" w:rsidP="00812CA1">
      <w:pPr>
        <w:autoSpaceDE w:val="0"/>
        <w:autoSpaceDN w:val="0"/>
        <w:adjustRightInd w:val="0"/>
        <w:rPr>
          <w:rFonts w:cstheme="minorHAnsi"/>
          <w:sz w:val="20"/>
          <w:szCs w:val="20"/>
        </w:rPr>
      </w:pPr>
      <w:r w:rsidRPr="0057637C">
        <w:rPr>
          <w:rFonts w:cstheme="minorHAnsi"/>
          <w:sz w:val="20"/>
          <w:szCs w:val="20"/>
        </w:rPr>
        <w:t>d) All of the above</w:t>
      </w:r>
      <w:r w:rsidR="00E51280" w:rsidRPr="0057637C">
        <w:rPr>
          <w:rFonts w:cstheme="minorHAnsi"/>
          <w:sz w:val="20"/>
          <w:szCs w:val="20"/>
        </w:rPr>
        <w:t>, true</w:t>
      </w:r>
    </w:p>
    <w:p w14:paraId="3760D1FD" w14:textId="500CE17E" w:rsidR="00812CA1" w:rsidRPr="0057637C" w:rsidRDefault="00812CA1" w:rsidP="00812CA1">
      <w:pPr>
        <w:rPr>
          <w:rFonts w:cstheme="minorHAnsi"/>
          <w:sz w:val="20"/>
          <w:szCs w:val="20"/>
        </w:rPr>
      </w:pPr>
      <w:r w:rsidRPr="0057637C">
        <w:rPr>
          <w:rFonts w:cstheme="minorHAnsi"/>
          <w:sz w:val="20"/>
          <w:szCs w:val="20"/>
        </w:rPr>
        <w:t>e) None of the above</w:t>
      </w:r>
    </w:p>
    <w:p w14:paraId="193374DE" w14:textId="77777777" w:rsidR="009E3583" w:rsidRPr="0057637C" w:rsidRDefault="009E3583" w:rsidP="00812CA1">
      <w:pPr>
        <w:rPr>
          <w:rFonts w:cstheme="minorHAnsi"/>
          <w:sz w:val="20"/>
          <w:szCs w:val="20"/>
        </w:rPr>
      </w:pPr>
    </w:p>
    <w:p w14:paraId="0E879CE8" w14:textId="3F9063AA" w:rsidR="003761FD" w:rsidRPr="0057637C" w:rsidRDefault="009E3583" w:rsidP="000F3558">
      <w:pPr>
        <w:shd w:val="clear" w:color="auto" w:fill="FFFFFF"/>
        <w:ind w:left="180"/>
        <w:jc w:val="both"/>
        <w:textAlignment w:val="baseline"/>
        <w:rPr>
          <w:rFonts w:cstheme="minorHAnsi"/>
          <w:b/>
          <w:bCs/>
          <w:sz w:val="20"/>
          <w:szCs w:val="20"/>
        </w:rPr>
      </w:pPr>
      <w:r w:rsidRPr="0057637C">
        <w:rPr>
          <w:rFonts w:cstheme="minorHAnsi"/>
          <w:b/>
          <w:bCs/>
          <w:sz w:val="20"/>
          <w:szCs w:val="20"/>
        </w:rPr>
        <w:t>Pseudorandom number generator</w:t>
      </w:r>
      <w:r w:rsidR="00E83796" w:rsidRPr="0057637C">
        <w:rPr>
          <w:rFonts w:cstheme="minorHAnsi"/>
          <w:b/>
          <w:bCs/>
          <w:sz w:val="20"/>
          <w:szCs w:val="20"/>
        </w:rPr>
        <w:t>(PRNG)</w:t>
      </w:r>
      <w:r w:rsidRPr="0057637C">
        <w:rPr>
          <w:rFonts w:cstheme="minorHAnsi"/>
          <w:b/>
          <w:bCs/>
          <w:sz w:val="20"/>
          <w:szCs w:val="20"/>
        </w:rPr>
        <w:t xml:space="preserve">: </w:t>
      </w:r>
      <w:r w:rsidRPr="0057637C">
        <w:rPr>
          <w:rFonts w:cstheme="minorHAnsi"/>
          <w:sz w:val="20"/>
          <w:szCs w:val="20"/>
        </w:rPr>
        <w:t>An algorithm that is used to produce an open-ended sequence of bits is referred to as a PRNG. A common application for an open-ended sequence of bits is as input to a symmetric stream cipher</w:t>
      </w:r>
      <w:r w:rsidR="00E83796" w:rsidRPr="0057637C">
        <w:rPr>
          <w:rFonts w:cstheme="minorHAnsi"/>
          <w:sz w:val="20"/>
          <w:szCs w:val="20"/>
        </w:rPr>
        <w:t xml:space="preserve">. PRNG takes as input a fixed value, called the </w:t>
      </w:r>
      <w:r w:rsidR="00E83796" w:rsidRPr="0057637C">
        <w:rPr>
          <w:rFonts w:cstheme="minorHAnsi"/>
          <w:b/>
          <w:bCs/>
          <w:sz w:val="20"/>
          <w:szCs w:val="20"/>
        </w:rPr>
        <w:t>seed</w:t>
      </w:r>
      <w:r w:rsidR="00E83796" w:rsidRPr="0057637C">
        <w:rPr>
          <w:rFonts w:cstheme="minorHAnsi"/>
          <w:sz w:val="20"/>
          <w:szCs w:val="20"/>
        </w:rPr>
        <w:t>, and produces a sequence of output bits using a deterministic algorithm.</w:t>
      </w:r>
    </w:p>
    <w:p w14:paraId="1D5A473A" w14:textId="77777777" w:rsidR="003761FD" w:rsidRPr="0057637C" w:rsidRDefault="00833F67" w:rsidP="003761FD">
      <w:pPr>
        <w:shd w:val="clear" w:color="auto" w:fill="FFFFFF"/>
        <w:ind w:left="540"/>
        <w:jc w:val="both"/>
        <w:textAlignment w:val="baseline"/>
        <w:rPr>
          <w:rFonts w:eastAsia="Times New Roman" w:cstheme="minorHAnsi"/>
          <w:color w:val="000000"/>
          <w:sz w:val="20"/>
          <w:szCs w:val="20"/>
        </w:rPr>
      </w:pPr>
      <w:r w:rsidRPr="0057637C">
        <w:rPr>
          <w:rFonts w:eastAsia="Times New Roman" w:cstheme="minorHAnsi"/>
          <w:b/>
          <w:bCs/>
          <w:color w:val="000000"/>
          <w:sz w:val="20"/>
          <w:szCs w:val="20"/>
          <w:bdr w:val="none" w:sz="0" w:space="0" w:color="auto" w:frame="1"/>
          <w:shd w:val="clear" w:color="auto" w:fill="FFFFFF"/>
        </w:rPr>
        <w:t>Characteristics of PRNG</w:t>
      </w:r>
      <w:r w:rsidR="003761FD" w:rsidRPr="0057637C">
        <w:rPr>
          <w:rFonts w:eastAsia="Times New Roman" w:cstheme="minorHAnsi"/>
          <w:color w:val="000000"/>
          <w:sz w:val="20"/>
          <w:szCs w:val="20"/>
        </w:rPr>
        <w:t>(</w:t>
      </w:r>
      <w:hyperlink r:id="rId12" w:history="1">
        <w:r w:rsidR="003761FD" w:rsidRPr="0057637C">
          <w:rPr>
            <w:rStyle w:val="Hyperlink"/>
            <w:rFonts w:eastAsia="Times New Roman" w:cstheme="minorHAnsi"/>
            <w:sz w:val="20"/>
            <w:szCs w:val="20"/>
          </w:rPr>
          <w:t>Source</w:t>
        </w:r>
      </w:hyperlink>
      <w:r w:rsidR="003761FD" w:rsidRPr="0057637C">
        <w:rPr>
          <w:rFonts w:eastAsia="Times New Roman" w:cstheme="minorHAnsi"/>
          <w:color w:val="000000"/>
          <w:sz w:val="20"/>
          <w:szCs w:val="20"/>
        </w:rPr>
        <w:t xml:space="preserve">): </w:t>
      </w:r>
    </w:p>
    <w:p w14:paraId="61D54AFA" w14:textId="785CDB69" w:rsidR="00833F67" w:rsidRPr="0057637C" w:rsidRDefault="00833F67" w:rsidP="003761FD">
      <w:pPr>
        <w:pStyle w:val="ListParagraph"/>
        <w:numPr>
          <w:ilvl w:val="0"/>
          <w:numId w:val="32"/>
        </w:numPr>
        <w:shd w:val="clear" w:color="auto" w:fill="FFFFFF"/>
        <w:jc w:val="both"/>
        <w:textAlignment w:val="baseline"/>
        <w:rPr>
          <w:rFonts w:asciiTheme="minorHAnsi" w:hAnsiTheme="minorHAnsi" w:cstheme="minorHAnsi"/>
          <w:color w:val="000000"/>
          <w:sz w:val="20"/>
          <w:szCs w:val="20"/>
        </w:rPr>
      </w:pPr>
      <w:r w:rsidRPr="0057637C">
        <w:rPr>
          <w:rFonts w:asciiTheme="minorHAnsi" w:hAnsiTheme="minorHAnsi" w:cstheme="minorHAnsi"/>
          <w:b/>
          <w:bCs/>
          <w:color w:val="000000"/>
          <w:sz w:val="20"/>
          <w:szCs w:val="20"/>
          <w:bdr w:val="none" w:sz="0" w:space="0" w:color="auto" w:frame="1"/>
        </w:rPr>
        <w:t>Efficient:</w:t>
      </w:r>
      <w:r w:rsidRPr="0057637C">
        <w:rPr>
          <w:rFonts w:asciiTheme="minorHAnsi" w:hAnsiTheme="minorHAnsi" w:cstheme="minorHAnsi"/>
          <w:color w:val="000000"/>
          <w:sz w:val="20"/>
          <w:szCs w:val="20"/>
        </w:rPr>
        <w:t> PRNG can produce many numbers in a short time and is advantageous for applications that need many numbers</w:t>
      </w:r>
    </w:p>
    <w:p w14:paraId="4EAA3C1A" w14:textId="39988C8D" w:rsidR="00833F67" w:rsidRPr="0057637C" w:rsidRDefault="00833F67" w:rsidP="003761FD">
      <w:pPr>
        <w:numPr>
          <w:ilvl w:val="0"/>
          <w:numId w:val="32"/>
        </w:numPr>
        <w:shd w:val="clear" w:color="auto" w:fill="FFFFFF"/>
        <w:jc w:val="both"/>
        <w:textAlignment w:val="baseline"/>
        <w:rPr>
          <w:rFonts w:eastAsia="Times New Roman" w:cstheme="minorHAnsi"/>
          <w:color w:val="000000"/>
          <w:sz w:val="20"/>
          <w:szCs w:val="20"/>
        </w:rPr>
      </w:pPr>
      <w:r w:rsidRPr="0057637C">
        <w:rPr>
          <w:rFonts w:eastAsia="Times New Roman" w:cstheme="minorHAnsi"/>
          <w:b/>
          <w:bCs/>
          <w:color w:val="000000"/>
          <w:sz w:val="20"/>
          <w:szCs w:val="20"/>
          <w:bdr w:val="none" w:sz="0" w:space="0" w:color="auto" w:frame="1"/>
        </w:rPr>
        <w:t>Deterministic:</w:t>
      </w:r>
      <w:r w:rsidRPr="0057637C">
        <w:rPr>
          <w:rFonts w:eastAsia="Times New Roman" w:cstheme="minorHAnsi"/>
          <w:color w:val="000000"/>
          <w:sz w:val="20"/>
          <w:szCs w:val="20"/>
        </w:rPr>
        <w:t> A given sequence of numbers can be reproduced at a later date if the starting point in the sequence is known. Determinism is handy if you need to replay the same sequence of numbers again at a later stage.</w:t>
      </w:r>
    </w:p>
    <w:p w14:paraId="3A32FCDF" w14:textId="1157D58D" w:rsidR="00833F67" w:rsidRPr="0057637C" w:rsidRDefault="00833F67" w:rsidP="003761FD">
      <w:pPr>
        <w:numPr>
          <w:ilvl w:val="0"/>
          <w:numId w:val="32"/>
        </w:numPr>
        <w:shd w:val="clear" w:color="auto" w:fill="FFFFFF"/>
        <w:autoSpaceDE w:val="0"/>
        <w:autoSpaceDN w:val="0"/>
        <w:adjustRightInd w:val="0"/>
        <w:jc w:val="both"/>
        <w:textAlignment w:val="baseline"/>
        <w:rPr>
          <w:rFonts w:cstheme="minorHAnsi"/>
          <w:b/>
          <w:bCs/>
          <w:sz w:val="20"/>
          <w:szCs w:val="20"/>
        </w:rPr>
      </w:pPr>
      <w:r w:rsidRPr="0057637C">
        <w:rPr>
          <w:rFonts w:eastAsia="Times New Roman" w:cstheme="minorHAnsi"/>
          <w:b/>
          <w:bCs/>
          <w:color w:val="000000"/>
          <w:sz w:val="20"/>
          <w:szCs w:val="20"/>
          <w:bdr w:val="none" w:sz="0" w:space="0" w:color="auto" w:frame="1"/>
        </w:rPr>
        <w:t>Periodic:</w:t>
      </w:r>
      <w:r w:rsidRPr="0057637C">
        <w:rPr>
          <w:rFonts w:eastAsia="Times New Roman" w:cstheme="minorHAnsi"/>
          <w:color w:val="000000"/>
          <w:sz w:val="20"/>
          <w:szCs w:val="20"/>
        </w:rPr>
        <w:t> PRNGs are periodic, which means that the sequence will eventually repeat itself. While periodicity is hardly ever a desirable characteristic, modern PRNGs have a period that is so long that it can be ignored for most practical purposes</w:t>
      </w:r>
      <w:r w:rsidR="00E957A6" w:rsidRPr="0057637C">
        <w:rPr>
          <w:rFonts w:eastAsia="Times New Roman" w:cstheme="minorHAnsi"/>
          <w:color w:val="000000"/>
          <w:sz w:val="20"/>
          <w:szCs w:val="20"/>
        </w:rPr>
        <w:t xml:space="preserve"> </w:t>
      </w:r>
    </w:p>
    <w:p w14:paraId="2AD0A390" w14:textId="4F69EE8B" w:rsidR="00833F67" w:rsidRPr="0057637C" w:rsidRDefault="00833F67" w:rsidP="00833F67">
      <w:pPr>
        <w:autoSpaceDE w:val="0"/>
        <w:autoSpaceDN w:val="0"/>
        <w:adjustRightInd w:val="0"/>
        <w:rPr>
          <w:rFonts w:cstheme="minorHAnsi"/>
          <w:sz w:val="20"/>
          <w:szCs w:val="20"/>
        </w:rPr>
      </w:pPr>
      <w:r w:rsidRPr="0057637C">
        <w:rPr>
          <w:rFonts w:cstheme="minorHAnsi"/>
          <w:b/>
          <w:bCs/>
          <w:sz w:val="20"/>
          <w:szCs w:val="20"/>
        </w:rPr>
        <w:t xml:space="preserve">Scalability: </w:t>
      </w:r>
      <w:r w:rsidRPr="0057637C">
        <w:rPr>
          <w:rFonts w:cstheme="minorHAnsi"/>
          <w:sz w:val="20"/>
          <w:szCs w:val="20"/>
        </w:rPr>
        <w:t>Any test applicable to a sequence can also be applied to subsequences extracted at random. If a sequence is random, then any such extracted subsequence should also be random. Hence, any extracted subsequence should pass any test for randomness.</w:t>
      </w:r>
      <w:r w:rsidR="00154769" w:rsidRPr="0057637C">
        <w:rPr>
          <w:rFonts w:cstheme="minorHAnsi"/>
          <w:sz w:val="20"/>
          <w:szCs w:val="20"/>
        </w:rPr>
        <w:t xml:space="preserve"> We have </w:t>
      </w:r>
      <w:r w:rsidR="007E528F" w:rsidRPr="0057637C">
        <w:rPr>
          <w:rFonts w:cstheme="minorHAnsi"/>
          <w:sz w:val="20"/>
          <w:szCs w:val="20"/>
        </w:rPr>
        <w:t xml:space="preserve">SPRNG package to address scalability. </w:t>
      </w:r>
      <w:r w:rsidR="002E6F56" w:rsidRPr="0057637C">
        <w:rPr>
          <w:rFonts w:cstheme="minorHAnsi"/>
          <w:sz w:val="20"/>
          <w:szCs w:val="20"/>
        </w:rPr>
        <w:t xml:space="preserve">PLFG (parallelize lagged Fibonacci generators)  is a highly efficient and scalable parallel pseudo-random number generator. </w:t>
      </w:r>
      <w:r w:rsidR="007E528F" w:rsidRPr="0057637C">
        <w:rPr>
          <w:rFonts w:cstheme="minorHAnsi"/>
          <w:sz w:val="20"/>
          <w:szCs w:val="20"/>
        </w:rPr>
        <w:t>(</w:t>
      </w:r>
      <w:hyperlink r:id="rId13" w:history="1">
        <w:r w:rsidR="007E528F" w:rsidRPr="0057637C">
          <w:rPr>
            <w:rStyle w:val="Hyperlink"/>
            <w:rFonts w:cstheme="minorHAnsi"/>
            <w:sz w:val="20"/>
            <w:szCs w:val="20"/>
          </w:rPr>
          <w:t>source</w:t>
        </w:r>
      </w:hyperlink>
      <w:r w:rsidR="007E528F" w:rsidRPr="0057637C">
        <w:rPr>
          <w:rFonts w:cstheme="minorHAnsi"/>
          <w:sz w:val="20"/>
          <w:szCs w:val="20"/>
        </w:rPr>
        <w:t>)</w:t>
      </w:r>
    </w:p>
    <w:p w14:paraId="33B8F24A" w14:textId="77777777" w:rsidR="00833F67" w:rsidRPr="0057637C" w:rsidRDefault="00833F67" w:rsidP="00D215CE">
      <w:pPr>
        <w:autoSpaceDE w:val="0"/>
        <w:autoSpaceDN w:val="0"/>
        <w:adjustRightInd w:val="0"/>
        <w:rPr>
          <w:rFonts w:cstheme="minorHAnsi"/>
          <w:sz w:val="20"/>
          <w:szCs w:val="20"/>
        </w:rPr>
      </w:pPr>
    </w:p>
    <w:p w14:paraId="576B2984" w14:textId="77777777" w:rsidR="00812CA1" w:rsidRPr="0057637C" w:rsidRDefault="008F2E5C" w:rsidP="00812CA1">
      <w:pPr>
        <w:autoSpaceDE w:val="0"/>
        <w:autoSpaceDN w:val="0"/>
        <w:adjustRightInd w:val="0"/>
        <w:rPr>
          <w:rFonts w:cstheme="minorHAnsi"/>
          <w:sz w:val="20"/>
          <w:szCs w:val="20"/>
        </w:rPr>
      </w:pPr>
      <w:r w:rsidRPr="0057637C">
        <w:rPr>
          <w:rFonts w:cstheme="minorHAnsi"/>
          <w:sz w:val="20"/>
          <w:szCs w:val="20"/>
        </w:rPr>
        <w:t>Q10:</w:t>
      </w:r>
      <w:r w:rsidR="00812CA1" w:rsidRPr="0057637C">
        <w:rPr>
          <w:rFonts w:cstheme="minorHAnsi"/>
          <w:sz w:val="20"/>
          <w:szCs w:val="20"/>
        </w:rPr>
        <w:t xml:space="preserve"> Which of the following is primarily used to provide integrity protection for a message sent between Alice and Bob?</w:t>
      </w:r>
    </w:p>
    <w:p w14:paraId="45248418" w14:textId="77777777" w:rsidR="00812CA1" w:rsidRPr="0057637C" w:rsidRDefault="00812CA1" w:rsidP="00812CA1">
      <w:pPr>
        <w:autoSpaceDE w:val="0"/>
        <w:autoSpaceDN w:val="0"/>
        <w:adjustRightInd w:val="0"/>
        <w:rPr>
          <w:rFonts w:cstheme="minorHAnsi"/>
          <w:sz w:val="20"/>
          <w:szCs w:val="20"/>
        </w:rPr>
      </w:pPr>
      <w:r w:rsidRPr="0057637C">
        <w:rPr>
          <w:rFonts w:cstheme="minorHAnsi"/>
          <w:sz w:val="20"/>
          <w:szCs w:val="20"/>
        </w:rPr>
        <w:t>[Hint: for each of the answers a, b and c, explain how it is typically used and the security functionality (e.g., integrity)</w:t>
      </w:r>
    </w:p>
    <w:p w14:paraId="24EC7013" w14:textId="77777777" w:rsidR="00812CA1" w:rsidRPr="0057637C" w:rsidRDefault="00812CA1" w:rsidP="00812CA1">
      <w:pPr>
        <w:autoSpaceDE w:val="0"/>
        <w:autoSpaceDN w:val="0"/>
        <w:adjustRightInd w:val="0"/>
        <w:rPr>
          <w:rFonts w:cstheme="minorHAnsi"/>
          <w:sz w:val="20"/>
          <w:szCs w:val="20"/>
        </w:rPr>
      </w:pPr>
      <w:r w:rsidRPr="0057637C">
        <w:rPr>
          <w:rFonts w:cstheme="minorHAnsi"/>
          <w:sz w:val="20"/>
          <w:szCs w:val="20"/>
        </w:rPr>
        <w:t>that is provided with that typical usage. For those choices that may be used to provide integrity protection, explain how</w:t>
      </w:r>
    </w:p>
    <w:p w14:paraId="1D945D33" w14:textId="13F60EEE" w:rsidR="00812CA1" w:rsidRPr="0057637C" w:rsidRDefault="00812CA1" w:rsidP="00812CA1">
      <w:pPr>
        <w:autoSpaceDE w:val="0"/>
        <w:autoSpaceDN w:val="0"/>
        <w:adjustRightInd w:val="0"/>
        <w:rPr>
          <w:rFonts w:cstheme="minorHAnsi"/>
          <w:sz w:val="20"/>
          <w:szCs w:val="20"/>
        </w:rPr>
      </w:pPr>
      <w:r w:rsidRPr="0057637C">
        <w:rPr>
          <w:rFonts w:cstheme="minorHAnsi"/>
          <w:sz w:val="20"/>
          <w:szCs w:val="20"/>
        </w:rPr>
        <w:t>it is used to provide integrity protection if that is not its typical usage.]</w:t>
      </w:r>
      <w:r w:rsidR="00F43AF2" w:rsidRPr="0057637C">
        <w:rPr>
          <w:rFonts w:cstheme="minorHAnsi"/>
          <w:sz w:val="20"/>
          <w:szCs w:val="20"/>
        </w:rPr>
        <w:t xml:space="preserve"> Answer: </w:t>
      </w:r>
      <w:r w:rsidR="00F43AF2" w:rsidRPr="0057637C">
        <w:rPr>
          <w:rFonts w:cstheme="minorHAnsi"/>
          <w:sz w:val="20"/>
          <w:szCs w:val="20"/>
          <w:highlight w:val="yellow"/>
        </w:rPr>
        <w:t>A, Hash Function</w:t>
      </w:r>
    </w:p>
    <w:p w14:paraId="5FC82E44" w14:textId="77777777" w:rsidR="00812CA1" w:rsidRPr="0057637C" w:rsidRDefault="00812CA1" w:rsidP="00812CA1">
      <w:pPr>
        <w:autoSpaceDE w:val="0"/>
        <w:autoSpaceDN w:val="0"/>
        <w:adjustRightInd w:val="0"/>
        <w:rPr>
          <w:rFonts w:cstheme="minorHAnsi"/>
          <w:sz w:val="20"/>
          <w:szCs w:val="20"/>
        </w:rPr>
      </w:pPr>
      <w:r w:rsidRPr="0057637C">
        <w:rPr>
          <w:rFonts w:cstheme="minorHAnsi"/>
          <w:sz w:val="20"/>
          <w:szCs w:val="20"/>
        </w:rPr>
        <w:t>a) Hash function</w:t>
      </w:r>
    </w:p>
    <w:p w14:paraId="1DA3BE26" w14:textId="29098F9F" w:rsidR="00812CA1" w:rsidRPr="0057637C" w:rsidRDefault="00812CA1" w:rsidP="00812CA1">
      <w:pPr>
        <w:autoSpaceDE w:val="0"/>
        <w:autoSpaceDN w:val="0"/>
        <w:adjustRightInd w:val="0"/>
        <w:rPr>
          <w:rFonts w:cstheme="minorHAnsi"/>
          <w:sz w:val="20"/>
          <w:szCs w:val="20"/>
        </w:rPr>
      </w:pPr>
      <w:r w:rsidRPr="0057637C">
        <w:rPr>
          <w:rFonts w:cstheme="minorHAnsi"/>
          <w:sz w:val="20"/>
          <w:szCs w:val="20"/>
        </w:rPr>
        <w:t>b) Private key operation</w:t>
      </w:r>
      <w:r w:rsidR="00DF6034" w:rsidRPr="0057637C">
        <w:rPr>
          <w:rFonts w:cstheme="minorHAnsi"/>
          <w:sz w:val="20"/>
          <w:szCs w:val="20"/>
        </w:rPr>
        <w:t xml:space="preserve"> - Private Key operations are called symmetric key cryptography or operations.</w:t>
      </w:r>
    </w:p>
    <w:p w14:paraId="2DC26A4F" w14:textId="741BF6DB" w:rsidR="00812CA1" w:rsidRPr="0057637C" w:rsidRDefault="00812CA1" w:rsidP="00812CA1">
      <w:pPr>
        <w:autoSpaceDE w:val="0"/>
        <w:autoSpaceDN w:val="0"/>
        <w:adjustRightInd w:val="0"/>
        <w:rPr>
          <w:rFonts w:cstheme="minorHAnsi"/>
          <w:sz w:val="20"/>
          <w:szCs w:val="20"/>
        </w:rPr>
      </w:pPr>
      <w:r w:rsidRPr="0057637C">
        <w:rPr>
          <w:rFonts w:cstheme="minorHAnsi"/>
          <w:sz w:val="20"/>
          <w:szCs w:val="20"/>
        </w:rPr>
        <w:t>c) Symmetric key operation</w:t>
      </w:r>
      <w:r w:rsidR="00DF6034" w:rsidRPr="0057637C">
        <w:rPr>
          <w:rFonts w:cstheme="minorHAnsi"/>
          <w:sz w:val="20"/>
          <w:szCs w:val="20"/>
        </w:rPr>
        <w:t xml:space="preserve"> – same as </w:t>
      </w:r>
      <w:r w:rsidR="006366A6" w:rsidRPr="0057637C">
        <w:rPr>
          <w:rFonts w:cstheme="minorHAnsi"/>
          <w:sz w:val="20"/>
          <w:szCs w:val="20"/>
        </w:rPr>
        <w:t>choice b.</w:t>
      </w:r>
    </w:p>
    <w:p w14:paraId="16751C83" w14:textId="77777777" w:rsidR="00812CA1" w:rsidRPr="0057637C" w:rsidRDefault="00812CA1" w:rsidP="00812CA1">
      <w:pPr>
        <w:autoSpaceDE w:val="0"/>
        <w:autoSpaceDN w:val="0"/>
        <w:adjustRightInd w:val="0"/>
        <w:rPr>
          <w:rFonts w:cstheme="minorHAnsi"/>
          <w:sz w:val="20"/>
          <w:szCs w:val="20"/>
        </w:rPr>
      </w:pPr>
      <w:r w:rsidRPr="0057637C">
        <w:rPr>
          <w:rFonts w:cstheme="minorHAnsi"/>
          <w:sz w:val="20"/>
          <w:szCs w:val="20"/>
        </w:rPr>
        <w:t>d) All of the above</w:t>
      </w:r>
    </w:p>
    <w:p w14:paraId="2DFE189B" w14:textId="3E8062A1" w:rsidR="00812CA1" w:rsidRPr="0057637C" w:rsidRDefault="00812CA1" w:rsidP="008F2E5C">
      <w:pPr>
        <w:rPr>
          <w:rFonts w:cstheme="minorHAnsi"/>
          <w:sz w:val="20"/>
          <w:szCs w:val="20"/>
        </w:rPr>
      </w:pPr>
      <w:r w:rsidRPr="0057637C">
        <w:rPr>
          <w:rFonts w:cstheme="minorHAnsi"/>
          <w:sz w:val="20"/>
          <w:szCs w:val="20"/>
        </w:rPr>
        <w:t>e) None of the above</w:t>
      </w:r>
    </w:p>
    <w:p w14:paraId="5E548F9B" w14:textId="77777777" w:rsidR="0094258C" w:rsidRPr="0057637C" w:rsidRDefault="0094258C" w:rsidP="008F2E5C">
      <w:pPr>
        <w:rPr>
          <w:rFonts w:cstheme="minorHAnsi"/>
          <w:sz w:val="20"/>
          <w:szCs w:val="20"/>
        </w:rPr>
      </w:pPr>
    </w:p>
    <w:p w14:paraId="05BCE5AA" w14:textId="65929953" w:rsidR="00C04973" w:rsidRPr="0057637C" w:rsidRDefault="00C04973" w:rsidP="00C02063">
      <w:pPr>
        <w:autoSpaceDE w:val="0"/>
        <w:autoSpaceDN w:val="0"/>
        <w:adjustRightInd w:val="0"/>
        <w:rPr>
          <w:rFonts w:eastAsia="Times New Roman" w:cstheme="minorHAnsi"/>
          <w:color w:val="050000"/>
          <w:sz w:val="20"/>
          <w:szCs w:val="20"/>
        </w:rPr>
      </w:pPr>
      <w:r w:rsidRPr="0057637C">
        <w:rPr>
          <w:rFonts w:eastAsia="Times New Roman" w:cstheme="minorHAnsi"/>
          <w:b/>
          <w:color w:val="050000"/>
          <w:sz w:val="20"/>
          <w:szCs w:val="20"/>
        </w:rPr>
        <w:t>Hash functions</w:t>
      </w:r>
      <w:r w:rsidRPr="0057637C">
        <w:rPr>
          <w:rFonts w:eastAsia="Times New Roman" w:cstheme="minorHAnsi"/>
          <w:color w:val="050000"/>
          <w:sz w:val="20"/>
          <w:szCs w:val="20"/>
        </w:rPr>
        <w:t xml:space="preserve"> are the building blocks for modern cryptography. </w:t>
      </w:r>
      <w:r w:rsidR="00C02063" w:rsidRPr="0057637C">
        <w:rPr>
          <w:rFonts w:cstheme="minorHAnsi"/>
          <w:sz w:val="20"/>
          <w:szCs w:val="20"/>
        </w:rPr>
        <w:t xml:space="preserve">It is used in a wide variety of security applications and Internet protocols. </w:t>
      </w:r>
      <w:r w:rsidRPr="0057637C">
        <w:rPr>
          <w:rFonts w:eastAsia="Times New Roman" w:cstheme="minorHAnsi"/>
          <w:color w:val="050000"/>
          <w:sz w:val="20"/>
          <w:szCs w:val="20"/>
        </w:rPr>
        <w:t>A hash function is a cryptographic algorithm which is used to transform large random size data to small fixed size data. The data output of the hash algorithm is called hash value or digest. The basic operation of hash functions does not need any key and operate in a one-way manner. The one-way operation means that it is impossible to compute the input from a particular output. The basic uses of hash functions are:</w:t>
      </w:r>
    </w:p>
    <w:p w14:paraId="3AC35D2F" w14:textId="77777777" w:rsidR="00C04973" w:rsidRPr="0057637C" w:rsidRDefault="00C04973" w:rsidP="00C02063">
      <w:pPr>
        <w:pStyle w:val="ListParagraph"/>
        <w:numPr>
          <w:ilvl w:val="0"/>
          <w:numId w:val="34"/>
        </w:numPr>
        <w:shd w:val="clear" w:color="auto" w:fill="FFFFFF"/>
        <w:rPr>
          <w:rFonts w:asciiTheme="minorHAnsi" w:hAnsiTheme="minorHAnsi" w:cstheme="minorHAnsi"/>
          <w:color w:val="050000"/>
          <w:sz w:val="20"/>
          <w:szCs w:val="20"/>
        </w:rPr>
      </w:pPr>
      <w:r w:rsidRPr="0057637C">
        <w:rPr>
          <w:rFonts w:asciiTheme="minorHAnsi" w:hAnsiTheme="minorHAnsi" w:cstheme="minorHAnsi"/>
          <w:color w:val="050000"/>
          <w:sz w:val="20"/>
          <w:szCs w:val="20"/>
        </w:rPr>
        <w:t>Generation and verification of digital signatures</w:t>
      </w:r>
    </w:p>
    <w:p w14:paraId="73DAB747" w14:textId="1F5EF9FE" w:rsidR="00C04973" w:rsidRPr="0057637C" w:rsidRDefault="00C04973" w:rsidP="00C02063">
      <w:pPr>
        <w:pStyle w:val="ListParagraph"/>
        <w:numPr>
          <w:ilvl w:val="0"/>
          <w:numId w:val="34"/>
        </w:numPr>
        <w:shd w:val="clear" w:color="auto" w:fill="FFFFFF"/>
        <w:rPr>
          <w:rFonts w:asciiTheme="minorHAnsi" w:hAnsiTheme="minorHAnsi" w:cstheme="minorHAnsi"/>
          <w:color w:val="050000"/>
          <w:sz w:val="20"/>
          <w:szCs w:val="20"/>
        </w:rPr>
      </w:pPr>
      <w:r w:rsidRPr="0057637C">
        <w:rPr>
          <w:rFonts w:asciiTheme="minorHAnsi" w:hAnsiTheme="minorHAnsi" w:cstheme="minorHAnsi"/>
          <w:color w:val="050000"/>
          <w:sz w:val="20"/>
          <w:szCs w:val="20"/>
        </w:rPr>
        <w:t>Checksum/Message integrity checks</w:t>
      </w:r>
    </w:p>
    <w:p w14:paraId="28B60B84" w14:textId="77777777" w:rsidR="00C04973" w:rsidRPr="0057637C" w:rsidRDefault="00C04973" w:rsidP="00C02063">
      <w:pPr>
        <w:pStyle w:val="ListParagraph"/>
        <w:numPr>
          <w:ilvl w:val="0"/>
          <w:numId w:val="34"/>
        </w:numPr>
        <w:shd w:val="clear" w:color="auto" w:fill="FFFFFF"/>
        <w:rPr>
          <w:rFonts w:asciiTheme="minorHAnsi" w:hAnsiTheme="minorHAnsi" w:cstheme="minorHAnsi"/>
          <w:color w:val="050000"/>
          <w:sz w:val="20"/>
          <w:szCs w:val="20"/>
        </w:rPr>
      </w:pPr>
      <w:r w:rsidRPr="0057637C">
        <w:rPr>
          <w:rFonts w:asciiTheme="minorHAnsi" w:hAnsiTheme="minorHAnsi" w:cstheme="minorHAnsi"/>
          <w:color w:val="050000"/>
          <w:sz w:val="20"/>
          <w:szCs w:val="20"/>
        </w:rPr>
        <w:t>Source integrity services via MAC</w:t>
      </w:r>
    </w:p>
    <w:p w14:paraId="6AE49002" w14:textId="77777777" w:rsidR="00C04973" w:rsidRPr="0057637C" w:rsidRDefault="00C04973" w:rsidP="00C02063">
      <w:pPr>
        <w:pStyle w:val="ListParagraph"/>
        <w:numPr>
          <w:ilvl w:val="0"/>
          <w:numId w:val="34"/>
        </w:numPr>
        <w:shd w:val="clear" w:color="auto" w:fill="FFFFFF"/>
        <w:rPr>
          <w:rFonts w:asciiTheme="minorHAnsi" w:hAnsiTheme="minorHAnsi" w:cstheme="minorHAnsi"/>
          <w:color w:val="050000"/>
          <w:sz w:val="20"/>
          <w:szCs w:val="20"/>
        </w:rPr>
      </w:pPr>
      <w:r w:rsidRPr="0057637C">
        <w:rPr>
          <w:rFonts w:asciiTheme="minorHAnsi" w:hAnsiTheme="minorHAnsi" w:cstheme="minorHAnsi"/>
          <w:color w:val="050000"/>
          <w:sz w:val="20"/>
          <w:szCs w:val="20"/>
        </w:rPr>
        <w:t>Derivation of sub-keys in key-establishment protocols &amp; algorithms</w:t>
      </w:r>
    </w:p>
    <w:p w14:paraId="01F74147" w14:textId="15171953" w:rsidR="00C04973" w:rsidRPr="0057637C" w:rsidRDefault="00C04973" w:rsidP="00C02063">
      <w:pPr>
        <w:pStyle w:val="ListParagraph"/>
        <w:numPr>
          <w:ilvl w:val="0"/>
          <w:numId w:val="34"/>
        </w:numPr>
        <w:shd w:val="clear" w:color="auto" w:fill="FFFFFF"/>
        <w:autoSpaceDE w:val="0"/>
        <w:autoSpaceDN w:val="0"/>
        <w:adjustRightInd w:val="0"/>
        <w:rPr>
          <w:rFonts w:asciiTheme="minorHAnsi" w:hAnsiTheme="minorHAnsi" w:cstheme="minorHAnsi"/>
          <w:sz w:val="20"/>
          <w:szCs w:val="20"/>
        </w:rPr>
      </w:pPr>
      <w:r w:rsidRPr="0057637C">
        <w:rPr>
          <w:rFonts w:asciiTheme="minorHAnsi" w:hAnsiTheme="minorHAnsi" w:cstheme="minorHAnsi"/>
          <w:color w:val="050000"/>
          <w:sz w:val="20"/>
          <w:szCs w:val="20"/>
        </w:rPr>
        <w:t>Generation of pseudorandom numbers</w:t>
      </w:r>
    </w:p>
    <w:p w14:paraId="5B39AEDE" w14:textId="03648A47" w:rsidR="008F2E5C" w:rsidRPr="0057637C" w:rsidRDefault="00C02063" w:rsidP="004D4B49">
      <w:pPr>
        <w:autoSpaceDE w:val="0"/>
        <w:autoSpaceDN w:val="0"/>
        <w:adjustRightInd w:val="0"/>
        <w:rPr>
          <w:rFonts w:cstheme="minorHAnsi"/>
          <w:sz w:val="20"/>
          <w:szCs w:val="20"/>
        </w:rPr>
      </w:pPr>
      <w:r w:rsidRPr="0057637C">
        <w:rPr>
          <w:rFonts w:cstheme="minorHAnsi"/>
          <w:sz w:val="20"/>
          <w:szCs w:val="20"/>
        </w:rPr>
        <w:t>In general terms, the principal object of a hash function is data integrity. source: textbook, (page#340)</w:t>
      </w:r>
    </w:p>
    <w:p w14:paraId="1045D7FD" w14:textId="5FDF08B0" w:rsidR="004D4B49" w:rsidRPr="0057637C" w:rsidRDefault="004D4B49" w:rsidP="004D4B49">
      <w:pPr>
        <w:shd w:val="clear" w:color="auto" w:fill="FFFFFF"/>
        <w:rPr>
          <w:rFonts w:eastAsia="Times New Roman" w:cstheme="minorHAnsi"/>
          <w:color w:val="050000"/>
          <w:sz w:val="20"/>
          <w:szCs w:val="20"/>
        </w:rPr>
      </w:pPr>
      <w:r w:rsidRPr="0057637C">
        <w:rPr>
          <w:rFonts w:eastAsia="Times New Roman" w:cstheme="minorHAnsi"/>
          <w:b/>
          <w:color w:val="050000"/>
          <w:sz w:val="20"/>
          <w:szCs w:val="20"/>
        </w:rPr>
        <w:t>Symmetric-key algorithms</w:t>
      </w:r>
      <w:r w:rsidRPr="0057637C">
        <w:rPr>
          <w:rFonts w:eastAsia="Times New Roman" w:cstheme="minorHAnsi"/>
          <w:color w:val="050000"/>
          <w:sz w:val="20"/>
          <w:szCs w:val="20"/>
        </w:rPr>
        <w:t xml:space="preserve"> also referred as secret-key</w:t>
      </w:r>
      <w:r w:rsidR="001F7329" w:rsidRPr="0057637C">
        <w:rPr>
          <w:rFonts w:eastAsia="Times New Roman" w:cstheme="minorHAnsi"/>
          <w:color w:val="050000"/>
          <w:sz w:val="20"/>
          <w:szCs w:val="20"/>
        </w:rPr>
        <w:t>(</w:t>
      </w:r>
      <w:r w:rsidR="001F7329" w:rsidRPr="0057637C">
        <w:rPr>
          <w:rFonts w:eastAsia="Times New Roman" w:cstheme="minorHAnsi"/>
          <w:b/>
          <w:color w:val="050000"/>
          <w:sz w:val="20"/>
          <w:szCs w:val="20"/>
        </w:rPr>
        <w:t>private-key</w:t>
      </w:r>
      <w:r w:rsidR="001F7329" w:rsidRPr="0057637C">
        <w:rPr>
          <w:rFonts w:eastAsia="Times New Roman" w:cstheme="minorHAnsi"/>
          <w:color w:val="050000"/>
          <w:sz w:val="20"/>
          <w:szCs w:val="20"/>
        </w:rPr>
        <w:t>)</w:t>
      </w:r>
      <w:r w:rsidRPr="0057637C">
        <w:rPr>
          <w:rFonts w:eastAsia="Times New Roman" w:cstheme="minorHAnsi"/>
          <w:color w:val="050000"/>
          <w:sz w:val="20"/>
          <w:szCs w:val="20"/>
        </w:rPr>
        <w:t xml:space="preserve"> algorithms use a single cryptographic key for encryption and decryption purposes. They convert data in a way that is problematic for an opponent to decrypt the data without the key. Symmetric keys are securely generated and distributed to the sender and receiver and are unknown to any other entity. But if a symmetric-key algorithm is being used by more than one receiver then the key has to be shared with all entities. If the key is compromised from one entity, communication of all the entities will be compromised. Symmetric Algorithms are further divided into Block &amp; Stream algorithms. A block algorithm breaks the input into fixed-size blocks and then progresses the crypto operations. Stream algorithms perform “bit-by-bit” crypto operations.  Primary purposes of symmetric key algorithms are:</w:t>
      </w:r>
    </w:p>
    <w:p w14:paraId="627BBC35" w14:textId="77777777" w:rsidR="004D4B49" w:rsidRPr="0057637C" w:rsidRDefault="004D4B49" w:rsidP="004D4B49">
      <w:pPr>
        <w:pStyle w:val="ListParagraph"/>
        <w:numPr>
          <w:ilvl w:val="0"/>
          <w:numId w:val="36"/>
        </w:numPr>
        <w:shd w:val="clear" w:color="auto" w:fill="FFFFFF"/>
        <w:rPr>
          <w:rFonts w:asciiTheme="minorHAnsi" w:hAnsiTheme="minorHAnsi" w:cstheme="minorHAnsi"/>
          <w:color w:val="050000"/>
          <w:sz w:val="20"/>
          <w:szCs w:val="20"/>
        </w:rPr>
      </w:pPr>
      <w:r w:rsidRPr="0057637C">
        <w:rPr>
          <w:rFonts w:asciiTheme="minorHAnsi" w:hAnsiTheme="minorHAnsi" w:cstheme="minorHAnsi"/>
          <w:color w:val="050000"/>
          <w:sz w:val="20"/>
          <w:szCs w:val="20"/>
        </w:rPr>
        <w:t>Confidentiality is achieved as encryption and decryption is performed using single key.</w:t>
      </w:r>
    </w:p>
    <w:p w14:paraId="3FF0190B" w14:textId="7A0CC56B" w:rsidR="004D4B49" w:rsidRPr="0057637C" w:rsidRDefault="004D4B49" w:rsidP="004D4B49">
      <w:pPr>
        <w:pStyle w:val="ListParagraph"/>
        <w:numPr>
          <w:ilvl w:val="0"/>
          <w:numId w:val="36"/>
        </w:numPr>
        <w:shd w:val="clear" w:color="auto" w:fill="FFFFFF"/>
        <w:rPr>
          <w:rFonts w:asciiTheme="minorHAnsi" w:hAnsiTheme="minorHAnsi" w:cstheme="minorHAnsi"/>
          <w:color w:val="050000"/>
          <w:sz w:val="20"/>
          <w:szCs w:val="20"/>
        </w:rPr>
      </w:pPr>
      <w:r w:rsidRPr="0057637C">
        <w:rPr>
          <w:rFonts w:asciiTheme="minorHAnsi" w:hAnsiTheme="minorHAnsi" w:cstheme="minorHAnsi"/>
          <w:color w:val="050000"/>
          <w:sz w:val="20"/>
          <w:szCs w:val="20"/>
        </w:rPr>
        <w:t xml:space="preserve">Integrity and source authentication </w:t>
      </w:r>
      <w:r w:rsidR="006F1B21" w:rsidRPr="0057637C">
        <w:rPr>
          <w:rFonts w:asciiTheme="minorHAnsi" w:hAnsiTheme="minorHAnsi" w:cstheme="minorHAnsi"/>
          <w:color w:val="050000"/>
          <w:sz w:val="20"/>
          <w:szCs w:val="20"/>
        </w:rPr>
        <w:t>are</w:t>
      </w:r>
      <w:r w:rsidRPr="0057637C">
        <w:rPr>
          <w:rFonts w:asciiTheme="minorHAnsi" w:hAnsiTheme="minorHAnsi" w:cstheme="minorHAnsi"/>
          <w:color w:val="050000"/>
          <w:sz w:val="20"/>
          <w:szCs w:val="20"/>
        </w:rPr>
        <w:t xml:space="preserve"> achieved by using Message Authentication Codes because the MAC is generated and validated by the same key.</w:t>
      </w:r>
    </w:p>
    <w:p w14:paraId="7AA63902" w14:textId="2144EFB1" w:rsidR="004D4B49" w:rsidRPr="0057637C" w:rsidRDefault="004D4B49" w:rsidP="00CE20BE">
      <w:pPr>
        <w:pStyle w:val="ListParagraph"/>
        <w:numPr>
          <w:ilvl w:val="0"/>
          <w:numId w:val="37"/>
        </w:numPr>
        <w:autoSpaceDE w:val="0"/>
        <w:autoSpaceDN w:val="0"/>
        <w:adjustRightInd w:val="0"/>
        <w:rPr>
          <w:rFonts w:asciiTheme="minorHAnsi" w:hAnsiTheme="minorHAnsi" w:cstheme="minorHAnsi"/>
          <w:sz w:val="20"/>
          <w:szCs w:val="20"/>
        </w:rPr>
      </w:pPr>
      <w:r w:rsidRPr="0057637C">
        <w:rPr>
          <w:rFonts w:asciiTheme="minorHAnsi" w:hAnsiTheme="minorHAnsi" w:cstheme="minorHAnsi"/>
          <w:color w:val="050000"/>
          <w:sz w:val="20"/>
          <w:szCs w:val="20"/>
        </w:rPr>
        <w:t xml:space="preserve">Generation of pseudorandom random numbers </w:t>
      </w:r>
      <w:r w:rsidRPr="0057637C">
        <w:rPr>
          <w:rFonts w:asciiTheme="minorHAnsi" w:hAnsiTheme="minorHAnsi" w:cstheme="minorHAnsi"/>
          <w:sz w:val="20"/>
          <w:szCs w:val="20"/>
        </w:rPr>
        <w:t>(</w:t>
      </w:r>
      <w:hyperlink r:id="rId14" w:history="1">
        <w:r w:rsidRPr="0057637C">
          <w:rPr>
            <w:rStyle w:val="Hyperlink"/>
            <w:rFonts w:asciiTheme="minorHAnsi" w:hAnsiTheme="minorHAnsi" w:cstheme="minorHAnsi"/>
            <w:sz w:val="20"/>
            <w:szCs w:val="20"/>
          </w:rPr>
          <w:t>Source</w:t>
        </w:r>
      </w:hyperlink>
      <w:r w:rsidRPr="0057637C">
        <w:rPr>
          <w:rFonts w:asciiTheme="minorHAnsi" w:hAnsiTheme="minorHAnsi" w:cstheme="minorHAnsi"/>
          <w:sz w:val="20"/>
          <w:szCs w:val="20"/>
        </w:rPr>
        <w:t>)</w:t>
      </w:r>
      <w:r w:rsidR="00EB119E" w:rsidRPr="0057637C">
        <w:rPr>
          <w:rFonts w:asciiTheme="minorHAnsi" w:hAnsiTheme="minorHAnsi" w:cstheme="minorHAnsi"/>
          <w:color w:val="050000"/>
          <w:sz w:val="20"/>
          <w:szCs w:val="20"/>
        </w:rPr>
        <w:t xml:space="preserve"> </w:t>
      </w:r>
    </w:p>
    <w:p w14:paraId="740757A7" w14:textId="77777777" w:rsidR="004D4B49" w:rsidRPr="0057637C" w:rsidRDefault="004D4B49" w:rsidP="00EE67ED">
      <w:pPr>
        <w:rPr>
          <w:rFonts w:cstheme="minorHAnsi"/>
          <w:sz w:val="20"/>
          <w:szCs w:val="20"/>
        </w:rPr>
      </w:pPr>
    </w:p>
    <w:p w14:paraId="2F029A44" w14:textId="77777777" w:rsidR="00812CA1" w:rsidRPr="0057637C" w:rsidRDefault="008F2E5C" w:rsidP="00812CA1">
      <w:pPr>
        <w:autoSpaceDE w:val="0"/>
        <w:autoSpaceDN w:val="0"/>
        <w:adjustRightInd w:val="0"/>
        <w:rPr>
          <w:rFonts w:cstheme="minorHAnsi"/>
          <w:sz w:val="20"/>
          <w:szCs w:val="20"/>
        </w:rPr>
      </w:pPr>
      <w:r w:rsidRPr="0057637C">
        <w:rPr>
          <w:rFonts w:cstheme="minorHAnsi"/>
          <w:sz w:val="20"/>
          <w:szCs w:val="20"/>
        </w:rPr>
        <w:t xml:space="preserve">Q11: </w:t>
      </w:r>
      <w:r w:rsidR="00812CA1" w:rsidRPr="0057637C">
        <w:rPr>
          <w:rFonts w:cstheme="minorHAnsi"/>
          <w:sz w:val="20"/>
          <w:szCs w:val="20"/>
        </w:rPr>
        <w:t>Which of the following can be used to increase the strength of a specific cipher? [Hint: explain how each of the answers</w:t>
      </w:r>
    </w:p>
    <w:p w14:paraId="26FC1C3C" w14:textId="6EB9ECC3" w:rsidR="004D2374" w:rsidRPr="0057637C" w:rsidRDefault="00812CA1" w:rsidP="004D2374">
      <w:pPr>
        <w:autoSpaceDE w:val="0"/>
        <w:autoSpaceDN w:val="0"/>
        <w:adjustRightInd w:val="0"/>
        <w:rPr>
          <w:rFonts w:cstheme="minorHAnsi"/>
          <w:sz w:val="20"/>
          <w:szCs w:val="20"/>
        </w:rPr>
      </w:pPr>
      <w:r w:rsidRPr="0057637C">
        <w:rPr>
          <w:rFonts w:cstheme="minorHAnsi"/>
          <w:sz w:val="20"/>
          <w:szCs w:val="20"/>
        </w:rPr>
        <w:t>a, b and c either can or cannot be used to make a cipher more secure. ask yourself if any of the answers</w:t>
      </w:r>
      <w:r w:rsidR="004D2374" w:rsidRPr="0057637C">
        <w:rPr>
          <w:rFonts w:cstheme="minorHAnsi"/>
          <w:sz w:val="20"/>
          <w:szCs w:val="20"/>
        </w:rPr>
        <w:t xml:space="preserve"> </w:t>
      </w:r>
      <w:r w:rsidRPr="0057637C">
        <w:rPr>
          <w:rFonts w:cstheme="minorHAnsi"/>
          <w:sz w:val="20"/>
          <w:szCs w:val="20"/>
        </w:rPr>
        <w:t>would cause the cipher to be changed as a result - in which case, it doesn’t increase the strength of a specific cipher.]</w:t>
      </w:r>
      <w:r w:rsidR="004D2374" w:rsidRPr="0057637C">
        <w:rPr>
          <w:rFonts w:cstheme="minorHAnsi"/>
          <w:sz w:val="20"/>
          <w:szCs w:val="20"/>
        </w:rPr>
        <w:t xml:space="preserve"> Answer </w:t>
      </w:r>
      <w:r w:rsidR="004D2374" w:rsidRPr="0057637C">
        <w:rPr>
          <w:rFonts w:cstheme="minorHAnsi"/>
          <w:sz w:val="20"/>
          <w:szCs w:val="20"/>
          <w:highlight w:val="yellow"/>
        </w:rPr>
        <w:t>D, All of the above</w:t>
      </w:r>
    </w:p>
    <w:p w14:paraId="5CD1EBB9" w14:textId="77777777" w:rsidR="00812CA1" w:rsidRPr="0057637C" w:rsidRDefault="00812CA1" w:rsidP="00812CA1">
      <w:pPr>
        <w:autoSpaceDE w:val="0"/>
        <w:autoSpaceDN w:val="0"/>
        <w:adjustRightInd w:val="0"/>
        <w:rPr>
          <w:rFonts w:cstheme="minorHAnsi"/>
          <w:sz w:val="20"/>
          <w:szCs w:val="20"/>
        </w:rPr>
      </w:pPr>
      <w:r w:rsidRPr="0057637C">
        <w:rPr>
          <w:rFonts w:cstheme="minorHAnsi"/>
          <w:sz w:val="20"/>
          <w:szCs w:val="20"/>
        </w:rPr>
        <w:t>a) Shared Secret Key</w:t>
      </w:r>
    </w:p>
    <w:p w14:paraId="7C4D0E71" w14:textId="77777777" w:rsidR="00812CA1" w:rsidRPr="0057637C" w:rsidRDefault="00812CA1" w:rsidP="00812CA1">
      <w:pPr>
        <w:autoSpaceDE w:val="0"/>
        <w:autoSpaceDN w:val="0"/>
        <w:adjustRightInd w:val="0"/>
        <w:rPr>
          <w:rFonts w:cstheme="minorHAnsi"/>
          <w:sz w:val="20"/>
          <w:szCs w:val="20"/>
        </w:rPr>
      </w:pPr>
      <w:r w:rsidRPr="0057637C">
        <w:rPr>
          <w:rFonts w:cstheme="minorHAnsi"/>
          <w:sz w:val="20"/>
          <w:szCs w:val="20"/>
        </w:rPr>
        <w:t>b) Keep Algorithm Details Secret</w:t>
      </w:r>
    </w:p>
    <w:p w14:paraId="332FF705" w14:textId="77777777" w:rsidR="00812CA1" w:rsidRPr="0057637C" w:rsidRDefault="00812CA1" w:rsidP="00812CA1">
      <w:pPr>
        <w:autoSpaceDE w:val="0"/>
        <w:autoSpaceDN w:val="0"/>
        <w:adjustRightInd w:val="0"/>
        <w:rPr>
          <w:rFonts w:cstheme="minorHAnsi"/>
          <w:sz w:val="20"/>
          <w:szCs w:val="20"/>
        </w:rPr>
      </w:pPr>
      <w:r w:rsidRPr="0057637C">
        <w:rPr>
          <w:rFonts w:cstheme="minorHAnsi"/>
          <w:sz w:val="20"/>
          <w:szCs w:val="20"/>
        </w:rPr>
        <w:t>c) Use a Key with a Larger Number of Bits</w:t>
      </w:r>
    </w:p>
    <w:p w14:paraId="522438EE" w14:textId="77777777" w:rsidR="00812CA1" w:rsidRPr="000C17C5" w:rsidRDefault="00812CA1" w:rsidP="00812CA1">
      <w:pPr>
        <w:autoSpaceDE w:val="0"/>
        <w:autoSpaceDN w:val="0"/>
        <w:adjustRightInd w:val="0"/>
        <w:rPr>
          <w:rFonts w:cstheme="minorHAnsi"/>
          <w:sz w:val="20"/>
          <w:szCs w:val="20"/>
        </w:rPr>
      </w:pPr>
      <w:r w:rsidRPr="000C17C5">
        <w:rPr>
          <w:rFonts w:cstheme="minorHAnsi"/>
          <w:sz w:val="20"/>
          <w:szCs w:val="20"/>
        </w:rPr>
        <w:lastRenderedPageBreak/>
        <w:t>d) All of the above</w:t>
      </w:r>
    </w:p>
    <w:p w14:paraId="06E0C0E2" w14:textId="62A6CAB6" w:rsidR="00812CA1" w:rsidRPr="000C17C5" w:rsidRDefault="00812CA1" w:rsidP="00812CA1">
      <w:pPr>
        <w:rPr>
          <w:rFonts w:cstheme="minorHAnsi"/>
          <w:sz w:val="20"/>
          <w:szCs w:val="20"/>
        </w:rPr>
      </w:pPr>
      <w:r w:rsidRPr="000C17C5">
        <w:rPr>
          <w:rFonts w:cstheme="minorHAnsi"/>
          <w:sz w:val="20"/>
          <w:szCs w:val="20"/>
        </w:rPr>
        <w:t>e) None of the above</w:t>
      </w:r>
    </w:p>
    <w:p w14:paraId="33BB9643" w14:textId="21385F45" w:rsidR="0094258C" w:rsidRPr="000C17C5" w:rsidRDefault="0094258C" w:rsidP="00812CA1">
      <w:pPr>
        <w:rPr>
          <w:rFonts w:cstheme="minorHAnsi"/>
          <w:sz w:val="20"/>
          <w:szCs w:val="20"/>
        </w:rPr>
      </w:pPr>
    </w:p>
    <w:p w14:paraId="0AABADD7" w14:textId="1D433286" w:rsidR="00B542E9" w:rsidRPr="000C17C5" w:rsidRDefault="00B542E9" w:rsidP="00812CA1">
      <w:pPr>
        <w:rPr>
          <w:rFonts w:cstheme="minorHAnsi"/>
          <w:sz w:val="20"/>
          <w:szCs w:val="20"/>
        </w:rPr>
      </w:pPr>
      <w:r w:rsidRPr="000C17C5">
        <w:rPr>
          <w:rFonts w:cstheme="minorHAnsi"/>
          <w:color w:val="333333"/>
          <w:sz w:val="20"/>
          <w:szCs w:val="20"/>
        </w:rPr>
        <w:t>One measure of a cipher’s ability to protect data is its cipher strength</w:t>
      </w:r>
      <w:r w:rsidR="0055329F" w:rsidRPr="000C17C5">
        <w:rPr>
          <w:rFonts w:cstheme="minorHAnsi"/>
          <w:color w:val="333333"/>
          <w:sz w:val="20"/>
          <w:szCs w:val="20"/>
        </w:rPr>
        <w:t xml:space="preserve">, with </w:t>
      </w:r>
      <w:r w:rsidRPr="000C17C5">
        <w:rPr>
          <w:rFonts w:cstheme="minorHAnsi"/>
          <w:color w:val="333333"/>
          <w:sz w:val="20"/>
          <w:szCs w:val="20"/>
        </w:rPr>
        <w:t>the number of bits in the encryption key.</w:t>
      </w:r>
    </w:p>
    <w:p w14:paraId="445D9512" w14:textId="562E9F76" w:rsidR="00486213" w:rsidRPr="000C17C5" w:rsidRDefault="00B542E9" w:rsidP="00486213">
      <w:pPr>
        <w:rPr>
          <w:rFonts w:cstheme="minorHAnsi"/>
          <w:sz w:val="20"/>
          <w:szCs w:val="20"/>
        </w:rPr>
      </w:pPr>
      <w:r w:rsidRPr="000C17C5">
        <w:rPr>
          <w:rFonts w:cstheme="minorHAnsi"/>
          <w:b/>
          <w:sz w:val="20"/>
          <w:szCs w:val="20"/>
        </w:rPr>
        <w:t>S</w:t>
      </w:r>
      <w:r w:rsidR="00486213" w:rsidRPr="000C17C5">
        <w:rPr>
          <w:rFonts w:cstheme="minorHAnsi"/>
          <w:b/>
          <w:sz w:val="20"/>
          <w:szCs w:val="20"/>
        </w:rPr>
        <w:t>hared secret</w:t>
      </w:r>
      <w:r w:rsidRPr="000C17C5">
        <w:rPr>
          <w:rFonts w:cstheme="minorHAnsi"/>
          <w:b/>
          <w:sz w:val="20"/>
          <w:szCs w:val="20"/>
        </w:rPr>
        <w:t xml:space="preserve"> Key</w:t>
      </w:r>
      <w:r w:rsidR="00486213" w:rsidRPr="000C17C5">
        <w:rPr>
          <w:rFonts w:cstheme="minorHAnsi"/>
          <w:b/>
          <w:sz w:val="20"/>
          <w:szCs w:val="20"/>
        </w:rPr>
        <w:t xml:space="preserve"> </w:t>
      </w:r>
      <w:r w:rsidR="00DA6100" w:rsidRPr="000C17C5">
        <w:rPr>
          <w:rFonts w:cstheme="minorHAnsi"/>
          <w:color w:val="333333"/>
          <w:sz w:val="20"/>
          <w:szCs w:val="20"/>
          <w:shd w:val="clear" w:color="auto" w:fill="FFFFFF"/>
        </w:rPr>
        <w:t>A shared secret is a cryptographic key or</w:t>
      </w:r>
      <w:r w:rsidR="00DA6100" w:rsidRPr="000C17C5">
        <w:rPr>
          <w:rFonts w:cstheme="minorHAnsi"/>
          <w:sz w:val="20"/>
          <w:szCs w:val="20"/>
        </w:rPr>
        <w:t xml:space="preserve"> </w:t>
      </w:r>
      <w:r w:rsidR="00E0714E" w:rsidRPr="000C17C5">
        <w:rPr>
          <w:rFonts w:cstheme="minorHAnsi"/>
          <w:sz w:val="20"/>
          <w:szCs w:val="20"/>
        </w:rPr>
        <w:t xml:space="preserve">Data </w:t>
      </w:r>
      <w:r w:rsidR="00E0714E" w:rsidRPr="000C17C5">
        <w:rPr>
          <w:rFonts w:cstheme="minorHAnsi"/>
          <w:color w:val="333333"/>
          <w:sz w:val="20"/>
          <w:szCs w:val="20"/>
          <w:shd w:val="clear" w:color="auto" w:fill="FFFFFF"/>
        </w:rPr>
        <w:t>that is only known to the parties involved in a secured communication. The shared secret can be anything from passwords or pass phrases, to a random number or any array of randomly chosen data.</w:t>
      </w:r>
      <w:r w:rsidR="00E0714E" w:rsidRPr="000C17C5">
        <w:rPr>
          <w:rFonts w:cstheme="minorHAnsi"/>
          <w:sz w:val="20"/>
          <w:szCs w:val="20"/>
        </w:rPr>
        <w:t xml:space="preserve"> It </w:t>
      </w:r>
      <w:r w:rsidR="001E1A59" w:rsidRPr="000C17C5">
        <w:rPr>
          <w:rFonts w:cstheme="minorHAnsi"/>
          <w:sz w:val="20"/>
          <w:szCs w:val="20"/>
        </w:rPr>
        <w:t>is another</w:t>
      </w:r>
      <w:r w:rsidR="00486213" w:rsidRPr="000C17C5">
        <w:rPr>
          <w:rFonts w:cstheme="minorHAnsi"/>
          <w:sz w:val="20"/>
          <w:szCs w:val="20"/>
        </w:rPr>
        <w:t xml:space="preserve"> important mechanism in cryptography as it allows secure communication to happen between two or more parties. Without a shared secret among the parties, there is no way for each party to guarantee the identity of the other.</w:t>
      </w:r>
      <w:r w:rsidR="00E0714E" w:rsidRPr="000C17C5">
        <w:rPr>
          <w:rFonts w:cstheme="minorHAnsi"/>
          <w:sz w:val="20"/>
          <w:szCs w:val="20"/>
        </w:rPr>
        <w:t>(</w:t>
      </w:r>
      <w:hyperlink r:id="rId15" w:history="1">
        <w:r w:rsidR="00E0714E" w:rsidRPr="000C17C5">
          <w:rPr>
            <w:rStyle w:val="Hyperlink"/>
            <w:rFonts w:cstheme="minorHAnsi"/>
            <w:sz w:val="20"/>
            <w:szCs w:val="20"/>
          </w:rPr>
          <w:t>Source</w:t>
        </w:r>
      </w:hyperlink>
      <w:r w:rsidR="00E0714E" w:rsidRPr="000C17C5">
        <w:rPr>
          <w:rFonts w:cstheme="minorHAnsi"/>
          <w:sz w:val="20"/>
          <w:szCs w:val="20"/>
        </w:rPr>
        <w:t>)</w:t>
      </w:r>
    </w:p>
    <w:p w14:paraId="552CB1B9" w14:textId="57FCB18E" w:rsidR="00486213" w:rsidRPr="000C17C5" w:rsidRDefault="00486213" w:rsidP="00486213">
      <w:pPr>
        <w:rPr>
          <w:rFonts w:cstheme="minorHAnsi"/>
          <w:sz w:val="20"/>
          <w:szCs w:val="20"/>
        </w:rPr>
      </w:pPr>
      <w:r w:rsidRPr="000C17C5">
        <w:rPr>
          <w:rFonts w:cstheme="minorHAnsi"/>
          <w:b/>
          <w:sz w:val="20"/>
          <w:szCs w:val="20"/>
        </w:rPr>
        <w:t>The algorithm</w:t>
      </w:r>
      <w:r w:rsidRPr="000C17C5">
        <w:rPr>
          <w:rFonts w:cstheme="minorHAnsi"/>
          <w:sz w:val="20"/>
          <w:szCs w:val="20"/>
        </w:rPr>
        <w:t xml:space="preserve"> is </w:t>
      </w:r>
      <w:r w:rsidR="003D7856" w:rsidRPr="000C17C5">
        <w:rPr>
          <w:rStyle w:val="termtext"/>
          <w:rFonts w:cstheme="minorHAnsi"/>
          <w:sz w:val="20"/>
          <w:szCs w:val="20"/>
        </w:rPr>
        <w:t>the set of rules that dictates how enciphering and deciphering take place</w:t>
      </w:r>
      <w:r w:rsidRPr="000C17C5">
        <w:rPr>
          <w:rFonts w:cstheme="minorHAnsi"/>
          <w:sz w:val="20"/>
          <w:szCs w:val="20"/>
        </w:rPr>
        <w:t xml:space="preserve">, so by keeping the algorithm details secret may help us in securing the process from hackers. </w:t>
      </w:r>
    </w:p>
    <w:p w14:paraId="667833D6" w14:textId="421B0269" w:rsidR="008F2E5C" w:rsidRPr="000C17C5" w:rsidRDefault="00486213" w:rsidP="008F2E5C">
      <w:pPr>
        <w:rPr>
          <w:rFonts w:cstheme="minorHAnsi"/>
          <w:sz w:val="20"/>
          <w:szCs w:val="20"/>
        </w:rPr>
      </w:pPr>
      <w:r w:rsidRPr="000C17C5">
        <w:rPr>
          <w:rFonts w:cstheme="minorHAnsi"/>
          <w:b/>
          <w:sz w:val="20"/>
          <w:szCs w:val="20"/>
        </w:rPr>
        <w:t xml:space="preserve">Use a Key with a Larger Number of Bits </w:t>
      </w:r>
      <w:r w:rsidRPr="000C17C5">
        <w:rPr>
          <w:rFonts w:cstheme="minorHAnsi"/>
          <w:sz w:val="20"/>
          <w:szCs w:val="20"/>
        </w:rPr>
        <w:t xml:space="preserve"> </w:t>
      </w:r>
      <w:r w:rsidR="00181B2E" w:rsidRPr="000C17C5">
        <w:rPr>
          <w:rFonts w:cstheme="minorHAnsi"/>
          <w:color w:val="333333"/>
          <w:sz w:val="20"/>
          <w:szCs w:val="20"/>
        </w:rPr>
        <w:t xml:space="preserve">The larger the number, the more secure the cipher. </w:t>
      </w:r>
      <w:r w:rsidR="00B542E9" w:rsidRPr="000C17C5">
        <w:rPr>
          <w:rFonts w:cstheme="minorHAnsi"/>
          <w:color w:val="333333"/>
          <w:sz w:val="20"/>
          <w:szCs w:val="20"/>
        </w:rPr>
        <w:t>(</w:t>
      </w:r>
      <w:hyperlink r:id="rId16" w:history="1">
        <w:r w:rsidR="00B542E9" w:rsidRPr="000C17C5">
          <w:rPr>
            <w:rStyle w:val="Hyperlink"/>
            <w:rFonts w:cstheme="minorHAnsi"/>
            <w:sz w:val="20"/>
            <w:szCs w:val="20"/>
          </w:rPr>
          <w:t>source</w:t>
        </w:r>
      </w:hyperlink>
      <w:r w:rsidR="00B542E9" w:rsidRPr="000C17C5">
        <w:rPr>
          <w:rFonts w:cstheme="minorHAnsi"/>
          <w:color w:val="333333"/>
          <w:sz w:val="20"/>
          <w:szCs w:val="20"/>
        </w:rPr>
        <w:t>)</w:t>
      </w:r>
    </w:p>
    <w:p w14:paraId="2C698ED5" w14:textId="77777777" w:rsidR="008F2E5C" w:rsidRPr="000C17C5" w:rsidRDefault="008F2E5C" w:rsidP="008F2E5C">
      <w:pPr>
        <w:rPr>
          <w:rFonts w:cstheme="minorHAnsi"/>
          <w:sz w:val="20"/>
          <w:szCs w:val="20"/>
        </w:rPr>
      </w:pPr>
    </w:p>
    <w:p w14:paraId="57D2C52D" w14:textId="396126A6" w:rsidR="0094258C" w:rsidRPr="000C17C5" w:rsidRDefault="008F2E5C" w:rsidP="0094258C">
      <w:pPr>
        <w:autoSpaceDE w:val="0"/>
        <w:autoSpaceDN w:val="0"/>
        <w:adjustRightInd w:val="0"/>
        <w:rPr>
          <w:rFonts w:cstheme="minorHAnsi"/>
          <w:sz w:val="20"/>
          <w:szCs w:val="20"/>
        </w:rPr>
      </w:pPr>
      <w:r w:rsidRPr="000C17C5">
        <w:rPr>
          <w:rFonts w:cstheme="minorHAnsi"/>
          <w:sz w:val="20"/>
          <w:szCs w:val="20"/>
        </w:rPr>
        <w:t>Q12:</w:t>
      </w:r>
      <w:r w:rsidR="0094258C" w:rsidRPr="000C17C5">
        <w:rPr>
          <w:rFonts w:cstheme="minorHAnsi"/>
          <w:sz w:val="20"/>
          <w:szCs w:val="20"/>
        </w:rPr>
        <w:t xml:space="preserve"> Which of the following are basic block cipher design principles? [Hint: explain why each of the answers a, b and c</w:t>
      </w:r>
    </w:p>
    <w:p w14:paraId="4BE3352D" w14:textId="1D89E079" w:rsidR="0094258C" w:rsidRPr="000C17C5" w:rsidRDefault="0094258C" w:rsidP="0094258C">
      <w:pPr>
        <w:autoSpaceDE w:val="0"/>
        <w:autoSpaceDN w:val="0"/>
        <w:adjustRightInd w:val="0"/>
        <w:rPr>
          <w:rFonts w:cstheme="minorHAnsi"/>
          <w:sz w:val="20"/>
          <w:szCs w:val="20"/>
        </w:rPr>
      </w:pPr>
      <w:r w:rsidRPr="000C17C5">
        <w:rPr>
          <w:rFonts w:cstheme="minorHAnsi"/>
          <w:sz w:val="20"/>
          <w:szCs w:val="20"/>
        </w:rPr>
        <w:t>either is or is not a basic design principle.]</w:t>
      </w:r>
      <w:r w:rsidR="00117166" w:rsidRPr="000C17C5">
        <w:rPr>
          <w:rFonts w:cstheme="minorHAnsi"/>
          <w:sz w:val="20"/>
          <w:szCs w:val="20"/>
        </w:rPr>
        <w:t xml:space="preserve"> </w:t>
      </w:r>
      <w:r w:rsidR="00003657" w:rsidRPr="000C17C5">
        <w:rPr>
          <w:rFonts w:cstheme="minorHAnsi"/>
          <w:sz w:val="20"/>
          <w:szCs w:val="20"/>
        </w:rPr>
        <w:t xml:space="preserve">Answer: </w:t>
      </w:r>
      <w:r w:rsidR="00117166" w:rsidRPr="000C17C5">
        <w:rPr>
          <w:rFonts w:cstheme="minorHAnsi"/>
          <w:sz w:val="20"/>
          <w:szCs w:val="20"/>
          <w:highlight w:val="yellow"/>
        </w:rPr>
        <w:t>D</w:t>
      </w:r>
      <w:r w:rsidR="00003657" w:rsidRPr="000C17C5">
        <w:rPr>
          <w:rFonts w:cstheme="minorHAnsi"/>
          <w:sz w:val="20"/>
          <w:szCs w:val="20"/>
          <w:highlight w:val="yellow"/>
        </w:rPr>
        <w:t>, all of the above.</w:t>
      </w:r>
      <w:r w:rsidR="00D720EA" w:rsidRPr="000C17C5">
        <w:rPr>
          <w:rFonts w:cstheme="minorHAnsi"/>
          <w:sz w:val="20"/>
          <w:szCs w:val="20"/>
          <w:highlight w:val="yellow"/>
        </w:rPr>
        <w:t xml:space="preserve"> </w:t>
      </w:r>
      <w:r w:rsidR="006E777C" w:rsidRPr="000C17C5">
        <w:rPr>
          <w:rFonts w:cstheme="minorHAnsi"/>
          <w:sz w:val="20"/>
          <w:szCs w:val="20"/>
        </w:rPr>
        <w:t xml:space="preserve"> </w:t>
      </w:r>
      <w:r w:rsidR="00D720EA" w:rsidRPr="000C17C5">
        <w:rPr>
          <w:rFonts w:cstheme="minorHAnsi"/>
          <w:sz w:val="20"/>
          <w:szCs w:val="20"/>
        </w:rPr>
        <w:t>Text book, page#</w:t>
      </w:r>
      <w:r w:rsidR="008A2F45" w:rsidRPr="000C17C5">
        <w:rPr>
          <w:rFonts w:cstheme="minorHAnsi"/>
          <w:sz w:val="20"/>
          <w:szCs w:val="20"/>
        </w:rPr>
        <w:t>136</w:t>
      </w:r>
    </w:p>
    <w:p w14:paraId="667BD36A" w14:textId="77777777" w:rsidR="0094258C" w:rsidRPr="000C17C5" w:rsidRDefault="0094258C" w:rsidP="0094258C">
      <w:pPr>
        <w:autoSpaceDE w:val="0"/>
        <w:autoSpaceDN w:val="0"/>
        <w:adjustRightInd w:val="0"/>
        <w:rPr>
          <w:rFonts w:cstheme="minorHAnsi"/>
          <w:sz w:val="20"/>
          <w:szCs w:val="20"/>
        </w:rPr>
      </w:pPr>
      <w:r w:rsidRPr="000C17C5">
        <w:rPr>
          <w:rFonts w:cstheme="minorHAnsi"/>
          <w:sz w:val="20"/>
          <w:szCs w:val="20"/>
        </w:rPr>
        <w:t>a) Use both linear and non-linear functions.</w:t>
      </w:r>
    </w:p>
    <w:p w14:paraId="376A8211" w14:textId="77777777" w:rsidR="0094258C" w:rsidRPr="000C17C5" w:rsidRDefault="0094258C" w:rsidP="0094258C">
      <w:pPr>
        <w:autoSpaceDE w:val="0"/>
        <w:autoSpaceDN w:val="0"/>
        <w:adjustRightInd w:val="0"/>
        <w:rPr>
          <w:rFonts w:cstheme="minorHAnsi"/>
          <w:sz w:val="20"/>
          <w:szCs w:val="20"/>
        </w:rPr>
      </w:pPr>
      <w:r w:rsidRPr="000C17C5">
        <w:rPr>
          <w:rFonts w:cstheme="minorHAnsi"/>
          <w:sz w:val="20"/>
          <w:szCs w:val="20"/>
        </w:rPr>
        <w:t>b) Use one or two more rounds than the minimum to achieve randomness.</w:t>
      </w:r>
    </w:p>
    <w:p w14:paraId="0C0CA9FC" w14:textId="77777777" w:rsidR="0094258C" w:rsidRPr="000C17C5" w:rsidRDefault="0094258C" w:rsidP="0094258C">
      <w:pPr>
        <w:autoSpaceDE w:val="0"/>
        <w:autoSpaceDN w:val="0"/>
        <w:adjustRightInd w:val="0"/>
        <w:rPr>
          <w:rFonts w:cstheme="minorHAnsi"/>
          <w:sz w:val="20"/>
          <w:szCs w:val="20"/>
        </w:rPr>
      </w:pPr>
      <w:r w:rsidRPr="000C17C5">
        <w:rPr>
          <w:rFonts w:cstheme="minorHAnsi"/>
          <w:sz w:val="20"/>
          <w:szCs w:val="20"/>
        </w:rPr>
        <w:t>c) Have good avalanche properties.</w:t>
      </w:r>
    </w:p>
    <w:p w14:paraId="5CE1D9EC" w14:textId="77777777" w:rsidR="0094258C" w:rsidRPr="000C17C5" w:rsidRDefault="0094258C" w:rsidP="0094258C">
      <w:pPr>
        <w:autoSpaceDE w:val="0"/>
        <w:autoSpaceDN w:val="0"/>
        <w:adjustRightInd w:val="0"/>
        <w:rPr>
          <w:rFonts w:cstheme="minorHAnsi"/>
          <w:sz w:val="20"/>
          <w:szCs w:val="20"/>
        </w:rPr>
      </w:pPr>
      <w:r w:rsidRPr="000C17C5">
        <w:rPr>
          <w:rFonts w:cstheme="minorHAnsi"/>
          <w:sz w:val="20"/>
          <w:szCs w:val="20"/>
        </w:rPr>
        <w:t>d) All of the above</w:t>
      </w:r>
    </w:p>
    <w:p w14:paraId="0C6309A4" w14:textId="5F14720A" w:rsidR="0094258C" w:rsidRPr="000C17C5" w:rsidRDefault="0094258C" w:rsidP="0094258C">
      <w:pPr>
        <w:rPr>
          <w:rFonts w:cstheme="minorHAnsi"/>
          <w:sz w:val="20"/>
          <w:szCs w:val="20"/>
        </w:rPr>
      </w:pPr>
      <w:r w:rsidRPr="000C17C5">
        <w:rPr>
          <w:rFonts w:cstheme="minorHAnsi"/>
          <w:sz w:val="20"/>
          <w:szCs w:val="20"/>
        </w:rPr>
        <w:t>e) None of the above</w:t>
      </w:r>
    </w:p>
    <w:p w14:paraId="2E67CB44" w14:textId="2891B1A4" w:rsidR="0094258C" w:rsidRPr="000C17C5" w:rsidRDefault="0094258C" w:rsidP="0094258C">
      <w:pPr>
        <w:rPr>
          <w:rFonts w:cstheme="minorHAnsi"/>
          <w:sz w:val="20"/>
          <w:szCs w:val="20"/>
        </w:rPr>
      </w:pPr>
    </w:p>
    <w:p w14:paraId="7858A1D6" w14:textId="3B1439DD" w:rsidR="00EC2BBA" w:rsidRPr="000C17C5" w:rsidRDefault="00EC2BBA" w:rsidP="0094258C">
      <w:pPr>
        <w:rPr>
          <w:rFonts w:cstheme="minorHAnsi"/>
          <w:sz w:val="20"/>
          <w:szCs w:val="20"/>
        </w:rPr>
      </w:pPr>
      <w:r w:rsidRPr="000C17C5">
        <w:rPr>
          <w:rFonts w:cstheme="minorHAnsi"/>
          <w:sz w:val="20"/>
          <w:szCs w:val="20"/>
        </w:rPr>
        <w:t>The three aspects of Block cipher design principles</w:t>
      </w:r>
      <w:r w:rsidR="00526F1B" w:rsidRPr="000C17C5">
        <w:rPr>
          <w:rFonts w:cstheme="minorHAnsi"/>
          <w:sz w:val="20"/>
          <w:szCs w:val="20"/>
        </w:rPr>
        <w:t>: The number of rounds, design of the function F, and key scheduling.</w:t>
      </w:r>
    </w:p>
    <w:p w14:paraId="32635364" w14:textId="37FC1651" w:rsidR="00526F1B" w:rsidRPr="000C17C5" w:rsidRDefault="00526F1B" w:rsidP="00526F1B">
      <w:pPr>
        <w:autoSpaceDE w:val="0"/>
        <w:autoSpaceDN w:val="0"/>
        <w:adjustRightInd w:val="0"/>
        <w:rPr>
          <w:rFonts w:cstheme="minorHAnsi"/>
          <w:color w:val="000000"/>
          <w:sz w:val="20"/>
          <w:szCs w:val="20"/>
        </w:rPr>
      </w:pPr>
      <w:r w:rsidRPr="000C17C5">
        <w:rPr>
          <w:rFonts w:cstheme="minorHAnsi"/>
          <w:b/>
          <w:sz w:val="20"/>
          <w:szCs w:val="20"/>
        </w:rPr>
        <w:t>Use one or two more rounds than the minimum to achieve randomness</w:t>
      </w:r>
      <w:r w:rsidRPr="000C17C5">
        <w:rPr>
          <w:rFonts w:cstheme="minorHAnsi"/>
          <w:sz w:val="20"/>
          <w:szCs w:val="20"/>
        </w:rPr>
        <w:t>(</w:t>
      </w:r>
      <w:r w:rsidRPr="000C17C5">
        <w:rPr>
          <w:rFonts w:cstheme="minorHAnsi"/>
          <w:b/>
          <w:bCs/>
          <w:color w:val="808080"/>
          <w:sz w:val="20"/>
          <w:szCs w:val="20"/>
        </w:rPr>
        <w:t>Number of Rounds</w:t>
      </w:r>
      <w:r w:rsidRPr="000C17C5">
        <w:rPr>
          <w:rFonts w:cstheme="minorHAnsi"/>
          <w:sz w:val="20"/>
          <w:szCs w:val="20"/>
        </w:rPr>
        <w:t xml:space="preserve">): </w:t>
      </w:r>
      <w:r w:rsidRPr="000C17C5">
        <w:rPr>
          <w:rFonts w:cstheme="minorHAnsi"/>
          <w:color w:val="000000"/>
          <w:sz w:val="20"/>
          <w:szCs w:val="20"/>
        </w:rPr>
        <w:t xml:space="preserve">The cryptographic strength of a Feistel cipher derives from three aspects of the design: the number of rounds, the function F, and the key schedule algorithm. Let us look first at the choice of the number of rounds. The greater the number of rounds, the more difficult it is to perform cryptanalysis, even for a relatively weak F. In general, the criterion should be that the number of rounds is chosen so that known cryptanalytic efforts require greater effort than a simple brute-force key search attack. This criterion was certainly used in the design of DES. </w:t>
      </w:r>
      <w:proofErr w:type="spellStart"/>
      <w:r w:rsidRPr="000C17C5">
        <w:rPr>
          <w:rFonts w:cstheme="minorHAnsi"/>
          <w:color w:val="000000"/>
          <w:sz w:val="20"/>
          <w:szCs w:val="20"/>
        </w:rPr>
        <w:t>Schneier</w:t>
      </w:r>
      <w:proofErr w:type="spellEnd"/>
      <w:r w:rsidRPr="000C17C5">
        <w:rPr>
          <w:rFonts w:cstheme="minorHAnsi"/>
          <w:color w:val="000000"/>
          <w:sz w:val="20"/>
          <w:szCs w:val="20"/>
        </w:rPr>
        <w:t xml:space="preserve"> [SCHN96] observes that for 16-round DES, a differential cryptanalysis attack is slightly less efficient than brute force: The differential cryptanalysis attack requires </w:t>
      </w:r>
      <w:r w:rsidR="00F03593" w:rsidRPr="000C17C5">
        <w:rPr>
          <w:rFonts w:cstheme="minorHAnsi"/>
          <w:color w:val="000000"/>
          <w:sz w:val="20"/>
          <w:szCs w:val="20"/>
        </w:rPr>
        <w:t>2</w:t>
      </w:r>
      <w:r w:rsidRPr="000C17C5">
        <w:rPr>
          <w:rFonts w:cstheme="minorHAnsi"/>
          <w:color w:val="000000"/>
          <w:sz w:val="20"/>
          <w:szCs w:val="20"/>
          <w:vertAlign w:val="superscript"/>
        </w:rPr>
        <w:t>55.1</w:t>
      </w:r>
      <w:r w:rsidRPr="000C17C5">
        <w:rPr>
          <w:rFonts w:cstheme="minorHAnsi"/>
          <w:color w:val="000000"/>
          <w:sz w:val="20"/>
          <w:szCs w:val="20"/>
        </w:rPr>
        <w:t xml:space="preserve"> operations,10 whereas brute force requires 2</w:t>
      </w:r>
      <w:r w:rsidRPr="000C17C5">
        <w:rPr>
          <w:rFonts w:cstheme="minorHAnsi"/>
          <w:color w:val="000000"/>
          <w:sz w:val="20"/>
          <w:szCs w:val="20"/>
          <w:vertAlign w:val="superscript"/>
        </w:rPr>
        <w:t>55</w:t>
      </w:r>
      <w:r w:rsidRPr="000C17C5">
        <w:rPr>
          <w:rFonts w:cstheme="minorHAnsi"/>
          <w:color w:val="000000"/>
          <w:sz w:val="20"/>
          <w:szCs w:val="20"/>
        </w:rPr>
        <w:t>. If DES had 15 or fewer rounds, differential cryptanalysis would require less effort than a brute-force key search. This criterion is attractive, because it makes it easy to judge the strength of an algorithm and to compare different algorithms. In the absence of a cryptanalytic breakthrough, the strength of any algorithm that satisfies the criterion can be judged solely on key length.</w:t>
      </w:r>
    </w:p>
    <w:p w14:paraId="6AAFD8E6" w14:textId="1BA3CBD5" w:rsidR="00526F1B" w:rsidRPr="000C17C5" w:rsidRDefault="00526F1B" w:rsidP="00526F1B">
      <w:pPr>
        <w:autoSpaceDE w:val="0"/>
        <w:autoSpaceDN w:val="0"/>
        <w:adjustRightInd w:val="0"/>
        <w:rPr>
          <w:rFonts w:cstheme="minorHAnsi"/>
          <w:color w:val="000000"/>
          <w:sz w:val="20"/>
          <w:szCs w:val="20"/>
        </w:rPr>
      </w:pPr>
      <w:r w:rsidRPr="000C17C5">
        <w:rPr>
          <w:rFonts w:cstheme="minorHAnsi"/>
          <w:b/>
          <w:sz w:val="20"/>
          <w:szCs w:val="20"/>
        </w:rPr>
        <w:t>Use both linear and non-linear functions</w:t>
      </w:r>
      <w:r w:rsidRPr="000C17C5">
        <w:rPr>
          <w:rFonts w:cstheme="minorHAnsi"/>
          <w:b/>
          <w:bCs/>
          <w:color w:val="808080"/>
          <w:sz w:val="20"/>
          <w:szCs w:val="20"/>
        </w:rPr>
        <w:t xml:space="preserve">(Design of Function F) : </w:t>
      </w:r>
      <w:r w:rsidRPr="000C17C5">
        <w:rPr>
          <w:rFonts w:cstheme="minorHAnsi"/>
          <w:color w:val="000000"/>
          <w:sz w:val="20"/>
          <w:szCs w:val="20"/>
        </w:rPr>
        <w:t>The heart of a Feistel block cipher is the function F, which provides the element of confusion in a Feistel cipher. Thus, it must be difficult to “unscramble” the substitution performed by F. One obvious criterion is that F be nonlinear, as we discussed previously. The more nonlinear F, the more difficult any type of cryptanalysis will be.</w:t>
      </w:r>
    </w:p>
    <w:p w14:paraId="55BC5A27" w14:textId="3A9E3784" w:rsidR="00526F1B" w:rsidRPr="000C17C5" w:rsidRDefault="00526F1B" w:rsidP="00526F1B">
      <w:pPr>
        <w:autoSpaceDE w:val="0"/>
        <w:autoSpaceDN w:val="0"/>
        <w:adjustRightInd w:val="0"/>
        <w:rPr>
          <w:rFonts w:cstheme="minorHAnsi"/>
          <w:color w:val="000000"/>
          <w:sz w:val="20"/>
          <w:szCs w:val="20"/>
        </w:rPr>
      </w:pPr>
      <w:r w:rsidRPr="000C17C5">
        <w:rPr>
          <w:rFonts w:cstheme="minorHAnsi"/>
          <w:color w:val="000000"/>
          <w:sz w:val="20"/>
          <w:szCs w:val="20"/>
        </w:rPr>
        <w:t>There are several measures of nonlinearity, which are beyond the scope of this book. In rough terms, the more difficult it is to approximate F by a set of linear equations, the more nonlinear F is.</w:t>
      </w:r>
    </w:p>
    <w:p w14:paraId="5F7DBE41" w14:textId="064D2568" w:rsidR="008F2E5C" w:rsidRPr="000C17C5" w:rsidRDefault="00526F1B" w:rsidP="00B47CE1">
      <w:pPr>
        <w:autoSpaceDE w:val="0"/>
        <w:autoSpaceDN w:val="0"/>
        <w:adjustRightInd w:val="0"/>
        <w:rPr>
          <w:rFonts w:cstheme="minorHAnsi"/>
          <w:sz w:val="20"/>
          <w:szCs w:val="20"/>
        </w:rPr>
      </w:pPr>
      <w:r w:rsidRPr="000C17C5">
        <w:rPr>
          <w:rFonts w:cstheme="minorHAnsi"/>
          <w:color w:val="000000"/>
          <w:sz w:val="20"/>
          <w:szCs w:val="20"/>
        </w:rPr>
        <w:t>Several other criteria should be considered in designing F. We would like the</w:t>
      </w:r>
      <w:r w:rsidR="00C0727D" w:rsidRPr="000C17C5">
        <w:rPr>
          <w:rFonts w:cstheme="minorHAnsi"/>
          <w:color w:val="000000"/>
          <w:sz w:val="20"/>
          <w:szCs w:val="20"/>
        </w:rPr>
        <w:t xml:space="preserve"> </w:t>
      </w:r>
      <w:r w:rsidRPr="000C17C5">
        <w:rPr>
          <w:rFonts w:cstheme="minorHAnsi"/>
          <w:color w:val="000000"/>
          <w:sz w:val="20"/>
          <w:szCs w:val="20"/>
        </w:rPr>
        <w:t>algorithm to have good avalanche properties. Recall that, in general, this means that</w:t>
      </w:r>
      <w:r w:rsidR="00C0727D" w:rsidRPr="000C17C5">
        <w:rPr>
          <w:rFonts w:cstheme="minorHAnsi"/>
          <w:color w:val="000000"/>
          <w:sz w:val="20"/>
          <w:szCs w:val="20"/>
        </w:rPr>
        <w:t xml:space="preserve"> </w:t>
      </w:r>
      <w:r w:rsidRPr="000C17C5">
        <w:rPr>
          <w:rFonts w:cstheme="minorHAnsi"/>
          <w:color w:val="000000"/>
          <w:sz w:val="20"/>
          <w:szCs w:val="20"/>
        </w:rPr>
        <w:t>a change in one bit of the input should produce a change in many bits of the output.</w:t>
      </w:r>
      <w:r w:rsidR="00C0727D" w:rsidRPr="000C17C5">
        <w:rPr>
          <w:rFonts w:cstheme="minorHAnsi"/>
          <w:color w:val="000000"/>
          <w:sz w:val="20"/>
          <w:szCs w:val="20"/>
        </w:rPr>
        <w:t xml:space="preserve"> </w:t>
      </w:r>
      <w:r w:rsidRPr="000C17C5">
        <w:rPr>
          <w:rFonts w:cstheme="minorHAnsi"/>
          <w:color w:val="000000"/>
          <w:sz w:val="20"/>
          <w:szCs w:val="20"/>
        </w:rPr>
        <w:t xml:space="preserve">A more stringent version of this is the </w:t>
      </w:r>
      <w:r w:rsidRPr="000C17C5">
        <w:rPr>
          <w:rFonts w:cstheme="minorHAnsi"/>
          <w:b/>
          <w:bCs/>
          <w:color w:val="000000"/>
          <w:sz w:val="20"/>
          <w:szCs w:val="20"/>
        </w:rPr>
        <w:t xml:space="preserve">strict avalanche criterion (SAC) </w:t>
      </w:r>
      <w:r w:rsidRPr="000C17C5">
        <w:rPr>
          <w:rFonts w:cstheme="minorHAnsi"/>
          <w:color w:val="000000"/>
          <w:sz w:val="20"/>
          <w:szCs w:val="20"/>
        </w:rPr>
        <w:t>[WEBS86],</w:t>
      </w:r>
      <w:r w:rsidR="00C0727D" w:rsidRPr="000C17C5">
        <w:rPr>
          <w:rFonts w:cstheme="minorHAnsi"/>
          <w:color w:val="000000"/>
          <w:sz w:val="20"/>
          <w:szCs w:val="20"/>
        </w:rPr>
        <w:t xml:space="preserve"> </w:t>
      </w:r>
      <w:r w:rsidRPr="000C17C5">
        <w:rPr>
          <w:rFonts w:cstheme="minorHAnsi"/>
          <w:color w:val="000000"/>
          <w:sz w:val="20"/>
          <w:szCs w:val="20"/>
        </w:rPr>
        <w:t xml:space="preserve">which states that any output bit </w:t>
      </w:r>
      <w:r w:rsidRPr="000C17C5">
        <w:rPr>
          <w:rFonts w:cstheme="minorHAnsi"/>
          <w:i/>
          <w:iCs/>
          <w:color w:val="000000"/>
          <w:sz w:val="20"/>
          <w:szCs w:val="20"/>
        </w:rPr>
        <w:t xml:space="preserve">j </w:t>
      </w:r>
      <w:r w:rsidRPr="000C17C5">
        <w:rPr>
          <w:rFonts w:cstheme="minorHAnsi"/>
          <w:color w:val="000000"/>
          <w:sz w:val="20"/>
          <w:szCs w:val="20"/>
        </w:rPr>
        <w:t>of an S-box (see Appendix S for a discussion of</w:t>
      </w:r>
      <w:r w:rsidR="00C0727D" w:rsidRPr="000C17C5">
        <w:rPr>
          <w:rFonts w:cstheme="minorHAnsi"/>
          <w:color w:val="000000"/>
          <w:sz w:val="20"/>
          <w:szCs w:val="20"/>
        </w:rPr>
        <w:t xml:space="preserve"> </w:t>
      </w:r>
      <w:r w:rsidRPr="000C17C5">
        <w:rPr>
          <w:rFonts w:cstheme="minorHAnsi"/>
          <w:color w:val="000000"/>
          <w:sz w:val="20"/>
          <w:szCs w:val="20"/>
        </w:rPr>
        <w:t xml:space="preserve">S-boxes) should change with probability 1/2 when any single input bit </w:t>
      </w:r>
      <w:proofErr w:type="spellStart"/>
      <w:r w:rsidRPr="000C17C5">
        <w:rPr>
          <w:rFonts w:cstheme="minorHAnsi"/>
          <w:i/>
          <w:iCs/>
          <w:color w:val="000000"/>
          <w:sz w:val="20"/>
          <w:szCs w:val="20"/>
        </w:rPr>
        <w:t>i</w:t>
      </w:r>
      <w:proofErr w:type="spellEnd"/>
      <w:r w:rsidRPr="000C17C5">
        <w:rPr>
          <w:rFonts w:cstheme="minorHAnsi"/>
          <w:i/>
          <w:iCs/>
          <w:color w:val="000000"/>
          <w:sz w:val="20"/>
          <w:szCs w:val="20"/>
        </w:rPr>
        <w:t xml:space="preserve"> </w:t>
      </w:r>
      <w:r w:rsidRPr="000C17C5">
        <w:rPr>
          <w:rFonts w:cstheme="minorHAnsi"/>
          <w:color w:val="000000"/>
          <w:sz w:val="20"/>
          <w:szCs w:val="20"/>
        </w:rPr>
        <w:t>is inverted</w:t>
      </w:r>
      <w:r w:rsidR="00C0727D" w:rsidRPr="000C17C5">
        <w:rPr>
          <w:rFonts w:cstheme="minorHAnsi"/>
          <w:color w:val="000000"/>
          <w:sz w:val="20"/>
          <w:szCs w:val="20"/>
        </w:rPr>
        <w:t xml:space="preserve"> </w:t>
      </w:r>
      <w:r w:rsidRPr="000C17C5">
        <w:rPr>
          <w:rFonts w:cstheme="minorHAnsi"/>
          <w:color w:val="000000"/>
          <w:sz w:val="20"/>
          <w:szCs w:val="20"/>
        </w:rPr>
        <w:t xml:space="preserve">for all </w:t>
      </w:r>
      <w:proofErr w:type="spellStart"/>
      <w:r w:rsidRPr="000C17C5">
        <w:rPr>
          <w:rFonts w:cstheme="minorHAnsi"/>
          <w:i/>
          <w:iCs/>
          <w:color w:val="000000"/>
          <w:sz w:val="20"/>
          <w:szCs w:val="20"/>
        </w:rPr>
        <w:t>i</w:t>
      </w:r>
      <w:proofErr w:type="spellEnd"/>
      <w:r w:rsidRPr="000C17C5">
        <w:rPr>
          <w:rFonts w:cstheme="minorHAnsi"/>
          <w:i/>
          <w:iCs/>
          <w:color w:val="000000"/>
          <w:sz w:val="20"/>
          <w:szCs w:val="20"/>
        </w:rPr>
        <w:t>, j</w:t>
      </w:r>
      <w:r w:rsidRPr="000C17C5">
        <w:rPr>
          <w:rFonts w:cstheme="minorHAnsi"/>
          <w:color w:val="000000"/>
          <w:sz w:val="20"/>
          <w:szCs w:val="20"/>
        </w:rPr>
        <w:t>. Although SAC is expressed in terms of S-boxes, a similar criterion could</w:t>
      </w:r>
      <w:r w:rsidR="00C0727D" w:rsidRPr="000C17C5">
        <w:rPr>
          <w:rFonts w:cstheme="minorHAnsi"/>
          <w:color w:val="000000"/>
          <w:sz w:val="20"/>
          <w:szCs w:val="20"/>
        </w:rPr>
        <w:t xml:space="preserve"> </w:t>
      </w:r>
      <w:r w:rsidRPr="000C17C5">
        <w:rPr>
          <w:rFonts w:cstheme="minorHAnsi"/>
          <w:color w:val="000000"/>
          <w:sz w:val="20"/>
          <w:szCs w:val="20"/>
        </w:rPr>
        <w:t>be applied to F as a whole. This is important when considering designs that do not</w:t>
      </w:r>
      <w:r w:rsidR="00C0727D" w:rsidRPr="000C17C5">
        <w:rPr>
          <w:rFonts w:cstheme="minorHAnsi"/>
          <w:color w:val="000000"/>
          <w:sz w:val="20"/>
          <w:szCs w:val="20"/>
        </w:rPr>
        <w:t xml:space="preserve"> </w:t>
      </w:r>
      <w:r w:rsidRPr="000C17C5">
        <w:rPr>
          <w:rFonts w:cstheme="minorHAnsi"/>
          <w:color w:val="000000"/>
          <w:sz w:val="20"/>
          <w:szCs w:val="20"/>
        </w:rPr>
        <w:t>include S-boxes.</w:t>
      </w:r>
    </w:p>
    <w:p w14:paraId="2781F775" w14:textId="77777777" w:rsidR="008F2E5C" w:rsidRPr="000C17C5" w:rsidRDefault="008F2E5C" w:rsidP="00EE67ED">
      <w:pPr>
        <w:rPr>
          <w:rFonts w:cstheme="minorHAnsi"/>
          <w:sz w:val="20"/>
          <w:szCs w:val="20"/>
        </w:rPr>
      </w:pPr>
    </w:p>
    <w:p w14:paraId="0FFD2B4E" w14:textId="77777777" w:rsidR="0094258C" w:rsidRPr="000C17C5" w:rsidRDefault="008F2E5C" w:rsidP="0094258C">
      <w:pPr>
        <w:autoSpaceDE w:val="0"/>
        <w:autoSpaceDN w:val="0"/>
        <w:adjustRightInd w:val="0"/>
        <w:rPr>
          <w:rFonts w:cstheme="minorHAnsi"/>
          <w:sz w:val="20"/>
          <w:szCs w:val="20"/>
        </w:rPr>
      </w:pPr>
      <w:r w:rsidRPr="000C17C5">
        <w:rPr>
          <w:rFonts w:cstheme="minorHAnsi"/>
          <w:sz w:val="20"/>
          <w:szCs w:val="20"/>
        </w:rPr>
        <w:t xml:space="preserve">Q13: </w:t>
      </w:r>
      <w:r w:rsidR="0094258C" w:rsidRPr="000C17C5">
        <w:rPr>
          <w:rFonts w:cstheme="minorHAnsi"/>
          <w:sz w:val="20"/>
          <w:szCs w:val="20"/>
        </w:rPr>
        <w:t>Which of the following is an authenticated encryption (AE), also called authenticated encryption with associated data</w:t>
      </w:r>
    </w:p>
    <w:p w14:paraId="7E73158F" w14:textId="77777777" w:rsidR="0094258C" w:rsidRPr="000C17C5" w:rsidRDefault="0094258C" w:rsidP="0094258C">
      <w:pPr>
        <w:autoSpaceDE w:val="0"/>
        <w:autoSpaceDN w:val="0"/>
        <w:adjustRightInd w:val="0"/>
        <w:rPr>
          <w:rFonts w:cstheme="minorHAnsi"/>
          <w:sz w:val="20"/>
          <w:szCs w:val="20"/>
        </w:rPr>
      </w:pPr>
      <w:r w:rsidRPr="000C17C5">
        <w:rPr>
          <w:rFonts w:cstheme="minorHAnsi"/>
          <w:sz w:val="20"/>
          <w:szCs w:val="20"/>
        </w:rPr>
        <w:t>(AEAD), cipher? [Hint: provide a brief description for each of the named ciphers, and a published reference paper for</w:t>
      </w:r>
    </w:p>
    <w:p w14:paraId="200F0EDF" w14:textId="77777777" w:rsidR="0094258C" w:rsidRPr="000C17C5" w:rsidRDefault="0094258C" w:rsidP="0094258C">
      <w:pPr>
        <w:autoSpaceDE w:val="0"/>
        <w:autoSpaceDN w:val="0"/>
        <w:adjustRightInd w:val="0"/>
        <w:rPr>
          <w:rFonts w:cstheme="minorHAnsi"/>
          <w:sz w:val="20"/>
          <w:szCs w:val="20"/>
        </w:rPr>
      </w:pPr>
      <w:r w:rsidRPr="000C17C5">
        <w:rPr>
          <w:rFonts w:cstheme="minorHAnsi"/>
          <w:sz w:val="20"/>
          <w:szCs w:val="20"/>
        </w:rPr>
        <w:t>each.]</w:t>
      </w:r>
    </w:p>
    <w:p w14:paraId="7CBA5574" w14:textId="77777777" w:rsidR="0094258C" w:rsidRPr="000C17C5" w:rsidRDefault="0094258C" w:rsidP="0094258C">
      <w:pPr>
        <w:autoSpaceDE w:val="0"/>
        <w:autoSpaceDN w:val="0"/>
        <w:adjustRightInd w:val="0"/>
        <w:rPr>
          <w:rFonts w:cstheme="minorHAnsi"/>
          <w:sz w:val="20"/>
          <w:szCs w:val="20"/>
        </w:rPr>
      </w:pPr>
      <w:r w:rsidRPr="000C17C5">
        <w:rPr>
          <w:rFonts w:cstheme="minorHAnsi"/>
          <w:sz w:val="20"/>
          <w:szCs w:val="20"/>
        </w:rPr>
        <w:t>a) Grain 128-A</w:t>
      </w:r>
    </w:p>
    <w:p w14:paraId="136D382F" w14:textId="77777777" w:rsidR="0094258C" w:rsidRPr="000C17C5" w:rsidRDefault="0094258C" w:rsidP="0094258C">
      <w:pPr>
        <w:autoSpaceDE w:val="0"/>
        <w:autoSpaceDN w:val="0"/>
        <w:adjustRightInd w:val="0"/>
        <w:rPr>
          <w:rFonts w:cstheme="minorHAnsi"/>
          <w:sz w:val="20"/>
          <w:szCs w:val="20"/>
        </w:rPr>
      </w:pPr>
      <w:r w:rsidRPr="000C17C5">
        <w:rPr>
          <w:rFonts w:cstheme="minorHAnsi"/>
          <w:sz w:val="20"/>
          <w:szCs w:val="20"/>
        </w:rPr>
        <w:t>b) Hummingbird 2</w:t>
      </w:r>
    </w:p>
    <w:p w14:paraId="60110C0F" w14:textId="77777777" w:rsidR="0094258C" w:rsidRPr="000C17C5" w:rsidRDefault="0094258C" w:rsidP="0094258C">
      <w:pPr>
        <w:autoSpaceDE w:val="0"/>
        <w:autoSpaceDN w:val="0"/>
        <w:adjustRightInd w:val="0"/>
        <w:rPr>
          <w:rFonts w:cstheme="minorHAnsi"/>
          <w:sz w:val="20"/>
          <w:szCs w:val="20"/>
        </w:rPr>
      </w:pPr>
      <w:r w:rsidRPr="000C17C5">
        <w:rPr>
          <w:rFonts w:cstheme="minorHAnsi"/>
          <w:sz w:val="20"/>
          <w:szCs w:val="20"/>
        </w:rPr>
        <w:t xml:space="preserve">c) </w:t>
      </w:r>
      <w:proofErr w:type="spellStart"/>
      <w:r w:rsidRPr="000C17C5">
        <w:rPr>
          <w:rFonts w:cstheme="minorHAnsi"/>
          <w:sz w:val="20"/>
          <w:szCs w:val="20"/>
        </w:rPr>
        <w:t>Keyak</w:t>
      </w:r>
      <w:proofErr w:type="spellEnd"/>
    </w:p>
    <w:p w14:paraId="09088301" w14:textId="77777777" w:rsidR="0094258C" w:rsidRPr="000C17C5" w:rsidRDefault="0094258C" w:rsidP="0094258C">
      <w:pPr>
        <w:autoSpaceDE w:val="0"/>
        <w:autoSpaceDN w:val="0"/>
        <w:adjustRightInd w:val="0"/>
        <w:rPr>
          <w:rFonts w:cstheme="minorHAnsi"/>
          <w:sz w:val="20"/>
          <w:szCs w:val="20"/>
        </w:rPr>
      </w:pPr>
      <w:r w:rsidRPr="000C17C5">
        <w:rPr>
          <w:rFonts w:cstheme="minorHAnsi"/>
          <w:sz w:val="20"/>
          <w:szCs w:val="20"/>
        </w:rPr>
        <w:t>d) All of the above</w:t>
      </w:r>
    </w:p>
    <w:p w14:paraId="1E84AB27" w14:textId="168125A2" w:rsidR="0094258C" w:rsidRPr="000C17C5" w:rsidRDefault="0094258C" w:rsidP="0094258C">
      <w:pPr>
        <w:rPr>
          <w:rFonts w:cstheme="minorHAnsi"/>
          <w:sz w:val="20"/>
          <w:szCs w:val="20"/>
        </w:rPr>
      </w:pPr>
      <w:r w:rsidRPr="000C17C5">
        <w:rPr>
          <w:rFonts w:cstheme="minorHAnsi"/>
          <w:sz w:val="20"/>
          <w:szCs w:val="20"/>
        </w:rPr>
        <w:t>e) None of the above</w:t>
      </w:r>
    </w:p>
    <w:p w14:paraId="16A4F5EA" w14:textId="65F5BF69" w:rsidR="008F2E5C" w:rsidRPr="000C17C5" w:rsidRDefault="007F3388" w:rsidP="00EA5907">
      <w:pPr>
        <w:rPr>
          <w:rFonts w:cstheme="minorHAnsi"/>
          <w:sz w:val="20"/>
          <w:szCs w:val="20"/>
          <w:highlight w:val="yellow"/>
        </w:rPr>
      </w:pPr>
      <w:proofErr w:type="gramStart"/>
      <w:r w:rsidRPr="000C17C5">
        <w:rPr>
          <w:rFonts w:cstheme="minorHAnsi"/>
          <w:sz w:val="20"/>
          <w:szCs w:val="20"/>
        </w:rPr>
        <w:t xml:space="preserve">Answer </w:t>
      </w:r>
      <w:r w:rsidR="00EA5907" w:rsidRPr="000C17C5">
        <w:rPr>
          <w:rFonts w:cstheme="minorHAnsi"/>
          <w:sz w:val="20"/>
          <w:szCs w:val="20"/>
        </w:rPr>
        <w:t>:</w:t>
      </w:r>
      <w:proofErr w:type="gramEnd"/>
      <w:r w:rsidR="00EA5907" w:rsidRPr="000C17C5">
        <w:rPr>
          <w:rFonts w:cstheme="minorHAnsi"/>
          <w:sz w:val="20"/>
          <w:szCs w:val="20"/>
        </w:rPr>
        <w:t xml:space="preserve"> </w:t>
      </w:r>
      <w:r w:rsidR="00EA5907" w:rsidRPr="000C17C5">
        <w:rPr>
          <w:rFonts w:cstheme="minorHAnsi"/>
          <w:sz w:val="20"/>
          <w:szCs w:val="20"/>
          <w:highlight w:val="yellow"/>
        </w:rPr>
        <w:t>D, All of the above</w:t>
      </w:r>
    </w:p>
    <w:p w14:paraId="023FAF66" w14:textId="77777777" w:rsidR="00F708AC" w:rsidRPr="000C17C5" w:rsidRDefault="00F708AC" w:rsidP="00EA5907">
      <w:pPr>
        <w:rPr>
          <w:rFonts w:cstheme="minorHAnsi"/>
          <w:sz w:val="20"/>
          <w:szCs w:val="20"/>
        </w:rPr>
      </w:pPr>
    </w:p>
    <w:p w14:paraId="39AA5967" w14:textId="0C82D692" w:rsidR="00597BC2" w:rsidRPr="000C17C5" w:rsidRDefault="00EA5907" w:rsidP="005039C9">
      <w:pPr>
        <w:jc w:val="both"/>
        <w:rPr>
          <w:rFonts w:cstheme="minorHAnsi"/>
          <w:b/>
          <w:sz w:val="20"/>
          <w:szCs w:val="20"/>
        </w:rPr>
      </w:pPr>
      <w:r w:rsidRPr="000C17C5">
        <w:rPr>
          <w:rFonts w:cstheme="minorHAnsi"/>
          <w:b/>
          <w:sz w:val="20"/>
          <w:szCs w:val="20"/>
        </w:rPr>
        <w:t>Grain-128a</w:t>
      </w:r>
      <w:r w:rsidRPr="000C17C5">
        <w:rPr>
          <w:rFonts w:cstheme="minorHAnsi"/>
          <w:sz w:val="20"/>
          <w:szCs w:val="20"/>
        </w:rPr>
        <w:t xml:space="preserve"> </w:t>
      </w:r>
      <w:r w:rsidR="005039C9" w:rsidRPr="000C17C5">
        <w:rPr>
          <w:rFonts w:cstheme="minorHAnsi"/>
          <w:sz w:val="20"/>
          <w:szCs w:val="20"/>
        </w:rPr>
        <w:t>The Grain 128a stream cipher was first p</w:t>
      </w:r>
      <w:r w:rsidR="003D3EE6" w:rsidRPr="000C17C5">
        <w:rPr>
          <w:rFonts w:cstheme="minorHAnsi"/>
          <w:sz w:val="20"/>
          <w:szCs w:val="20"/>
        </w:rPr>
        <w:t>ro</w:t>
      </w:r>
      <w:r w:rsidR="005039C9" w:rsidRPr="000C17C5">
        <w:rPr>
          <w:rFonts w:cstheme="minorHAnsi"/>
          <w:sz w:val="20"/>
          <w:szCs w:val="20"/>
        </w:rPr>
        <w:t xml:space="preserve">posed at Symmetric Key Encryption Workshop (SKEW) in 2011 as an improvement of the predecessor Grain 128, which added security enhancements and optional message authentication using the Encrypt &amp; MAC approach. One of the important features of the Grain family is that the throughput can be increased at the expense of additional hardware. Grain 128a consists of two large parts: Pre-output function and MAC. The pre-output function has an internal state size of 256 bits, consisting of two registers of size 128 bit: NLFSR and LFSR. The MAC supports variable tag lengths w such that 0 </w:t>
      </w:r>
      <w:r w:rsidR="005039C9" w:rsidRPr="000C17C5">
        <w:rPr>
          <w:rFonts w:cstheme="minorHAnsi"/>
          <w:sz w:val="20"/>
          <w:szCs w:val="20"/>
        </w:rPr>
        <w:lastRenderedPageBreak/>
        <w:t xml:space="preserve">less than w and less than equal to 32. The cipher uses a </w:t>
      </w:r>
      <w:r w:rsidR="003D3EE6" w:rsidRPr="000C17C5">
        <w:rPr>
          <w:rFonts w:cstheme="minorHAnsi"/>
          <w:sz w:val="20"/>
          <w:szCs w:val="20"/>
        </w:rPr>
        <w:t>128-bit</w:t>
      </w:r>
      <w:r w:rsidR="005039C9" w:rsidRPr="000C17C5">
        <w:rPr>
          <w:rFonts w:cstheme="minorHAnsi"/>
          <w:sz w:val="20"/>
          <w:szCs w:val="20"/>
        </w:rPr>
        <w:t xml:space="preserve"> key. The cipher supports two modes of operation: with or without authentication, which is configured via the supplied IV_0 such that if IV_0 = 1 then authentication of the message is enabled, and if IV_0 = 0 authentication of the message is disabled.</w:t>
      </w:r>
      <w:r w:rsidR="005039C9" w:rsidRPr="000C17C5">
        <w:rPr>
          <w:rFonts w:cstheme="minorHAnsi"/>
          <w:b/>
          <w:sz w:val="20"/>
          <w:szCs w:val="20"/>
        </w:rPr>
        <w:t xml:space="preserve"> </w:t>
      </w:r>
      <w:hyperlink r:id="rId17" w:history="1">
        <w:r w:rsidR="003D3EE6" w:rsidRPr="000C17C5">
          <w:rPr>
            <w:rStyle w:val="Hyperlink"/>
            <w:rFonts w:cstheme="minorHAnsi"/>
            <w:sz w:val="20"/>
            <w:szCs w:val="20"/>
          </w:rPr>
          <w:t>wiki</w:t>
        </w:r>
      </w:hyperlink>
      <w:r w:rsidR="00F80BB1" w:rsidRPr="000C17C5">
        <w:rPr>
          <w:rFonts w:cstheme="minorHAnsi"/>
          <w:sz w:val="20"/>
          <w:szCs w:val="20"/>
        </w:rPr>
        <w:t xml:space="preserve">, </w:t>
      </w:r>
      <w:hyperlink r:id="rId18" w:history="1">
        <w:r w:rsidR="00F80BB1" w:rsidRPr="000C17C5">
          <w:rPr>
            <w:rStyle w:val="Hyperlink"/>
            <w:rFonts w:cstheme="minorHAnsi"/>
            <w:sz w:val="20"/>
            <w:szCs w:val="20"/>
          </w:rPr>
          <w:t>reference</w:t>
        </w:r>
      </w:hyperlink>
    </w:p>
    <w:p w14:paraId="0ED9D4EF" w14:textId="4AF9639C" w:rsidR="00EA5907" w:rsidRPr="000C17C5" w:rsidRDefault="00E0266D" w:rsidP="005039C9">
      <w:pPr>
        <w:jc w:val="both"/>
        <w:rPr>
          <w:rFonts w:cstheme="minorHAnsi"/>
          <w:sz w:val="20"/>
          <w:szCs w:val="20"/>
        </w:rPr>
      </w:pPr>
      <w:r w:rsidRPr="000C17C5">
        <w:rPr>
          <w:rFonts w:cstheme="minorHAnsi"/>
          <w:b/>
          <w:sz w:val="20"/>
          <w:szCs w:val="20"/>
        </w:rPr>
        <w:t>Hummingbird-2</w:t>
      </w:r>
      <w:r w:rsidRPr="000C17C5">
        <w:rPr>
          <w:rFonts w:cstheme="minorHAnsi"/>
          <w:sz w:val="20"/>
          <w:szCs w:val="20"/>
        </w:rPr>
        <w:t xml:space="preserve"> is an authenticating encryption primitive that has been designed particularly for resource-constrained devices such as RFID tags, wireless sensors, smart meters and industrial controllers. Hummingbird-2 can be implemented with very small hardware or software footprint and is therefore suitable for providing security in low-cost ubiquitous devices. </w:t>
      </w:r>
      <w:r w:rsidR="003653F1" w:rsidRPr="000C17C5">
        <w:rPr>
          <w:rFonts w:cstheme="minorHAnsi"/>
          <w:sz w:val="20"/>
          <w:szCs w:val="20"/>
        </w:rPr>
        <w:t>Hummingbird-2 is resistant to all previously known cryptanalytic attacks. The Hummingbird-2 does not directly fall to either traditional stream cipher or block cipher categories as it inherits properties from both. Since Hummingbird-2 operates on 16-bit blocks, more efficiency can be realized in applications that chirp small messages, such as RFID devices or wireless sensors. This also makes it easy to layer in security in various protocol schemes. The Hummingbird-2 cipher has a 128-bit secret key K and a 128-bit internal state R which is initialized using a 64-bit Initialization Vector IV . These variables are accessed as vectors of 16-bit words: K = (K1, K2, K3, K4, K5, K6, K7, K8), R = (R1, R2, R3, R4, R5, R6, R7, R8), IV = (IV 1, IV 2, IV 3, IV 4). Hummingbird-2 is entirely built from operations on 16-bit words: the exclusive or operation on words (</w:t>
      </w:r>
      <w:r w:rsidR="003653F1" w:rsidRPr="000C17C5">
        <w:rPr>
          <w:rFonts w:ascii="Cambria Math" w:hAnsi="Cambria Math" w:cs="Cambria Math"/>
          <w:sz w:val="20"/>
          <w:szCs w:val="20"/>
        </w:rPr>
        <w:t>⊕</w:t>
      </w:r>
      <w:r w:rsidR="003653F1" w:rsidRPr="000C17C5">
        <w:rPr>
          <w:rFonts w:cstheme="minorHAnsi"/>
          <w:sz w:val="20"/>
          <w:szCs w:val="20"/>
        </w:rPr>
        <w:t>), addition modulo 65536 () and a nonlinear mixing function f(x).</w:t>
      </w:r>
      <w:r w:rsidRPr="000C17C5">
        <w:rPr>
          <w:rFonts w:cstheme="minorHAnsi"/>
          <w:sz w:val="20"/>
          <w:szCs w:val="20"/>
        </w:rPr>
        <w:t>(</w:t>
      </w:r>
      <w:hyperlink r:id="rId19" w:history="1">
        <w:r w:rsidR="00B61BF9" w:rsidRPr="000C17C5">
          <w:rPr>
            <w:rStyle w:val="Hyperlink"/>
            <w:rFonts w:cstheme="minorHAnsi"/>
            <w:sz w:val="20"/>
            <w:szCs w:val="20"/>
          </w:rPr>
          <w:t>Reference</w:t>
        </w:r>
      </w:hyperlink>
      <w:r w:rsidRPr="000C17C5">
        <w:rPr>
          <w:rFonts w:cstheme="minorHAnsi"/>
          <w:sz w:val="20"/>
          <w:szCs w:val="20"/>
        </w:rPr>
        <w:t>)</w:t>
      </w:r>
    </w:p>
    <w:p w14:paraId="55CA8D05" w14:textId="0750A8A4" w:rsidR="00EA5907" w:rsidRPr="000C17C5" w:rsidRDefault="00EA5907" w:rsidP="00E0266D">
      <w:pPr>
        <w:jc w:val="both"/>
        <w:rPr>
          <w:rFonts w:cstheme="minorHAnsi"/>
          <w:sz w:val="20"/>
          <w:szCs w:val="20"/>
        </w:rPr>
      </w:pPr>
      <w:proofErr w:type="spellStart"/>
      <w:r w:rsidRPr="000C17C5">
        <w:rPr>
          <w:rFonts w:cstheme="minorHAnsi"/>
          <w:b/>
          <w:sz w:val="20"/>
          <w:szCs w:val="20"/>
        </w:rPr>
        <w:t>Keyak</w:t>
      </w:r>
      <w:proofErr w:type="spellEnd"/>
      <w:r w:rsidR="007A6144" w:rsidRPr="000C17C5">
        <w:rPr>
          <w:rFonts w:cstheme="minorHAnsi"/>
          <w:color w:val="515151"/>
          <w:sz w:val="20"/>
          <w:szCs w:val="20"/>
        </w:rPr>
        <w:t xml:space="preserve"> is an authenticated crypto system that is based on the Keccak sponge primitive. It is a candidate for the authenticated encryption standard in </w:t>
      </w:r>
      <w:hyperlink r:id="rId20" w:history="1">
        <w:r w:rsidR="007A6144" w:rsidRPr="000C17C5">
          <w:rPr>
            <w:rStyle w:val="Hyperlink"/>
            <w:rFonts w:cstheme="minorHAnsi"/>
            <w:color w:val="2A7EAD"/>
            <w:sz w:val="20"/>
            <w:szCs w:val="20"/>
          </w:rPr>
          <w:t>NIST’s Caesar competition</w:t>
        </w:r>
      </w:hyperlink>
      <w:r w:rsidR="007A6144" w:rsidRPr="000C17C5">
        <w:rPr>
          <w:rFonts w:cstheme="minorHAnsi"/>
          <w:color w:val="515151"/>
          <w:sz w:val="20"/>
          <w:szCs w:val="20"/>
        </w:rPr>
        <w:t xml:space="preserve">. Keccak is the recent new standard for a hashing algorithm, SHA-3. The sponge primitive is a neat construction. By itself, it is a secure hashing primitive, but can easily be extended to provide encryption, pseudo random number generation, and authentication primitives. </w:t>
      </w:r>
      <w:proofErr w:type="spellStart"/>
      <w:r w:rsidR="007A6144" w:rsidRPr="000C17C5">
        <w:rPr>
          <w:rFonts w:cstheme="minorHAnsi"/>
          <w:sz w:val="20"/>
          <w:szCs w:val="20"/>
        </w:rPr>
        <w:t>Keyak</w:t>
      </w:r>
      <w:proofErr w:type="spellEnd"/>
      <w:r w:rsidR="007A6144" w:rsidRPr="000C17C5">
        <w:rPr>
          <w:rFonts w:cstheme="minorHAnsi"/>
          <w:sz w:val="20"/>
          <w:szCs w:val="20"/>
        </w:rPr>
        <w:t xml:space="preserve"> </w:t>
      </w:r>
      <w:r w:rsidRPr="000C17C5">
        <w:rPr>
          <w:rFonts w:cstheme="minorHAnsi"/>
          <w:sz w:val="20"/>
          <w:szCs w:val="20"/>
        </w:rPr>
        <w:t xml:space="preserve">is </w:t>
      </w:r>
      <w:r w:rsidR="007A6144" w:rsidRPr="000C17C5">
        <w:rPr>
          <w:rFonts w:cstheme="minorHAnsi"/>
          <w:sz w:val="20"/>
          <w:szCs w:val="20"/>
        </w:rPr>
        <w:t xml:space="preserve">made of a </w:t>
      </w:r>
      <w:r w:rsidRPr="000C17C5">
        <w:rPr>
          <w:rFonts w:cstheme="minorHAnsi"/>
          <w:sz w:val="20"/>
          <w:szCs w:val="20"/>
        </w:rPr>
        <w:t xml:space="preserve">set of four authenticated encryption functions with support for message associated data. It builds on round-reduced versions of the </w:t>
      </w:r>
      <w:proofErr w:type="spellStart"/>
      <w:r w:rsidRPr="000C17C5">
        <w:rPr>
          <w:rFonts w:cstheme="minorHAnsi"/>
          <w:sz w:val="20"/>
          <w:szCs w:val="20"/>
        </w:rPr>
        <w:t>Keyak</w:t>
      </w:r>
      <w:proofErr w:type="spellEnd"/>
      <w:r w:rsidRPr="000C17C5">
        <w:rPr>
          <w:rFonts w:cstheme="minorHAnsi"/>
          <w:sz w:val="20"/>
          <w:szCs w:val="20"/>
        </w:rPr>
        <w:t xml:space="preserve">-f [800] and </w:t>
      </w:r>
      <w:proofErr w:type="spellStart"/>
      <w:r w:rsidRPr="000C17C5">
        <w:rPr>
          <w:rFonts w:cstheme="minorHAnsi"/>
          <w:sz w:val="20"/>
          <w:szCs w:val="20"/>
        </w:rPr>
        <w:t>Keyak</w:t>
      </w:r>
      <w:proofErr w:type="spellEnd"/>
      <w:r w:rsidRPr="000C17C5">
        <w:rPr>
          <w:rFonts w:cstheme="minorHAnsi"/>
          <w:sz w:val="20"/>
          <w:szCs w:val="20"/>
        </w:rPr>
        <w:t xml:space="preserve">-f [1600] permutations. It uses the duplex construction on top of one of these permutations. The mode that runs on duplex construction is the </w:t>
      </w:r>
      <w:proofErr w:type="spellStart"/>
      <w:r w:rsidRPr="000C17C5">
        <w:rPr>
          <w:rFonts w:cstheme="minorHAnsi"/>
          <w:sz w:val="20"/>
          <w:szCs w:val="20"/>
        </w:rPr>
        <w:t>DuplexWrap</w:t>
      </w:r>
      <w:proofErr w:type="spellEnd"/>
      <w:r w:rsidRPr="000C17C5">
        <w:rPr>
          <w:rFonts w:cstheme="minorHAnsi"/>
          <w:sz w:val="20"/>
          <w:szCs w:val="20"/>
        </w:rPr>
        <w:t xml:space="preserve"> which is almost similar to </w:t>
      </w:r>
      <w:proofErr w:type="spellStart"/>
      <w:r w:rsidRPr="000C17C5">
        <w:rPr>
          <w:rFonts w:cstheme="minorHAnsi"/>
          <w:sz w:val="20"/>
          <w:szCs w:val="20"/>
        </w:rPr>
        <w:t>SpongeWrap</w:t>
      </w:r>
      <w:proofErr w:type="spellEnd"/>
      <w:r w:rsidRPr="000C17C5">
        <w:rPr>
          <w:rFonts w:cstheme="minorHAnsi"/>
          <w:sz w:val="20"/>
          <w:szCs w:val="20"/>
        </w:rPr>
        <w:t xml:space="preserve">. In addition, </w:t>
      </w:r>
      <w:proofErr w:type="spellStart"/>
      <w:r w:rsidRPr="000C17C5">
        <w:rPr>
          <w:rFonts w:cstheme="minorHAnsi"/>
          <w:sz w:val="20"/>
          <w:szCs w:val="20"/>
        </w:rPr>
        <w:t>DuplexWrap</w:t>
      </w:r>
      <w:proofErr w:type="spellEnd"/>
      <w:r w:rsidRPr="000C17C5">
        <w:rPr>
          <w:rFonts w:cstheme="minorHAnsi"/>
          <w:sz w:val="20"/>
          <w:szCs w:val="20"/>
        </w:rPr>
        <w:t xml:space="preserve"> defines an explicit forget call(calling it is optional) to ensure forward secrecy. Because of this forget call it is not possible to get the key from the intermediate state. But the forgery attack is possible by generating valid ciphertext tag pair for a different message using same key and nonce</w:t>
      </w:r>
      <w:r w:rsidR="00B01CCB" w:rsidRPr="000C17C5">
        <w:rPr>
          <w:rFonts w:cstheme="minorHAnsi"/>
          <w:sz w:val="20"/>
          <w:szCs w:val="20"/>
        </w:rPr>
        <w:t xml:space="preserve"> </w:t>
      </w:r>
      <w:hyperlink r:id="rId21" w:history="1">
        <w:r w:rsidR="00B01CCB" w:rsidRPr="000C17C5">
          <w:rPr>
            <w:rStyle w:val="Hyperlink"/>
            <w:rFonts w:cstheme="minorHAnsi"/>
            <w:sz w:val="20"/>
            <w:szCs w:val="20"/>
          </w:rPr>
          <w:t>source</w:t>
        </w:r>
      </w:hyperlink>
    </w:p>
    <w:p w14:paraId="3C6259C5" w14:textId="77777777" w:rsidR="007A6144" w:rsidRPr="000C17C5" w:rsidRDefault="007A6144" w:rsidP="00E0266D">
      <w:pPr>
        <w:jc w:val="both"/>
        <w:rPr>
          <w:rFonts w:cstheme="minorHAnsi"/>
          <w:sz w:val="20"/>
          <w:szCs w:val="20"/>
        </w:rPr>
      </w:pPr>
    </w:p>
    <w:p w14:paraId="16BDDF46" w14:textId="77777777" w:rsidR="00B13744" w:rsidRPr="000C17C5" w:rsidRDefault="00B01CCB" w:rsidP="00BC5C7C">
      <w:pPr>
        <w:rPr>
          <w:rStyle w:val="Hyperlink"/>
          <w:rFonts w:cstheme="minorHAnsi"/>
          <w:sz w:val="20"/>
          <w:szCs w:val="20"/>
        </w:rPr>
      </w:pPr>
      <w:r w:rsidRPr="000C17C5">
        <w:rPr>
          <w:rStyle w:val="Hyperlink"/>
          <w:rFonts w:cstheme="minorHAnsi"/>
          <w:sz w:val="20"/>
          <w:szCs w:val="20"/>
          <w:u w:val="none"/>
        </w:rPr>
        <w:t xml:space="preserve">Other </w:t>
      </w:r>
      <w:r w:rsidR="00BC5C7C" w:rsidRPr="000C17C5">
        <w:rPr>
          <w:rStyle w:val="Hyperlink"/>
          <w:rFonts w:cstheme="minorHAnsi"/>
          <w:sz w:val="20"/>
          <w:szCs w:val="20"/>
          <w:u w:val="none"/>
        </w:rPr>
        <w:t>References :</w:t>
      </w:r>
      <w:r w:rsidR="00BC5C7C" w:rsidRPr="000C17C5">
        <w:rPr>
          <w:rStyle w:val="Hyperlink"/>
          <w:rFonts w:cstheme="minorHAnsi"/>
          <w:sz w:val="20"/>
          <w:szCs w:val="20"/>
        </w:rPr>
        <w:t xml:space="preserve"> </w:t>
      </w:r>
      <w:hyperlink r:id="rId22" w:history="1">
        <w:r w:rsidR="00BC5C7C" w:rsidRPr="000C17C5">
          <w:rPr>
            <w:rStyle w:val="Hyperlink"/>
            <w:rFonts w:cstheme="minorHAnsi"/>
            <w:sz w:val="20"/>
            <w:szCs w:val="20"/>
          </w:rPr>
          <w:t>https://eprint.iacr.org/2014/792.pdf</w:t>
        </w:r>
      </w:hyperlink>
      <w:r w:rsidR="007A6144" w:rsidRPr="000C17C5">
        <w:rPr>
          <w:rStyle w:val="Hyperlink"/>
          <w:rFonts w:cstheme="minorHAnsi"/>
          <w:sz w:val="20"/>
          <w:szCs w:val="20"/>
        </w:rPr>
        <w:t xml:space="preserve">; </w:t>
      </w:r>
    </w:p>
    <w:p w14:paraId="517ADEA9" w14:textId="76CD01FF" w:rsidR="008F2E5C" w:rsidRPr="000C17C5" w:rsidRDefault="007904E0" w:rsidP="008F2E5C">
      <w:pPr>
        <w:rPr>
          <w:rStyle w:val="Hyperlink"/>
          <w:rFonts w:cstheme="minorHAnsi"/>
          <w:sz w:val="20"/>
          <w:szCs w:val="20"/>
        </w:rPr>
      </w:pPr>
      <w:hyperlink r:id="rId23" w:history="1">
        <w:r w:rsidR="007A6144" w:rsidRPr="000C17C5">
          <w:rPr>
            <w:rStyle w:val="Hyperlink"/>
            <w:rFonts w:cstheme="minorHAnsi"/>
            <w:sz w:val="20"/>
            <w:szCs w:val="20"/>
          </w:rPr>
          <w:t>article</w:t>
        </w:r>
      </w:hyperlink>
    </w:p>
    <w:p w14:paraId="31D287C7" w14:textId="77777777" w:rsidR="00DA5452" w:rsidRPr="000C17C5" w:rsidRDefault="00DA5452" w:rsidP="008F2E5C">
      <w:pPr>
        <w:rPr>
          <w:rFonts w:cstheme="minorHAnsi"/>
          <w:sz w:val="20"/>
          <w:szCs w:val="20"/>
        </w:rPr>
      </w:pPr>
    </w:p>
    <w:p w14:paraId="71BCCC43" w14:textId="77777777" w:rsidR="008F2E5C" w:rsidRDefault="008F2E5C" w:rsidP="008F2E5C"/>
    <w:p w14:paraId="4754791B" w14:textId="77777777" w:rsidR="00DB50B5" w:rsidRPr="00000C79" w:rsidRDefault="008F2E5C" w:rsidP="00DB50B5">
      <w:pPr>
        <w:autoSpaceDE w:val="0"/>
        <w:autoSpaceDN w:val="0"/>
        <w:adjustRightInd w:val="0"/>
        <w:rPr>
          <w:rFonts w:cstheme="minorHAnsi"/>
          <w:sz w:val="20"/>
          <w:szCs w:val="20"/>
        </w:rPr>
      </w:pPr>
      <w:r w:rsidRPr="00000C79">
        <w:rPr>
          <w:rFonts w:cstheme="minorHAnsi"/>
          <w:sz w:val="20"/>
          <w:szCs w:val="20"/>
        </w:rPr>
        <w:t xml:space="preserve">Q14: </w:t>
      </w:r>
      <w:r w:rsidR="00DB50B5" w:rsidRPr="00000C79">
        <w:rPr>
          <w:rFonts w:cstheme="minorHAnsi"/>
          <w:sz w:val="20"/>
          <w:szCs w:val="20"/>
        </w:rPr>
        <w:t>In public key cryptography, one key is made public (the public key) and one key is made private (the private key). Which</w:t>
      </w:r>
    </w:p>
    <w:p w14:paraId="0EB6E391" w14:textId="77777777" w:rsidR="00DB50B5" w:rsidRPr="00000C79" w:rsidRDefault="00DB50B5" w:rsidP="00DB50B5">
      <w:pPr>
        <w:autoSpaceDE w:val="0"/>
        <w:autoSpaceDN w:val="0"/>
        <w:adjustRightInd w:val="0"/>
        <w:rPr>
          <w:rFonts w:cstheme="minorHAnsi"/>
          <w:sz w:val="20"/>
          <w:szCs w:val="20"/>
        </w:rPr>
      </w:pPr>
      <w:r w:rsidRPr="00000C79">
        <w:rPr>
          <w:rFonts w:cstheme="minorHAnsi"/>
          <w:sz w:val="20"/>
          <w:szCs w:val="20"/>
        </w:rPr>
        <w:t>of the following statements is true of public key ciphers?</w:t>
      </w:r>
    </w:p>
    <w:p w14:paraId="1944F497" w14:textId="77777777" w:rsidR="00DB50B5" w:rsidRPr="00000C79" w:rsidRDefault="00DB50B5" w:rsidP="00DB50B5">
      <w:pPr>
        <w:autoSpaceDE w:val="0"/>
        <w:autoSpaceDN w:val="0"/>
        <w:adjustRightInd w:val="0"/>
        <w:rPr>
          <w:rFonts w:cstheme="minorHAnsi"/>
          <w:sz w:val="20"/>
          <w:szCs w:val="20"/>
        </w:rPr>
      </w:pPr>
      <w:r w:rsidRPr="00000C79">
        <w:rPr>
          <w:rFonts w:cstheme="minorHAnsi"/>
          <w:sz w:val="20"/>
          <w:szCs w:val="20"/>
        </w:rPr>
        <w:t>a) The public key encrypts only, so it must take the plaintext as input.</w:t>
      </w:r>
    </w:p>
    <w:p w14:paraId="05680034" w14:textId="77777777" w:rsidR="00DB50B5" w:rsidRPr="00000C79" w:rsidRDefault="00DB50B5" w:rsidP="00DB50B5">
      <w:pPr>
        <w:autoSpaceDE w:val="0"/>
        <w:autoSpaceDN w:val="0"/>
        <w:adjustRightInd w:val="0"/>
        <w:rPr>
          <w:rFonts w:cstheme="minorHAnsi"/>
          <w:sz w:val="20"/>
          <w:szCs w:val="20"/>
        </w:rPr>
      </w:pPr>
      <w:r w:rsidRPr="00000C79">
        <w:rPr>
          <w:rFonts w:cstheme="minorHAnsi"/>
          <w:sz w:val="20"/>
          <w:szCs w:val="20"/>
        </w:rPr>
        <w:t>b) The private key is used only for decryption of ciphertext encrypted with the public key.</w:t>
      </w:r>
    </w:p>
    <w:p w14:paraId="01DC78FA" w14:textId="77777777" w:rsidR="00DB50B5" w:rsidRPr="00000C79" w:rsidRDefault="00DB50B5" w:rsidP="00DB50B5">
      <w:pPr>
        <w:autoSpaceDE w:val="0"/>
        <w:autoSpaceDN w:val="0"/>
        <w:adjustRightInd w:val="0"/>
        <w:rPr>
          <w:rFonts w:cstheme="minorHAnsi"/>
          <w:sz w:val="20"/>
          <w:szCs w:val="20"/>
        </w:rPr>
      </w:pPr>
      <w:r w:rsidRPr="00000C79">
        <w:rPr>
          <w:rFonts w:cstheme="minorHAnsi"/>
          <w:sz w:val="20"/>
          <w:szCs w:val="20"/>
        </w:rPr>
        <w:t>c) In RSA in theory, once the keys are calculated, if the ‘public key’ is kept secret and the ‘private key’ is made</w:t>
      </w:r>
    </w:p>
    <w:p w14:paraId="0219B723" w14:textId="77777777" w:rsidR="00DB50B5" w:rsidRPr="00000C79" w:rsidRDefault="00DB50B5" w:rsidP="00DB50B5">
      <w:pPr>
        <w:autoSpaceDE w:val="0"/>
        <w:autoSpaceDN w:val="0"/>
        <w:adjustRightInd w:val="0"/>
        <w:rPr>
          <w:rFonts w:cstheme="minorHAnsi"/>
          <w:sz w:val="20"/>
          <w:szCs w:val="20"/>
        </w:rPr>
      </w:pPr>
      <w:r w:rsidRPr="00000C79">
        <w:rPr>
          <w:rFonts w:cstheme="minorHAnsi"/>
          <w:sz w:val="20"/>
          <w:szCs w:val="20"/>
        </w:rPr>
        <w:t>public, the cipher is not secure.</w:t>
      </w:r>
    </w:p>
    <w:p w14:paraId="2F93628E" w14:textId="77777777" w:rsidR="00DB50B5" w:rsidRPr="00000C79" w:rsidRDefault="00DB50B5" w:rsidP="00DB50B5">
      <w:pPr>
        <w:autoSpaceDE w:val="0"/>
        <w:autoSpaceDN w:val="0"/>
        <w:adjustRightInd w:val="0"/>
        <w:rPr>
          <w:rFonts w:cstheme="minorHAnsi"/>
          <w:sz w:val="20"/>
          <w:szCs w:val="20"/>
        </w:rPr>
      </w:pPr>
      <w:r w:rsidRPr="00000C79">
        <w:rPr>
          <w:rFonts w:cstheme="minorHAnsi"/>
          <w:sz w:val="20"/>
          <w:szCs w:val="20"/>
        </w:rPr>
        <w:t>d) All of the above</w:t>
      </w:r>
    </w:p>
    <w:p w14:paraId="1FF7349B" w14:textId="77777777" w:rsidR="00DB50B5" w:rsidRPr="00000C79" w:rsidRDefault="00DB50B5" w:rsidP="00DB50B5">
      <w:pPr>
        <w:rPr>
          <w:rFonts w:cstheme="minorHAnsi"/>
          <w:sz w:val="20"/>
          <w:szCs w:val="20"/>
        </w:rPr>
      </w:pPr>
      <w:r w:rsidRPr="00000C79">
        <w:rPr>
          <w:rFonts w:cstheme="minorHAnsi"/>
          <w:sz w:val="20"/>
          <w:szCs w:val="20"/>
        </w:rPr>
        <w:t>e) None of the above</w:t>
      </w:r>
    </w:p>
    <w:p w14:paraId="3676D470" w14:textId="77777777" w:rsidR="00DB50B5" w:rsidRPr="00000C79" w:rsidRDefault="00DB50B5" w:rsidP="00DB50B5">
      <w:pPr>
        <w:rPr>
          <w:rFonts w:cstheme="minorHAnsi"/>
          <w:sz w:val="20"/>
          <w:szCs w:val="20"/>
        </w:rPr>
      </w:pPr>
    </w:p>
    <w:p w14:paraId="72F5227E" w14:textId="05C0662F" w:rsidR="008F2E5C" w:rsidRPr="00000C79" w:rsidRDefault="007F3388" w:rsidP="00DB50B5">
      <w:pPr>
        <w:rPr>
          <w:rFonts w:cstheme="minorHAnsi"/>
          <w:sz w:val="20"/>
          <w:szCs w:val="20"/>
        </w:rPr>
      </w:pPr>
      <w:proofErr w:type="gramStart"/>
      <w:r w:rsidRPr="00000C79">
        <w:rPr>
          <w:rFonts w:cstheme="minorHAnsi"/>
          <w:sz w:val="20"/>
          <w:szCs w:val="20"/>
        </w:rPr>
        <w:t xml:space="preserve">Answer </w:t>
      </w:r>
      <w:r w:rsidR="00DC3139" w:rsidRPr="00000C79">
        <w:rPr>
          <w:rFonts w:cstheme="minorHAnsi"/>
          <w:sz w:val="20"/>
          <w:szCs w:val="20"/>
        </w:rPr>
        <w:t>:</w:t>
      </w:r>
      <w:proofErr w:type="gramEnd"/>
      <w:r w:rsidR="00DC3139" w:rsidRPr="00000C79">
        <w:rPr>
          <w:rFonts w:cstheme="minorHAnsi"/>
          <w:sz w:val="20"/>
          <w:szCs w:val="20"/>
        </w:rPr>
        <w:t xml:space="preserve"> </w:t>
      </w:r>
      <w:r w:rsidR="00DC3139" w:rsidRPr="00F23FEA">
        <w:rPr>
          <w:rFonts w:cstheme="minorHAnsi"/>
          <w:sz w:val="20"/>
          <w:szCs w:val="20"/>
          <w:highlight w:val="yellow"/>
        </w:rPr>
        <w:t>D, all of the above</w:t>
      </w:r>
    </w:p>
    <w:p w14:paraId="4E243040" w14:textId="0DF45E64" w:rsidR="00461BB8" w:rsidRPr="00000C79" w:rsidRDefault="00461BB8" w:rsidP="00C015D8">
      <w:pPr>
        <w:rPr>
          <w:rFonts w:cstheme="minorHAnsi"/>
          <w:sz w:val="20"/>
          <w:szCs w:val="20"/>
        </w:rPr>
      </w:pPr>
      <w:r w:rsidRPr="00000C79">
        <w:rPr>
          <w:rFonts w:cstheme="minorHAnsi"/>
          <w:b/>
          <w:sz w:val="20"/>
          <w:szCs w:val="20"/>
        </w:rPr>
        <w:t>Public Key Cryptography</w:t>
      </w:r>
      <w:r w:rsidRPr="00000C79">
        <w:rPr>
          <w:rFonts w:cstheme="minorHAnsi"/>
          <w:sz w:val="20"/>
          <w:szCs w:val="20"/>
        </w:rPr>
        <w:t xml:space="preserve"> uses two set of keys. Private (secret) known only to the owners and Public keys known to anyone. The security goals are confidentiality and authentication. The Encryption is done with sender private (secret) key and receiver public key. The Decryption is done with receiver private (secret) key and sender public key. The public encryption relies on the difficulty of deriving the private key form the public key.  It is more complex and slower than symmetric encryption. However, public encryption is widely used in e-commerce, because only the message’s recipient can decrypt the message. </w:t>
      </w:r>
      <w:r w:rsidR="002D7583" w:rsidRPr="00000C79">
        <w:rPr>
          <w:rFonts w:cstheme="minorHAnsi"/>
          <w:sz w:val="20"/>
          <w:szCs w:val="20"/>
        </w:rPr>
        <w:t>Public encryption needs the additional required security. 1</w:t>
      </w:r>
      <w:r w:rsidR="00417CDA" w:rsidRPr="00000C79">
        <w:rPr>
          <w:rFonts w:cstheme="minorHAnsi"/>
          <w:sz w:val="20"/>
          <w:szCs w:val="20"/>
        </w:rPr>
        <w:t>)</w:t>
      </w:r>
      <w:r w:rsidR="002D7583" w:rsidRPr="00000C79">
        <w:rPr>
          <w:rFonts w:cstheme="minorHAnsi"/>
          <w:sz w:val="20"/>
          <w:szCs w:val="20"/>
        </w:rPr>
        <w:t xml:space="preserve"> Integrity The original text message can’t be changed without knowing  the private key. But the encrypted message can be alerted in the transient without noticing at the receiver side.</w:t>
      </w:r>
      <w:r w:rsidR="003D4909" w:rsidRPr="00000C79">
        <w:rPr>
          <w:rFonts w:cstheme="minorHAnsi"/>
          <w:sz w:val="20"/>
          <w:szCs w:val="20"/>
        </w:rPr>
        <w:t xml:space="preserve"> </w:t>
      </w:r>
      <w:r w:rsidR="002D7583" w:rsidRPr="00000C79">
        <w:rPr>
          <w:rFonts w:cstheme="minorHAnsi"/>
          <w:sz w:val="20"/>
          <w:szCs w:val="20"/>
        </w:rPr>
        <w:t>2</w:t>
      </w:r>
      <w:r w:rsidR="00417CDA" w:rsidRPr="00000C79">
        <w:rPr>
          <w:rFonts w:cstheme="minorHAnsi"/>
          <w:sz w:val="20"/>
          <w:szCs w:val="20"/>
        </w:rPr>
        <w:t>)</w:t>
      </w:r>
      <w:r w:rsidR="002D7583" w:rsidRPr="00000C79">
        <w:rPr>
          <w:rFonts w:cstheme="minorHAnsi"/>
          <w:sz w:val="20"/>
          <w:szCs w:val="20"/>
        </w:rPr>
        <w:t xml:space="preserve"> Authenticity Adding digital signature to the message ensure the identity of the sender. </w:t>
      </w:r>
      <w:r w:rsidRPr="00000C79">
        <w:rPr>
          <w:rFonts w:cstheme="minorHAnsi"/>
          <w:sz w:val="20"/>
          <w:szCs w:val="20"/>
        </w:rPr>
        <w:t>Source: Unit 6 presentation.</w:t>
      </w:r>
    </w:p>
    <w:p w14:paraId="10240721" w14:textId="609F8AC7" w:rsidR="00682642" w:rsidRPr="00000C79" w:rsidRDefault="00DC3139" w:rsidP="005338BC">
      <w:pPr>
        <w:rPr>
          <w:rFonts w:cstheme="minorHAnsi"/>
          <w:sz w:val="20"/>
          <w:szCs w:val="20"/>
        </w:rPr>
      </w:pPr>
      <w:r w:rsidRPr="00000C79">
        <w:rPr>
          <w:rFonts w:cstheme="minorHAnsi"/>
          <w:b/>
          <w:sz w:val="20"/>
          <w:szCs w:val="20"/>
        </w:rPr>
        <w:t>RSA</w:t>
      </w:r>
      <w:r w:rsidRPr="00000C79">
        <w:rPr>
          <w:rFonts w:cstheme="minorHAnsi"/>
          <w:sz w:val="20"/>
          <w:szCs w:val="20"/>
        </w:rPr>
        <w:t xml:space="preserve"> is  the one of the first public key cryptosystem and widely used for secure data trans</w:t>
      </w:r>
      <w:r w:rsidR="005338BC" w:rsidRPr="00000C79">
        <w:rPr>
          <w:rFonts w:cstheme="minorHAnsi"/>
          <w:sz w:val="20"/>
          <w:szCs w:val="20"/>
        </w:rPr>
        <w:t xml:space="preserve">mission. </w:t>
      </w:r>
      <w:r w:rsidR="00682642" w:rsidRPr="00000C79">
        <w:rPr>
          <w:rFonts w:cstheme="minorHAnsi"/>
          <w:sz w:val="20"/>
          <w:szCs w:val="20"/>
        </w:rPr>
        <w:t>In the RSA approach, the message to be signed is input to a hash function that produces a secure hash code of fixed length. This hash code is then encrypted using the sender’s private key to form the signature. Both the message and the signature are then transmitted. The recipient takes the message and produces a hash code. The recipient also decrypts the signature using the sender’s public key. If the calculated hash code matches the decrypted signature, the signature is accepted as valid. Because only the sender knows the private key, only the sender could have produced a valid signature.</w:t>
      </w:r>
      <w:r w:rsidR="004E7A1A" w:rsidRPr="00000C79">
        <w:rPr>
          <w:rFonts w:cstheme="minorHAnsi"/>
          <w:sz w:val="20"/>
          <w:szCs w:val="20"/>
        </w:rPr>
        <w:t xml:space="preserve"> We should never publish the private key as </w:t>
      </w:r>
      <w:r w:rsidR="00B90749" w:rsidRPr="00000C79">
        <w:rPr>
          <w:rFonts w:cstheme="minorHAnsi"/>
          <w:sz w:val="20"/>
          <w:szCs w:val="20"/>
        </w:rPr>
        <w:t>it makes the cipher insecure.</w:t>
      </w:r>
      <w:r w:rsidR="004E7A1A" w:rsidRPr="00000C79">
        <w:rPr>
          <w:rFonts w:cstheme="minorHAnsi"/>
          <w:sz w:val="20"/>
          <w:szCs w:val="20"/>
        </w:rPr>
        <w:t xml:space="preserve"> ( Source : text book, RSA</w:t>
      </w:r>
      <w:r w:rsidR="00601F68" w:rsidRPr="00000C79">
        <w:rPr>
          <w:rFonts w:cstheme="minorHAnsi"/>
          <w:sz w:val="20"/>
          <w:szCs w:val="20"/>
        </w:rPr>
        <w:t xml:space="preserve"> page#427</w:t>
      </w:r>
      <w:r w:rsidR="004E7A1A" w:rsidRPr="00000C79">
        <w:rPr>
          <w:rFonts w:cstheme="minorHAnsi"/>
          <w:sz w:val="20"/>
          <w:szCs w:val="20"/>
        </w:rPr>
        <w:t>)</w:t>
      </w:r>
    </w:p>
    <w:p w14:paraId="09B43302" w14:textId="15DA80B1" w:rsidR="00897F52" w:rsidRPr="00000C79" w:rsidRDefault="00897F52" w:rsidP="00897F52">
      <w:pPr>
        <w:rPr>
          <w:rFonts w:cstheme="minorHAnsi"/>
          <w:sz w:val="20"/>
          <w:szCs w:val="20"/>
        </w:rPr>
      </w:pPr>
    </w:p>
    <w:p w14:paraId="253CB8DA" w14:textId="77777777" w:rsidR="00A42A0B" w:rsidRPr="00000C79" w:rsidRDefault="008F2E5C" w:rsidP="00A42A0B">
      <w:pPr>
        <w:autoSpaceDE w:val="0"/>
        <w:autoSpaceDN w:val="0"/>
        <w:adjustRightInd w:val="0"/>
        <w:rPr>
          <w:rFonts w:cstheme="minorHAnsi"/>
          <w:sz w:val="20"/>
          <w:szCs w:val="20"/>
        </w:rPr>
      </w:pPr>
      <w:r w:rsidRPr="00000C79">
        <w:rPr>
          <w:rFonts w:cstheme="minorHAnsi"/>
          <w:sz w:val="20"/>
          <w:szCs w:val="20"/>
        </w:rPr>
        <w:t xml:space="preserve">Q15: </w:t>
      </w:r>
      <w:r w:rsidR="00A42A0B" w:rsidRPr="00000C79">
        <w:rPr>
          <w:rFonts w:cstheme="minorHAnsi"/>
          <w:sz w:val="20"/>
          <w:szCs w:val="20"/>
        </w:rPr>
        <w:t>Which of the following are attacks that can be mitigated by a secure message authentication code? [Hint: for each answer</w:t>
      </w:r>
    </w:p>
    <w:p w14:paraId="258C5458" w14:textId="77777777" w:rsidR="00A42A0B" w:rsidRPr="00000C79" w:rsidRDefault="00A42A0B" w:rsidP="00A42A0B">
      <w:pPr>
        <w:autoSpaceDE w:val="0"/>
        <w:autoSpaceDN w:val="0"/>
        <w:adjustRightInd w:val="0"/>
        <w:rPr>
          <w:rFonts w:cstheme="minorHAnsi"/>
          <w:sz w:val="20"/>
          <w:szCs w:val="20"/>
        </w:rPr>
      </w:pPr>
      <w:r w:rsidRPr="00000C79">
        <w:rPr>
          <w:rFonts w:cstheme="minorHAnsi"/>
          <w:sz w:val="20"/>
          <w:szCs w:val="20"/>
        </w:rPr>
        <w:t>a, b and c, describe the attack and show how a message authentication code mitigates (or not) the attack.]</w:t>
      </w:r>
    </w:p>
    <w:p w14:paraId="138C82F2" w14:textId="6697D8B4" w:rsidR="00A42A0B" w:rsidRPr="00000C79" w:rsidRDefault="00A42A0B" w:rsidP="00A42A0B">
      <w:pPr>
        <w:autoSpaceDE w:val="0"/>
        <w:autoSpaceDN w:val="0"/>
        <w:adjustRightInd w:val="0"/>
        <w:rPr>
          <w:rFonts w:cstheme="minorHAnsi"/>
          <w:sz w:val="20"/>
          <w:szCs w:val="20"/>
        </w:rPr>
      </w:pPr>
      <w:r w:rsidRPr="00000C79">
        <w:rPr>
          <w:rFonts w:cstheme="minorHAnsi"/>
          <w:sz w:val="20"/>
          <w:szCs w:val="20"/>
        </w:rPr>
        <w:t>a) Message authentication code modification</w:t>
      </w:r>
      <w:r w:rsidR="003B309C" w:rsidRPr="00000C79">
        <w:rPr>
          <w:rFonts w:cstheme="minorHAnsi"/>
          <w:sz w:val="20"/>
          <w:szCs w:val="20"/>
        </w:rPr>
        <w:t xml:space="preserve"> – </w:t>
      </w:r>
      <w:r w:rsidR="008F023D" w:rsidRPr="00000C79">
        <w:rPr>
          <w:rFonts w:cstheme="minorHAnsi"/>
          <w:sz w:val="20"/>
          <w:szCs w:val="20"/>
        </w:rPr>
        <w:t xml:space="preserve">secure </w:t>
      </w:r>
      <w:r w:rsidR="003B309C" w:rsidRPr="00000C79">
        <w:rPr>
          <w:rFonts w:cstheme="minorHAnsi"/>
          <w:sz w:val="20"/>
          <w:szCs w:val="20"/>
        </w:rPr>
        <w:t>MAC</w:t>
      </w:r>
      <w:r w:rsidR="008F023D" w:rsidRPr="00000C79">
        <w:rPr>
          <w:rFonts w:cstheme="minorHAnsi"/>
          <w:sz w:val="20"/>
          <w:szCs w:val="20"/>
        </w:rPr>
        <w:t xml:space="preserve"> </w:t>
      </w:r>
      <w:r w:rsidR="003B309C" w:rsidRPr="00000C79">
        <w:rPr>
          <w:rFonts w:cstheme="minorHAnsi"/>
          <w:sz w:val="20"/>
          <w:szCs w:val="20"/>
        </w:rPr>
        <w:t>authenticator</w:t>
      </w:r>
      <w:r w:rsidR="008F023D" w:rsidRPr="00000C79">
        <w:rPr>
          <w:rFonts w:cstheme="minorHAnsi"/>
          <w:sz w:val="20"/>
          <w:szCs w:val="20"/>
        </w:rPr>
        <w:t xml:space="preserve"> could mitigate such a modification.</w:t>
      </w:r>
    </w:p>
    <w:p w14:paraId="108842A0" w14:textId="7B59E0B8" w:rsidR="00A42A0B" w:rsidRPr="00000C79" w:rsidRDefault="00A42A0B" w:rsidP="00513E9D">
      <w:pPr>
        <w:autoSpaceDE w:val="0"/>
        <w:autoSpaceDN w:val="0"/>
        <w:adjustRightInd w:val="0"/>
        <w:rPr>
          <w:rFonts w:cstheme="minorHAnsi"/>
          <w:sz w:val="20"/>
          <w:szCs w:val="20"/>
        </w:rPr>
      </w:pPr>
      <w:r w:rsidRPr="00000C79">
        <w:rPr>
          <w:rFonts w:cstheme="minorHAnsi"/>
          <w:sz w:val="20"/>
          <w:szCs w:val="20"/>
        </w:rPr>
        <w:t>b) Message modification</w:t>
      </w:r>
      <w:r w:rsidR="00513E9D" w:rsidRPr="00000C79">
        <w:rPr>
          <w:rFonts w:cstheme="minorHAnsi"/>
          <w:sz w:val="20"/>
          <w:szCs w:val="20"/>
        </w:rPr>
        <w:t xml:space="preserve"> – Is an attack where changes to the contents of a message, including insertion, deletion, transposition, and modification.</w:t>
      </w:r>
    </w:p>
    <w:p w14:paraId="5670BD41" w14:textId="7A73B84F" w:rsidR="00A42A0B" w:rsidRPr="00CE3520" w:rsidRDefault="00A42A0B" w:rsidP="00A42A0B">
      <w:pPr>
        <w:autoSpaceDE w:val="0"/>
        <w:autoSpaceDN w:val="0"/>
        <w:adjustRightInd w:val="0"/>
        <w:rPr>
          <w:rFonts w:cstheme="minorHAnsi"/>
          <w:sz w:val="20"/>
          <w:szCs w:val="20"/>
        </w:rPr>
      </w:pPr>
      <w:r w:rsidRPr="00CE3520">
        <w:rPr>
          <w:rFonts w:cstheme="minorHAnsi"/>
          <w:sz w:val="20"/>
          <w:szCs w:val="20"/>
        </w:rPr>
        <w:lastRenderedPageBreak/>
        <w:t>c) Source repudiation</w:t>
      </w:r>
      <w:r w:rsidR="0021575D" w:rsidRPr="00CE3520">
        <w:rPr>
          <w:rFonts w:cstheme="minorHAnsi"/>
          <w:sz w:val="20"/>
          <w:szCs w:val="20"/>
        </w:rPr>
        <w:t xml:space="preserve"> </w:t>
      </w:r>
      <w:r w:rsidR="00513E9D" w:rsidRPr="00CE3520">
        <w:rPr>
          <w:rFonts w:cstheme="minorHAnsi"/>
          <w:sz w:val="20"/>
          <w:szCs w:val="20"/>
        </w:rPr>
        <w:t>–</w:t>
      </w:r>
      <w:r w:rsidR="0021575D" w:rsidRPr="00CE3520">
        <w:rPr>
          <w:rFonts w:cstheme="minorHAnsi"/>
          <w:sz w:val="20"/>
          <w:szCs w:val="20"/>
        </w:rPr>
        <w:t xml:space="preserve"> </w:t>
      </w:r>
      <w:r w:rsidR="00513E9D" w:rsidRPr="00CE3520">
        <w:rPr>
          <w:rFonts w:cstheme="minorHAnsi"/>
          <w:sz w:val="20"/>
          <w:szCs w:val="20"/>
        </w:rPr>
        <w:t>Is an attack where d</w:t>
      </w:r>
      <w:r w:rsidR="0021575D" w:rsidRPr="00CE3520">
        <w:rPr>
          <w:rFonts w:cstheme="minorHAnsi"/>
          <w:sz w:val="20"/>
          <w:szCs w:val="20"/>
        </w:rPr>
        <w:t>enial of transmission of message by source.</w:t>
      </w:r>
      <w:r w:rsidR="008727B8" w:rsidRPr="00CE3520">
        <w:rPr>
          <w:rFonts w:cstheme="minorHAnsi"/>
          <w:sz w:val="20"/>
          <w:szCs w:val="20"/>
        </w:rPr>
        <w:t xml:space="preserve"> Text book page#383</w:t>
      </w:r>
      <w:r w:rsidR="0021575D" w:rsidRPr="00CE3520">
        <w:rPr>
          <w:rFonts w:cstheme="minorHAnsi"/>
          <w:sz w:val="20"/>
          <w:szCs w:val="20"/>
        </w:rPr>
        <w:t xml:space="preserve"> </w:t>
      </w:r>
    </w:p>
    <w:p w14:paraId="3E194B3E" w14:textId="77777777" w:rsidR="00A42A0B" w:rsidRPr="00CE3520" w:rsidRDefault="00A42A0B" w:rsidP="00A42A0B">
      <w:pPr>
        <w:autoSpaceDE w:val="0"/>
        <w:autoSpaceDN w:val="0"/>
        <w:adjustRightInd w:val="0"/>
        <w:rPr>
          <w:rFonts w:cstheme="minorHAnsi"/>
          <w:sz w:val="20"/>
          <w:szCs w:val="20"/>
        </w:rPr>
      </w:pPr>
      <w:r w:rsidRPr="00CE3520">
        <w:rPr>
          <w:rFonts w:cstheme="minorHAnsi"/>
          <w:sz w:val="20"/>
          <w:szCs w:val="20"/>
        </w:rPr>
        <w:t>d) All of the above</w:t>
      </w:r>
    </w:p>
    <w:p w14:paraId="78466FE7" w14:textId="6B686130" w:rsidR="00A42A0B" w:rsidRPr="00CE3520" w:rsidRDefault="00A42A0B" w:rsidP="00A42A0B">
      <w:pPr>
        <w:rPr>
          <w:rFonts w:cstheme="minorHAnsi"/>
          <w:sz w:val="20"/>
          <w:szCs w:val="20"/>
        </w:rPr>
      </w:pPr>
      <w:r w:rsidRPr="00CE3520">
        <w:rPr>
          <w:rFonts w:cstheme="minorHAnsi"/>
          <w:sz w:val="20"/>
          <w:szCs w:val="20"/>
        </w:rPr>
        <w:t>e) None of the above</w:t>
      </w:r>
    </w:p>
    <w:p w14:paraId="4AD03E14" w14:textId="77777777" w:rsidR="00A42A0B" w:rsidRPr="00CE3520" w:rsidRDefault="00A42A0B" w:rsidP="008F2E5C">
      <w:pPr>
        <w:rPr>
          <w:rFonts w:cstheme="minorHAnsi"/>
          <w:sz w:val="20"/>
          <w:szCs w:val="20"/>
        </w:rPr>
      </w:pPr>
    </w:p>
    <w:p w14:paraId="5F5B4488" w14:textId="04FDFA50" w:rsidR="008F2E5C" w:rsidRPr="00CE3520" w:rsidRDefault="007F3388" w:rsidP="00DC3139">
      <w:pPr>
        <w:rPr>
          <w:rFonts w:cstheme="minorHAnsi"/>
          <w:sz w:val="20"/>
          <w:szCs w:val="20"/>
        </w:rPr>
      </w:pPr>
      <w:proofErr w:type="gramStart"/>
      <w:r w:rsidRPr="00CE3520">
        <w:rPr>
          <w:rFonts w:cstheme="minorHAnsi"/>
          <w:sz w:val="20"/>
          <w:szCs w:val="20"/>
        </w:rPr>
        <w:t xml:space="preserve">Answer </w:t>
      </w:r>
      <w:r w:rsidR="00DC3139" w:rsidRPr="00CE3520">
        <w:rPr>
          <w:rFonts w:cstheme="minorHAnsi"/>
          <w:sz w:val="20"/>
          <w:szCs w:val="20"/>
        </w:rPr>
        <w:t>:</w:t>
      </w:r>
      <w:proofErr w:type="gramEnd"/>
      <w:r w:rsidR="00DC3139" w:rsidRPr="00CE3520">
        <w:rPr>
          <w:rFonts w:cstheme="minorHAnsi"/>
          <w:sz w:val="20"/>
          <w:szCs w:val="20"/>
        </w:rPr>
        <w:t xml:space="preserve"> </w:t>
      </w:r>
      <w:r w:rsidR="00DC3139" w:rsidRPr="00CE3520">
        <w:rPr>
          <w:rFonts w:cstheme="minorHAnsi"/>
          <w:sz w:val="20"/>
          <w:szCs w:val="20"/>
          <w:highlight w:val="yellow"/>
        </w:rPr>
        <w:t>D, All of the above</w:t>
      </w:r>
    </w:p>
    <w:p w14:paraId="5B5A8720" w14:textId="4892C68E" w:rsidR="008727B8" w:rsidRPr="00CE3520" w:rsidRDefault="00513E9D" w:rsidP="008727B8">
      <w:pPr>
        <w:autoSpaceDE w:val="0"/>
        <w:autoSpaceDN w:val="0"/>
        <w:adjustRightInd w:val="0"/>
        <w:rPr>
          <w:rFonts w:cstheme="minorHAnsi"/>
          <w:color w:val="000000"/>
          <w:sz w:val="20"/>
          <w:szCs w:val="20"/>
        </w:rPr>
      </w:pPr>
      <w:r w:rsidRPr="00CE3520">
        <w:rPr>
          <w:rFonts w:cstheme="minorHAnsi"/>
          <w:b/>
          <w:bCs/>
          <w:sz w:val="20"/>
          <w:szCs w:val="20"/>
        </w:rPr>
        <w:t>Message authentication code (MAC)</w:t>
      </w:r>
      <w:r w:rsidR="006B764E" w:rsidRPr="00CE3520">
        <w:rPr>
          <w:rFonts w:cstheme="minorHAnsi"/>
          <w:b/>
          <w:bCs/>
          <w:sz w:val="20"/>
          <w:szCs w:val="20"/>
        </w:rPr>
        <w:t xml:space="preserve">, </w:t>
      </w:r>
      <w:r w:rsidR="006B764E" w:rsidRPr="00CE3520">
        <w:rPr>
          <w:rFonts w:cstheme="minorHAnsi"/>
          <w:color w:val="222222"/>
          <w:sz w:val="20"/>
          <w:szCs w:val="20"/>
          <w:shd w:val="clear" w:color="auto" w:fill="FFFFFF"/>
        </w:rPr>
        <w:t>sometimes known as a </w:t>
      </w:r>
      <w:r w:rsidR="006B764E" w:rsidRPr="00CE3520">
        <w:rPr>
          <w:rFonts w:cstheme="minorHAnsi"/>
          <w:i/>
          <w:iCs/>
          <w:color w:val="222222"/>
          <w:sz w:val="20"/>
          <w:szCs w:val="20"/>
          <w:shd w:val="clear" w:color="auto" w:fill="FFFFFF"/>
        </w:rPr>
        <w:t>tag</w:t>
      </w:r>
      <w:r w:rsidRPr="00CE3520">
        <w:rPr>
          <w:rFonts w:cstheme="minorHAnsi"/>
          <w:b/>
          <w:bCs/>
          <w:sz w:val="20"/>
          <w:szCs w:val="20"/>
        </w:rPr>
        <w:t xml:space="preserve">: </w:t>
      </w:r>
      <w:r w:rsidR="006B764E" w:rsidRPr="00CE3520">
        <w:rPr>
          <w:rFonts w:cstheme="minorHAnsi"/>
          <w:bCs/>
          <w:sz w:val="20"/>
          <w:szCs w:val="20"/>
        </w:rPr>
        <w:t>Is a</w:t>
      </w:r>
      <w:r w:rsidRPr="00CE3520">
        <w:rPr>
          <w:rFonts w:cstheme="minorHAnsi"/>
          <w:sz w:val="20"/>
          <w:szCs w:val="20"/>
        </w:rPr>
        <w:t xml:space="preserve"> function of the message and a secret key that produces a fixed-length value that serves as the authenticator</w:t>
      </w:r>
      <w:r w:rsidR="003B309C" w:rsidRPr="00CE3520">
        <w:rPr>
          <w:rFonts w:cstheme="minorHAnsi"/>
          <w:sz w:val="20"/>
          <w:szCs w:val="20"/>
        </w:rPr>
        <w:t xml:space="preserve">. It’s an alternative authentication technique involves the use of a secret key to generate a small fixed-size block of data, known as a </w:t>
      </w:r>
      <w:r w:rsidR="003B309C" w:rsidRPr="00CE3520">
        <w:rPr>
          <w:rFonts w:cstheme="minorHAnsi"/>
          <w:b/>
          <w:bCs/>
          <w:sz w:val="20"/>
          <w:szCs w:val="20"/>
        </w:rPr>
        <w:t xml:space="preserve">cryptographic checksum </w:t>
      </w:r>
      <w:r w:rsidR="003B309C" w:rsidRPr="00CE3520">
        <w:rPr>
          <w:rFonts w:cstheme="minorHAnsi"/>
          <w:sz w:val="20"/>
          <w:szCs w:val="20"/>
        </w:rPr>
        <w:t xml:space="preserve">or MAC, that is appended to the message. This technique assumes that two communicating parties, say A and B, share a common secret key </w:t>
      </w:r>
      <w:r w:rsidR="003B309C" w:rsidRPr="00CE3520">
        <w:rPr>
          <w:rFonts w:cstheme="minorHAnsi"/>
          <w:i/>
          <w:iCs/>
          <w:sz w:val="20"/>
          <w:szCs w:val="20"/>
        </w:rPr>
        <w:t>K</w:t>
      </w:r>
      <w:r w:rsidR="003B309C" w:rsidRPr="00CE3520">
        <w:rPr>
          <w:rFonts w:cstheme="minorHAnsi"/>
          <w:sz w:val="20"/>
          <w:szCs w:val="20"/>
        </w:rPr>
        <w:t>. When A has a message to send to B, it calculates the MAC as a function of the message and the key: MAC = C(</w:t>
      </w:r>
      <w:r w:rsidR="003B309C" w:rsidRPr="00CE3520">
        <w:rPr>
          <w:rFonts w:cstheme="minorHAnsi"/>
          <w:i/>
          <w:iCs/>
          <w:sz w:val="20"/>
          <w:szCs w:val="20"/>
        </w:rPr>
        <w:t>K</w:t>
      </w:r>
      <w:r w:rsidR="003B309C" w:rsidRPr="00CE3520">
        <w:rPr>
          <w:rFonts w:cstheme="minorHAnsi"/>
          <w:sz w:val="20"/>
          <w:szCs w:val="20"/>
        </w:rPr>
        <w:t xml:space="preserve">, </w:t>
      </w:r>
      <w:r w:rsidR="003B309C" w:rsidRPr="00CE3520">
        <w:rPr>
          <w:rFonts w:cstheme="minorHAnsi"/>
          <w:i/>
          <w:iCs/>
          <w:sz w:val="20"/>
          <w:szCs w:val="20"/>
        </w:rPr>
        <w:t>M</w:t>
      </w:r>
      <w:r w:rsidR="003B309C" w:rsidRPr="00CE3520">
        <w:rPr>
          <w:rFonts w:cstheme="minorHAnsi"/>
          <w:sz w:val="20"/>
          <w:szCs w:val="20"/>
        </w:rPr>
        <w:t xml:space="preserve">) where </w:t>
      </w:r>
      <w:r w:rsidR="003B309C" w:rsidRPr="00CE3520">
        <w:rPr>
          <w:rFonts w:cstheme="minorHAnsi"/>
          <w:i/>
          <w:iCs/>
          <w:sz w:val="20"/>
          <w:szCs w:val="20"/>
        </w:rPr>
        <w:t xml:space="preserve">M </w:t>
      </w:r>
      <w:r w:rsidR="003B309C" w:rsidRPr="00CE3520">
        <w:rPr>
          <w:rFonts w:cstheme="minorHAnsi"/>
          <w:sz w:val="20"/>
          <w:szCs w:val="20"/>
        </w:rPr>
        <w:t xml:space="preserve">= input message, C = MAC function, </w:t>
      </w:r>
      <w:r w:rsidR="003B309C" w:rsidRPr="00CE3520">
        <w:rPr>
          <w:rFonts w:cstheme="minorHAnsi"/>
          <w:i/>
          <w:iCs/>
          <w:sz w:val="20"/>
          <w:szCs w:val="20"/>
        </w:rPr>
        <w:t xml:space="preserve">K </w:t>
      </w:r>
      <w:r w:rsidR="003B309C" w:rsidRPr="00CE3520">
        <w:rPr>
          <w:rFonts w:cstheme="minorHAnsi"/>
          <w:sz w:val="20"/>
          <w:szCs w:val="20"/>
        </w:rPr>
        <w:t>= shared secret key, MAC = message authentication code</w:t>
      </w:r>
      <w:r w:rsidR="00B44771" w:rsidRPr="00CE3520">
        <w:rPr>
          <w:rFonts w:cstheme="minorHAnsi"/>
          <w:sz w:val="20"/>
          <w:szCs w:val="20"/>
        </w:rPr>
        <w:t xml:space="preserve">. The message plus MAC are transmitted to the intended recipient. The recipient performs the same calculation on the received message, using the same secret key, to generate a new MAC. The received MAC is compared to the calculated MAC.(Figure </w:t>
      </w:r>
      <w:r w:rsidR="004D212F">
        <w:rPr>
          <w:rFonts w:cstheme="minorHAnsi"/>
          <w:sz w:val="20"/>
          <w:szCs w:val="20"/>
        </w:rPr>
        <w:t>3</w:t>
      </w:r>
      <w:r w:rsidR="00B44771" w:rsidRPr="00CE3520">
        <w:rPr>
          <w:rFonts w:cstheme="minorHAnsi"/>
          <w:sz w:val="20"/>
          <w:szCs w:val="20"/>
        </w:rPr>
        <w:t>).</w:t>
      </w:r>
      <w:r w:rsidR="008727B8" w:rsidRPr="00CE3520">
        <w:rPr>
          <w:rFonts w:cstheme="minorHAnsi"/>
          <w:sz w:val="20"/>
          <w:szCs w:val="20"/>
        </w:rPr>
        <w:t xml:space="preserve"> </w:t>
      </w:r>
      <w:r w:rsidR="008727B8" w:rsidRPr="00CE3520">
        <w:rPr>
          <w:rFonts w:cstheme="minorHAnsi"/>
          <w:color w:val="000000"/>
          <w:sz w:val="20"/>
          <w:szCs w:val="20"/>
        </w:rPr>
        <w:t>If we assume that only the receiver and the sender know the identity</w:t>
      </w:r>
    </w:p>
    <w:p w14:paraId="4649052A" w14:textId="6BF2428E" w:rsidR="008727B8" w:rsidRPr="00CE3520" w:rsidRDefault="008727B8" w:rsidP="008727B8">
      <w:pPr>
        <w:autoSpaceDE w:val="0"/>
        <w:autoSpaceDN w:val="0"/>
        <w:adjustRightInd w:val="0"/>
        <w:rPr>
          <w:rFonts w:cstheme="minorHAnsi"/>
          <w:color w:val="000000"/>
          <w:sz w:val="20"/>
          <w:szCs w:val="20"/>
        </w:rPr>
      </w:pPr>
      <w:r w:rsidRPr="00CE3520">
        <w:rPr>
          <w:rFonts w:cstheme="minorHAnsi"/>
          <w:color w:val="000000"/>
          <w:sz w:val="20"/>
          <w:szCs w:val="20"/>
        </w:rPr>
        <w:t xml:space="preserve">of the secret key, and if the received MAC matches the calculated MAC, then </w:t>
      </w:r>
      <w:r w:rsidRPr="00CE3520">
        <w:rPr>
          <w:rFonts w:cstheme="minorHAnsi"/>
          <w:b/>
          <w:bCs/>
          <w:color w:val="808080"/>
          <w:sz w:val="20"/>
          <w:szCs w:val="20"/>
        </w:rPr>
        <w:t xml:space="preserve">1. </w:t>
      </w:r>
      <w:r w:rsidRPr="00CE3520">
        <w:rPr>
          <w:rFonts w:cstheme="minorHAnsi"/>
          <w:color w:val="000000"/>
          <w:sz w:val="20"/>
          <w:szCs w:val="20"/>
        </w:rPr>
        <w:t>The receiver is assured that the message has not been altered. If an attacker alters the message but does not alter the MAC, then the receiver’s calculation of the MAC will differ from the received MAC. Because the attacker is assumed not to know the secret key, the attacker cannot alter the MAC to correspond</w:t>
      </w:r>
    </w:p>
    <w:p w14:paraId="199D64DF" w14:textId="6283E8E5" w:rsidR="008727B8" w:rsidRPr="00CE3520" w:rsidRDefault="008727B8" w:rsidP="008727B8">
      <w:pPr>
        <w:autoSpaceDE w:val="0"/>
        <w:autoSpaceDN w:val="0"/>
        <w:adjustRightInd w:val="0"/>
        <w:rPr>
          <w:rFonts w:cstheme="minorHAnsi"/>
          <w:color w:val="000000"/>
          <w:sz w:val="20"/>
          <w:szCs w:val="20"/>
        </w:rPr>
      </w:pPr>
      <w:r w:rsidRPr="00CE3520">
        <w:rPr>
          <w:rFonts w:cstheme="minorHAnsi"/>
          <w:color w:val="000000"/>
          <w:sz w:val="20"/>
          <w:szCs w:val="20"/>
        </w:rPr>
        <w:t xml:space="preserve">to the alterations in the message. </w:t>
      </w:r>
      <w:r w:rsidRPr="00CE3520">
        <w:rPr>
          <w:rFonts w:cstheme="minorHAnsi"/>
          <w:b/>
          <w:bCs/>
          <w:color w:val="808080"/>
          <w:sz w:val="20"/>
          <w:szCs w:val="20"/>
        </w:rPr>
        <w:t xml:space="preserve">2. </w:t>
      </w:r>
      <w:r w:rsidRPr="00CE3520">
        <w:rPr>
          <w:rFonts w:cstheme="minorHAnsi"/>
          <w:color w:val="000000"/>
          <w:sz w:val="20"/>
          <w:szCs w:val="20"/>
        </w:rPr>
        <w:t>The receiver is assured that the message is from the alleged sender. Because</w:t>
      </w:r>
    </w:p>
    <w:p w14:paraId="6348EC3E" w14:textId="05470306" w:rsidR="008727B8" w:rsidRPr="00CE3520" w:rsidRDefault="008727B8" w:rsidP="008727B8">
      <w:pPr>
        <w:autoSpaceDE w:val="0"/>
        <w:autoSpaceDN w:val="0"/>
        <w:adjustRightInd w:val="0"/>
        <w:rPr>
          <w:rFonts w:cstheme="minorHAnsi"/>
          <w:sz w:val="20"/>
          <w:szCs w:val="20"/>
        </w:rPr>
      </w:pPr>
      <w:r w:rsidRPr="00CE3520">
        <w:rPr>
          <w:rFonts w:cstheme="minorHAnsi"/>
          <w:color w:val="000000"/>
          <w:sz w:val="20"/>
          <w:szCs w:val="20"/>
        </w:rPr>
        <w:t xml:space="preserve">no one else knows the secret key, no one else could prepare a message with a proper MAC. </w:t>
      </w:r>
      <w:r w:rsidRPr="00CE3520">
        <w:rPr>
          <w:rFonts w:cstheme="minorHAnsi"/>
          <w:sz w:val="20"/>
          <w:szCs w:val="20"/>
        </w:rPr>
        <w:t>If the message includes a sequence number (such as is used with HDLC, X.25, and TCP), then the receiver can be assured of the proper sequence because an</w:t>
      </w:r>
    </w:p>
    <w:p w14:paraId="1E7877D3" w14:textId="2CFC5D9C" w:rsidR="00513E9D" w:rsidRPr="00CE3520" w:rsidRDefault="008727B8" w:rsidP="008727B8">
      <w:pPr>
        <w:autoSpaceDE w:val="0"/>
        <w:autoSpaceDN w:val="0"/>
        <w:adjustRightInd w:val="0"/>
        <w:rPr>
          <w:rFonts w:cstheme="minorHAnsi"/>
          <w:color w:val="000000"/>
          <w:sz w:val="20"/>
          <w:szCs w:val="20"/>
        </w:rPr>
      </w:pPr>
      <w:r w:rsidRPr="00CE3520">
        <w:rPr>
          <w:rFonts w:cstheme="minorHAnsi"/>
          <w:sz w:val="20"/>
          <w:szCs w:val="20"/>
        </w:rPr>
        <w:t xml:space="preserve">attacker cannot successfully alter the sequence number. In summary, any </w:t>
      </w:r>
      <w:r w:rsidRPr="00CE3520">
        <w:rPr>
          <w:rFonts w:cstheme="minorHAnsi"/>
          <w:sz w:val="20"/>
          <w:szCs w:val="20"/>
          <w:u w:val="single"/>
        </w:rPr>
        <w:t>message modification can be mitigated by Secure MAC</w:t>
      </w:r>
      <w:r w:rsidRPr="00CE3520">
        <w:rPr>
          <w:rFonts w:cstheme="minorHAnsi"/>
          <w:sz w:val="20"/>
          <w:szCs w:val="20"/>
        </w:rPr>
        <w:t>.</w:t>
      </w:r>
    </w:p>
    <w:p w14:paraId="0C0E4A6E" w14:textId="77777777" w:rsidR="008727B8" w:rsidRPr="00CE3520" w:rsidRDefault="008727B8" w:rsidP="008727B8">
      <w:pPr>
        <w:autoSpaceDE w:val="0"/>
        <w:autoSpaceDN w:val="0"/>
        <w:adjustRightInd w:val="0"/>
        <w:rPr>
          <w:rFonts w:cstheme="minorHAnsi"/>
          <w:sz w:val="20"/>
          <w:szCs w:val="20"/>
        </w:rPr>
      </w:pPr>
    </w:p>
    <w:p w14:paraId="259702DD" w14:textId="244C037E" w:rsidR="00B44771" w:rsidRPr="00CE3520" w:rsidRDefault="00073668" w:rsidP="00A766D7">
      <w:pPr>
        <w:autoSpaceDE w:val="0"/>
        <w:autoSpaceDN w:val="0"/>
        <w:adjustRightInd w:val="0"/>
        <w:jc w:val="center"/>
        <w:rPr>
          <w:rFonts w:cstheme="minorHAnsi"/>
          <w:sz w:val="20"/>
          <w:szCs w:val="20"/>
        </w:rPr>
      </w:pPr>
      <w:r w:rsidRPr="00CE3520">
        <w:rPr>
          <w:rFonts w:cstheme="minorHAnsi"/>
          <w:noProof/>
          <w:sz w:val="20"/>
          <w:szCs w:val="20"/>
        </w:rPr>
        <w:drawing>
          <wp:inline distT="0" distB="0" distL="0" distR="0" wp14:anchorId="132EC4C1" wp14:editId="564A3FC6">
            <wp:extent cx="3383280" cy="2300144"/>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166" cy="2311624"/>
                    </a:xfrm>
                    <a:prstGeom prst="rect">
                      <a:avLst/>
                    </a:prstGeom>
                  </pic:spPr>
                </pic:pic>
              </a:graphicData>
            </a:graphic>
          </wp:inline>
        </w:drawing>
      </w:r>
    </w:p>
    <w:p w14:paraId="7FDB18D5" w14:textId="504F7399" w:rsidR="006B764E" w:rsidRPr="004D212F" w:rsidRDefault="004D212F" w:rsidP="004D212F">
      <w:pPr>
        <w:jc w:val="center"/>
        <w:rPr>
          <w:rFonts w:cstheme="minorHAnsi"/>
          <w:i/>
          <w:color w:val="222222"/>
          <w:sz w:val="20"/>
          <w:szCs w:val="20"/>
          <w:shd w:val="clear" w:color="auto" w:fill="FFFFFF"/>
        </w:rPr>
      </w:pPr>
      <w:r w:rsidRPr="004D212F">
        <w:rPr>
          <w:rFonts w:cstheme="minorHAnsi"/>
          <w:i/>
          <w:color w:val="222222"/>
          <w:sz w:val="20"/>
          <w:szCs w:val="20"/>
          <w:shd w:val="clear" w:color="auto" w:fill="FFFFFF"/>
        </w:rPr>
        <w:t>Figure 3.</w:t>
      </w:r>
    </w:p>
    <w:p w14:paraId="709C3DD6" w14:textId="1F652375" w:rsidR="008F2E5C" w:rsidRPr="00CE3520" w:rsidRDefault="006B764E" w:rsidP="00EE67ED">
      <w:pPr>
        <w:rPr>
          <w:rFonts w:cstheme="minorHAnsi"/>
          <w:color w:val="222222"/>
          <w:sz w:val="20"/>
          <w:szCs w:val="20"/>
          <w:shd w:val="clear" w:color="auto" w:fill="FFFFFF"/>
        </w:rPr>
      </w:pPr>
      <w:r w:rsidRPr="00CE3520">
        <w:rPr>
          <w:rFonts w:cstheme="minorHAnsi"/>
          <w:color w:val="222222"/>
          <w:sz w:val="20"/>
          <w:szCs w:val="20"/>
          <w:shd w:val="clear" w:color="auto" w:fill="FFFFFF"/>
        </w:rPr>
        <w:t>For a secure unforgeable message authentication code</w:t>
      </w:r>
      <w:r w:rsidR="00FE0084" w:rsidRPr="00CE3520">
        <w:rPr>
          <w:rFonts w:cstheme="minorHAnsi"/>
          <w:color w:val="222222"/>
          <w:sz w:val="20"/>
          <w:szCs w:val="20"/>
          <w:shd w:val="clear" w:color="auto" w:fill="FFFFFF"/>
        </w:rPr>
        <w:t>(MAC)</w:t>
      </w:r>
      <w:r w:rsidRPr="00CE3520">
        <w:rPr>
          <w:rFonts w:cstheme="minorHAnsi"/>
          <w:color w:val="222222"/>
          <w:sz w:val="20"/>
          <w:szCs w:val="20"/>
          <w:shd w:val="clear" w:color="auto" w:fill="FFFFFF"/>
        </w:rPr>
        <w:t>, it should be computationally infeasible to compute a valid tag of the given message without knowledge of the key, even if for the worst case, we assume the adversary can forge the tag of any message except the given one. MACs differ from </w:t>
      </w:r>
      <w:r w:rsidRPr="00CE3520">
        <w:rPr>
          <w:rFonts w:cstheme="minorHAnsi"/>
          <w:sz w:val="20"/>
          <w:szCs w:val="20"/>
          <w:shd w:val="clear" w:color="auto" w:fill="FFFFFF"/>
        </w:rPr>
        <w:t>digital signatures</w:t>
      </w:r>
      <w:r w:rsidRPr="00CE3520">
        <w:rPr>
          <w:rFonts w:cstheme="minorHAnsi"/>
          <w:color w:val="222222"/>
          <w:sz w:val="20"/>
          <w:szCs w:val="20"/>
          <w:shd w:val="clear" w:color="auto" w:fill="FFFFFF"/>
        </w:rPr>
        <w:t> as MAC values are both generated and verified using the same secret key. This implies that the sender and receiver of a message must agree on the same key before initiating communications, as is the case with </w:t>
      </w:r>
      <w:r w:rsidRPr="00CE3520">
        <w:rPr>
          <w:rFonts w:cstheme="minorHAnsi"/>
          <w:sz w:val="20"/>
          <w:szCs w:val="20"/>
          <w:shd w:val="clear" w:color="auto" w:fill="FFFFFF"/>
        </w:rPr>
        <w:t>symmetric encryption</w:t>
      </w:r>
      <w:r w:rsidRPr="00CE3520">
        <w:rPr>
          <w:rFonts w:cstheme="minorHAnsi"/>
          <w:color w:val="222222"/>
          <w:sz w:val="20"/>
          <w:szCs w:val="20"/>
          <w:shd w:val="clear" w:color="auto" w:fill="FFFFFF"/>
        </w:rPr>
        <w:t>. For the same reason, MACs do not provide the property of </w:t>
      </w:r>
      <w:hyperlink r:id="rId25" w:tooltip="Non-repudiation" w:history="1">
        <w:r w:rsidRPr="00CE3520">
          <w:rPr>
            <w:rStyle w:val="Hyperlink"/>
            <w:rFonts w:cstheme="minorHAnsi"/>
            <w:color w:val="0B0080"/>
            <w:sz w:val="20"/>
            <w:szCs w:val="20"/>
            <w:shd w:val="clear" w:color="auto" w:fill="FFFFFF"/>
          </w:rPr>
          <w:t>non-repudiation</w:t>
        </w:r>
      </w:hyperlink>
      <w:r w:rsidRPr="00CE3520">
        <w:rPr>
          <w:rFonts w:cstheme="minorHAnsi"/>
          <w:color w:val="222222"/>
          <w:sz w:val="20"/>
          <w:szCs w:val="20"/>
          <w:shd w:val="clear" w:color="auto" w:fill="FFFFFF"/>
        </w:rPr>
        <w:t> offered by signatures specifically in the case of a network-wide shared secret key: any user who can verify a MAC is also capable of generating MACs for other messages. </w:t>
      </w:r>
    </w:p>
    <w:p w14:paraId="41836988" w14:textId="03A98493" w:rsidR="00337F2E" w:rsidRPr="00CE3520" w:rsidRDefault="00337F2E" w:rsidP="007763F1">
      <w:pPr>
        <w:autoSpaceDE w:val="0"/>
        <w:autoSpaceDN w:val="0"/>
        <w:adjustRightInd w:val="0"/>
        <w:rPr>
          <w:rFonts w:cstheme="minorHAnsi"/>
          <w:sz w:val="20"/>
          <w:szCs w:val="20"/>
        </w:rPr>
      </w:pPr>
      <w:r w:rsidRPr="00CE3520">
        <w:rPr>
          <w:rFonts w:cstheme="minorHAnsi"/>
          <w:b/>
          <w:bCs/>
          <w:sz w:val="20"/>
          <w:szCs w:val="20"/>
        </w:rPr>
        <w:t xml:space="preserve">NONREPUDIATION </w:t>
      </w:r>
      <w:r w:rsidRPr="00CE3520">
        <w:rPr>
          <w:rFonts w:cstheme="minorHAnsi"/>
          <w:sz w:val="20"/>
          <w:szCs w:val="20"/>
        </w:rPr>
        <w:t>Provides protection against denial by one of the entities involved in a communication of having participated in all or part of the communication.</w:t>
      </w:r>
      <w:r w:rsidR="007763F1" w:rsidRPr="00CE3520">
        <w:rPr>
          <w:rFonts w:cstheme="minorHAnsi"/>
          <w:sz w:val="20"/>
          <w:szCs w:val="20"/>
        </w:rPr>
        <w:t xml:space="preserve"> </w:t>
      </w:r>
      <w:r w:rsidRPr="00CE3520">
        <w:rPr>
          <w:rFonts w:cstheme="minorHAnsi"/>
          <w:b/>
          <w:bCs/>
          <w:sz w:val="20"/>
          <w:szCs w:val="20"/>
        </w:rPr>
        <w:t xml:space="preserve">Nonrepudiation, Origin - </w:t>
      </w:r>
      <w:r w:rsidRPr="00CE3520">
        <w:rPr>
          <w:rFonts w:cstheme="minorHAnsi"/>
          <w:sz w:val="20"/>
          <w:szCs w:val="20"/>
        </w:rPr>
        <w:t xml:space="preserve">Proof that the message was sent by the specified party. </w:t>
      </w:r>
      <w:r w:rsidRPr="00CE3520">
        <w:rPr>
          <w:rFonts w:cstheme="minorHAnsi"/>
          <w:b/>
          <w:bCs/>
          <w:sz w:val="20"/>
          <w:szCs w:val="20"/>
        </w:rPr>
        <w:t xml:space="preserve">Nonrepudiation, Destination </w:t>
      </w:r>
      <w:r w:rsidRPr="00CE3520">
        <w:rPr>
          <w:rFonts w:cstheme="minorHAnsi"/>
          <w:sz w:val="20"/>
          <w:szCs w:val="20"/>
        </w:rPr>
        <w:t>Proof that the message was received by the specified</w:t>
      </w:r>
      <w:r w:rsidR="007763F1" w:rsidRPr="00CE3520">
        <w:rPr>
          <w:rFonts w:cstheme="minorHAnsi"/>
          <w:sz w:val="20"/>
          <w:szCs w:val="20"/>
        </w:rPr>
        <w:t xml:space="preserve"> </w:t>
      </w:r>
      <w:r w:rsidRPr="00CE3520">
        <w:rPr>
          <w:rFonts w:cstheme="minorHAnsi"/>
          <w:sz w:val="20"/>
          <w:szCs w:val="20"/>
        </w:rPr>
        <w:t>party.</w:t>
      </w:r>
    </w:p>
    <w:p w14:paraId="4C3C8B4D" w14:textId="2D5F3CEF" w:rsidR="00DC3139" w:rsidRPr="00CE3520" w:rsidRDefault="00DC3139" w:rsidP="00723AC3">
      <w:pPr>
        <w:pStyle w:val="NormalWeb"/>
        <w:shd w:val="clear" w:color="auto" w:fill="FFFFFF"/>
        <w:spacing w:before="0" w:beforeAutospacing="0" w:after="0" w:afterAutospacing="0"/>
        <w:ind w:right="48"/>
        <w:rPr>
          <w:rFonts w:asciiTheme="minorHAnsi" w:hAnsiTheme="minorHAnsi" w:cstheme="minorHAnsi"/>
          <w:sz w:val="20"/>
          <w:szCs w:val="20"/>
        </w:rPr>
      </w:pPr>
      <w:r w:rsidRPr="00CE3520">
        <w:rPr>
          <w:rFonts w:asciiTheme="minorHAnsi" w:hAnsiTheme="minorHAnsi" w:cstheme="minorHAnsi"/>
          <w:b/>
          <w:sz w:val="20"/>
          <w:szCs w:val="20"/>
        </w:rPr>
        <w:t>Source repudiation:</w:t>
      </w:r>
      <w:r w:rsidRPr="00CE3520">
        <w:rPr>
          <w:rFonts w:asciiTheme="minorHAnsi" w:hAnsiTheme="minorHAnsi" w:cstheme="minorHAnsi"/>
          <w:sz w:val="20"/>
          <w:szCs w:val="20"/>
        </w:rPr>
        <w:t xml:space="preserve"> Since MACs are based on symmetric principles, they do not provide non-repudiation </w:t>
      </w:r>
      <w:r w:rsidR="00296551" w:rsidRPr="00CE3520">
        <w:rPr>
          <w:rFonts w:asciiTheme="minorHAnsi" w:hAnsiTheme="minorHAnsi" w:cstheme="minorHAnsi"/>
          <w:sz w:val="20"/>
          <w:szCs w:val="20"/>
        </w:rPr>
        <w:t xml:space="preserve">but can </w:t>
      </w:r>
      <w:r w:rsidR="00007ECD" w:rsidRPr="00CE3520">
        <w:rPr>
          <w:rFonts w:asciiTheme="minorHAnsi" w:hAnsiTheme="minorHAnsi" w:cstheme="minorHAnsi"/>
          <w:sz w:val="20"/>
          <w:szCs w:val="20"/>
        </w:rPr>
        <w:t>counter</w:t>
      </w:r>
      <w:r w:rsidRPr="00CE3520">
        <w:rPr>
          <w:rFonts w:asciiTheme="minorHAnsi" w:hAnsiTheme="minorHAnsi" w:cstheme="minorHAnsi"/>
          <w:sz w:val="20"/>
          <w:szCs w:val="20"/>
        </w:rPr>
        <w:t xml:space="preserve"> </w:t>
      </w:r>
      <w:r w:rsidR="00296551" w:rsidRPr="00CE3520">
        <w:rPr>
          <w:rFonts w:asciiTheme="minorHAnsi" w:hAnsiTheme="minorHAnsi" w:cstheme="minorHAnsi"/>
          <w:sz w:val="20"/>
          <w:szCs w:val="20"/>
        </w:rPr>
        <w:t>repudiation, through digital signature</w:t>
      </w:r>
      <w:r w:rsidRPr="00CE3520">
        <w:rPr>
          <w:rFonts w:asciiTheme="minorHAnsi" w:hAnsiTheme="minorHAnsi" w:cstheme="minorHAnsi"/>
          <w:sz w:val="20"/>
          <w:szCs w:val="20"/>
        </w:rPr>
        <w:t xml:space="preserve">.  </w:t>
      </w:r>
      <w:r w:rsidRPr="00CE3520">
        <w:rPr>
          <w:rFonts w:asciiTheme="minorHAnsi" w:hAnsiTheme="minorHAnsi" w:cstheme="minorHAnsi"/>
          <w:color w:val="000000"/>
          <w:sz w:val="20"/>
          <w:szCs w:val="20"/>
        </w:rPr>
        <w:t>If the sender and receiver get involved in a dispute over message origination, MACs cannot provide a proof that a message was indeed sent by the sender. Though no third party can compute the MAC, still sender could deny having sent the message and claim that the receiver forged it, as it is impossible to determine which of the two parties computed the MAC.</w:t>
      </w:r>
    </w:p>
    <w:p w14:paraId="10F85360" w14:textId="77777777" w:rsidR="008F2E5C" w:rsidRPr="00CE3520" w:rsidRDefault="008F2E5C" w:rsidP="00EE67ED">
      <w:pPr>
        <w:rPr>
          <w:rFonts w:cstheme="minorHAnsi"/>
          <w:sz w:val="20"/>
          <w:szCs w:val="20"/>
        </w:rPr>
      </w:pPr>
    </w:p>
    <w:p w14:paraId="7531ECEE" w14:textId="77777777" w:rsidR="00526AB8" w:rsidRPr="00CE3520" w:rsidRDefault="002F1022" w:rsidP="00526AB8">
      <w:pPr>
        <w:autoSpaceDE w:val="0"/>
        <w:autoSpaceDN w:val="0"/>
        <w:adjustRightInd w:val="0"/>
        <w:rPr>
          <w:rFonts w:cstheme="minorHAnsi"/>
          <w:sz w:val="20"/>
          <w:szCs w:val="20"/>
        </w:rPr>
      </w:pPr>
      <w:r w:rsidRPr="00CE3520">
        <w:rPr>
          <w:rFonts w:cstheme="minorHAnsi"/>
          <w:sz w:val="20"/>
          <w:szCs w:val="20"/>
        </w:rPr>
        <w:t>Q16 (6</w:t>
      </w:r>
      <w:r w:rsidR="001F21E8" w:rsidRPr="00CE3520">
        <w:rPr>
          <w:rFonts w:cstheme="minorHAnsi"/>
          <w:sz w:val="20"/>
          <w:szCs w:val="20"/>
        </w:rPr>
        <w:t xml:space="preserve"> points)</w:t>
      </w:r>
      <w:r w:rsidR="00526AB8" w:rsidRPr="00CE3520">
        <w:rPr>
          <w:rFonts w:cstheme="minorHAnsi"/>
          <w:sz w:val="20"/>
          <w:szCs w:val="20"/>
        </w:rPr>
        <w:t xml:space="preserve"> Explain the birthday paradox and provide an example illustrating </w:t>
      </w:r>
      <w:proofErr w:type="gramStart"/>
      <w:r w:rsidR="00526AB8" w:rsidRPr="00CE3520">
        <w:rPr>
          <w:rFonts w:cstheme="minorHAnsi"/>
          <w:sz w:val="20"/>
          <w:szCs w:val="20"/>
        </w:rPr>
        <w:t>it’s</w:t>
      </w:r>
      <w:proofErr w:type="gramEnd"/>
      <w:r w:rsidR="00526AB8" w:rsidRPr="00CE3520">
        <w:rPr>
          <w:rFonts w:cstheme="minorHAnsi"/>
          <w:sz w:val="20"/>
          <w:szCs w:val="20"/>
        </w:rPr>
        <w:t xml:space="preserve"> detrimental impact on the security of a system.</w:t>
      </w:r>
    </w:p>
    <w:p w14:paraId="175B6F22" w14:textId="77777777" w:rsidR="00526AB8" w:rsidRPr="00CE3520" w:rsidRDefault="00526AB8" w:rsidP="00526AB8">
      <w:pPr>
        <w:autoSpaceDE w:val="0"/>
        <w:autoSpaceDN w:val="0"/>
        <w:adjustRightInd w:val="0"/>
        <w:rPr>
          <w:rFonts w:cstheme="minorHAnsi"/>
          <w:sz w:val="20"/>
          <w:szCs w:val="20"/>
        </w:rPr>
      </w:pPr>
      <w:r w:rsidRPr="00CE3520">
        <w:rPr>
          <w:rFonts w:cstheme="minorHAnsi"/>
          <w:sz w:val="20"/>
          <w:szCs w:val="20"/>
        </w:rPr>
        <w:t>Create a table illustrating the birthday paradox for variables of bit size n = 16, 32, 64, 128, 256 and 512. [Hint: your</w:t>
      </w:r>
    </w:p>
    <w:p w14:paraId="685DB198" w14:textId="654CC8B5" w:rsidR="001F21E8" w:rsidRPr="00CE3520" w:rsidRDefault="00526AB8" w:rsidP="00526AB8">
      <w:pPr>
        <w:autoSpaceDE w:val="0"/>
        <w:autoSpaceDN w:val="0"/>
        <w:adjustRightInd w:val="0"/>
        <w:rPr>
          <w:rFonts w:cstheme="minorHAnsi"/>
          <w:sz w:val="20"/>
          <w:szCs w:val="20"/>
        </w:rPr>
      </w:pPr>
      <w:r w:rsidRPr="00CE3520">
        <w:rPr>
          <w:rFonts w:cstheme="minorHAnsi"/>
          <w:sz w:val="20"/>
          <w:szCs w:val="20"/>
        </w:rPr>
        <w:t>answer should include at least two paragraphs and a table created in Word. Calculate the table values yourself.]</w:t>
      </w:r>
    </w:p>
    <w:p w14:paraId="4DBCB36D" w14:textId="77777777" w:rsidR="00773F9A" w:rsidRPr="00CE3520" w:rsidRDefault="00773F9A" w:rsidP="00526AB8">
      <w:pPr>
        <w:autoSpaceDE w:val="0"/>
        <w:autoSpaceDN w:val="0"/>
        <w:adjustRightInd w:val="0"/>
        <w:rPr>
          <w:rFonts w:cstheme="minorHAnsi"/>
          <w:sz w:val="20"/>
          <w:szCs w:val="20"/>
        </w:rPr>
      </w:pPr>
    </w:p>
    <w:p w14:paraId="2B2356D5" w14:textId="07CCF4DB" w:rsidR="00773F9A" w:rsidRPr="00773F9A" w:rsidRDefault="00773F9A" w:rsidP="00773F9A">
      <w:pPr>
        <w:rPr>
          <w:sz w:val="20"/>
          <w:szCs w:val="20"/>
        </w:rPr>
      </w:pPr>
      <w:r w:rsidRPr="00773F9A">
        <w:rPr>
          <w:sz w:val="20"/>
          <w:szCs w:val="20"/>
        </w:rPr>
        <w:t xml:space="preserve">Birthday Paradox: It describes the probabilistic occurrence for breaking on-way hashing algorithm. Hashing a text result into a value that is supposed to be unique. But, when you use smaller key length to hash text, two or more texts may </w:t>
      </w:r>
      <w:r w:rsidR="005564DF" w:rsidRPr="00773F9A">
        <w:rPr>
          <w:sz w:val="20"/>
          <w:szCs w:val="20"/>
        </w:rPr>
        <w:t>result</w:t>
      </w:r>
      <w:r w:rsidRPr="00773F9A">
        <w:rPr>
          <w:sz w:val="20"/>
          <w:szCs w:val="20"/>
        </w:rPr>
        <w:t xml:space="preserve"> into same hash </w:t>
      </w:r>
      <w:r w:rsidRPr="00773F9A">
        <w:rPr>
          <w:sz w:val="20"/>
          <w:szCs w:val="20"/>
        </w:rPr>
        <w:lastRenderedPageBreak/>
        <w:t>value. That is called Collison. This is better explained with a birthday example. In a room of handful of people, there are chances of having exact same birthdate. In mathematical terms, those chances are as follows.</w:t>
      </w:r>
    </w:p>
    <w:p w14:paraId="05C7058B" w14:textId="77777777" w:rsidR="00773F9A" w:rsidRPr="00773F9A" w:rsidRDefault="00773F9A" w:rsidP="00773F9A">
      <w:pPr>
        <w:rPr>
          <w:sz w:val="20"/>
          <w:szCs w:val="20"/>
        </w:rPr>
      </w:pPr>
    </w:p>
    <w:p w14:paraId="3F2C6902" w14:textId="77777777" w:rsidR="00773F9A" w:rsidRPr="00773F9A" w:rsidRDefault="00773F9A" w:rsidP="00773F9A">
      <w:pPr>
        <w:rPr>
          <w:sz w:val="20"/>
          <w:szCs w:val="20"/>
        </w:rPr>
      </w:pPr>
      <w:r w:rsidRPr="00773F9A">
        <w:rPr>
          <w:sz w:val="20"/>
          <w:szCs w:val="20"/>
        </w:rPr>
        <w:t>If you are looking exact birthdate, in that room to have 50% or greater chances to have that date as two people’s birthdate, you need to have 253 people in that room</w:t>
      </w:r>
    </w:p>
    <w:p w14:paraId="25C53E74" w14:textId="77777777" w:rsidR="00773F9A" w:rsidRPr="00773F9A" w:rsidRDefault="00773F9A" w:rsidP="00773F9A">
      <w:pPr>
        <w:rPr>
          <w:sz w:val="20"/>
          <w:szCs w:val="20"/>
        </w:rPr>
      </w:pPr>
    </w:p>
    <w:p w14:paraId="1AF9C1FB" w14:textId="77777777" w:rsidR="00773F9A" w:rsidRPr="00773F9A" w:rsidRDefault="00773F9A" w:rsidP="00773F9A">
      <w:pPr>
        <w:rPr>
          <w:sz w:val="20"/>
          <w:szCs w:val="20"/>
        </w:rPr>
      </w:pPr>
      <w:r w:rsidRPr="00773F9A">
        <w:rPr>
          <w:sz w:val="20"/>
          <w:szCs w:val="20"/>
        </w:rPr>
        <w:t xml:space="preserve">The probability of 50% or greater to have any matching birthdays in a room, you only need 23 people in that room.  </w:t>
      </w:r>
    </w:p>
    <w:p w14:paraId="7A938BDA" w14:textId="77777777" w:rsidR="00773F9A" w:rsidRPr="00773F9A" w:rsidRDefault="00773F9A" w:rsidP="00773F9A">
      <w:pPr>
        <w:rPr>
          <w:sz w:val="20"/>
          <w:szCs w:val="20"/>
        </w:rPr>
      </w:pPr>
    </w:p>
    <w:p w14:paraId="096929F4" w14:textId="64AEB6B0" w:rsidR="00773F9A" w:rsidRPr="00773F9A" w:rsidRDefault="00773F9A" w:rsidP="00773F9A">
      <w:pPr>
        <w:rPr>
          <w:sz w:val="20"/>
          <w:szCs w:val="20"/>
        </w:rPr>
      </w:pPr>
      <w:r w:rsidRPr="00773F9A">
        <w:rPr>
          <w:sz w:val="20"/>
          <w:szCs w:val="20"/>
        </w:rPr>
        <w:t>Why do we care about these birthday collisions</w:t>
      </w:r>
      <w:r w:rsidR="00516882">
        <w:rPr>
          <w:sz w:val="20"/>
          <w:szCs w:val="20"/>
        </w:rPr>
        <w:t>?</w:t>
      </w:r>
      <w:r w:rsidRPr="00773F9A">
        <w:rPr>
          <w:sz w:val="20"/>
          <w:szCs w:val="20"/>
        </w:rPr>
        <w:t xml:space="preserve"> this exact collision can occur for hashing </w:t>
      </w:r>
      <w:r w:rsidR="005564DF" w:rsidRPr="00773F9A">
        <w:rPr>
          <w:sz w:val="20"/>
          <w:szCs w:val="20"/>
        </w:rPr>
        <w:t>algorithm</w:t>
      </w:r>
      <w:r w:rsidR="005B1D41">
        <w:rPr>
          <w:sz w:val="20"/>
          <w:szCs w:val="20"/>
        </w:rPr>
        <w:t xml:space="preserve"> also</w:t>
      </w:r>
      <w:r w:rsidR="005564DF">
        <w:rPr>
          <w:sz w:val="20"/>
          <w:szCs w:val="20"/>
        </w:rPr>
        <w:t xml:space="preserve">. </w:t>
      </w:r>
      <w:r w:rsidRPr="00773F9A">
        <w:rPr>
          <w:sz w:val="20"/>
          <w:szCs w:val="20"/>
        </w:rPr>
        <w:t xml:space="preserve"> The main way that an attacker of hashing algorithm, can find the corresponding hashing value that matches a specific message is through a brute force attack. If he/she finds a message with a specific hash value, it is equivalent to finding someone with specific birthday. If he/she finds two messages with same hash values, it is equivalent to finding two people with the same birthday.</w:t>
      </w:r>
    </w:p>
    <w:p w14:paraId="227B1D94" w14:textId="77777777" w:rsidR="00773F9A" w:rsidRPr="00773F9A" w:rsidRDefault="00773F9A" w:rsidP="00773F9A">
      <w:pPr>
        <w:rPr>
          <w:sz w:val="20"/>
          <w:szCs w:val="20"/>
        </w:rPr>
      </w:pPr>
    </w:p>
    <w:p w14:paraId="682A897C" w14:textId="77777777" w:rsidR="00773F9A" w:rsidRPr="00773F9A" w:rsidRDefault="00773F9A" w:rsidP="00773F9A">
      <w:pPr>
        <w:jc w:val="both"/>
        <w:rPr>
          <w:sz w:val="20"/>
          <w:szCs w:val="20"/>
        </w:rPr>
      </w:pPr>
      <w:r w:rsidRPr="00773F9A">
        <w:rPr>
          <w:sz w:val="20"/>
          <w:szCs w:val="20"/>
        </w:rPr>
        <w:t>The output of a hashing algorithm is n-bits in length, and to find a message through a brute force attack that results in a specific hash would require 2</w:t>
      </w:r>
      <w:r w:rsidRPr="00773F9A">
        <w:rPr>
          <w:sz w:val="20"/>
          <w:szCs w:val="20"/>
          <w:vertAlign w:val="superscript"/>
        </w:rPr>
        <w:t>n</w:t>
      </w:r>
      <w:r w:rsidRPr="00773F9A">
        <w:rPr>
          <w:sz w:val="20"/>
          <w:szCs w:val="20"/>
        </w:rPr>
        <w:t xml:space="preserve"> random messages. Then to take this one step further, finding two messages that hash to the same value would require </w:t>
      </w:r>
      <w:r w:rsidRPr="004655D4">
        <w:rPr>
          <w:sz w:val="20"/>
          <w:szCs w:val="20"/>
          <w:u w:val="single"/>
        </w:rPr>
        <w:t>2</w:t>
      </w:r>
      <w:r w:rsidRPr="004655D4">
        <w:rPr>
          <w:sz w:val="20"/>
          <w:szCs w:val="20"/>
          <w:u w:val="single"/>
          <w:vertAlign w:val="superscript"/>
        </w:rPr>
        <w:t>n/2</w:t>
      </w:r>
      <w:r w:rsidRPr="004655D4">
        <w:rPr>
          <w:sz w:val="20"/>
          <w:szCs w:val="20"/>
          <w:u w:val="single"/>
        </w:rPr>
        <w:t xml:space="preserve"> messages to be reviewed</w:t>
      </w:r>
      <w:r w:rsidRPr="00773F9A">
        <w:rPr>
          <w:sz w:val="20"/>
          <w:szCs w:val="20"/>
        </w:rPr>
        <w:t xml:space="preserve">. That means that if an attacker has one hash value and wants to find a message that hashes to the same hash value, the process could take him years. However, if he just wants to find any two messages with the same hashing value, it could only take him only couple of hours. </w:t>
      </w:r>
    </w:p>
    <w:p w14:paraId="42E94844" w14:textId="77777777" w:rsidR="00773F9A" w:rsidRPr="00773F9A" w:rsidRDefault="00773F9A" w:rsidP="00773F9A">
      <w:pPr>
        <w:jc w:val="both"/>
        <w:rPr>
          <w:sz w:val="20"/>
          <w:szCs w:val="20"/>
        </w:rPr>
      </w:pPr>
    </w:p>
    <w:p w14:paraId="0A8639F7" w14:textId="77777777" w:rsidR="00773F9A" w:rsidRPr="00773F9A" w:rsidRDefault="00773F9A" w:rsidP="00773F9A">
      <w:pPr>
        <w:jc w:val="both"/>
        <w:rPr>
          <w:sz w:val="20"/>
          <w:szCs w:val="20"/>
        </w:rPr>
      </w:pPr>
      <w:r w:rsidRPr="00773F9A">
        <w:rPr>
          <w:sz w:val="20"/>
          <w:szCs w:val="20"/>
        </w:rPr>
        <w:t>If the n is longer, the occurrence of two same hash values for two different texts will significantly lower. In MD-5 hashing algorithm, which is 128-bit in length, the even or greater probability of occurring same hash value for two texts is 2</w:t>
      </w:r>
      <w:r w:rsidRPr="00773F9A">
        <w:rPr>
          <w:sz w:val="20"/>
          <w:szCs w:val="20"/>
          <w:vertAlign w:val="superscript"/>
        </w:rPr>
        <w:t>64</w:t>
      </w:r>
      <w:r w:rsidRPr="00773F9A">
        <w:rPr>
          <w:sz w:val="20"/>
          <w:szCs w:val="20"/>
        </w:rPr>
        <w:t>. That is significantly large value, but still it is shorter in comparison to other hashing algorithms. SHA1 is 160-bit hashing algorithm. In this algorithm that same probability will go to 2</w:t>
      </w:r>
      <w:r w:rsidRPr="00773F9A">
        <w:rPr>
          <w:sz w:val="20"/>
          <w:szCs w:val="20"/>
          <w:vertAlign w:val="superscript"/>
        </w:rPr>
        <w:t>80</w:t>
      </w:r>
      <w:r w:rsidRPr="00773F9A">
        <w:rPr>
          <w:sz w:val="20"/>
          <w:szCs w:val="20"/>
        </w:rPr>
        <w:t xml:space="preserve">. Even with that large value, SHA1 is broken with recent computing power. Now the industry is using SHA2, SHA512, and SHA1024. As the length of the hash value grows, the brute force attack gets complex. </w:t>
      </w:r>
    </w:p>
    <w:p w14:paraId="6EC539A6" w14:textId="1F417B22" w:rsidR="008F2E5C" w:rsidRPr="00773F9A" w:rsidRDefault="008F2E5C" w:rsidP="00EE67ED">
      <w:pPr>
        <w:rPr>
          <w:sz w:val="20"/>
          <w:szCs w:val="20"/>
        </w:rPr>
      </w:pPr>
    </w:p>
    <w:p w14:paraId="6DD96CFA" w14:textId="77777777" w:rsidR="005564DF" w:rsidRPr="001627F2" w:rsidRDefault="005564DF" w:rsidP="005564DF">
      <w:pPr>
        <w:jc w:val="both"/>
        <w:rPr>
          <w:sz w:val="16"/>
        </w:rPr>
      </w:pPr>
    </w:p>
    <w:tbl>
      <w:tblPr>
        <w:tblStyle w:val="TableGrid"/>
        <w:tblW w:w="0" w:type="auto"/>
        <w:tblLook w:val="04A0" w:firstRow="1" w:lastRow="0" w:firstColumn="1" w:lastColumn="0" w:noHBand="0" w:noVBand="1"/>
      </w:tblPr>
      <w:tblGrid>
        <w:gridCol w:w="1525"/>
        <w:gridCol w:w="2250"/>
        <w:gridCol w:w="3150"/>
      </w:tblGrid>
      <w:tr w:rsidR="005564DF" w14:paraId="0D098704" w14:textId="77777777" w:rsidTr="009022F2">
        <w:tc>
          <w:tcPr>
            <w:tcW w:w="1525" w:type="dxa"/>
          </w:tcPr>
          <w:p w14:paraId="49369FEA" w14:textId="77777777" w:rsidR="005564DF" w:rsidRPr="001627F2" w:rsidRDefault="005564DF" w:rsidP="009022F2">
            <w:pPr>
              <w:jc w:val="both"/>
              <w:rPr>
                <w:sz w:val="16"/>
              </w:rPr>
            </w:pPr>
            <w:r w:rsidRPr="001627F2">
              <w:rPr>
                <w:sz w:val="16"/>
              </w:rPr>
              <w:t>Bit length of Hashing algorithm</w:t>
            </w:r>
          </w:p>
        </w:tc>
        <w:tc>
          <w:tcPr>
            <w:tcW w:w="2250" w:type="dxa"/>
          </w:tcPr>
          <w:p w14:paraId="4FA1BFD4" w14:textId="77777777" w:rsidR="005564DF" w:rsidRPr="001627F2" w:rsidRDefault="005564DF" w:rsidP="009022F2">
            <w:pPr>
              <w:rPr>
                <w:sz w:val="16"/>
              </w:rPr>
            </w:pPr>
            <w:r w:rsidRPr="001627F2">
              <w:rPr>
                <w:sz w:val="16"/>
              </w:rPr>
              <w:t xml:space="preserve">Number of brute force attempts to un-hash the value </w:t>
            </w:r>
          </w:p>
        </w:tc>
        <w:tc>
          <w:tcPr>
            <w:tcW w:w="3150" w:type="dxa"/>
          </w:tcPr>
          <w:p w14:paraId="0B491078" w14:textId="77777777" w:rsidR="005564DF" w:rsidRPr="001627F2" w:rsidRDefault="005564DF" w:rsidP="009022F2">
            <w:pPr>
              <w:jc w:val="both"/>
              <w:rPr>
                <w:sz w:val="16"/>
              </w:rPr>
            </w:pPr>
            <w:r w:rsidRPr="001627F2">
              <w:rPr>
                <w:sz w:val="16"/>
              </w:rPr>
              <w:t>Probability of having 50% of greater chances of occurring two values with same hash value</w:t>
            </w:r>
          </w:p>
        </w:tc>
      </w:tr>
      <w:tr w:rsidR="005564DF" w14:paraId="710E7781" w14:textId="77777777" w:rsidTr="009022F2">
        <w:tc>
          <w:tcPr>
            <w:tcW w:w="1525" w:type="dxa"/>
          </w:tcPr>
          <w:p w14:paraId="418D5981" w14:textId="77777777" w:rsidR="005564DF" w:rsidRPr="001627F2" w:rsidRDefault="005564DF" w:rsidP="009022F2">
            <w:pPr>
              <w:jc w:val="center"/>
              <w:rPr>
                <w:sz w:val="16"/>
              </w:rPr>
            </w:pPr>
            <w:r w:rsidRPr="001627F2">
              <w:rPr>
                <w:sz w:val="16"/>
              </w:rPr>
              <w:t>16</w:t>
            </w:r>
          </w:p>
        </w:tc>
        <w:tc>
          <w:tcPr>
            <w:tcW w:w="2250" w:type="dxa"/>
          </w:tcPr>
          <w:p w14:paraId="66AF746A" w14:textId="77777777" w:rsidR="005564DF" w:rsidRPr="001627F2" w:rsidRDefault="005564DF" w:rsidP="009022F2">
            <w:pPr>
              <w:jc w:val="center"/>
              <w:rPr>
                <w:sz w:val="16"/>
              </w:rPr>
            </w:pPr>
            <w:r w:rsidRPr="001627F2">
              <w:rPr>
                <w:sz w:val="16"/>
              </w:rPr>
              <w:t>2</w:t>
            </w:r>
            <w:r w:rsidRPr="001627F2">
              <w:rPr>
                <w:sz w:val="16"/>
                <w:vertAlign w:val="superscript"/>
              </w:rPr>
              <w:t>16</w:t>
            </w:r>
          </w:p>
        </w:tc>
        <w:tc>
          <w:tcPr>
            <w:tcW w:w="3150" w:type="dxa"/>
          </w:tcPr>
          <w:p w14:paraId="7411FC71" w14:textId="77777777" w:rsidR="005564DF" w:rsidRPr="001627F2" w:rsidRDefault="005564DF" w:rsidP="009022F2">
            <w:pPr>
              <w:jc w:val="center"/>
              <w:rPr>
                <w:sz w:val="16"/>
              </w:rPr>
            </w:pPr>
            <w:r w:rsidRPr="001627F2">
              <w:rPr>
                <w:sz w:val="16"/>
              </w:rPr>
              <w:t>2</w:t>
            </w:r>
            <w:r w:rsidRPr="001627F2">
              <w:rPr>
                <w:sz w:val="16"/>
                <w:vertAlign w:val="superscript"/>
              </w:rPr>
              <w:t>8</w:t>
            </w:r>
            <w:r w:rsidRPr="001627F2">
              <w:rPr>
                <w:sz w:val="16"/>
              </w:rPr>
              <w:t xml:space="preserve"> messages to review</w:t>
            </w:r>
          </w:p>
        </w:tc>
      </w:tr>
      <w:tr w:rsidR="005564DF" w14:paraId="0786BF69" w14:textId="77777777" w:rsidTr="009022F2">
        <w:tc>
          <w:tcPr>
            <w:tcW w:w="1525" w:type="dxa"/>
          </w:tcPr>
          <w:p w14:paraId="530B84D3" w14:textId="77777777" w:rsidR="005564DF" w:rsidRPr="001627F2" w:rsidRDefault="005564DF" w:rsidP="009022F2">
            <w:pPr>
              <w:jc w:val="center"/>
              <w:rPr>
                <w:sz w:val="16"/>
              </w:rPr>
            </w:pPr>
            <w:r w:rsidRPr="001627F2">
              <w:rPr>
                <w:sz w:val="16"/>
              </w:rPr>
              <w:t>32</w:t>
            </w:r>
          </w:p>
        </w:tc>
        <w:tc>
          <w:tcPr>
            <w:tcW w:w="2250" w:type="dxa"/>
          </w:tcPr>
          <w:p w14:paraId="7BF38151" w14:textId="77777777" w:rsidR="005564DF" w:rsidRPr="001627F2" w:rsidRDefault="005564DF" w:rsidP="009022F2">
            <w:pPr>
              <w:jc w:val="center"/>
              <w:rPr>
                <w:sz w:val="16"/>
              </w:rPr>
            </w:pPr>
            <w:r w:rsidRPr="001627F2">
              <w:rPr>
                <w:sz w:val="16"/>
              </w:rPr>
              <w:t>2</w:t>
            </w:r>
            <w:r w:rsidRPr="001627F2">
              <w:rPr>
                <w:sz w:val="16"/>
                <w:vertAlign w:val="superscript"/>
              </w:rPr>
              <w:t>32</w:t>
            </w:r>
          </w:p>
        </w:tc>
        <w:tc>
          <w:tcPr>
            <w:tcW w:w="3150" w:type="dxa"/>
          </w:tcPr>
          <w:p w14:paraId="47B50B7E" w14:textId="77777777" w:rsidR="005564DF" w:rsidRPr="001627F2" w:rsidRDefault="005564DF" w:rsidP="009022F2">
            <w:pPr>
              <w:jc w:val="center"/>
              <w:rPr>
                <w:sz w:val="16"/>
              </w:rPr>
            </w:pPr>
            <w:r w:rsidRPr="001627F2">
              <w:rPr>
                <w:sz w:val="16"/>
              </w:rPr>
              <w:t>2</w:t>
            </w:r>
            <w:r w:rsidRPr="001627F2">
              <w:rPr>
                <w:sz w:val="16"/>
                <w:vertAlign w:val="superscript"/>
              </w:rPr>
              <w:t>16</w:t>
            </w:r>
          </w:p>
        </w:tc>
      </w:tr>
      <w:tr w:rsidR="005564DF" w14:paraId="7CBDAB7C" w14:textId="77777777" w:rsidTr="009022F2">
        <w:tc>
          <w:tcPr>
            <w:tcW w:w="1525" w:type="dxa"/>
          </w:tcPr>
          <w:p w14:paraId="5769E26E" w14:textId="77777777" w:rsidR="005564DF" w:rsidRPr="001627F2" w:rsidRDefault="005564DF" w:rsidP="009022F2">
            <w:pPr>
              <w:jc w:val="center"/>
              <w:rPr>
                <w:sz w:val="16"/>
              </w:rPr>
            </w:pPr>
            <w:r w:rsidRPr="001627F2">
              <w:rPr>
                <w:sz w:val="16"/>
              </w:rPr>
              <w:t>64</w:t>
            </w:r>
          </w:p>
        </w:tc>
        <w:tc>
          <w:tcPr>
            <w:tcW w:w="2250" w:type="dxa"/>
          </w:tcPr>
          <w:p w14:paraId="14207426" w14:textId="77777777" w:rsidR="005564DF" w:rsidRPr="001627F2" w:rsidRDefault="005564DF" w:rsidP="009022F2">
            <w:pPr>
              <w:jc w:val="center"/>
              <w:rPr>
                <w:sz w:val="16"/>
              </w:rPr>
            </w:pPr>
            <w:r w:rsidRPr="001627F2">
              <w:rPr>
                <w:sz w:val="16"/>
              </w:rPr>
              <w:t>2</w:t>
            </w:r>
            <w:r w:rsidRPr="001627F2">
              <w:rPr>
                <w:sz w:val="16"/>
                <w:vertAlign w:val="superscript"/>
              </w:rPr>
              <w:t>64</w:t>
            </w:r>
          </w:p>
        </w:tc>
        <w:tc>
          <w:tcPr>
            <w:tcW w:w="3150" w:type="dxa"/>
          </w:tcPr>
          <w:p w14:paraId="3C1495A5" w14:textId="77777777" w:rsidR="005564DF" w:rsidRPr="001627F2" w:rsidRDefault="005564DF" w:rsidP="009022F2">
            <w:pPr>
              <w:jc w:val="center"/>
              <w:rPr>
                <w:sz w:val="16"/>
              </w:rPr>
            </w:pPr>
            <w:r w:rsidRPr="001627F2">
              <w:rPr>
                <w:sz w:val="16"/>
              </w:rPr>
              <w:t>2</w:t>
            </w:r>
            <w:r w:rsidRPr="001627F2">
              <w:rPr>
                <w:sz w:val="16"/>
                <w:vertAlign w:val="superscript"/>
              </w:rPr>
              <w:t>32</w:t>
            </w:r>
          </w:p>
        </w:tc>
      </w:tr>
      <w:tr w:rsidR="005564DF" w14:paraId="2E95E002" w14:textId="77777777" w:rsidTr="009022F2">
        <w:tc>
          <w:tcPr>
            <w:tcW w:w="1525" w:type="dxa"/>
          </w:tcPr>
          <w:p w14:paraId="1368BE5E" w14:textId="77777777" w:rsidR="005564DF" w:rsidRPr="001627F2" w:rsidRDefault="005564DF" w:rsidP="009022F2">
            <w:pPr>
              <w:jc w:val="center"/>
              <w:rPr>
                <w:sz w:val="16"/>
              </w:rPr>
            </w:pPr>
            <w:r w:rsidRPr="001627F2">
              <w:rPr>
                <w:sz w:val="16"/>
              </w:rPr>
              <w:t>128</w:t>
            </w:r>
          </w:p>
        </w:tc>
        <w:tc>
          <w:tcPr>
            <w:tcW w:w="2250" w:type="dxa"/>
          </w:tcPr>
          <w:p w14:paraId="345BDB9D" w14:textId="77777777" w:rsidR="005564DF" w:rsidRPr="001627F2" w:rsidRDefault="005564DF" w:rsidP="009022F2">
            <w:pPr>
              <w:jc w:val="center"/>
              <w:rPr>
                <w:sz w:val="16"/>
              </w:rPr>
            </w:pPr>
            <w:r w:rsidRPr="001627F2">
              <w:rPr>
                <w:sz w:val="16"/>
              </w:rPr>
              <w:t>2</w:t>
            </w:r>
            <w:r w:rsidRPr="001627F2">
              <w:rPr>
                <w:sz w:val="16"/>
                <w:vertAlign w:val="superscript"/>
              </w:rPr>
              <w:t>128</w:t>
            </w:r>
          </w:p>
        </w:tc>
        <w:tc>
          <w:tcPr>
            <w:tcW w:w="3150" w:type="dxa"/>
          </w:tcPr>
          <w:p w14:paraId="4304EA1B" w14:textId="77777777" w:rsidR="005564DF" w:rsidRPr="001627F2" w:rsidRDefault="005564DF" w:rsidP="009022F2">
            <w:pPr>
              <w:jc w:val="center"/>
              <w:rPr>
                <w:sz w:val="16"/>
              </w:rPr>
            </w:pPr>
            <w:r w:rsidRPr="001627F2">
              <w:rPr>
                <w:sz w:val="16"/>
              </w:rPr>
              <w:t>2</w:t>
            </w:r>
            <w:r w:rsidRPr="001627F2">
              <w:rPr>
                <w:sz w:val="16"/>
                <w:vertAlign w:val="superscript"/>
              </w:rPr>
              <w:t>64</w:t>
            </w:r>
          </w:p>
        </w:tc>
      </w:tr>
      <w:tr w:rsidR="005564DF" w14:paraId="2C946796" w14:textId="77777777" w:rsidTr="009022F2">
        <w:tc>
          <w:tcPr>
            <w:tcW w:w="1525" w:type="dxa"/>
          </w:tcPr>
          <w:p w14:paraId="46BF6A2B" w14:textId="77777777" w:rsidR="005564DF" w:rsidRPr="001627F2" w:rsidRDefault="005564DF" w:rsidP="009022F2">
            <w:pPr>
              <w:jc w:val="center"/>
              <w:rPr>
                <w:sz w:val="16"/>
              </w:rPr>
            </w:pPr>
            <w:r w:rsidRPr="001627F2">
              <w:rPr>
                <w:sz w:val="16"/>
              </w:rPr>
              <w:t>256</w:t>
            </w:r>
          </w:p>
        </w:tc>
        <w:tc>
          <w:tcPr>
            <w:tcW w:w="2250" w:type="dxa"/>
          </w:tcPr>
          <w:p w14:paraId="3858CB5D" w14:textId="77777777" w:rsidR="005564DF" w:rsidRPr="001627F2" w:rsidRDefault="005564DF" w:rsidP="009022F2">
            <w:pPr>
              <w:jc w:val="center"/>
              <w:rPr>
                <w:sz w:val="16"/>
              </w:rPr>
            </w:pPr>
            <w:r w:rsidRPr="001627F2">
              <w:rPr>
                <w:sz w:val="16"/>
              </w:rPr>
              <w:t>2</w:t>
            </w:r>
            <w:r w:rsidRPr="001627F2">
              <w:rPr>
                <w:sz w:val="16"/>
                <w:vertAlign w:val="superscript"/>
              </w:rPr>
              <w:t>256</w:t>
            </w:r>
          </w:p>
        </w:tc>
        <w:tc>
          <w:tcPr>
            <w:tcW w:w="3150" w:type="dxa"/>
          </w:tcPr>
          <w:p w14:paraId="417E7D29" w14:textId="77777777" w:rsidR="005564DF" w:rsidRPr="001627F2" w:rsidRDefault="005564DF" w:rsidP="009022F2">
            <w:pPr>
              <w:jc w:val="center"/>
              <w:rPr>
                <w:sz w:val="16"/>
              </w:rPr>
            </w:pPr>
            <w:r w:rsidRPr="001627F2">
              <w:rPr>
                <w:sz w:val="16"/>
              </w:rPr>
              <w:t>2</w:t>
            </w:r>
            <w:r w:rsidRPr="001627F2">
              <w:rPr>
                <w:sz w:val="16"/>
                <w:vertAlign w:val="superscript"/>
              </w:rPr>
              <w:t>128</w:t>
            </w:r>
          </w:p>
        </w:tc>
      </w:tr>
      <w:tr w:rsidR="005564DF" w14:paraId="2377F472" w14:textId="77777777" w:rsidTr="009022F2">
        <w:tc>
          <w:tcPr>
            <w:tcW w:w="1525" w:type="dxa"/>
          </w:tcPr>
          <w:p w14:paraId="5456A93A" w14:textId="77777777" w:rsidR="005564DF" w:rsidRPr="001627F2" w:rsidRDefault="005564DF" w:rsidP="009022F2">
            <w:pPr>
              <w:jc w:val="center"/>
              <w:rPr>
                <w:sz w:val="16"/>
              </w:rPr>
            </w:pPr>
            <w:r w:rsidRPr="001627F2">
              <w:rPr>
                <w:sz w:val="16"/>
              </w:rPr>
              <w:t>512</w:t>
            </w:r>
          </w:p>
        </w:tc>
        <w:tc>
          <w:tcPr>
            <w:tcW w:w="2250" w:type="dxa"/>
          </w:tcPr>
          <w:p w14:paraId="1BA6F7B4" w14:textId="77777777" w:rsidR="005564DF" w:rsidRPr="001627F2" w:rsidRDefault="005564DF" w:rsidP="009022F2">
            <w:pPr>
              <w:jc w:val="center"/>
              <w:rPr>
                <w:sz w:val="16"/>
                <w:vertAlign w:val="superscript"/>
              </w:rPr>
            </w:pPr>
            <w:r w:rsidRPr="001627F2">
              <w:rPr>
                <w:sz w:val="16"/>
              </w:rPr>
              <w:t>2</w:t>
            </w:r>
            <w:r w:rsidRPr="001627F2">
              <w:rPr>
                <w:sz w:val="16"/>
                <w:vertAlign w:val="superscript"/>
              </w:rPr>
              <w:t>512</w:t>
            </w:r>
          </w:p>
        </w:tc>
        <w:tc>
          <w:tcPr>
            <w:tcW w:w="3150" w:type="dxa"/>
          </w:tcPr>
          <w:p w14:paraId="6F7981DD" w14:textId="77777777" w:rsidR="005564DF" w:rsidRPr="001627F2" w:rsidRDefault="005564DF" w:rsidP="009022F2">
            <w:pPr>
              <w:jc w:val="center"/>
              <w:rPr>
                <w:sz w:val="16"/>
              </w:rPr>
            </w:pPr>
            <w:r w:rsidRPr="001627F2">
              <w:rPr>
                <w:sz w:val="16"/>
              </w:rPr>
              <w:t>2</w:t>
            </w:r>
            <w:r w:rsidRPr="001627F2">
              <w:rPr>
                <w:sz w:val="16"/>
                <w:vertAlign w:val="superscript"/>
              </w:rPr>
              <w:t>256</w:t>
            </w:r>
          </w:p>
        </w:tc>
      </w:tr>
    </w:tbl>
    <w:p w14:paraId="2E1D9B7F" w14:textId="025DA9DE" w:rsidR="008F2E5C" w:rsidRPr="005B74C8" w:rsidRDefault="005B74C8" w:rsidP="00EE67ED">
      <w:pPr>
        <w:rPr>
          <w:i/>
          <w:sz w:val="20"/>
          <w:szCs w:val="20"/>
        </w:rPr>
      </w:pPr>
      <w:r w:rsidRPr="005B74C8">
        <w:rPr>
          <w:i/>
          <w:sz w:val="20"/>
          <w:szCs w:val="20"/>
        </w:rPr>
        <w:t>Table 1.</w:t>
      </w:r>
    </w:p>
    <w:p w14:paraId="7B0DC18C" w14:textId="59C72147" w:rsidR="001F21E8" w:rsidRDefault="001F21E8" w:rsidP="00EE67ED"/>
    <w:p w14:paraId="22AB2C05" w14:textId="6C1ADEEB" w:rsidR="00526AB8" w:rsidRPr="00C73AF3" w:rsidRDefault="002F1022" w:rsidP="00526AB8">
      <w:pPr>
        <w:autoSpaceDE w:val="0"/>
        <w:autoSpaceDN w:val="0"/>
        <w:adjustRightInd w:val="0"/>
        <w:rPr>
          <w:rFonts w:cstheme="minorHAnsi"/>
          <w:sz w:val="20"/>
          <w:szCs w:val="20"/>
        </w:rPr>
      </w:pPr>
      <w:r w:rsidRPr="00C73AF3">
        <w:rPr>
          <w:rFonts w:cstheme="minorHAnsi"/>
          <w:sz w:val="20"/>
          <w:szCs w:val="20"/>
        </w:rPr>
        <w:t>Q17 (7</w:t>
      </w:r>
      <w:r w:rsidR="001F21E8" w:rsidRPr="00C73AF3">
        <w:rPr>
          <w:rFonts w:cstheme="minorHAnsi"/>
          <w:sz w:val="20"/>
          <w:szCs w:val="20"/>
        </w:rPr>
        <w:t xml:space="preserve"> points)</w:t>
      </w:r>
      <w:r w:rsidR="00526AB8" w:rsidRPr="00C73AF3">
        <w:rPr>
          <w:rFonts w:cstheme="minorHAnsi"/>
          <w:sz w:val="20"/>
          <w:szCs w:val="20"/>
        </w:rPr>
        <w:t xml:space="preserve"> Computer networks are designed following a layered model. For the </w:t>
      </w:r>
      <w:proofErr w:type="gramStart"/>
      <w:r w:rsidR="00526AB8" w:rsidRPr="00C73AF3">
        <w:rPr>
          <w:rFonts w:cstheme="minorHAnsi"/>
          <w:sz w:val="20"/>
          <w:szCs w:val="20"/>
        </w:rPr>
        <w:t>five layer</w:t>
      </w:r>
      <w:proofErr w:type="gramEnd"/>
      <w:r w:rsidR="00526AB8" w:rsidRPr="00C73AF3">
        <w:rPr>
          <w:rFonts w:cstheme="minorHAnsi"/>
          <w:sz w:val="20"/>
          <w:szCs w:val="20"/>
        </w:rPr>
        <w:t xml:space="preserve"> network model, for each layer identify at least one specific security protocol that is used for communications at that layer. Identify at least one peer reviewed</w:t>
      </w:r>
    </w:p>
    <w:p w14:paraId="1BC48D57" w14:textId="77777777" w:rsidR="00526AB8" w:rsidRPr="00C73AF3" w:rsidRDefault="00526AB8" w:rsidP="00526AB8">
      <w:pPr>
        <w:autoSpaceDE w:val="0"/>
        <w:autoSpaceDN w:val="0"/>
        <w:adjustRightInd w:val="0"/>
        <w:rPr>
          <w:rFonts w:cstheme="minorHAnsi"/>
          <w:sz w:val="20"/>
          <w:szCs w:val="20"/>
        </w:rPr>
      </w:pPr>
      <w:r w:rsidRPr="00C73AF3">
        <w:rPr>
          <w:rFonts w:cstheme="minorHAnsi"/>
          <w:sz w:val="20"/>
          <w:szCs w:val="20"/>
        </w:rPr>
        <w:t>published paper or RFC standard (look to RFCs first) that defines security for a particular layer and in 2-3 paragraphs</w:t>
      </w:r>
    </w:p>
    <w:p w14:paraId="5E6F0E0F" w14:textId="77777777" w:rsidR="00526AB8" w:rsidRPr="00C73AF3" w:rsidRDefault="00526AB8" w:rsidP="00526AB8">
      <w:pPr>
        <w:autoSpaceDE w:val="0"/>
        <w:autoSpaceDN w:val="0"/>
        <w:adjustRightInd w:val="0"/>
        <w:rPr>
          <w:rFonts w:cstheme="minorHAnsi"/>
          <w:sz w:val="20"/>
          <w:szCs w:val="20"/>
        </w:rPr>
      </w:pPr>
      <w:r w:rsidRPr="00C73AF3">
        <w:rPr>
          <w:rFonts w:cstheme="minorHAnsi"/>
          <w:sz w:val="20"/>
          <w:szCs w:val="20"/>
        </w:rPr>
        <w:t>explain the security protocol. Note that unique security protocols exist at every layer, including the Physical Layer. [Hint:</w:t>
      </w:r>
    </w:p>
    <w:p w14:paraId="47547FBA" w14:textId="657B2BEA" w:rsidR="001F21E8" w:rsidRPr="00C73AF3" w:rsidRDefault="00526AB8" w:rsidP="00526AB8">
      <w:pPr>
        <w:rPr>
          <w:rFonts w:cstheme="minorHAnsi"/>
          <w:sz w:val="20"/>
          <w:szCs w:val="20"/>
        </w:rPr>
      </w:pPr>
      <w:r w:rsidRPr="00C73AF3">
        <w:rPr>
          <w:rFonts w:cstheme="minorHAnsi"/>
          <w:sz w:val="20"/>
          <w:szCs w:val="20"/>
        </w:rPr>
        <w:t>search peer reviewed publications and standards for security at each layer. Use a table to summarize each layer security.]</w:t>
      </w:r>
    </w:p>
    <w:p w14:paraId="66C0D9A7" w14:textId="0F6ADA26" w:rsidR="008F2E5C" w:rsidRPr="00C73AF3" w:rsidRDefault="008F2E5C" w:rsidP="00EE67ED">
      <w:pPr>
        <w:rPr>
          <w:rFonts w:cstheme="minorHAnsi"/>
          <w:sz w:val="20"/>
          <w:szCs w:val="20"/>
        </w:rPr>
      </w:pPr>
    </w:p>
    <w:p w14:paraId="1A9CDB51" w14:textId="45859A12" w:rsidR="003F7EA4" w:rsidRPr="00C73AF3" w:rsidRDefault="003F7EA4" w:rsidP="003F7EA4">
      <w:pPr>
        <w:rPr>
          <w:rFonts w:eastAsia="Times New Roman" w:cstheme="minorHAnsi"/>
          <w:color w:val="000000"/>
          <w:sz w:val="20"/>
          <w:szCs w:val="20"/>
        </w:rPr>
      </w:pPr>
      <w:r w:rsidRPr="00C73AF3">
        <w:rPr>
          <w:rFonts w:eastAsia="Times New Roman" w:cstheme="minorHAnsi"/>
          <w:color w:val="000000"/>
          <w:sz w:val="20"/>
          <w:szCs w:val="20"/>
        </w:rPr>
        <w:t>In Q17, for each layer (5 layers), pick one protocol. Then summarize the main tasks and features of that protocol. Therefore, you describe 5 different protocols.</w:t>
      </w:r>
    </w:p>
    <w:p w14:paraId="113FAEA9" w14:textId="34D026C8" w:rsidR="008F2E5C" w:rsidRPr="00936E33" w:rsidRDefault="008F2E5C" w:rsidP="00EE67ED">
      <w:pPr>
        <w:rPr>
          <w:rFonts w:cstheme="minorHAnsi"/>
          <w:sz w:val="20"/>
          <w:szCs w:val="20"/>
        </w:rPr>
      </w:pPr>
    </w:p>
    <w:tbl>
      <w:tblPr>
        <w:tblStyle w:val="TableGrid"/>
        <w:tblW w:w="0" w:type="auto"/>
        <w:tblLook w:val="04A0" w:firstRow="1" w:lastRow="0" w:firstColumn="1" w:lastColumn="0" w:noHBand="0" w:noVBand="1"/>
      </w:tblPr>
      <w:tblGrid>
        <w:gridCol w:w="1345"/>
        <w:gridCol w:w="1710"/>
        <w:gridCol w:w="1890"/>
        <w:gridCol w:w="4230"/>
        <w:gridCol w:w="1615"/>
      </w:tblGrid>
      <w:tr w:rsidR="00F20126" w:rsidRPr="00936E33" w14:paraId="26318DBE" w14:textId="77777777" w:rsidTr="009022F2">
        <w:tc>
          <w:tcPr>
            <w:tcW w:w="1345" w:type="dxa"/>
          </w:tcPr>
          <w:p w14:paraId="1BC1895E"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Network Layers</w:t>
            </w:r>
          </w:p>
        </w:tc>
        <w:tc>
          <w:tcPr>
            <w:tcW w:w="1710" w:type="dxa"/>
          </w:tcPr>
          <w:p w14:paraId="6ABF9C1C"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Transportation Protocol</w:t>
            </w:r>
          </w:p>
        </w:tc>
        <w:tc>
          <w:tcPr>
            <w:tcW w:w="1890" w:type="dxa"/>
          </w:tcPr>
          <w:p w14:paraId="53D4CA84"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Corresponding Security protocol</w:t>
            </w:r>
          </w:p>
        </w:tc>
        <w:tc>
          <w:tcPr>
            <w:tcW w:w="4230" w:type="dxa"/>
          </w:tcPr>
          <w:p w14:paraId="256A1CD2"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Descriptions</w:t>
            </w:r>
          </w:p>
        </w:tc>
        <w:tc>
          <w:tcPr>
            <w:tcW w:w="1615" w:type="dxa"/>
          </w:tcPr>
          <w:p w14:paraId="72E06938"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Peer reviewed paper</w:t>
            </w:r>
          </w:p>
        </w:tc>
      </w:tr>
      <w:tr w:rsidR="00F20126" w:rsidRPr="00936E33" w14:paraId="61178279" w14:textId="77777777" w:rsidTr="009022F2">
        <w:tc>
          <w:tcPr>
            <w:tcW w:w="1345" w:type="dxa"/>
          </w:tcPr>
          <w:p w14:paraId="56178A5D"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Application</w:t>
            </w:r>
          </w:p>
        </w:tc>
        <w:tc>
          <w:tcPr>
            <w:tcW w:w="1710" w:type="dxa"/>
          </w:tcPr>
          <w:p w14:paraId="6023F18B"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HTTP</w:t>
            </w:r>
          </w:p>
        </w:tc>
        <w:tc>
          <w:tcPr>
            <w:tcW w:w="1890" w:type="dxa"/>
          </w:tcPr>
          <w:p w14:paraId="5DF64094"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HTTPS</w:t>
            </w:r>
          </w:p>
        </w:tc>
        <w:tc>
          <w:tcPr>
            <w:tcW w:w="4230" w:type="dxa"/>
          </w:tcPr>
          <w:p w14:paraId="4B185ADC"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HTTPS (HTTP over SSL or HTTP Secure) is the use of Secure Socket Layer (SSL) or Transport Layer Security (TLS) as a sublayer under regular HTTP application layering. HTTPS encrypts and decrypts user page requests as well as the pages that are returned by the Web server. The use of HTTPS protects against eavesdropping and man-in-the-middle attacks.</w:t>
            </w:r>
          </w:p>
        </w:tc>
        <w:tc>
          <w:tcPr>
            <w:tcW w:w="1615" w:type="dxa"/>
          </w:tcPr>
          <w:p w14:paraId="006295BF" w14:textId="77777777" w:rsidR="00F20126" w:rsidRPr="00936E33" w:rsidRDefault="007904E0" w:rsidP="009022F2">
            <w:pPr>
              <w:rPr>
                <w:rFonts w:eastAsia="Times New Roman" w:cstheme="minorHAnsi"/>
                <w:color w:val="000000"/>
                <w:sz w:val="20"/>
                <w:szCs w:val="20"/>
              </w:rPr>
            </w:pPr>
            <w:hyperlink r:id="rId26" w:history="1">
              <w:r w:rsidR="00F20126" w:rsidRPr="00936E33">
                <w:rPr>
                  <w:rStyle w:val="Hyperlink"/>
                  <w:rFonts w:eastAsia="Times New Roman" w:cstheme="minorHAnsi"/>
                  <w:sz w:val="20"/>
                  <w:szCs w:val="20"/>
                </w:rPr>
                <w:t>Article</w:t>
              </w:r>
            </w:hyperlink>
          </w:p>
        </w:tc>
      </w:tr>
      <w:tr w:rsidR="00F20126" w:rsidRPr="00936E33" w14:paraId="7C2FB64F" w14:textId="77777777" w:rsidTr="009022F2">
        <w:tc>
          <w:tcPr>
            <w:tcW w:w="1345" w:type="dxa"/>
          </w:tcPr>
          <w:p w14:paraId="5DF53DBD"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Transport</w:t>
            </w:r>
          </w:p>
        </w:tc>
        <w:tc>
          <w:tcPr>
            <w:tcW w:w="1710" w:type="dxa"/>
          </w:tcPr>
          <w:p w14:paraId="244E6576"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TCP</w:t>
            </w:r>
          </w:p>
        </w:tc>
        <w:tc>
          <w:tcPr>
            <w:tcW w:w="1890" w:type="dxa"/>
          </w:tcPr>
          <w:p w14:paraId="6E97259F"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SSL</w:t>
            </w:r>
          </w:p>
        </w:tc>
        <w:tc>
          <w:tcPr>
            <w:tcW w:w="4230" w:type="dxa"/>
          </w:tcPr>
          <w:p w14:paraId="378B4916"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The salient features of SSL protocol are as follows −</w:t>
            </w:r>
          </w:p>
          <w:p w14:paraId="757FA270"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SSL provides network connection security through −</w:t>
            </w:r>
          </w:p>
          <w:p w14:paraId="3C878D89" w14:textId="77777777" w:rsidR="00F20126" w:rsidRPr="00936E33" w:rsidRDefault="00F20126" w:rsidP="009022F2">
            <w:pPr>
              <w:rPr>
                <w:rFonts w:eastAsia="Times New Roman" w:cstheme="minorHAnsi"/>
                <w:color w:val="000000"/>
                <w:sz w:val="20"/>
                <w:szCs w:val="20"/>
              </w:rPr>
            </w:pPr>
            <w:r w:rsidRPr="00936E33">
              <w:rPr>
                <w:rFonts w:cstheme="minorHAnsi"/>
                <w:b/>
                <w:color w:val="000000"/>
                <w:sz w:val="20"/>
                <w:szCs w:val="20"/>
              </w:rPr>
              <w:lastRenderedPageBreak/>
              <w:t xml:space="preserve">Confidentiality </w:t>
            </w:r>
            <w:r w:rsidRPr="00936E33">
              <w:rPr>
                <w:rFonts w:eastAsia="Times New Roman" w:cstheme="minorHAnsi"/>
                <w:color w:val="000000"/>
                <w:sz w:val="20"/>
                <w:szCs w:val="20"/>
              </w:rPr>
              <w:t>− Information is exchanged in an encrypted form.</w:t>
            </w:r>
          </w:p>
          <w:p w14:paraId="374D9B82" w14:textId="77777777" w:rsidR="00F20126" w:rsidRPr="00936E33" w:rsidRDefault="00F20126" w:rsidP="009022F2">
            <w:pPr>
              <w:rPr>
                <w:rFonts w:eastAsia="Times New Roman" w:cstheme="minorHAnsi"/>
                <w:color w:val="000000"/>
                <w:sz w:val="20"/>
                <w:szCs w:val="20"/>
              </w:rPr>
            </w:pPr>
            <w:r w:rsidRPr="00936E33">
              <w:rPr>
                <w:rFonts w:cstheme="minorHAnsi"/>
                <w:b/>
                <w:color w:val="000000"/>
                <w:sz w:val="20"/>
                <w:szCs w:val="20"/>
              </w:rPr>
              <w:t xml:space="preserve">Authentication </w:t>
            </w:r>
            <w:r w:rsidRPr="00936E33">
              <w:rPr>
                <w:rFonts w:eastAsia="Times New Roman" w:cstheme="minorHAnsi"/>
                <w:color w:val="000000"/>
                <w:sz w:val="20"/>
                <w:szCs w:val="20"/>
              </w:rPr>
              <w:t>− Communication entities identify each other through the use of digital certificates. Web-server authentication is mandatory whereas client authentication is kept optional.</w:t>
            </w:r>
          </w:p>
          <w:p w14:paraId="3753A2CB" w14:textId="77777777" w:rsidR="00F20126" w:rsidRPr="00936E33" w:rsidRDefault="00F20126" w:rsidP="009022F2">
            <w:pPr>
              <w:rPr>
                <w:rFonts w:eastAsia="Times New Roman" w:cstheme="minorHAnsi"/>
                <w:color w:val="000000"/>
                <w:sz w:val="20"/>
                <w:szCs w:val="20"/>
              </w:rPr>
            </w:pPr>
            <w:r w:rsidRPr="00936E33">
              <w:rPr>
                <w:rFonts w:cstheme="minorHAnsi"/>
                <w:b/>
                <w:color w:val="000000"/>
                <w:sz w:val="20"/>
                <w:szCs w:val="20"/>
              </w:rPr>
              <w:t xml:space="preserve">Reliability </w:t>
            </w:r>
            <w:r w:rsidRPr="00936E33">
              <w:rPr>
                <w:rFonts w:eastAsia="Times New Roman" w:cstheme="minorHAnsi"/>
                <w:color w:val="000000"/>
                <w:sz w:val="20"/>
                <w:szCs w:val="20"/>
              </w:rPr>
              <w:t>− Maintains message integrity checks.</w:t>
            </w:r>
          </w:p>
          <w:p w14:paraId="1E99140C"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SSL is available for all TCP applications.</w:t>
            </w:r>
          </w:p>
          <w:p w14:paraId="71A2E314"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Supported by almost all web browsers.</w:t>
            </w:r>
          </w:p>
          <w:p w14:paraId="10EE647D"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Provides ease in doing business with new online entities.</w:t>
            </w:r>
          </w:p>
          <w:p w14:paraId="2491CA61"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Developed primarily for Web e-commerce.</w:t>
            </w:r>
          </w:p>
          <w:p w14:paraId="080DC335" w14:textId="77777777" w:rsidR="00F20126" w:rsidRPr="00936E33" w:rsidRDefault="00F20126" w:rsidP="009022F2">
            <w:pPr>
              <w:rPr>
                <w:rFonts w:eastAsia="Times New Roman" w:cstheme="minorHAnsi"/>
                <w:color w:val="000000"/>
                <w:sz w:val="20"/>
                <w:szCs w:val="20"/>
              </w:rPr>
            </w:pPr>
          </w:p>
        </w:tc>
        <w:tc>
          <w:tcPr>
            <w:tcW w:w="1615" w:type="dxa"/>
          </w:tcPr>
          <w:p w14:paraId="1306852C" w14:textId="77777777" w:rsidR="00F20126" w:rsidRPr="00936E33" w:rsidRDefault="007904E0" w:rsidP="009022F2">
            <w:pPr>
              <w:rPr>
                <w:rFonts w:eastAsia="Times New Roman" w:cstheme="minorHAnsi"/>
                <w:color w:val="000000"/>
                <w:sz w:val="20"/>
                <w:szCs w:val="20"/>
              </w:rPr>
            </w:pPr>
            <w:hyperlink r:id="rId27" w:history="1">
              <w:r w:rsidR="00F20126" w:rsidRPr="00936E33">
                <w:rPr>
                  <w:rStyle w:val="Hyperlink"/>
                  <w:rFonts w:eastAsia="Times New Roman" w:cstheme="minorHAnsi"/>
                  <w:sz w:val="20"/>
                  <w:szCs w:val="20"/>
                </w:rPr>
                <w:t>Article</w:t>
              </w:r>
            </w:hyperlink>
          </w:p>
        </w:tc>
      </w:tr>
      <w:tr w:rsidR="00F20126" w:rsidRPr="00936E33" w14:paraId="0188942E" w14:textId="77777777" w:rsidTr="009022F2">
        <w:tc>
          <w:tcPr>
            <w:tcW w:w="1345" w:type="dxa"/>
          </w:tcPr>
          <w:p w14:paraId="4D71DFEC"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Network</w:t>
            </w:r>
          </w:p>
        </w:tc>
        <w:tc>
          <w:tcPr>
            <w:tcW w:w="1710" w:type="dxa"/>
          </w:tcPr>
          <w:p w14:paraId="24A837E1"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IP</w:t>
            </w:r>
          </w:p>
        </w:tc>
        <w:tc>
          <w:tcPr>
            <w:tcW w:w="1890" w:type="dxa"/>
          </w:tcPr>
          <w:p w14:paraId="64746FBA"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IPSec</w:t>
            </w:r>
          </w:p>
        </w:tc>
        <w:tc>
          <w:tcPr>
            <w:tcW w:w="4230" w:type="dxa"/>
          </w:tcPr>
          <w:p w14:paraId="61EF2D3A"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The popular framework developed for ensuring security at network layer is Internet Protocol Security (IPsec).</w:t>
            </w:r>
          </w:p>
          <w:p w14:paraId="2FA6F12C" w14:textId="77777777" w:rsidR="00F20126" w:rsidRPr="00936E33" w:rsidRDefault="00F20126" w:rsidP="009022F2">
            <w:pPr>
              <w:rPr>
                <w:rFonts w:eastAsia="Times New Roman" w:cstheme="minorHAnsi"/>
                <w:b/>
                <w:color w:val="000000"/>
                <w:sz w:val="20"/>
                <w:szCs w:val="20"/>
              </w:rPr>
            </w:pPr>
            <w:r w:rsidRPr="00936E33">
              <w:rPr>
                <w:rFonts w:eastAsia="Times New Roman" w:cstheme="minorHAnsi"/>
                <w:b/>
                <w:color w:val="000000"/>
                <w:sz w:val="20"/>
                <w:szCs w:val="20"/>
              </w:rPr>
              <w:t>Features of IPsec</w:t>
            </w:r>
          </w:p>
          <w:p w14:paraId="327EFC6D" w14:textId="77777777" w:rsidR="00F20126" w:rsidRPr="00936E33" w:rsidRDefault="00F20126" w:rsidP="00F20126">
            <w:pPr>
              <w:pStyle w:val="ListParagraph"/>
              <w:numPr>
                <w:ilvl w:val="0"/>
                <w:numId w:val="43"/>
              </w:numPr>
              <w:rPr>
                <w:rFonts w:asciiTheme="minorHAnsi" w:hAnsiTheme="minorHAnsi" w:cstheme="minorHAnsi"/>
                <w:color w:val="000000"/>
                <w:sz w:val="20"/>
                <w:szCs w:val="20"/>
              </w:rPr>
            </w:pPr>
            <w:r w:rsidRPr="00936E33">
              <w:rPr>
                <w:rFonts w:asciiTheme="minorHAnsi" w:hAnsiTheme="minorHAnsi" w:cstheme="minorHAnsi"/>
                <w:color w:val="000000"/>
                <w:sz w:val="20"/>
                <w:szCs w:val="20"/>
              </w:rPr>
              <w:t>IPsec is not designed to work only with TCP as a transport protocol. It works with UDP as well as any other protocol above IP such as ICMP, OSPF etc.</w:t>
            </w:r>
          </w:p>
          <w:p w14:paraId="4CA6BA76" w14:textId="77777777" w:rsidR="00F20126" w:rsidRPr="00936E33" w:rsidRDefault="00F20126" w:rsidP="00F20126">
            <w:pPr>
              <w:pStyle w:val="ListParagraph"/>
              <w:numPr>
                <w:ilvl w:val="0"/>
                <w:numId w:val="43"/>
              </w:numPr>
              <w:rPr>
                <w:rFonts w:asciiTheme="minorHAnsi" w:hAnsiTheme="minorHAnsi" w:cstheme="minorHAnsi"/>
                <w:color w:val="000000"/>
                <w:sz w:val="20"/>
                <w:szCs w:val="20"/>
              </w:rPr>
            </w:pPr>
            <w:r w:rsidRPr="00936E33">
              <w:rPr>
                <w:rFonts w:asciiTheme="minorHAnsi" w:hAnsiTheme="minorHAnsi" w:cstheme="minorHAnsi"/>
                <w:color w:val="000000"/>
                <w:sz w:val="20"/>
                <w:szCs w:val="20"/>
              </w:rPr>
              <w:t>IPsec protects the entire packet presented to IP layer including higher layer headers.</w:t>
            </w:r>
          </w:p>
          <w:p w14:paraId="334C2B0B" w14:textId="77777777" w:rsidR="00F20126" w:rsidRPr="00936E33" w:rsidRDefault="00F20126" w:rsidP="00F20126">
            <w:pPr>
              <w:pStyle w:val="ListParagraph"/>
              <w:numPr>
                <w:ilvl w:val="0"/>
                <w:numId w:val="43"/>
              </w:numPr>
              <w:rPr>
                <w:rFonts w:asciiTheme="minorHAnsi" w:hAnsiTheme="minorHAnsi" w:cstheme="minorHAnsi"/>
                <w:color w:val="000000"/>
                <w:sz w:val="20"/>
                <w:szCs w:val="20"/>
              </w:rPr>
            </w:pPr>
            <w:r w:rsidRPr="00936E33">
              <w:rPr>
                <w:rFonts w:asciiTheme="minorHAnsi" w:hAnsiTheme="minorHAnsi" w:cstheme="minorHAnsi"/>
                <w:color w:val="000000"/>
                <w:sz w:val="20"/>
                <w:szCs w:val="20"/>
              </w:rPr>
              <w:t>Since higher layer headers are hidden which carry port number, traffic analysis is more difficult.</w:t>
            </w:r>
          </w:p>
          <w:p w14:paraId="0C1C073C" w14:textId="77777777" w:rsidR="00F20126" w:rsidRPr="00936E33" w:rsidRDefault="00F20126" w:rsidP="00F20126">
            <w:pPr>
              <w:pStyle w:val="ListParagraph"/>
              <w:numPr>
                <w:ilvl w:val="0"/>
                <w:numId w:val="43"/>
              </w:numPr>
              <w:rPr>
                <w:rFonts w:asciiTheme="minorHAnsi" w:hAnsiTheme="minorHAnsi" w:cstheme="minorHAnsi"/>
                <w:color w:val="000000"/>
                <w:sz w:val="20"/>
                <w:szCs w:val="20"/>
              </w:rPr>
            </w:pPr>
            <w:r w:rsidRPr="00936E33">
              <w:rPr>
                <w:rFonts w:asciiTheme="minorHAnsi" w:hAnsiTheme="minorHAnsi" w:cstheme="minorHAnsi"/>
                <w:color w:val="000000"/>
                <w:sz w:val="20"/>
                <w:szCs w:val="20"/>
              </w:rPr>
              <w:t>IPsec works from one network entity to another network entity, not from application process to application process. Hence, security can be adopted without requiring changes to individual user computers/applications.</w:t>
            </w:r>
          </w:p>
          <w:p w14:paraId="2A4E5227" w14:textId="77777777" w:rsidR="00F20126" w:rsidRPr="00936E33" w:rsidRDefault="00F20126" w:rsidP="00F20126">
            <w:pPr>
              <w:pStyle w:val="ListParagraph"/>
              <w:numPr>
                <w:ilvl w:val="0"/>
                <w:numId w:val="43"/>
              </w:numPr>
              <w:rPr>
                <w:rFonts w:asciiTheme="minorHAnsi" w:hAnsiTheme="minorHAnsi" w:cstheme="minorHAnsi"/>
                <w:color w:val="000000"/>
                <w:sz w:val="20"/>
                <w:szCs w:val="20"/>
              </w:rPr>
            </w:pPr>
            <w:r w:rsidRPr="00936E33">
              <w:rPr>
                <w:rFonts w:asciiTheme="minorHAnsi" w:hAnsiTheme="minorHAnsi" w:cstheme="minorHAnsi"/>
                <w:color w:val="000000"/>
                <w:sz w:val="20"/>
                <w:szCs w:val="20"/>
              </w:rPr>
              <w:t>Tough widely used to provide secure communication between network entities, IPsec can provide host-to-host security as well.</w:t>
            </w:r>
          </w:p>
          <w:p w14:paraId="19B27557" w14:textId="77777777" w:rsidR="00F20126" w:rsidRPr="00936E33" w:rsidRDefault="00F20126" w:rsidP="00F20126">
            <w:pPr>
              <w:pStyle w:val="ListParagraph"/>
              <w:numPr>
                <w:ilvl w:val="0"/>
                <w:numId w:val="43"/>
              </w:numPr>
              <w:rPr>
                <w:rFonts w:asciiTheme="minorHAnsi" w:hAnsiTheme="minorHAnsi" w:cstheme="minorHAnsi"/>
                <w:color w:val="000000"/>
                <w:sz w:val="20"/>
                <w:szCs w:val="20"/>
              </w:rPr>
            </w:pPr>
            <w:r w:rsidRPr="00936E33">
              <w:rPr>
                <w:rFonts w:asciiTheme="minorHAnsi" w:hAnsiTheme="minorHAnsi" w:cstheme="minorHAnsi"/>
                <w:color w:val="000000"/>
                <w:sz w:val="20"/>
                <w:szCs w:val="20"/>
              </w:rPr>
              <w:t>The most common use of IPsec is to provide a Virtual Private Network (VPN), either between two locations (gateway-to-gateway) or between a remote user and an enterprise network (host-to-gateway).</w:t>
            </w:r>
          </w:p>
        </w:tc>
        <w:tc>
          <w:tcPr>
            <w:tcW w:w="1615" w:type="dxa"/>
          </w:tcPr>
          <w:p w14:paraId="6E4C55E8" w14:textId="77777777" w:rsidR="00F20126" w:rsidRPr="00936E33" w:rsidRDefault="007904E0" w:rsidP="009022F2">
            <w:pPr>
              <w:rPr>
                <w:rFonts w:eastAsia="Times New Roman" w:cstheme="minorHAnsi"/>
                <w:color w:val="000000"/>
                <w:sz w:val="20"/>
                <w:szCs w:val="20"/>
              </w:rPr>
            </w:pPr>
            <w:hyperlink r:id="rId28" w:history="1">
              <w:r w:rsidR="00F20126" w:rsidRPr="00936E33">
                <w:rPr>
                  <w:rStyle w:val="Hyperlink"/>
                  <w:rFonts w:eastAsia="Times New Roman" w:cstheme="minorHAnsi"/>
                  <w:sz w:val="20"/>
                  <w:szCs w:val="20"/>
                </w:rPr>
                <w:t>Article</w:t>
              </w:r>
            </w:hyperlink>
          </w:p>
        </w:tc>
      </w:tr>
      <w:tr w:rsidR="00F20126" w:rsidRPr="00936E33" w14:paraId="0E3ACCFB" w14:textId="77777777" w:rsidTr="009022F2">
        <w:tc>
          <w:tcPr>
            <w:tcW w:w="1345" w:type="dxa"/>
          </w:tcPr>
          <w:p w14:paraId="6FA95597"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Data-link</w:t>
            </w:r>
          </w:p>
        </w:tc>
        <w:tc>
          <w:tcPr>
            <w:tcW w:w="1710" w:type="dxa"/>
          </w:tcPr>
          <w:p w14:paraId="4E457A7E"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Wireless LAN</w:t>
            </w:r>
          </w:p>
        </w:tc>
        <w:tc>
          <w:tcPr>
            <w:tcW w:w="1890" w:type="dxa"/>
          </w:tcPr>
          <w:p w14:paraId="5A7903B8"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 xml:space="preserve">WAP (Wi-fi Protected Access) </w:t>
            </w:r>
          </w:p>
        </w:tc>
        <w:tc>
          <w:tcPr>
            <w:tcW w:w="4230" w:type="dxa"/>
          </w:tcPr>
          <w:p w14:paraId="6F90A2C7"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This protocol implements the majority of the IEEE 802.11i standard. It existed before IEEE 802.11i and uses RC4 algorithm for encryption. It has two modes of operation. In ‘Enterprise’ mode, WPA uses authentication protocol 802.1x to communicate with authentication server, and hence pre-master keys (PMK) is specific to client station. In ‘Personal’ mode, it does not use 802.1x, PMK is replaced by a pre-shared key, as used for Small Office Home Office (SOHO) wireless LAN environments</w:t>
            </w:r>
          </w:p>
        </w:tc>
        <w:tc>
          <w:tcPr>
            <w:tcW w:w="1615" w:type="dxa"/>
          </w:tcPr>
          <w:p w14:paraId="1AC18C94" w14:textId="77777777" w:rsidR="00F20126" w:rsidRPr="00936E33" w:rsidRDefault="007904E0" w:rsidP="009022F2">
            <w:pPr>
              <w:rPr>
                <w:rFonts w:eastAsia="Times New Roman" w:cstheme="minorHAnsi"/>
                <w:color w:val="000000"/>
                <w:sz w:val="20"/>
                <w:szCs w:val="20"/>
              </w:rPr>
            </w:pPr>
            <w:hyperlink r:id="rId29" w:history="1">
              <w:r w:rsidR="00F20126" w:rsidRPr="00936E33">
                <w:rPr>
                  <w:rStyle w:val="Hyperlink"/>
                  <w:rFonts w:eastAsia="Times New Roman" w:cstheme="minorHAnsi"/>
                  <w:sz w:val="20"/>
                  <w:szCs w:val="20"/>
                </w:rPr>
                <w:t>Article</w:t>
              </w:r>
            </w:hyperlink>
          </w:p>
        </w:tc>
      </w:tr>
      <w:tr w:rsidR="00F20126" w:rsidRPr="00936E33" w14:paraId="61A2CD02" w14:textId="77777777" w:rsidTr="009022F2">
        <w:tc>
          <w:tcPr>
            <w:tcW w:w="1345" w:type="dxa"/>
          </w:tcPr>
          <w:p w14:paraId="00D66A0B"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Physical</w:t>
            </w:r>
          </w:p>
        </w:tc>
        <w:tc>
          <w:tcPr>
            <w:tcW w:w="1710" w:type="dxa"/>
          </w:tcPr>
          <w:p w14:paraId="3CAEC598"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Ethernet</w:t>
            </w:r>
          </w:p>
        </w:tc>
        <w:tc>
          <w:tcPr>
            <w:tcW w:w="1890" w:type="dxa"/>
          </w:tcPr>
          <w:p w14:paraId="17DF2865"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CSMA/CD(Carrier sense multiple access/collision detection)</w:t>
            </w:r>
          </w:p>
        </w:tc>
        <w:tc>
          <w:tcPr>
            <w:tcW w:w="4230" w:type="dxa"/>
          </w:tcPr>
          <w:p w14:paraId="671D7744" w14:textId="77777777" w:rsidR="00F20126" w:rsidRPr="00936E33" w:rsidRDefault="00F20126" w:rsidP="009022F2">
            <w:pPr>
              <w:rPr>
                <w:rFonts w:eastAsia="Times New Roman" w:cstheme="minorHAnsi"/>
                <w:color w:val="000000"/>
                <w:sz w:val="20"/>
                <w:szCs w:val="20"/>
              </w:rPr>
            </w:pPr>
            <w:r w:rsidRPr="00936E33">
              <w:rPr>
                <w:rFonts w:eastAsia="Times New Roman" w:cstheme="minorHAnsi"/>
                <w:color w:val="000000"/>
                <w:sz w:val="20"/>
                <w:szCs w:val="20"/>
              </w:rPr>
              <w:t>CSMA/CD is a media access control method used mostly in ethernet technology for local area networking</w:t>
            </w:r>
          </w:p>
        </w:tc>
        <w:tc>
          <w:tcPr>
            <w:tcW w:w="1615" w:type="dxa"/>
          </w:tcPr>
          <w:p w14:paraId="70755DF7" w14:textId="77777777" w:rsidR="00F20126" w:rsidRPr="00936E33" w:rsidRDefault="007904E0" w:rsidP="009022F2">
            <w:pPr>
              <w:rPr>
                <w:rFonts w:eastAsia="Times New Roman" w:cstheme="minorHAnsi"/>
                <w:color w:val="000000"/>
                <w:sz w:val="20"/>
                <w:szCs w:val="20"/>
              </w:rPr>
            </w:pPr>
            <w:hyperlink r:id="rId30" w:history="1">
              <w:r w:rsidR="00F20126" w:rsidRPr="00936E33">
                <w:rPr>
                  <w:rStyle w:val="Hyperlink"/>
                  <w:rFonts w:eastAsia="Times New Roman" w:cstheme="minorHAnsi"/>
                  <w:sz w:val="20"/>
                  <w:szCs w:val="20"/>
                </w:rPr>
                <w:t>Article</w:t>
              </w:r>
            </w:hyperlink>
          </w:p>
        </w:tc>
      </w:tr>
    </w:tbl>
    <w:p w14:paraId="306C8544" w14:textId="267E397D" w:rsidR="00F20126" w:rsidRPr="009D30F0" w:rsidRDefault="009D30F0" w:rsidP="00EE67ED">
      <w:pPr>
        <w:rPr>
          <w:rFonts w:cstheme="minorHAnsi"/>
          <w:i/>
          <w:sz w:val="20"/>
          <w:szCs w:val="20"/>
        </w:rPr>
      </w:pPr>
      <w:r w:rsidRPr="009D30F0">
        <w:rPr>
          <w:rFonts w:cstheme="minorHAnsi"/>
          <w:i/>
          <w:sz w:val="20"/>
          <w:szCs w:val="20"/>
        </w:rPr>
        <w:t>Table 2</w:t>
      </w:r>
    </w:p>
    <w:p w14:paraId="6ACC253D" w14:textId="77777777" w:rsidR="00C8784B" w:rsidRPr="007249E4" w:rsidRDefault="002F1022" w:rsidP="00C8784B">
      <w:pPr>
        <w:autoSpaceDE w:val="0"/>
        <w:autoSpaceDN w:val="0"/>
        <w:adjustRightInd w:val="0"/>
        <w:rPr>
          <w:rFonts w:cstheme="minorHAnsi"/>
          <w:sz w:val="20"/>
          <w:szCs w:val="20"/>
        </w:rPr>
      </w:pPr>
      <w:r>
        <w:lastRenderedPageBreak/>
        <w:br/>
      </w:r>
      <w:r w:rsidRPr="007249E4">
        <w:rPr>
          <w:rFonts w:cstheme="minorHAnsi"/>
          <w:sz w:val="20"/>
          <w:szCs w:val="20"/>
        </w:rPr>
        <w:t>Q18 (6</w:t>
      </w:r>
      <w:r w:rsidR="001F21E8" w:rsidRPr="007249E4">
        <w:rPr>
          <w:rFonts w:cstheme="minorHAnsi"/>
          <w:sz w:val="20"/>
          <w:szCs w:val="20"/>
        </w:rPr>
        <w:t xml:space="preserve"> points)</w:t>
      </w:r>
      <w:r w:rsidR="00C8784B" w:rsidRPr="007249E4">
        <w:rPr>
          <w:rFonts w:cstheme="minorHAnsi"/>
          <w:sz w:val="20"/>
          <w:szCs w:val="20"/>
        </w:rPr>
        <w:t xml:space="preserve"> A Denial of Service (DoS) attack is a security event that occurs typically over the Internet. Identify and describe two</w:t>
      </w:r>
    </w:p>
    <w:p w14:paraId="34BD75F8" w14:textId="77777777" w:rsidR="00C8784B" w:rsidRPr="007249E4" w:rsidRDefault="00C8784B" w:rsidP="00C8784B">
      <w:pPr>
        <w:autoSpaceDE w:val="0"/>
        <w:autoSpaceDN w:val="0"/>
        <w:adjustRightInd w:val="0"/>
        <w:rPr>
          <w:rFonts w:cstheme="minorHAnsi"/>
          <w:sz w:val="20"/>
          <w:szCs w:val="20"/>
        </w:rPr>
      </w:pPr>
      <w:r w:rsidRPr="007249E4">
        <w:rPr>
          <w:rFonts w:cstheme="minorHAnsi"/>
          <w:sz w:val="20"/>
          <w:szCs w:val="20"/>
        </w:rPr>
        <w:t>approaches/mechanisms that attackers use or have used to carry out DoS (or Distributed DoS - DDoS) attacks. For each</w:t>
      </w:r>
    </w:p>
    <w:p w14:paraId="636378A5" w14:textId="1247EF56" w:rsidR="00C8784B" w:rsidRPr="007249E4" w:rsidRDefault="00191BD0" w:rsidP="00C8784B">
      <w:pPr>
        <w:autoSpaceDE w:val="0"/>
        <w:autoSpaceDN w:val="0"/>
        <w:adjustRightInd w:val="0"/>
        <w:rPr>
          <w:rFonts w:cstheme="minorHAnsi"/>
          <w:sz w:val="20"/>
          <w:szCs w:val="20"/>
        </w:rPr>
      </w:pPr>
      <w:r w:rsidRPr="007249E4">
        <w:rPr>
          <w:rFonts w:cstheme="minorHAnsi"/>
          <w:sz w:val="20"/>
          <w:szCs w:val="20"/>
        </w:rPr>
        <w:t>attack approach</w:t>
      </w:r>
      <w:r w:rsidR="00C8784B" w:rsidRPr="007249E4">
        <w:rPr>
          <w:rFonts w:cstheme="minorHAnsi"/>
          <w:sz w:val="20"/>
          <w:szCs w:val="20"/>
        </w:rPr>
        <w:t xml:space="preserve"> </w:t>
      </w:r>
      <w:proofErr w:type="gramStart"/>
      <w:r w:rsidR="00C8784B" w:rsidRPr="007249E4">
        <w:rPr>
          <w:rFonts w:cstheme="minorHAnsi"/>
          <w:sz w:val="20"/>
          <w:szCs w:val="20"/>
        </w:rPr>
        <w:t>identify</w:t>
      </w:r>
      <w:proofErr w:type="gramEnd"/>
      <w:r w:rsidR="00C8784B" w:rsidRPr="007249E4">
        <w:rPr>
          <w:rFonts w:cstheme="minorHAnsi"/>
          <w:sz w:val="20"/>
          <w:szCs w:val="20"/>
        </w:rPr>
        <w:t xml:space="preserve"> an article (peer reviewed, white paper or non-peer reviewed) that describes how the attack was</w:t>
      </w:r>
    </w:p>
    <w:p w14:paraId="7A182BB4" w14:textId="77777777" w:rsidR="00C8784B" w:rsidRPr="007249E4" w:rsidRDefault="00C8784B" w:rsidP="00C8784B">
      <w:pPr>
        <w:autoSpaceDE w:val="0"/>
        <w:autoSpaceDN w:val="0"/>
        <w:adjustRightInd w:val="0"/>
        <w:rPr>
          <w:rFonts w:cstheme="minorHAnsi"/>
          <w:sz w:val="20"/>
          <w:szCs w:val="20"/>
        </w:rPr>
      </w:pPr>
      <w:r w:rsidRPr="007249E4">
        <w:rPr>
          <w:rFonts w:cstheme="minorHAnsi"/>
          <w:sz w:val="20"/>
          <w:szCs w:val="20"/>
        </w:rPr>
        <w:t>used in an actual attack. Summarize the attack in 2-3 paragraphs and identify potential approaches that could be used</w:t>
      </w:r>
    </w:p>
    <w:p w14:paraId="3929DD98" w14:textId="63A9C985" w:rsidR="001F21E8" w:rsidRPr="007249E4" w:rsidRDefault="00C8784B" w:rsidP="00C8784B">
      <w:pPr>
        <w:rPr>
          <w:rFonts w:cstheme="minorHAnsi"/>
          <w:sz w:val="20"/>
          <w:szCs w:val="20"/>
        </w:rPr>
      </w:pPr>
      <w:r w:rsidRPr="007249E4">
        <w:rPr>
          <w:rFonts w:cstheme="minorHAnsi"/>
          <w:sz w:val="20"/>
          <w:szCs w:val="20"/>
        </w:rPr>
        <w:t>or have been implemented to mitigate the attack.</w:t>
      </w:r>
    </w:p>
    <w:p w14:paraId="03A4EFB4" w14:textId="698C6D95" w:rsidR="00FF566A" w:rsidRPr="007249E4" w:rsidRDefault="00FF566A" w:rsidP="00C8784B">
      <w:pPr>
        <w:rPr>
          <w:rFonts w:cstheme="minorHAnsi"/>
          <w:sz w:val="20"/>
          <w:szCs w:val="20"/>
        </w:rPr>
      </w:pPr>
    </w:p>
    <w:p w14:paraId="020BD786" w14:textId="77777777" w:rsidR="00FF566A" w:rsidRPr="007249E4" w:rsidRDefault="00FF566A" w:rsidP="006E1D5C">
      <w:pPr>
        <w:ind w:firstLine="720"/>
        <w:rPr>
          <w:rFonts w:cstheme="minorHAnsi"/>
          <w:sz w:val="20"/>
          <w:szCs w:val="20"/>
        </w:rPr>
      </w:pPr>
      <w:r w:rsidRPr="007249E4">
        <w:rPr>
          <w:rFonts w:cstheme="minorHAnsi"/>
          <w:sz w:val="20"/>
          <w:szCs w:val="20"/>
        </w:rPr>
        <w:t>A denial-of-service(DoS) attack is an attempt to prevent legitimate users of a service from using that service. when this attack comes from a single host or network node then it is simply referred to as a DoS attack. A more serious threat is posed by a DDoS, Distributed denial of service attack. DDoS attacks make computer systems inaccessible by flooding servers, networks, or even end-user systems inaccessible by flooding servers, networks, or even end-user systems with useless traffic so that legitimate users can no longer gain access to those resources. In a typical DDoS attack, a large number of compromised hosts are amassed to send useless packets.</w:t>
      </w:r>
    </w:p>
    <w:p w14:paraId="1B57EC73" w14:textId="77777777" w:rsidR="00FF566A" w:rsidRPr="007249E4" w:rsidRDefault="00FF566A" w:rsidP="00FF566A">
      <w:pPr>
        <w:rPr>
          <w:rFonts w:cstheme="minorHAnsi"/>
          <w:sz w:val="20"/>
          <w:szCs w:val="20"/>
        </w:rPr>
      </w:pPr>
    </w:p>
    <w:p w14:paraId="5D7DD0B9" w14:textId="5EB8C98D" w:rsidR="00FF566A" w:rsidRPr="007249E4" w:rsidRDefault="00FF566A" w:rsidP="006E1D5C">
      <w:pPr>
        <w:ind w:firstLine="720"/>
        <w:rPr>
          <w:rFonts w:cstheme="minorHAnsi"/>
          <w:sz w:val="20"/>
          <w:szCs w:val="20"/>
        </w:rPr>
      </w:pPr>
      <w:r w:rsidRPr="007249E4">
        <w:rPr>
          <w:rFonts w:cstheme="minorHAnsi"/>
          <w:sz w:val="20"/>
          <w:szCs w:val="20"/>
        </w:rPr>
        <w:t>One way, we can classify DDoS attacks in terms of the type of resource that is consumed.</w:t>
      </w:r>
      <w:r w:rsidR="00FE02E6" w:rsidRPr="007249E4">
        <w:rPr>
          <w:rFonts w:cstheme="minorHAnsi"/>
          <w:sz w:val="20"/>
          <w:szCs w:val="20"/>
        </w:rPr>
        <w:t xml:space="preserve"> </w:t>
      </w:r>
      <w:r w:rsidRPr="007249E4">
        <w:rPr>
          <w:rFonts w:cstheme="minorHAnsi"/>
          <w:sz w:val="20"/>
          <w:szCs w:val="20"/>
        </w:rPr>
        <w:t>Broadly speaking, the resource consumed is either internal resource attack or data transmission capacity in the local network to which the target is attacked.</w:t>
      </w:r>
    </w:p>
    <w:p w14:paraId="3EBD3CD2" w14:textId="1035F628" w:rsidR="00FF566A" w:rsidRPr="007249E4" w:rsidRDefault="00FF566A" w:rsidP="00FF566A">
      <w:pPr>
        <w:rPr>
          <w:rFonts w:cstheme="minorHAnsi"/>
          <w:sz w:val="20"/>
          <w:szCs w:val="20"/>
        </w:rPr>
      </w:pPr>
      <w:r w:rsidRPr="007249E4">
        <w:rPr>
          <w:rFonts w:cstheme="minorHAnsi"/>
          <w:sz w:val="20"/>
          <w:szCs w:val="20"/>
        </w:rPr>
        <w:t>Example of an Internal resource attack is the SYN flood attack.</w:t>
      </w:r>
    </w:p>
    <w:p w14:paraId="4BC737AF" w14:textId="57AEC0B1" w:rsidR="00FF566A" w:rsidRPr="007249E4" w:rsidRDefault="00FF566A" w:rsidP="00FF566A">
      <w:pPr>
        <w:rPr>
          <w:rFonts w:cstheme="minorHAnsi"/>
          <w:sz w:val="20"/>
          <w:szCs w:val="20"/>
        </w:rPr>
      </w:pPr>
      <w:r w:rsidRPr="007249E4">
        <w:rPr>
          <w:rFonts w:cstheme="minorHAnsi"/>
          <w:sz w:val="20"/>
          <w:szCs w:val="20"/>
        </w:rPr>
        <w:t xml:space="preserve">Figure </w:t>
      </w:r>
      <w:r w:rsidR="001A13A6" w:rsidRPr="007249E4">
        <w:rPr>
          <w:rFonts w:cstheme="minorHAnsi"/>
          <w:sz w:val="20"/>
          <w:szCs w:val="20"/>
        </w:rPr>
        <w:t>4</w:t>
      </w:r>
      <w:r w:rsidRPr="007249E4">
        <w:rPr>
          <w:rFonts w:cstheme="minorHAnsi"/>
          <w:sz w:val="20"/>
          <w:szCs w:val="20"/>
        </w:rPr>
        <w:t>a. shows the steps involved:</w:t>
      </w:r>
    </w:p>
    <w:p w14:paraId="34B010A9" w14:textId="08A4483F" w:rsidR="00FF566A" w:rsidRPr="007249E4" w:rsidRDefault="00FF566A" w:rsidP="006E1D5C">
      <w:pPr>
        <w:pStyle w:val="ListParagraph"/>
        <w:numPr>
          <w:ilvl w:val="0"/>
          <w:numId w:val="16"/>
        </w:numPr>
        <w:rPr>
          <w:rFonts w:asciiTheme="minorHAnsi" w:hAnsiTheme="minorHAnsi" w:cstheme="minorHAnsi"/>
          <w:sz w:val="20"/>
          <w:szCs w:val="20"/>
        </w:rPr>
      </w:pPr>
      <w:r w:rsidRPr="007249E4">
        <w:rPr>
          <w:rFonts w:asciiTheme="minorHAnsi" w:hAnsiTheme="minorHAnsi" w:cstheme="minorHAnsi"/>
          <w:sz w:val="20"/>
          <w:szCs w:val="20"/>
        </w:rPr>
        <w:t>The attacker takes control of multiple hosts over the internet, instructing them to contact the target web server.</w:t>
      </w:r>
    </w:p>
    <w:p w14:paraId="617C064C" w14:textId="3A86F4C5" w:rsidR="00FF566A" w:rsidRPr="007249E4" w:rsidRDefault="00FF566A" w:rsidP="006E1D5C">
      <w:pPr>
        <w:pStyle w:val="ListParagraph"/>
        <w:numPr>
          <w:ilvl w:val="0"/>
          <w:numId w:val="16"/>
        </w:numPr>
        <w:rPr>
          <w:rFonts w:asciiTheme="minorHAnsi" w:hAnsiTheme="minorHAnsi" w:cstheme="minorHAnsi"/>
          <w:sz w:val="20"/>
          <w:szCs w:val="20"/>
        </w:rPr>
      </w:pPr>
      <w:r w:rsidRPr="007249E4">
        <w:rPr>
          <w:rFonts w:asciiTheme="minorHAnsi" w:hAnsiTheme="minorHAnsi" w:cstheme="minorHAnsi"/>
          <w:sz w:val="20"/>
          <w:szCs w:val="20"/>
        </w:rPr>
        <w:t>The slave hosts begin sending TCP/IP SYN (synchronize/initialization) packets, with erroneous return IP address information, to the target.</w:t>
      </w:r>
    </w:p>
    <w:p w14:paraId="6E0A88D1" w14:textId="64175618" w:rsidR="00FF566A" w:rsidRPr="007249E4" w:rsidRDefault="00FF566A" w:rsidP="006E1D5C">
      <w:pPr>
        <w:pStyle w:val="ListParagraph"/>
        <w:numPr>
          <w:ilvl w:val="0"/>
          <w:numId w:val="16"/>
        </w:numPr>
        <w:rPr>
          <w:rFonts w:asciiTheme="minorHAnsi" w:hAnsiTheme="minorHAnsi" w:cstheme="minorHAnsi"/>
          <w:sz w:val="20"/>
          <w:szCs w:val="20"/>
        </w:rPr>
      </w:pPr>
      <w:r w:rsidRPr="007249E4">
        <w:rPr>
          <w:rFonts w:asciiTheme="minorHAnsi" w:hAnsiTheme="minorHAnsi" w:cstheme="minorHAnsi"/>
          <w:sz w:val="20"/>
          <w:szCs w:val="20"/>
        </w:rPr>
        <w:t>Each SYN packet is a request to open a TCP connection. For each such packet, the web server responds with a SYN/ACK(synchronize/acknowledge) packet, trying to establish a TCP connection with a TCP entity at a spurious IP address. The Web server maintains a data structure for each SYN request waiting for a response back and becomes bogged down as more traffic floods in. The result is that legitimate connections are denied while the victim machine is waiting to complete bogus "half-open" connections.</w:t>
      </w:r>
    </w:p>
    <w:p w14:paraId="252FB9C1" w14:textId="77777777" w:rsidR="00FF566A" w:rsidRPr="007249E4" w:rsidRDefault="00FF566A" w:rsidP="00FF566A">
      <w:pPr>
        <w:rPr>
          <w:rFonts w:cstheme="minorHAnsi"/>
          <w:sz w:val="20"/>
          <w:szCs w:val="20"/>
        </w:rPr>
      </w:pPr>
    </w:p>
    <w:p w14:paraId="32F5F675" w14:textId="77777777" w:rsidR="00FF566A" w:rsidRPr="007249E4" w:rsidRDefault="00FF566A" w:rsidP="006E1D5C">
      <w:pPr>
        <w:ind w:firstLine="720"/>
        <w:rPr>
          <w:rFonts w:cstheme="minorHAnsi"/>
          <w:sz w:val="20"/>
          <w:szCs w:val="20"/>
        </w:rPr>
      </w:pPr>
      <w:r w:rsidRPr="007249E4">
        <w:rPr>
          <w:rFonts w:cstheme="minorHAnsi"/>
          <w:sz w:val="20"/>
          <w:szCs w:val="20"/>
        </w:rPr>
        <w:t>The TCP state data structure is a popular internal resource target but by no means the only one.[CERT01] gives the following examples:</w:t>
      </w:r>
    </w:p>
    <w:p w14:paraId="20FCBC13" w14:textId="77777777" w:rsidR="00FF566A" w:rsidRPr="007249E4" w:rsidRDefault="00FF566A" w:rsidP="00FF566A">
      <w:pPr>
        <w:rPr>
          <w:rFonts w:cstheme="minorHAnsi"/>
          <w:sz w:val="20"/>
          <w:szCs w:val="20"/>
        </w:rPr>
      </w:pPr>
    </w:p>
    <w:p w14:paraId="0242F634" w14:textId="3436F8CC" w:rsidR="00FF566A" w:rsidRPr="007249E4" w:rsidRDefault="00FF566A" w:rsidP="006E1D5C">
      <w:pPr>
        <w:pStyle w:val="ListParagraph"/>
        <w:numPr>
          <w:ilvl w:val="0"/>
          <w:numId w:val="18"/>
        </w:numPr>
        <w:rPr>
          <w:rFonts w:asciiTheme="minorHAnsi" w:hAnsiTheme="minorHAnsi" w:cstheme="minorHAnsi"/>
          <w:sz w:val="20"/>
          <w:szCs w:val="20"/>
        </w:rPr>
      </w:pPr>
      <w:r w:rsidRPr="007249E4">
        <w:rPr>
          <w:rFonts w:asciiTheme="minorHAnsi" w:hAnsiTheme="minorHAnsi" w:cstheme="minorHAnsi"/>
          <w:sz w:val="20"/>
          <w:szCs w:val="20"/>
        </w:rPr>
        <w:t>An intruder may attempt to use up available data structures that are used by the OS to manage processes, such as process table entries and process control information entries. The attack can be quite simple, such as a program that forks new processes repeatedly.</w:t>
      </w:r>
    </w:p>
    <w:p w14:paraId="3D40CA83" w14:textId="3A2074AF" w:rsidR="00FF566A" w:rsidRPr="007249E4" w:rsidRDefault="00FF566A" w:rsidP="006E1D5C">
      <w:pPr>
        <w:pStyle w:val="ListParagraph"/>
        <w:numPr>
          <w:ilvl w:val="0"/>
          <w:numId w:val="18"/>
        </w:numPr>
        <w:rPr>
          <w:rFonts w:asciiTheme="minorHAnsi" w:hAnsiTheme="minorHAnsi" w:cstheme="minorHAnsi"/>
          <w:sz w:val="20"/>
          <w:szCs w:val="20"/>
        </w:rPr>
      </w:pPr>
      <w:r w:rsidRPr="007249E4">
        <w:rPr>
          <w:rFonts w:asciiTheme="minorHAnsi" w:hAnsiTheme="minorHAnsi" w:cstheme="minorHAnsi"/>
          <w:sz w:val="20"/>
          <w:szCs w:val="20"/>
        </w:rPr>
        <w:t>An intruder may attempt to allocate to itself large amounts of disk space by a variety of straightforward means. These include generating numerous e-mails, forcing errors that trigger audit trails, and placing files in shareable areas.</w:t>
      </w:r>
    </w:p>
    <w:p w14:paraId="6A550054" w14:textId="6EC55D87" w:rsidR="00FF566A" w:rsidRPr="007249E4" w:rsidRDefault="00FF566A" w:rsidP="006E1D5C">
      <w:pPr>
        <w:pStyle w:val="ListParagraph"/>
        <w:rPr>
          <w:rFonts w:asciiTheme="minorHAnsi" w:hAnsiTheme="minorHAnsi" w:cstheme="minorHAnsi"/>
          <w:sz w:val="20"/>
          <w:szCs w:val="20"/>
        </w:rPr>
      </w:pPr>
      <w:r w:rsidRPr="007249E4">
        <w:rPr>
          <w:rFonts w:asciiTheme="minorHAnsi" w:hAnsiTheme="minorHAnsi" w:cstheme="minorHAnsi"/>
          <w:sz w:val="20"/>
          <w:szCs w:val="20"/>
        </w:rPr>
        <w:t xml:space="preserve">Figure </w:t>
      </w:r>
      <w:r w:rsidR="001A13A6" w:rsidRPr="007249E4">
        <w:rPr>
          <w:rFonts w:asciiTheme="minorHAnsi" w:hAnsiTheme="minorHAnsi" w:cstheme="minorHAnsi"/>
          <w:sz w:val="20"/>
          <w:szCs w:val="20"/>
        </w:rPr>
        <w:t>4</w:t>
      </w:r>
      <w:r w:rsidRPr="007249E4">
        <w:rPr>
          <w:rFonts w:asciiTheme="minorHAnsi" w:hAnsiTheme="minorHAnsi" w:cstheme="minorHAnsi"/>
          <w:sz w:val="20"/>
          <w:szCs w:val="20"/>
        </w:rPr>
        <w:t xml:space="preserve">b. illustrates an example of an attack that consumes data transmission resources. The </w:t>
      </w:r>
      <w:r w:rsidR="001C2128" w:rsidRPr="007249E4">
        <w:rPr>
          <w:rFonts w:asciiTheme="minorHAnsi" w:hAnsiTheme="minorHAnsi" w:cstheme="minorHAnsi"/>
          <w:sz w:val="20"/>
          <w:szCs w:val="20"/>
        </w:rPr>
        <w:t>following</w:t>
      </w:r>
      <w:r w:rsidRPr="007249E4">
        <w:rPr>
          <w:rFonts w:asciiTheme="minorHAnsi" w:hAnsiTheme="minorHAnsi" w:cstheme="minorHAnsi"/>
          <w:sz w:val="20"/>
          <w:szCs w:val="20"/>
        </w:rPr>
        <w:t xml:space="preserve"> steps are involved:</w:t>
      </w:r>
    </w:p>
    <w:p w14:paraId="7DB9DF69" w14:textId="5B65937F" w:rsidR="00FF566A" w:rsidRPr="007249E4" w:rsidRDefault="00FF566A" w:rsidP="006E1D5C">
      <w:pPr>
        <w:pStyle w:val="ListParagraph"/>
        <w:numPr>
          <w:ilvl w:val="1"/>
          <w:numId w:val="18"/>
        </w:numPr>
        <w:rPr>
          <w:rFonts w:asciiTheme="minorHAnsi" w:hAnsiTheme="minorHAnsi" w:cstheme="minorHAnsi"/>
          <w:sz w:val="20"/>
          <w:szCs w:val="20"/>
        </w:rPr>
      </w:pPr>
      <w:r w:rsidRPr="007249E4">
        <w:rPr>
          <w:rFonts w:asciiTheme="minorHAnsi" w:hAnsiTheme="minorHAnsi" w:cstheme="minorHAnsi"/>
          <w:sz w:val="20"/>
          <w:szCs w:val="20"/>
        </w:rPr>
        <w:t>The attacker takes control of multiple hosts over the Internet, instructing them to send ICMP ECHO packets with the target's spoofed IP address to a group of hosts that act as reflectors, as described subsequently.</w:t>
      </w:r>
    </w:p>
    <w:p w14:paraId="06A17224" w14:textId="176799C0" w:rsidR="00FF566A" w:rsidRPr="007249E4" w:rsidRDefault="00FF566A" w:rsidP="006E1D5C">
      <w:pPr>
        <w:pStyle w:val="ListParagraph"/>
        <w:numPr>
          <w:ilvl w:val="1"/>
          <w:numId w:val="18"/>
        </w:numPr>
        <w:rPr>
          <w:rFonts w:asciiTheme="minorHAnsi" w:hAnsiTheme="minorHAnsi" w:cstheme="minorHAnsi"/>
          <w:sz w:val="20"/>
          <w:szCs w:val="20"/>
        </w:rPr>
      </w:pPr>
      <w:r w:rsidRPr="007249E4">
        <w:rPr>
          <w:rFonts w:asciiTheme="minorHAnsi" w:hAnsiTheme="minorHAnsi" w:cstheme="minorHAnsi"/>
          <w:sz w:val="20"/>
          <w:szCs w:val="20"/>
        </w:rPr>
        <w:t>Nodes at the bounce site receive multiple spoofed requests and respond by sending echo reply packets to the target site.</w:t>
      </w:r>
    </w:p>
    <w:p w14:paraId="4B54D8E0" w14:textId="61D8F079" w:rsidR="00FF566A" w:rsidRPr="007249E4" w:rsidRDefault="00FF566A" w:rsidP="006E1D5C">
      <w:pPr>
        <w:pStyle w:val="ListParagraph"/>
        <w:numPr>
          <w:ilvl w:val="1"/>
          <w:numId w:val="18"/>
        </w:numPr>
        <w:rPr>
          <w:rFonts w:asciiTheme="minorHAnsi" w:hAnsiTheme="minorHAnsi" w:cstheme="minorHAnsi"/>
          <w:sz w:val="20"/>
          <w:szCs w:val="20"/>
        </w:rPr>
      </w:pPr>
      <w:r w:rsidRPr="007249E4">
        <w:rPr>
          <w:rFonts w:asciiTheme="minorHAnsi" w:hAnsiTheme="minorHAnsi" w:cstheme="minorHAnsi"/>
          <w:sz w:val="20"/>
          <w:szCs w:val="20"/>
        </w:rPr>
        <w:t>The target's router is flooded with packets from the bounce site, leaving no data transmission capacity for legitimate traffic.</w:t>
      </w:r>
    </w:p>
    <w:p w14:paraId="348800BC" w14:textId="77777777" w:rsidR="00A23FC4" w:rsidRDefault="00A23FC4" w:rsidP="00C8784B"/>
    <w:p w14:paraId="2C23439B" w14:textId="4CFFEB54" w:rsidR="008F2E5C" w:rsidRDefault="001C2128" w:rsidP="00EE67ED">
      <w:r>
        <w:rPr>
          <w:noProof/>
        </w:rPr>
        <w:drawing>
          <wp:inline distT="0" distB="0" distL="0" distR="0" wp14:anchorId="627BE3A8" wp14:editId="6DFA3976">
            <wp:extent cx="3090545" cy="147820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25578" cy="1494964"/>
                    </a:xfrm>
                    <a:prstGeom prst="rect">
                      <a:avLst/>
                    </a:prstGeom>
                  </pic:spPr>
                </pic:pic>
              </a:graphicData>
            </a:graphic>
          </wp:inline>
        </w:drawing>
      </w:r>
      <w:r>
        <w:t xml:space="preserve">    </w:t>
      </w:r>
      <w:r>
        <w:rPr>
          <w:noProof/>
        </w:rPr>
        <w:drawing>
          <wp:inline distT="0" distB="0" distL="0" distR="0" wp14:anchorId="00994DBA" wp14:editId="05273A9A">
            <wp:extent cx="3281680" cy="153915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11340" cy="1553062"/>
                    </a:xfrm>
                    <a:prstGeom prst="rect">
                      <a:avLst/>
                    </a:prstGeom>
                  </pic:spPr>
                </pic:pic>
              </a:graphicData>
            </a:graphic>
          </wp:inline>
        </w:drawing>
      </w:r>
    </w:p>
    <w:p w14:paraId="7B38DD5B" w14:textId="6C388C91" w:rsidR="001C2128" w:rsidRDefault="001C2128" w:rsidP="00EE67ED"/>
    <w:p w14:paraId="50757503" w14:textId="7712A080" w:rsidR="001C2128" w:rsidRPr="00BC1597" w:rsidRDefault="001C2128" w:rsidP="00EE67ED">
      <w:pPr>
        <w:rPr>
          <w:i/>
          <w:sz w:val="20"/>
          <w:szCs w:val="20"/>
        </w:rPr>
      </w:pPr>
      <w:r w:rsidRPr="00BC1597">
        <w:rPr>
          <w:i/>
          <w:sz w:val="20"/>
          <w:szCs w:val="20"/>
        </w:rPr>
        <w:t xml:space="preserve">Figure </w:t>
      </w:r>
      <w:r w:rsidR="001A13A6" w:rsidRPr="00BC1597">
        <w:rPr>
          <w:i/>
          <w:sz w:val="20"/>
          <w:szCs w:val="20"/>
        </w:rPr>
        <w:t>4</w:t>
      </w:r>
      <w:r w:rsidRPr="00BC1597">
        <w:rPr>
          <w:i/>
          <w:sz w:val="20"/>
          <w:szCs w:val="20"/>
        </w:rPr>
        <w:t xml:space="preserve">a and </w:t>
      </w:r>
      <w:r w:rsidR="001A13A6" w:rsidRPr="00BC1597">
        <w:rPr>
          <w:i/>
          <w:sz w:val="20"/>
          <w:szCs w:val="20"/>
        </w:rPr>
        <w:t>4</w:t>
      </w:r>
      <w:r w:rsidRPr="00BC1597">
        <w:rPr>
          <w:i/>
          <w:sz w:val="20"/>
          <w:szCs w:val="20"/>
        </w:rPr>
        <w:t>b.</w:t>
      </w:r>
    </w:p>
    <w:p w14:paraId="650CDBAA" w14:textId="4629650A" w:rsidR="001F21E8" w:rsidRDefault="001F21E8" w:rsidP="00EE67ED"/>
    <w:p w14:paraId="56F0B480" w14:textId="78B9A079" w:rsidR="00B229BF" w:rsidRDefault="00B229BF" w:rsidP="00EE67ED"/>
    <w:p w14:paraId="161560EE" w14:textId="56D6F7B0" w:rsidR="006E1D5C" w:rsidRPr="00BC1597" w:rsidRDefault="006E1D5C" w:rsidP="006E1D5C">
      <w:pPr>
        <w:ind w:firstLine="720"/>
        <w:rPr>
          <w:sz w:val="20"/>
          <w:szCs w:val="20"/>
        </w:rPr>
      </w:pPr>
      <w:r w:rsidRPr="00BC1597">
        <w:rPr>
          <w:sz w:val="20"/>
          <w:szCs w:val="20"/>
        </w:rPr>
        <w:lastRenderedPageBreak/>
        <w:t xml:space="preserve">Another way to classify DDoS attacks is as either direct or reflector DDoS attacks. In a direct DDoS </w:t>
      </w:r>
      <w:proofErr w:type="gramStart"/>
      <w:r w:rsidRPr="00BC1597">
        <w:rPr>
          <w:sz w:val="20"/>
          <w:szCs w:val="20"/>
        </w:rPr>
        <w:t>attack(</w:t>
      </w:r>
      <w:proofErr w:type="gramEnd"/>
      <w:r w:rsidRPr="00BC1597">
        <w:rPr>
          <w:sz w:val="20"/>
          <w:szCs w:val="20"/>
        </w:rPr>
        <w:t xml:space="preserve">Figure </w:t>
      </w:r>
      <w:r w:rsidR="00D752E5" w:rsidRPr="00BC1597">
        <w:rPr>
          <w:sz w:val="20"/>
          <w:szCs w:val="20"/>
        </w:rPr>
        <w:t>5</w:t>
      </w:r>
      <w:r w:rsidRPr="00BC1597">
        <w:rPr>
          <w:sz w:val="20"/>
          <w:szCs w:val="20"/>
        </w:rPr>
        <w:t xml:space="preserve">a), the attacker is able to implant zombie software on a number of sites distributed </w:t>
      </w:r>
      <w:r w:rsidR="00D752E5" w:rsidRPr="00BC1597">
        <w:rPr>
          <w:sz w:val="20"/>
          <w:szCs w:val="20"/>
        </w:rPr>
        <w:t>throughout</w:t>
      </w:r>
      <w:r w:rsidRPr="00BC1597">
        <w:rPr>
          <w:sz w:val="20"/>
          <w:szCs w:val="20"/>
        </w:rPr>
        <w:t xml:space="preserve"> the Internet. Often, the DDoS attack involves two levels of zombie machines: master zombies and slave zombies. The hosts of both machines have been infected with malicious code. The attacker coordinates and triggers the master zombies, which in turn coordinate and trigger the slave zombies. The use of two levels of zombies makes it more difficult to trace the attack back to its source and provides for a more resilient network of attackers.</w:t>
      </w:r>
    </w:p>
    <w:p w14:paraId="044E2A1D" w14:textId="7722E68A" w:rsidR="006E1D5C" w:rsidRPr="00BC1597" w:rsidRDefault="006E1D5C" w:rsidP="006E1D5C">
      <w:pPr>
        <w:ind w:firstLine="720"/>
        <w:rPr>
          <w:sz w:val="20"/>
          <w:szCs w:val="20"/>
        </w:rPr>
      </w:pPr>
      <w:r w:rsidRPr="00BC1597">
        <w:rPr>
          <w:sz w:val="20"/>
          <w:szCs w:val="20"/>
        </w:rPr>
        <w:t xml:space="preserve">A reflector DDoS attack adds another layer of machines (Figure </w:t>
      </w:r>
      <w:r w:rsidR="00D752E5" w:rsidRPr="00BC1597">
        <w:rPr>
          <w:sz w:val="20"/>
          <w:szCs w:val="20"/>
        </w:rPr>
        <w:t>5</w:t>
      </w:r>
      <w:r w:rsidRPr="00BC1597">
        <w:rPr>
          <w:sz w:val="20"/>
          <w:szCs w:val="20"/>
        </w:rPr>
        <w:t>b). In this type of attack, the slave zombies construct packets requiring a response that contain the target's IP address as the source IP address in the packet's IP header. These packets are sent to uninfected machines known as reflectors. The uninfected machines respond with packets directed at the target machine. A ref</w:t>
      </w:r>
      <w:r w:rsidR="003928F1" w:rsidRPr="00BC1597">
        <w:rPr>
          <w:sz w:val="20"/>
          <w:szCs w:val="20"/>
        </w:rPr>
        <w:t>l</w:t>
      </w:r>
      <w:r w:rsidRPr="00BC1597">
        <w:rPr>
          <w:sz w:val="20"/>
          <w:szCs w:val="20"/>
        </w:rPr>
        <w:t>ector DDoS attack can easily involve more machines and more traffic than a direct DDoS attack and hence be more damaging. Further, tracing back the attack or filtering out the attack packets is more difficult because the attack comes from widely dispersed uninfected machines.</w:t>
      </w:r>
    </w:p>
    <w:p w14:paraId="79DF8202" w14:textId="0E8B8356" w:rsidR="00B229BF" w:rsidRDefault="00B229BF" w:rsidP="00EE67ED"/>
    <w:p w14:paraId="193A306B" w14:textId="34E02C7C" w:rsidR="00B229BF" w:rsidRDefault="00B229BF" w:rsidP="00EE67ED">
      <w:r>
        <w:rPr>
          <w:noProof/>
        </w:rPr>
        <w:drawing>
          <wp:inline distT="0" distB="0" distL="0" distR="0" wp14:anchorId="22AA87CE" wp14:editId="26D96360">
            <wp:extent cx="3067583" cy="1640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7808" cy="1656467"/>
                    </a:xfrm>
                    <a:prstGeom prst="rect">
                      <a:avLst/>
                    </a:prstGeom>
                  </pic:spPr>
                </pic:pic>
              </a:graphicData>
            </a:graphic>
          </wp:inline>
        </w:drawing>
      </w:r>
      <w:r w:rsidR="009C5734">
        <w:t xml:space="preserve">  </w:t>
      </w:r>
      <w:r w:rsidR="009C5734">
        <w:rPr>
          <w:noProof/>
        </w:rPr>
        <w:drawing>
          <wp:inline distT="0" distB="0" distL="0" distR="0" wp14:anchorId="171773E1" wp14:editId="31860838">
            <wp:extent cx="2612178" cy="1772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0991" cy="1812564"/>
                    </a:xfrm>
                    <a:prstGeom prst="rect">
                      <a:avLst/>
                    </a:prstGeom>
                  </pic:spPr>
                </pic:pic>
              </a:graphicData>
            </a:graphic>
          </wp:inline>
        </w:drawing>
      </w:r>
    </w:p>
    <w:p w14:paraId="557F416B" w14:textId="2E6F9535" w:rsidR="00B229BF" w:rsidRPr="00BC1597" w:rsidRDefault="00EA6543" w:rsidP="00EE67ED">
      <w:pPr>
        <w:rPr>
          <w:i/>
          <w:sz w:val="20"/>
          <w:szCs w:val="20"/>
        </w:rPr>
      </w:pPr>
      <w:r w:rsidRPr="00BC1597">
        <w:rPr>
          <w:i/>
          <w:sz w:val="20"/>
          <w:szCs w:val="20"/>
        </w:rPr>
        <w:t xml:space="preserve">Figure </w:t>
      </w:r>
      <w:r w:rsidR="00D752E5" w:rsidRPr="00BC1597">
        <w:rPr>
          <w:i/>
          <w:sz w:val="20"/>
          <w:szCs w:val="20"/>
        </w:rPr>
        <w:t>5</w:t>
      </w:r>
      <w:r w:rsidRPr="00BC1597">
        <w:rPr>
          <w:i/>
          <w:sz w:val="20"/>
          <w:szCs w:val="20"/>
        </w:rPr>
        <w:t xml:space="preserve">a and </w:t>
      </w:r>
      <w:r w:rsidR="00D752E5" w:rsidRPr="00BC1597">
        <w:rPr>
          <w:i/>
          <w:sz w:val="20"/>
          <w:szCs w:val="20"/>
        </w:rPr>
        <w:t>5</w:t>
      </w:r>
      <w:r w:rsidRPr="00BC1597">
        <w:rPr>
          <w:i/>
          <w:sz w:val="20"/>
          <w:szCs w:val="20"/>
        </w:rPr>
        <w:t>b.</w:t>
      </w:r>
    </w:p>
    <w:p w14:paraId="0B7FFD25" w14:textId="4F0B33D4" w:rsidR="00B229BF" w:rsidRDefault="00B229BF" w:rsidP="00EE67ED"/>
    <w:p w14:paraId="155C4B65" w14:textId="77777777" w:rsidR="00936C0F" w:rsidRPr="00471334" w:rsidRDefault="00936C0F" w:rsidP="00936C0F">
      <w:pPr>
        <w:rPr>
          <w:rFonts w:cstheme="minorHAnsi"/>
          <w:sz w:val="20"/>
          <w:szCs w:val="20"/>
        </w:rPr>
      </w:pPr>
      <w:r w:rsidRPr="00471334">
        <w:rPr>
          <w:rFonts w:cstheme="minorHAnsi"/>
          <w:b/>
          <w:sz w:val="20"/>
          <w:szCs w:val="20"/>
        </w:rPr>
        <w:t>Countermeasures:</w:t>
      </w:r>
      <w:r w:rsidRPr="00471334">
        <w:rPr>
          <w:rFonts w:cstheme="minorHAnsi"/>
          <w:sz w:val="20"/>
          <w:szCs w:val="20"/>
        </w:rPr>
        <w:t xml:space="preserve"> In general, there are three lines of defense against DDoS attacks[CHAN02]:</w:t>
      </w:r>
    </w:p>
    <w:p w14:paraId="10C52282" w14:textId="77777777" w:rsidR="00936C0F" w:rsidRPr="00471334" w:rsidRDefault="00936C0F" w:rsidP="00936C0F">
      <w:pPr>
        <w:rPr>
          <w:rFonts w:cstheme="minorHAnsi"/>
          <w:sz w:val="20"/>
          <w:szCs w:val="20"/>
        </w:rPr>
      </w:pPr>
    </w:p>
    <w:p w14:paraId="75C98D45" w14:textId="10D48CBA" w:rsidR="00936C0F" w:rsidRPr="00471334" w:rsidRDefault="00936C0F" w:rsidP="00936C0F">
      <w:pPr>
        <w:pStyle w:val="ListParagraph"/>
        <w:numPr>
          <w:ilvl w:val="0"/>
          <w:numId w:val="21"/>
        </w:numPr>
        <w:rPr>
          <w:rFonts w:asciiTheme="minorHAnsi" w:hAnsiTheme="minorHAnsi" w:cstheme="minorHAnsi"/>
          <w:sz w:val="20"/>
          <w:szCs w:val="20"/>
        </w:rPr>
      </w:pPr>
      <w:r w:rsidRPr="00471334">
        <w:rPr>
          <w:rFonts w:asciiTheme="minorHAnsi" w:hAnsiTheme="minorHAnsi" w:cstheme="minorHAnsi"/>
          <w:b/>
          <w:sz w:val="20"/>
          <w:szCs w:val="20"/>
        </w:rPr>
        <w:t>Attack prevention and preemption (before the attack) :</w:t>
      </w:r>
      <w:r w:rsidRPr="00471334">
        <w:rPr>
          <w:rFonts w:asciiTheme="minorHAnsi" w:hAnsiTheme="minorHAnsi" w:cstheme="minorHAnsi"/>
          <w:sz w:val="20"/>
          <w:szCs w:val="20"/>
        </w:rPr>
        <w:t xml:space="preserve"> These mechanisms enable the victim to endure attack attempts without denying service to legitimate clients. Techniques include enforcing policies for resource consumption and providing backup resources available on demand. In addition, prevention mechanisms modify systems and protocols on the Internet to reduce the possibility of DDoS attacks.</w:t>
      </w:r>
    </w:p>
    <w:p w14:paraId="503D8B2C" w14:textId="1D65B74D" w:rsidR="00936C0F" w:rsidRPr="00471334" w:rsidRDefault="00936C0F" w:rsidP="00936C0F">
      <w:pPr>
        <w:pStyle w:val="ListParagraph"/>
        <w:numPr>
          <w:ilvl w:val="0"/>
          <w:numId w:val="21"/>
        </w:numPr>
        <w:rPr>
          <w:rFonts w:asciiTheme="minorHAnsi" w:hAnsiTheme="minorHAnsi" w:cstheme="minorHAnsi"/>
          <w:sz w:val="20"/>
          <w:szCs w:val="20"/>
        </w:rPr>
      </w:pPr>
      <w:r w:rsidRPr="00471334">
        <w:rPr>
          <w:rFonts w:asciiTheme="minorHAnsi" w:hAnsiTheme="minorHAnsi" w:cstheme="minorHAnsi"/>
          <w:b/>
          <w:sz w:val="20"/>
          <w:szCs w:val="20"/>
        </w:rPr>
        <w:t>Attack detection and filtering( during the attack) :</w:t>
      </w:r>
      <w:r w:rsidRPr="00471334">
        <w:rPr>
          <w:rFonts w:asciiTheme="minorHAnsi" w:hAnsiTheme="minorHAnsi" w:cstheme="minorHAnsi"/>
          <w:sz w:val="20"/>
          <w:szCs w:val="20"/>
        </w:rPr>
        <w:t xml:space="preserve"> These mechanisms attempt to detect the attack as it begins and respond immediately. This minimizes the impact of the attack on the target. Detection involves looking for suspicious patterns of behavior. Response involves filtering out packets likely to be part of the attack.</w:t>
      </w:r>
    </w:p>
    <w:p w14:paraId="6411019B" w14:textId="65A2C272" w:rsidR="00936C0F" w:rsidRPr="00471334" w:rsidRDefault="00936C0F" w:rsidP="00936C0F">
      <w:pPr>
        <w:pStyle w:val="ListParagraph"/>
        <w:numPr>
          <w:ilvl w:val="0"/>
          <w:numId w:val="21"/>
        </w:numPr>
        <w:rPr>
          <w:rFonts w:asciiTheme="minorHAnsi" w:hAnsiTheme="minorHAnsi" w:cstheme="minorHAnsi"/>
          <w:sz w:val="20"/>
          <w:szCs w:val="20"/>
        </w:rPr>
      </w:pPr>
      <w:r w:rsidRPr="00471334">
        <w:rPr>
          <w:rFonts w:asciiTheme="minorHAnsi" w:hAnsiTheme="minorHAnsi" w:cstheme="minorHAnsi"/>
          <w:b/>
          <w:sz w:val="20"/>
          <w:szCs w:val="20"/>
        </w:rPr>
        <w:t>Attack source traceback and identification (during and after the attack) :</w:t>
      </w:r>
      <w:r w:rsidRPr="00471334">
        <w:rPr>
          <w:rFonts w:asciiTheme="minorHAnsi" w:hAnsiTheme="minorHAnsi" w:cstheme="minorHAnsi"/>
          <w:sz w:val="20"/>
          <w:szCs w:val="20"/>
        </w:rPr>
        <w:t xml:space="preserve"> This is an attempt to identify the source of the attack as a first step in preventing future attacks. However, this method typically does not yield results fast enough, if at all, to mitigate an ongoing attack.</w:t>
      </w:r>
    </w:p>
    <w:p w14:paraId="7B77835A" w14:textId="77777777" w:rsidR="00936C0F" w:rsidRPr="00471334" w:rsidRDefault="00936C0F" w:rsidP="00936C0F">
      <w:pPr>
        <w:rPr>
          <w:rFonts w:cstheme="minorHAnsi"/>
          <w:sz w:val="20"/>
          <w:szCs w:val="20"/>
        </w:rPr>
      </w:pPr>
    </w:p>
    <w:p w14:paraId="4B55F537" w14:textId="527A6F80" w:rsidR="00936C0F" w:rsidRPr="00471334" w:rsidRDefault="00936C0F" w:rsidP="00936C0F">
      <w:pPr>
        <w:rPr>
          <w:rFonts w:cstheme="minorHAnsi"/>
          <w:sz w:val="20"/>
          <w:szCs w:val="20"/>
        </w:rPr>
      </w:pPr>
      <w:r w:rsidRPr="00471334">
        <w:rPr>
          <w:rFonts w:cstheme="minorHAnsi"/>
          <w:sz w:val="20"/>
          <w:szCs w:val="20"/>
        </w:rPr>
        <w:t>The challenge in coping with DDoS attacks is the sheer number of ways in which they can operate. Thus, DDoS counter measures must evolve with the threat.</w:t>
      </w:r>
    </w:p>
    <w:p w14:paraId="3E1471D1" w14:textId="044FF897" w:rsidR="00936C0F" w:rsidRPr="00471334" w:rsidRDefault="00936C0F" w:rsidP="00936C0F">
      <w:pPr>
        <w:rPr>
          <w:rFonts w:cstheme="minorHAnsi"/>
          <w:sz w:val="20"/>
          <w:szCs w:val="20"/>
          <w:u w:val="single"/>
        </w:rPr>
      </w:pPr>
      <w:r w:rsidRPr="00471334">
        <w:rPr>
          <w:rFonts w:cstheme="minorHAnsi"/>
          <w:sz w:val="20"/>
          <w:szCs w:val="20"/>
          <w:u w:val="single"/>
        </w:rPr>
        <w:t xml:space="preserve">References: </w:t>
      </w:r>
    </w:p>
    <w:p w14:paraId="7C10D146" w14:textId="0B007075" w:rsidR="00936C0F" w:rsidRPr="00471334" w:rsidRDefault="00936C0F" w:rsidP="00936C0F">
      <w:pPr>
        <w:rPr>
          <w:rFonts w:cstheme="minorHAnsi"/>
          <w:sz w:val="20"/>
          <w:szCs w:val="20"/>
        </w:rPr>
      </w:pPr>
      <w:r w:rsidRPr="00471334">
        <w:rPr>
          <w:rFonts w:cstheme="minorHAnsi"/>
          <w:sz w:val="20"/>
          <w:szCs w:val="20"/>
        </w:rPr>
        <w:t>CERT01 : CERT Coordination Center. "Denial of Service Attacks" June 2001. http://www.cert.org/tech_tips/denial_of_service.html</w:t>
      </w:r>
    </w:p>
    <w:p w14:paraId="327D3202" w14:textId="2AE6E370" w:rsidR="00936C0F" w:rsidRPr="00471334" w:rsidRDefault="00936C0F" w:rsidP="00936C0F">
      <w:pPr>
        <w:rPr>
          <w:rFonts w:cstheme="minorHAnsi"/>
          <w:sz w:val="20"/>
          <w:szCs w:val="20"/>
        </w:rPr>
      </w:pPr>
      <w:r w:rsidRPr="00471334">
        <w:rPr>
          <w:rFonts w:cstheme="minorHAnsi"/>
          <w:sz w:val="20"/>
          <w:szCs w:val="20"/>
        </w:rPr>
        <w:t>CHAN02 : Chang, R "Defending against Flooding-Based Distributed Denial-of-Service Attacks: A tutorial." IEEE Communications Magazine, October 2002.</w:t>
      </w:r>
    </w:p>
    <w:p w14:paraId="7BD01B5D" w14:textId="1C389A26" w:rsidR="00936C0F" w:rsidRPr="00471334" w:rsidRDefault="00936C0F" w:rsidP="00936C0F">
      <w:pPr>
        <w:rPr>
          <w:rFonts w:cstheme="minorHAnsi"/>
          <w:sz w:val="20"/>
          <w:szCs w:val="20"/>
        </w:rPr>
      </w:pPr>
      <w:r w:rsidRPr="00471334">
        <w:rPr>
          <w:rFonts w:cstheme="minorHAnsi"/>
          <w:sz w:val="20"/>
          <w:szCs w:val="20"/>
        </w:rPr>
        <w:t xml:space="preserve">HONE05 : The Honeynet Project. Knowing your Enemy: Tracking Botnets. Honeynet White Paper, March 2005. </w:t>
      </w:r>
      <w:hyperlink r:id="rId35" w:history="1">
        <w:r w:rsidR="00F22A77" w:rsidRPr="00471334">
          <w:rPr>
            <w:rStyle w:val="Hyperlink"/>
            <w:rFonts w:cstheme="minorHAnsi"/>
            <w:sz w:val="20"/>
            <w:szCs w:val="20"/>
          </w:rPr>
          <w:t>http://honeynet.org/papers/bots</w:t>
        </w:r>
      </w:hyperlink>
    </w:p>
    <w:p w14:paraId="6F180C47" w14:textId="77777777" w:rsidR="00936C0F" w:rsidRDefault="00936C0F" w:rsidP="00EE67ED"/>
    <w:p w14:paraId="3A6ADC3B" w14:textId="70F957FF" w:rsidR="0094258C" w:rsidRPr="00EC2F2C" w:rsidRDefault="002F1022" w:rsidP="0094258C">
      <w:pPr>
        <w:autoSpaceDE w:val="0"/>
        <w:autoSpaceDN w:val="0"/>
        <w:adjustRightInd w:val="0"/>
        <w:rPr>
          <w:rFonts w:cstheme="minorHAnsi"/>
          <w:sz w:val="20"/>
          <w:szCs w:val="20"/>
        </w:rPr>
      </w:pPr>
      <w:r w:rsidRPr="00EC2F2C">
        <w:rPr>
          <w:rFonts w:cstheme="minorHAnsi"/>
          <w:sz w:val="20"/>
          <w:szCs w:val="20"/>
        </w:rPr>
        <w:t>Q19 (6</w:t>
      </w:r>
      <w:r w:rsidR="001F21E8" w:rsidRPr="00EC2F2C">
        <w:rPr>
          <w:rFonts w:cstheme="minorHAnsi"/>
          <w:sz w:val="20"/>
          <w:szCs w:val="20"/>
        </w:rPr>
        <w:t xml:space="preserve"> points)</w:t>
      </w:r>
      <w:r w:rsidR="0094258C" w:rsidRPr="00EC2F2C">
        <w:rPr>
          <w:rFonts w:cstheme="minorHAnsi"/>
          <w:sz w:val="20"/>
          <w:szCs w:val="20"/>
        </w:rPr>
        <w:t xml:space="preserve"> Describe how a man-in-the-middle attack can be defeated during the process of establishing a secure communication channel between Alice and Bob. You may use symmetric key ciphers, public key ciphers, certificates, hash algorithms, or any other security mechanism discussed in class. [Hint: describe the complete sequence of steps in as much detail as</w:t>
      </w:r>
    </w:p>
    <w:p w14:paraId="79F2269D" w14:textId="102A3E43" w:rsidR="001F21E8" w:rsidRPr="00EC2F2C" w:rsidRDefault="0094258C" w:rsidP="0094258C">
      <w:pPr>
        <w:rPr>
          <w:rFonts w:cstheme="minorHAnsi"/>
          <w:sz w:val="20"/>
          <w:szCs w:val="20"/>
        </w:rPr>
      </w:pPr>
      <w:r w:rsidRPr="00EC2F2C">
        <w:rPr>
          <w:rFonts w:cstheme="minorHAnsi"/>
          <w:sz w:val="20"/>
          <w:szCs w:val="20"/>
        </w:rPr>
        <w:t>possible. Do not skip steps. Do not skip details. Draw a communication diagram that illustrates each step.]</w:t>
      </w:r>
    </w:p>
    <w:p w14:paraId="3FA34803" w14:textId="32E52262" w:rsidR="00506EB9" w:rsidRPr="00EC2F2C" w:rsidRDefault="007904E0" w:rsidP="0094258C">
      <w:pPr>
        <w:rPr>
          <w:rStyle w:val="Hyperlink"/>
          <w:rFonts w:cstheme="minorHAnsi"/>
          <w:sz w:val="20"/>
          <w:szCs w:val="20"/>
        </w:rPr>
      </w:pPr>
      <w:hyperlink r:id="rId36" w:history="1">
        <w:r w:rsidR="00D81EAB" w:rsidRPr="00EC2F2C">
          <w:rPr>
            <w:rStyle w:val="Hyperlink"/>
            <w:rFonts w:cstheme="minorHAnsi"/>
            <w:sz w:val="20"/>
            <w:szCs w:val="20"/>
          </w:rPr>
          <w:t>References</w:t>
        </w:r>
      </w:hyperlink>
    </w:p>
    <w:p w14:paraId="1B64CCF7" w14:textId="0517DE86" w:rsidR="007C7133" w:rsidRPr="00EC2F2C" w:rsidRDefault="007C7133" w:rsidP="0094258C">
      <w:pPr>
        <w:rPr>
          <w:rFonts w:cstheme="minorHAnsi"/>
          <w:sz w:val="20"/>
          <w:szCs w:val="20"/>
        </w:rPr>
      </w:pPr>
    </w:p>
    <w:p w14:paraId="1F806393" w14:textId="77777777" w:rsidR="007C7133" w:rsidRPr="00EC2F2C" w:rsidRDefault="007C7133" w:rsidP="007C7133">
      <w:pPr>
        <w:rPr>
          <w:rFonts w:cstheme="minorHAnsi"/>
          <w:sz w:val="20"/>
          <w:szCs w:val="20"/>
        </w:rPr>
      </w:pPr>
      <w:r w:rsidRPr="00EC2F2C">
        <w:rPr>
          <w:rFonts w:cstheme="minorHAnsi"/>
          <w:b/>
          <w:sz w:val="20"/>
          <w:szCs w:val="20"/>
        </w:rPr>
        <w:t xml:space="preserve">Man-in-the-middle attack: </w:t>
      </w:r>
      <w:r w:rsidRPr="00EC2F2C">
        <w:rPr>
          <w:rFonts w:cstheme="minorHAnsi"/>
          <w:sz w:val="20"/>
          <w:szCs w:val="20"/>
        </w:rPr>
        <w:t xml:space="preserve">An intruder injects himself into an ongoing conversation between two computers so that she can intercept and read messages being passed back and forth. These attacks can be countered with digital signatures and manual authentication techniques. </w:t>
      </w:r>
    </w:p>
    <w:p w14:paraId="1B78B27B" w14:textId="77777777" w:rsidR="007C7133" w:rsidRPr="00052C44" w:rsidRDefault="007C7133" w:rsidP="007C7133">
      <w:pPr>
        <w:rPr>
          <w:sz w:val="20"/>
          <w:szCs w:val="20"/>
        </w:rPr>
      </w:pPr>
    </w:p>
    <w:p w14:paraId="0063D561" w14:textId="77777777" w:rsidR="007C7133" w:rsidRPr="00052C44" w:rsidRDefault="007C7133" w:rsidP="007C7133">
      <w:pPr>
        <w:rPr>
          <w:sz w:val="20"/>
          <w:szCs w:val="20"/>
        </w:rPr>
      </w:pPr>
      <w:r w:rsidRPr="00052C44">
        <w:rPr>
          <w:sz w:val="20"/>
          <w:szCs w:val="20"/>
        </w:rPr>
        <w:t>Computer to computer communication</w:t>
      </w:r>
    </w:p>
    <w:p w14:paraId="10FDA2AA" w14:textId="77777777" w:rsidR="007C7133" w:rsidRPr="00052C44" w:rsidRDefault="007C7133" w:rsidP="007C7133">
      <w:pPr>
        <w:rPr>
          <w:sz w:val="20"/>
          <w:szCs w:val="20"/>
        </w:rPr>
      </w:pPr>
      <w:r w:rsidRPr="00052C44">
        <w:rPr>
          <w:noProof/>
          <w:sz w:val="20"/>
          <w:szCs w:val="20"/>
        </w:rPr>
        <mc:AlternateContent>
          <mc:Choice Requires="wps">
            <w:drawing>
              <wp:anchor distT="0" distB="0" distL="114300" distR="114300" simplePos="0" relativeHeight="251659264" behindDoc="0" locked="0" layoutInCell="1" allowOverlap="1" wp14:anchorId="0CDC2996" wp14:editId="75341E81">
                <wp:simplePos x="0" y="0"/>
                <wp:positionH relativeFrom="column">
                  <wp:posOffset>2955925</wp:posOffset>
                </wp:positionH>
                <wp:positionV relativeFrom="paragraph">
                  <wp:posOffset>77470</wp:posOffset>
                </wp:positionV>
                <wp:extent cx="1155700" cy="2032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1155700" cy="20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581242" w14:textId="77777777" w:rsidR="007C7133" w:rsidRPr="00C76999" w:rsidRDefault="007C7133" w:rsidP="007C7133">
                            <w:pPr>
                              <w:rPr>
                                <w:sz w:val="16"/>
                              </w:rPr>
                            </w:pPr>
                            <w:r w:rsidRPr="00C76999">
                              <w:rPr>
                                <w:sz w:val="16"/>
                              </w:rPr>
                              <w:t xml:space="preserve">Hello, 10.20.213.32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C2996" id="_x0000_t202" coordsize="21600,21600" o:spt="202" path="m,l,21600r21600,l21600,xe">
                <v:stroke joinstyle="miter"/>
                <v:path gradientshapeok="t" o:connecttype="rect"/>
              </v:shapetype>
              <v:shape id="Text Box 5" o:spid="_x0000_s1026" type="#_x0000_t202" style="position:absolute;margin-left:232.75pt;margin-top:6.1pt;width:91pt;height: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" fillcolor="white [3201]" strokeweight=".5pt">
                <v:textbox>
                  <w:txbxContent>
                    <w:p w14:paraId="0F581242" w14:textId="77777777" w:rsidR="007C7133" w:rsidRPr="00C76999" w:rsidRDefault="007C7133" w:rsidP="007C7133">
                      <w:pPr>
                        <w:rPr>
                          <w:sz w:val="16"/>
                        </w:rPr>
                      </w:pPr>
                      <w:r w:rsidRPr="00C76999">
                        <w:rPr>
                          <w:sz w:val="16"/>
                        </w:rPr>
                        <w:t xml:space="preserve">Hello, 10.20.213.32 </w:t>
                      </w:r>
                    </w:p>
                  </w:txbxContent>
                </v:textbox>
              </v:shape>
            </w:pict>
          </mc:Fallback>
        </mc:AlternateContent>
      </w:r>
    </w:p>
    <w:p w14:paraId="6D55FE9E" w14:textId="77777777" w:rsidR="007C7133" w:rsidRPr="00052C44" w:rsidRDefault="007C7133" w:rsidP="007C7133">
      <w:pPr>
        <w:rPr>
          <w:sz w:val="20"/>
          <w:szCs w:val="20"/>
        </w:rPr>
      </w:pPr>
      <w:r w:rsidRPr="00052C44">
        <w:rPr>
          <w:noProof/>
          <w:sz w:val="20"/>
          <w:szCs w:val="20"/>
        </w:rPr>
        <mc:AlternateContent>
          <mc:Choice Requires="wps">
            <w:drawing>
              <wp:anchor distT="0" distB="0" distL="114300" distR="114300" simplePos="0" relativeHeight="251662336" behindDoc="0" locked="0" layoutInCell="1" allowOverlap="1" wp14:anchorId="6B8331D9" wp14:editId="231C3CC2">
                <wp:simplePos x="0" y="0"/>
                <wp:positionH relativeFrom="column">
                  <wp:posOffset>2943225</wp:posOffset>
                </wp:positionH>
                <wp:positionV relativeFrom="paragraph">
                  <wp:posOffset>266065</wp:posOffset>
                </wp:positionV>
                <wp:extent cx="1206500" cy="2032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1206500" cy="20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DCDFF1" w14:textId="77777777" w:rsidR="007C7133" w:rsidRPr="00C76999" w:rsidRDefault="007C7133" w:rsidP="007C7133">
                            <w:pPr>
                              <w:rPr>
                                <w:sz w:val="16"/>
                              </w:rPr>
                            </w:pPr>
                            <w:r>
                              <w:rPr>
                                <w:sz w:val="16"/>
                              </w:rPr>
                              <w:t>Hi</w:t>
                            </w:r>
                            <w:r w:rsidRPr="00C76999">
                              <w:rPr>
                                <w:sz w:val="16"/>
                              </w:rPr>
                              <w:t>, 10.20.21</w:t>
                            </w:r>
                            <w:r>
                              <w:rPr>
                                <w:sz w:val="16"/>
                              </w:rPr>
                              <w:t>1.21</w:t>
                            </w:r>
                            <w:r w:rsidRPr="00C76999">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331D9" id="Text Box 11" o:spid="_x0000_s1027" type="#_x0000_t202" style="position:absolute;margin-left:231.75pt;margin-top:20.95pt;width:95pt;height: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" fillcolor="white [3201]" strokeweight=".5pt">
                <v:textbox>
                  <w:txbxContent>
                    <w:p w14:paraId="4ADCDFF1" w14:textId="77777777" w:rsidR="007C7133" w:rsidRPr="00C76999" w:rsidRDefault="007C7133" w:rsidP="007C7133">
                      <w:pPr>
                        <w:rPr>
                          <w:sz w:val="16"/>
                        </w:rPr>
                      </w:pPr>
                      <w:r>
                        <w:rPr>
                          <w:sz w:val="16"/>
                        </w:rPr>
                        <w:t>Hi</w:t>
                      </w:r>
                      <w:r w:rsidRPr="00C76999">
                        <w:rPr>
                          <w:sz w:val="16"/>
                        </w:rPr>
                        <w:t>, 10.20.21</w:t>
                      </w:r>
                      <w:r>
                        <w:rPr>
                          <w:sz w:val="16"/>
                        </w:rPr>
                        <w:t>1.21</w:t>
                      </w:r>
                      <w:r w:rsidRPr="00C76999">
                        <w:rPr>
                          <w:sz w:val="16"/>
                        </w:rPr>
                        <w:t xml:space="preserve"> </w:t>
                      </w:r>
                    </w:p>
                  </w:txbxContent>
                </v:textbox>
              </v:shape>
            </w:pict>
          </mc:Fallback>
        </mc:AlternateContent>
      </w:r>
      <w:r w:rsidRPr="00052C44">
        <w:rPr>
          <w:rFonts w:ascii="Arial" w:hAnsi="Arial" w:cs="Arial"/>
          <w:noProof/>
          <w:color w:val="FFFFFF"/>
          <w:sz w:val="20"/>
          <w:szCs w:val="20"/>
        </w:rPr>
        <mc:AlternateContent>
          <mc:Choice Requires="wps">
            <w:drawing>
              <wp:anchor distT="0" distB="0" distL="114300" distR="114300" simplePos="0" relativeHeight="251661312" behindDoc="0" locked="0" layoutInCell="1" allowOverlap="1" wp14:anchorId="0D5399C0" wp14:editId="5B3E01DC">
                <wp:simplePos x="0" y="0"/>
                <wp:positionH relativeFrom="column">
                  <wp:posOffset>2073275</wp:posOffset>
                </wp:positionH>
                <wp:positionV relativeFrom="paragraph">
                  <wp:posOffset>208914</wp:posOffset>
                </wp:positionV>
                <wp:extent cx="2908300" cy="45719"/>
                <wp:effectExtent l="19050" t="76200" r="25400" b="50165"/>
                <wp:wrapNone/>
                <wp:docPr id="12" name="Straight Arrow Connector 12"/>
                <wp:cNvGraphicFramePr/>
                <a:graphic xmlns:a="http://schemas.openxmlformats.org/drawingml/2006/main">
                  <a:graphicData uri="http://schemas.microsoft.com/office/word/2010/wordprocessingShape">
                    <wps:wsp>
                      <wps:cNvCnPr/>
                      <wps:spPr>
                        <a:xfrm flipH="1" flipV="1">
                          <a:off x="0" y="0"/>
                          <a:ext cx="2908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122B85" id="_x0000_t32" coordsize="21600,21600" o:spt="32" o:oned="t" path="m,l21600,21600e" filled="f">
                <v:path arrowok="t" fillok="f" o:connecttype="none"/>
                <o:lock v:ext="edit" shapetype="t"/>
              </v:shapetype>
              <v:shape id="Straight Arrow Connector 12" o:spid="_x0000_s1026" type="#_x0000_t32" style="position:absolute;margin-left:163.25pt;margin-top:16.45pt;width:229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" strokecolor="#4472c4 [3204]" strokeweight=".5pt">
                <v:stroke endarrow="block" joinstyle="miter"/>
              </v:shape>
            </w:pict>
          </mc:Fallback>
        </mc:AlternateContent>
      </w:r>
      <w:r w:rsidRPr="00052C44">
        <w:rPr>
          <w:rFonts w:ascii="Arial" w:hAnsi="Arial" w:cs="Arial"/>
          <w:noProof/>
          <w:color w:val="FFFFFF"/>
          <w:sz w:val="20"/>
          <w:szCs w:val="20"/>
        </w:rPr>
        <mc:AlternateContent>
          <mc:Choice Requires="wps">
            <w:drawing>
              <wp:anchor distT="0" distB="0" distL="114300" distR="114300" simplePos="0" relativeHeight="251660288" behindDoc="0" locked="0" layoutInCell="1" allowOverlap="1" wp14:anchorId="74DA4E14" wp14:editId="75F24A73">
                <wp:simplePos x="0" y="0"/>
                <wp:positionH relativeFrom="column">
                  <wp:posOffset>2092325</wp:posOffset>
                </wp:positionH>
                <wp:positionV relativeFrom="paragraph">
                  <wp:posOffset>94614</wp:posOffset>
                </wp:positionV>
                <wp:extent cx="2882900" cy="45719"/>
                <wp:effectExtent l="0" t="38100" r="31750" b="88265"/>
                <wp:wrapNone/>
                <wp:docPr id="13" name="Straight Arrow Connector 13"/>
                <wp:cNvGraphicFramePr/>
                <a:graphic xmlns:a="http://schemas.openxmlformats.org/drawingml/2006/main">
                  <a:graphicData uri="http://schemas.microsoft.com/office/word/2010/wordprocessingShape">
                    <wps:wsp>
                      <wps:cNvCnPr/>
                      <wps:spPr>
                        <a:xfrm>
                          <a:off x="0" y="0"/>
                          <a:ext cx="2882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D4C75" id="Straight Arrow Connector 13" o:spid="_x0000_s1026" type="#_x0000_t32" style="position:absolute;margin-left:164.75pt;margin-top:7.45pt;width:227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" strokecolor="#4472c4 [3204]" strokeweight=".5pt">
                <v:stroke endarrow="block" joinstyle="miter"/>
              </v:shape>
            </w:pict>
          </mc:Fallback>
        </mc:AlternateContent>
      </w:r>
      <w:r w:rsidRPr="00052C44">
        <w:rPr>
          <w:rFonts w:ascii="Arial" w:hAnsi="Arial" w:cs="Arial"/>
          <w:noProof/>
          <w:color w:val="FFFFFF"/>
          <w:sz w:val="20"/>
          <w:szCs w:val="20"/>
        </w:rPr>
        <w:t xml:space="preserve">                                               </w:t>
      </w:r>
      <w:r w:rsidRPr="00052C44">
        <w:rPr>
          <w:rFonts w:ascii="Arial" w:hAnsi="Arial" w:cs="Arial"/>
          <w:noProof/>
          <w:color w:val="FFFFFF"/>
          <w:sz w:val="20"/>
          <w:szCs w:val="20"/>
        </w:rPr>
        <w:drawing>
          <wp:inline distT="0" distB="0" distL="0" distR="0" wp14:anchorId="6B1F2146" wp14:editId="244C723E">
            <wp:extent cx="403225" cy="403225"/>
            <wp:effectExtent l="0" t="0" r="0" b="0"/>
            <wp:docPr id="18" name="Picture 1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3225" cy="403225"/>
                    </a:xfrm>
                    <a:prstGeom prst="rect">
                      <a:avLst/>
                    </a:prstGeom>
                    <a:noFill/>
                    <a:ln>
                      <a:noFill/>
                    </a:ln>
                  </pic:spPr>
                </pic:pic>
              </a:graphicData>
            </a:graphic>
          </wp:inline>
        </w:drawing>
      </w:r>
      <w:r w:rsidRPr="00052C44">
        <w:rPr>
          <w:rFonts w:ascii="Arial" w:hAnsi="Arial" w:cs="Arial"/>
          <w:noProof/>
          <w:color w:val="FFFFFF"/>
          <w:sz w:val="20"/>
          <w:szCs w:val="20"/>
        </w:rPr>
        <w:t xml:space="preserve">                                                                                   </w:t>
      </w:r>
      <w:r w:rsidRPr="00052C44">
        <w:rPr>
          <w:rFonts w:ascii="Arial" w:hAnsi="Arial" w:cs="Arial"/>
          <w:noProof/>
          <w:color w:val="FFFFFF"/>
          <w:sz w:val="20"/>
          <w:szCs w:val="20"/>
        </w:rPr>
        <w:drawing>
          <wp:inline distT="0" distB="0" distL="0" distR="0" wp14:anchorId="23C77916" wp14:editId="367CFC30">
            <wp:extent cx="403225" cy="403225"/>
            <wp:effectExtent l="0" t="0" r="0" b="0"/>
            <wp:docPr id="19" name="Picture 1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3225" cy="403225"/>
                    </a:xfrm>
                    <a:prstGeom prst="rect">
                      <a:avLst/>
                    </a:prstGeom>
                    <a:noFill/>
                    <a:ln>
                      <a:noFill/>
                    </a:ln>
                  </pic:spPr>
                </pic:pic>
              </a:graphicData>
            </a:graphic>
          </wp:inline>
        </w:drawing>
      </w:r>
    </w:p>
    <w:p w14:paraId="1715D7B6" w14:textId="77777777" w:rsidR="007C7133" w:rsidRPr="00052C44" w:rsidRDefault="007C7133" w:rsidP="007C7133">
      <w:pPr>
        <w:rPr>
          <w:sz w:val="20"/>
          <w:szCs w:val="20"/>
        </w:rPr>
      </w:pPr>
      <w:r w:rsidRPr="00052C44">
        <w:rPr>
          <w:sz w:val="20"/>
          <w:szCs w:val="20"/>
        </w:rPr>
        <w:tab/>
      </w:r>
      <w:r w:rsidRPr="00052C44">
        <w:rPr>
          <w:sz w:val="20"/>
          <w:szCs w:val="20"/>
        </w:rPr>
        <w:tab/>
        <w:t xml:space="preserve">                                 10.20.211.21</w:t>
      </w:r>
      <w:r w:rsidRPr="00052C44">
        <w:rPr>
          <w:sz w:val="20"/>
          <w:szCs w:val="20"/>
        </w:rPr>
        <w:tab/>
      </w:r>
      <w:r w:rsidRPr="00052C44">
        <w:rPr>
          <w:sz w:val="20"/>
          <w:szCs w:val="20"/>
        </w:rPr>
        <w:tab/>
      </w:r>
      <w:r w:rsidRPr="00052C44">
        <w:rPr>
          <w:sz w:val="20"/>
          <w:szCs w:val="20"/>
        </w:rPr>
        <w:tab/>
      </w:r>
      <w:r w:rsidRPr="00052C44">
        <w:rPr>
          <w:sz w:val="20"/>
          <w:szCs w:val="20"/>
        </w:rPr>
        <w:tab/>
        <w:t xml:space="preserve">                                  10.20.213.32</w:t>
      </w:r>
    </w:p>
    <w:p w14:paraId="3C0124C7" w14:textId="77777777" w:rsidR="007C7133" w:rsidRPr="00052C44" w:rsidRDefault="007C7133" w:rsidP="007C7133">
      <w:pPr>
        <w:rPr>
          <w:sz w:val="20"/>
          <w:szCs w:val="20"/>
        </w:rPr>
      </w:pPr>
    </w:p>
    <w:p w14:paraId="12ECC0F6" w14:textId="77777777" w:rsidR="007C7133" w:rsidRPr="00052C44" w:rsidRDefault="007C7133" w:rsidP="007C7133">
      <w:pPr>
        <w:rPr>
          <w:sz w:val="20"/>
          <w:szCs w:val="20"/>
        </w:rPr>
      </w:pPr>
      <w:r w:rsidRPr="00052C44">
        <w:rPr>
          <w:sz w:val="20"/>
          <w:szCs w:val="20"/>
        </w:rPr>
        <w:t xml:space="preserve">Typical communication between two computers is depicted as above. </w:t>
      </w:r>
    </w:p>
    <w:p w14:paraId="1FB3489A" w14:textId="77777777" w:rsidR="007C7133" w:rsidRPr="00052C44" w:rsidRDefault="007C7133" w:rsidP="007C7133">
      <w:pPr>
        <w:rPr>
          <w:sz w:val="20"/>
          <w:szCs w:val="20"/>
        </w:rPr>
      </w:pPr>
    </w:p>
    <w:p w14:paraId="3BF50E5E" w14:textId="77777777" w:rsidR="007C7133" w:rsidRPr="00052C44" w:rsidRDefault="007C7133" w:rsidP="007C7133">
      <w:pPr>
        <w:rPr>
          <w:sz w:val="20"/>
          <w:szCs w:val="20"/>
        </w:rPr>
      </w:pPr>
      <w:r w:rsidRPr="00052C44">
        <w:rPr>
          <w:noProof/>
          <w:sz w:val="20"/>
          <w:szCs w:val="20"/>
        </w:rPr>
        <mc:AlternateContent>
          <mc:Choice Requires="wps">
            <w:drawing>
              <wp:anchor distT="0" distB="0" distL="114300" distR="114300" simplePos="0" relativeHeight="251666432" behindDoc="0" locked="0" layoutInCell="1" allowOverlap="1" wp14:anchorId="73E383F1" wp14:editId="7A49B1D4">
                <wp:simplePos x="0" y="0"/>
                <wp:positionH relativeFrom="column">
                  <wp:posOffset>2378075</wp:posOffset>
                </wp:positionH>
                <wp:positionV relativeFrom="paragraph">
                  <wp:posOffset>39370</wp:posOffset>
                </wp:positionV>
                <wp:extent cx="1155700" cy="20320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1155700" cy="20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D0DB24" w14:textId="77777777" w:rsidR="007C7133" w:rsidRPr="00C76999" w:rsidRDefault="007C7133" w:rsidP="007C7133">
                            <w:pPr>
                              <w:rPr>
                                <w:sz w:val="16"/>
                              </w:rPr>
                            </w:pPr>
                            <w:r w:rsidRPr="00C76999">
                              <w:rPr>
                                <w:sz w:val="16"/>
                              </w:rPr>
                              <w:t xml:space="preserve">Hello, 10.20.213.32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383F1" id="Text Box 14" o:spid="_x0000_s1028" type="#_x0000_t202" style="position:absolute;margin-left:187.25pt;margin-top:3.1pt;width:91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" fillcolor="white [3201]" strokeweight=".5pt">
                <v:textbox>
                  <w:txbxContent>
                    <w:p w14:paraId="7CD0DB24" w14:textId="77777777" w:rsidR="007C7133" w:rsidRPr="00C76999" w:rsidRDefault="007C7133" w:rsidP="007C7133">
                      <w:pPr>
                        <w:rPr>
                          <w:sz w:val="16"/>
                        </w:rPr>
                      </w:pPr>
                      <w:r w:rsidRPr="00C76999">
                        <w:rPr>
                          <w:sz w:val="16"/>
                        </w:rPr>
                        <w:t xml:space="preserve">Hello, 10.20.213.32 </w:t>
                      </w:r>
                    </w:p>
                  </w:txbxContent>
                </v:textbox>
              </v:shape>
            </w:pict>
          </mc:Fallback>
        </mc:AlternateContent>
      </w:r>
    </w:p>
    <w:p w14:paraId="4334FE7F" w14:textId="77777777" w:rsidR="007C7133" w:rsidRPr="00052C44" w:rsidRDefault="007C7133" w:rsidP="007C7133">
      <w:pPr>
        <w:rPr>
          <w:sz w:val="20"/>
          <w:szCs w:val="20"/>
        </w:rPr>
      </w:pPr>
      <w:r w:rsidRPr="00052C44">
        <w:rPr>
          <w:noProof/>
          <w:sz w:val="20"/>
          <w:szCs w:val="20"/>
        </w:rPr>
        <mc:AlternateContent>
          <mc:Choice Requires="wps">
            <w:drawing>
              <wp:anchor distT="0" distB="0" distL="114300" distR="114300" simplePos="0" relativeHeight="251665408" behindDoc="0" locked="0" layoutInCell="1" allowOverlap="1" wp14:anchorId="783806D3" wp14:editId="186AD3C0">
                <wp:simplePos x="0" y="0"/>
                <wp:positionH relativeFrom="column">
                  <wp:posOffset>2346325</wp:posOffset>
                </wp:positionH>
                <wp:positionV relativeFrom="paragraph">
                  <wp:posOffset>227965</wp:posOffset>
                </wp:positionV>
                <wp:extent cx="1206500" cy="20320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1206500" cy="20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D4897E" w14:textId="77777777" w:rsidR="007C7133" w:rsidRPr="00C76999" w:rsidRDefault="007C7133" w:rsidP="007C7133">
                            <w:pPr>
                              <w:rPr>
                                <w:sz w:val="16"/>
                              </w:rPr>
                            </w:pPr>
                            <w:r>
                              <w:rPr>
                                <w:sz w:val="16"/>
                              </w:rPr>
                              <w:t>Hi</w:t>
                            </w:r>
                            <w:r w:rsidRPr="00C76999">
                              <w:rPr>
                                <w:sz w:val="16"/>
                              </w:rPr>
                              <w:t>, 10.20.21</w:t>
                            </w:r>
                            <w:r>
                              <w:rPr>
                                <w:sz w:val="16"/>
                              </w:rPr>
                              <w:t>1.21</w:t>
                            </w:r>
                            <w:r w:rsidRPr="00C76999">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806D3" id="Text Box 15" o:spid="_x0000_s1029" type="#_x0000_t202" style="position:absolute;margin-left:184.75pt;margin-top:17.95pt;width:95pt;height: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" fillcolor="white [3201]" strokeweight=".5pt">
                <v:textbox>
                  <w:txbxContent>
                    <w:p w14:paraId="3ED4897E" w14:textId="77777777" w:rsidR="007C7133" w:rsidRPr="00C76999" w:rsidRDefault="007C7133" w:rsidP="007C7133">
                      <w:pPr>
                        <w:rPr>
                          <w:sz w:val="16"/>
                        </w:rPr>
                      </w:pPr>
                      <w:r>
                        <w:rPr>
                          <w:sz w:val="16"/>
                        </w:rPr>
                        <w:t>Hi</w:t>
                      </w:r>
                      <w:r w:rsidRPr="00C76999">
                        <w:rPr>
                          <w:sz w:val="16"/>
                        </w:rPr>
                        <w:t>, 10.20.21</w:t>
                      </w:r>
                      <w:r>
                        <w:rPr>
                          <w:sz w:val="16"/>
                        </w:rPr>
                        <w:t>1.21</w:t>
                      </w:r>
                      <w:r w:rsidRPr="00C76999">
                        <w:rPr>
                          <w:sz w:val="16"/>
                        </w:rPr>
                        <w:t xml:space="preserve"> </w:t>
                      </w:r>
                    </w:p>
                  </w:txbxContent>
                </v:textbox>
              </v:shape>
            </w:pict>
          </mc:Fallback>
        </mc:AlternateContent>
      </w:r>
      <w:r w:rsidRPr="00052C44">
        <w:rPr>
          <w:rFonts w:ascii="Arial" w:hAnsi="Arial" w:cs="Arial"/>
          <w:noProof/>
          <w:color w:val="FFFFFF"/>
          <w:sz w:val="20"/>
          <w:szCs w:val="20"/>
        </w:rPr>
        <mc:AlternateContent>
          <mc:Choice Requires="wps">
            <w:drawing>
              <wp:anchor distT="0" distB="0" distL="114300" distR="114300" simplePos="0" relativeHeight="251663360" behindDoc="0" locked="0" layoutInCell="1" allowOverlap="1" wp14:anchorId="554A3368" wp14:editId="1AA301A3">
                <wp:simplePos x="0" y="0"/>
                <wp:positionH relativeFrom="column">
                  <wp:posOffset>2092325</wp:posOffset>
                </wp:positionH>
                <wp:positionV relativeFrom="paragraph">
                  <wp:posOffset>94615</wp:posOffset>
                </wp:positionV>
                <wp:extent cx="1670050" cy="6350"/>
                <wp:effectExtent l="0" t="57150" r="25400" b="88900"/>
                <wp:wrapNone/>
                <wp:docPr id="16" name="Straight Arrow Connector 16"/>
                <wp:cNvGraphicFramePr/>
                <a:graphic xmlns:a="http://schemas.openxmlformats.org/drawingml/2006/main">
                  <a:graphicData uri="http://schemas.microsoft.com/office/word/2010/wordprocessingShape">
                    <wps:wsp>
                      <wps:cNvCnPr/>
                      <wps:spPr>
                        <a:xfrm>
                          <a:off x="0" y="0"/>
                          <a:ext cx="1670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B9DD1" id="Straight Arrow Connector 16" o:spid="_x0000_s1026" type="#_x0000_t32" style="position:absolute;margin-left:164.75pt;margin-top:7.45pt;width:131.5pt;height:.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" strokecolor="#4472c4 [3204]" strokeweight=".5pt">
                <v:stroke endarrow="block" joinstyle="miter"/>
              </v:shape>
            </w:pict>
          </mc:Fallback>
        </mc:AlternateContent>
      </w:r>
      <w:r w:rsidRPr="00052C44">
        <w:rPr>
          <w:rFonts w:ascii="Arial" w:hAnsi="Arial" w:cs="Arial"/>
          <w:noProof/>
          <w:color w:val="FFFFFF"/>
          <w:sz w:val="20"/>
          <w:szCs w:val="20"/>
        </w:rPr>
        <mc:AlternateContent>
          <mc:Choice Requires="wps">
            <w:drawing>
              <wp:anchor distT="0" distB="0" distL="114300" distR="114300" simplePos="0" relativeHeight="251664384" behindDoc="0" locked="0" layoutInCell="1" allowOverlap="1" wp14:anchorId="7A82906B" wp14:editId="7DEB60A3">
                <wp:simplePos x="0" y="0"/>
                <wp:positionH relativeFrom="column">
                  <wp:posOffset>2073275</wp:posOffset>
                </wp:positionH>
                <wp:positionV relativeFrom="paragraph">
                  <wp:posOffset>208915</wp:posOffset>
                </wp:positionV>
                <wp:extent cx="1644650" cy="19050"/>
                <wp:effectExtent l="38100" t="76200" r="0" b="76200"/>
                <wp:wrapNone/>
                <wp:docPr id="17" name="Straight Arrow Connector 17"/>
                <wp:cNvGraphicFramePr/>
                <a:graphic xmlns:a="http://schemas.openxmlformats.org/drawingml/2006/main">
                  <a:graphicData uri="http://schemas.microsoft.com/office/word/2010/wordprocessingShape">
                    <wps:wsp>
                      <wps:cNvCnPr/>
                      <wps:spPr>
                        <a:xfrm flipH="1" flipV="1">
                          <a:off x="0" y="0"/>
                          <a:ext cx="16446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C5EB0" id="Straight Arrow Connector 17" o:spid="_x0000_s1026" type="#_x0000_t32" style="position:absolute;margin-left:163.25pt;margin-top:16.45pt;width:129.5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" strokecolor="#4472c4 [3204]" strokeweight=".5pt">
                <v:stroke endarrow="block" joinstyle="miter"/>
              </v:shape>
            </w:pict>
          </mc:Fallback>
        </mc:AlternateContent>
      </w:r>
      <w:r w:rsidRPr="00052C44">
        <w:rPr>
          <w:rFonts w:ascii="Arial" w:hAnsi="Arial" w:cs="Arial"/>
          <w:noProof/>
          <w:color w:val="FFFFFF"/>
          <w:sz w:val="20"/>
          <w:szCs w:val="20"/>
        </w:rPr>
        <w:t xml:space="preserve">                                               </w:t>
      </w:r>
      <w:r w:rsidRPr="00052C44">
        <w:rPr>
          <w:rFonts w:ascii="Arial" w:hAnsi="Arial" w:cs="Arial"/>
          <w:noProof/>
          <w:color w:val="FFFFFF"/>
          <w:sz w:val="20"/>
          <w:szCs w:val="20"/>
        </w:rPr>
        <w:drawing>
          <wp:inline distT="0" distB="0" distL="0" distR="0" wp14:anchorId="49E75283" wp14:editId="4A554AD3">
            <wp:extent cx="403225" cy="403225"/>
            <wp:effectExtent l="0" t="0" r="0" b="0"/>
            <wp:docPr id="20" name="Picture 2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3225" cy="403225"/>
                    </a:xfrm>
                    <a:prstGeom prst="rect">
                      <a:avLst/>
                    </a:prstGeom>
                    <a:noFill/>
                    <a:ln>
                      <a:noFill/>
                    </a:ln>
                  </pic:spPr>
                </pic:pic>
              </a:graphicData>
            </a:graphic>
          </wp:inline>
        </w:drawing>
      </w:r>
      <w:r w:rsidRPr="00052C44">
        <w:rPr>
          <w:rFonts w:ascii="Arial" w:hAnsi="Arial" w:cs="Arial"/>
          <w:noProof/>
          <w:color w:val="FFFFFF"/>
          <w:sz w:val="20"/>
          <w:szCs w:val="20"/>
        </w:rPr>
        <w:t xml:space="preserve">                                                 </w:t>
      </w:r>
      <w:r w:rsidRPr="00052C44">
        <w:rPr>
          <w:rFonts w:ascii="Arial" w:hAnsi="Arial" w:cs="Arial"/>
          <w:noProof/>
          <w:color w:val="FFFFFF"/>
          <w:sz w:val="20"/>
          <w:szCs w:val="20"/>
        </w:rPr>
        <w:drawing>
          <wp:inline distT="0" distB="0" distL="0" distR="0" wp14:anchorId="45245552" wp14:editId="1DEA0E5F">
            <wp:extent cx="403225" cy="403225"/>
            <wp:effectExtent l="19050" t="19050" r="15875" b="15875"/>
            <wp:docPr id="21" name="Picture 2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3225" cy="403225"/>
                    </a:xfrm>
                    <a:prstGeom prst="rect">
                      <a:avLst/>
                    </a:prstGeom>
                    <a:solidFill>
                      <a:srgbClr val="FF0000">
                        <a:alpha val="90000"/>
                      </a:srgbClr>
                    </a:solidFill>
                    <a:ln>
                      <a:solidFill>
                        <a:srgbClr val="FF0000"/>
                      </a:solidFill>
                    </a:ln>
                  </pic:spPr>
                </pic:pic>
              </a:graphicData>
            </a:graphic>
          </wp:inline>
        </w:drawing>
      </w:r>
      <w:r w:rsidRPr="00052C44">
        <w:rPr>
          <w:rFonts w:ascii="Arial" w:hAnsi="Arial" w:cs="Arial"/>
          <w:noProof/>
          <w:color w:val="FFFFFF"/>
          <w:sz w:val="20"/>
          <w:szCs w:val="20"/>
        </w:rPr>
        <w:t xml:space="preserve">                   </w:t>
      </w:r>
      <w:r w:rsidRPr="00052C44">
        <w:rPr>
          <w:rFonts w:ascii="Arial" w:hAnsi="Arial" w:cs="Arial"/>
          <w:noProof/>
          <w:color w:val="FFFFFF"/>
          <w:sz w:val="20"/>
          <w:szCs w:val="20"/>
        </w:rPr>
        <w:drawing>
          <wp:inline distT="0" distB="0" distL="0" distR="0" wp14:anchorId="37361559" wp14:editId="30DDD212">
            <wp:extent cx="403225" cy="403225"/>
            <wp:effectExtent l="0" t="0" r="0" b="0"/>
            <wp:docPr id="22" name="Picture 2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3225" cy="403225"/>
                    </a:xfrm>
                    <a:prstGeom prst="rect">
                      <a:avLst/>
                    </a:prstGeom>
                    <a:noFill/>
                    <a:ln>
                      <a:noFill/>
                    </a:ln>
                  </pic:spPr>
                </pic:pic>
              </a:graphicData>
            </a:graphic>
          </wp:inline>
        </w:drawing>
      </w:r>
    </w:p>
    <w:p w14:paraId="63141983" w14:textId="77777777" w:rsidR="007C7133" w:rsidRPr="00052C44" w:rsidRDefault="007C7133" w:rsidP="007C7133">
      <w:pPr>
        <w:rPr>
          <w:sz w:val="20"/>
          <w:szCs w:val="20"/>
        </w:rPr>
      </w:pPr>
      <w:r w:rsidRPr="00052C44">
        <w:rPr>
          <w:sz w:val="20"/>
          <w:szCs w:val="20"/>
        </w:rPr>
        <w:tab/>
      </w:r>
      <w:r w:rsidRPr="00052C44">
        <w:rPr>
          <w:sz w:val="20"/>
          <w:szCs w:val="20"/>
        </w:rPr>
        <w:tab/>
        <w:t xml:space="preserve">           10.20.211.21</w:t>
      </w:r>
      <w:r w:rsidRPr="00052C44">
        <w:rPr>
          <w:sz w:val="20"/>
          <w:szCs w:val="20"/>
        </w:rPr>
        <w:tab/>
      </w:r>
      <w:r w:rsidRPr="00052C44">
        <w:rPr>
          <w:sz w:val="20"/>
          <w:szCs w:val="20"/>
        </w:rPr>
        <w:tab/>
      </w:r>
      <w:r w:rsidRPr="00052C44">
        <w:rPr>
          <w:sz w:val="20"/>
          <w:szCs w:val="20"/>
        </w:rPr>
        <w:tab/>
      </w:r>
      <w:r w:rsidRPr="00052C44">
        <w:rPr>
          <w:sz w:val="20"/>
          <w:szCs w:val="20"/>
        </w:rPr>
        <w:tab/>
        <w:t>10.20.213.32                        10.20.213.32</w:t>
      </w:r>
    </w:p>
    <w:p w14:paraId="1523AC74" w14:textId="77777777" w:rsidR="007C7133" w:rsidRPr="00052C44" w:rsidRDefault="007C7133" w:rsidP="007C7133">
      <w:pPr>
        <w:rPr>
          <w:sz w:val="20"/>
          <w:szCs w:val="20"/>
        </w:rPr>
      </w:pPr>
      <w:r w:rsidRPr="00052C44">
        <w:rPr>
          <w:sz w:val="20"/>
          <w:szCs w:val="20"/>
        </w:rPr>
        <w:t xml:space="preserve">                             </w:t>
      </w:r>
      <w:r w:rsidRPr="00052C44">
        <w:rPr>
          <w:sz w:val="20"/>
          <w:szCs w:val="20"/>
        </w:rPr>
        <w:tab/>
      </w:r>
      <w:r w:rsidRPr="00052C44">
        <w:rPr>
          <w:sz w:val="20"/>
          <w:szCs w:val="20"/>
        </w:rPr>
        <w:tab/>
      </w:r>
      <w:r w:rsidRPr="00052C44">
        <w:rPr>
          <w:sz w:val="20"/>
          <w:szCs w:val="20"/>
        </w:rPr>
        <w:tab/>
      </w:r>
      <w:r w:rsidRPr="00052C44">
        <w:rPr>
          <w:sz w:val="20"/>
          <w:szCs w:val="20"/>
        </w:rPr>
        <w:tab/>
      </w:r>
      <w:r w:rsidRPr="00052C44">
        <w:rPr>
          <w:sz w:val="20"/>
          <w:szCs w:val="20"/>
        </w:rPr>
        <w:tab/>
        <w:t xml:space="preserve">                                          (impersonator)                      (original)</w:t>
      </w:r>
    </w:p>
    <w:p w14:paraId="149BAD45" w14:textId="77777777" w:rsidR="007C7133" w:rsidRPr="00052C44" w:rsidRDefault="007C7133" w:rsidP="007C7133">
      <w:pPr>
        <w:rPr>
          <w:sz w:val="20"/>
          <w:szCs w:val="20"/>
        </w:rPr>
      </w:pPr>
    </w:p>
    <w:p w14:paraId="3352DC5A" w14:textId="237B790E" w:rsidR="007C7133" w:rsidRPr="00052C44" w:rsidRDefault="007C7133" w:rsidP="007C7133">
      <w:pPr>
        <w:rPr>
          <w:sz w:val="20"/>
          <w:szCs w:val="20"/>
        </w:rPr>
      </w:pPr>
      <w:r w:rsidRPr="00052C44">
        <w:rPr>
          <w:sz w:val="20"/>
          <w:szCs w:val="20"/>
        </w:rPr>
        <w:t>A rouge computer</w:t>
      </w:r>
      <w:r w:rsidR="00991F86">
        <w:rPr>
          <w:sz w:val="20"/>
          <w:szCs w:val="20"/>
        </w:rPr>
        <w:t xml:space="preserve">, </w:t>
      </w:r>
      <w:r w:rsidRPr="00052C44">
        <w:rPr>
          <w:sz w:val="20"/>
          <w:szCs w:val="20"/>
        </w:rPr>
        <w:t xml:space="preserve">impersonator </w:t>
      </w:r>
      <w:r w:rsidR="00991F86" w:rsidRPr="00052C44">
        <w:rPr>
          <w:sz w:val="20"/>
          <w:szCs w:val="20"/>
        </w:rPr>
        <w:t>can</w:t>
      </w:r>
      <w:r w:rsidRPr="00052C44">
        <w:rPr>
          <w:sz w:val="20"/>
          <w:szCs w:val="20"/>
        </w:rPr>
        <w:t xml:space="preserve"> pose</w:t>
      </w:r>
      <w:r w:rsidR="00991F86">
        <w:rPr>
          <w:sz w:val="20"/>
          <w:szCs w:val="20"/>
        </w:rPr>
        <w:t xml:space="preserve"> as</w:t>
      </w:r>
      <w:r w:rsidRPr="00052C44">
        <w:rPr>
          <w:sz w:val="20"/>
          <w:szCs w:val="20"/>
        </w:rPr>
        <w:t xml:space="preserve"> 10.20.213. 32 and start receiving the communication from 10.20.211.21. Whereas 10.20.211.21 has no idea about the rogue computer. There should be a third party that validated 10.20.213.32 is the right computer before 10.20.211.21 start communicating. That can be achieved through Secure Socket Link (SSL) over PKI infrastructure. In PKI infrastructure, we will have third party validator, it is called Certificate Authority (CA). Both 10.20.211.21 and 10.20.213.32 will subscribe to CA to receive PKI certificates. That provides public and private key combinations to both the computers.</w:t>
      </w:r>
    </w:p>
    <w:p w14:paraId="7FC07665" w14:textId="77777777" w:rsidR="007C7133" w:rsidRPr="00EE67ED" w:rsidRDefault="007C7133" w:rsidP="0094258C"/>
    <w:sectPr w:rsidR="007C7133" w:rsidRPr="00EE67ED" w:rsidSect="00EB1A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TenLTStd-Bold">
    <w:altName w:val="Times New Roman"/>
    <w:panose1 w:val="00000000000000000000"/>
    <w:charset w:val="00"/>
    <w:family w:val="auto"/>
    <w:notTrueType/>
    <w:pitch w:val="default"/>
    <w:sig w:usb0="00000003" w:usb1="00000000" w:usb2="00000000" w:usb3="00000000" w:csb0="00000001" w:csb1="00000000"/>
  </w:font>
  <w:font w:name="TimesTenLTStd-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1B97"/>
    <w:multiLevelType w:val="hybridMultilevel"/>
    <w:tmpl w:val="128E2220"/>
    <w:lvl w:ilvl="0" w:tplc="B84A5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11DA1"/>
    <w:multiLevelType w:val="hybridMultilevel"/>
    <w:tmpl w:val="DF9C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C0D53"/>
    <w:multiLevelType w:val="hybridMultilevel"/>
    <w:tmpl w:val="9206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12A31"/>
    <w:multiLevelType w:val="hybridMultilevel"/>
    <w:tmpl w:val="BC78F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D4E6B"/>
    <w:multiLevelType w:val="multilevel"/>
    <w:tmpl w:val="5DEA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CC0D4B"/>
    <w:multiLevelType w:val="hybridMultilevel"/>
    <w:tmpl w:val="3DBA85C8"/>
    <w:lvl w:ilvl="0" w:tplc="687E1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1B39D4"/>
    <w:multiLevelType w:val="hybridMultilevel"/>
    <w:tmpl w:val="4CCC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501CE"/>
    <w:multiLevelType w:val="hybridMultilevel"/>
    <w:tmpl w:val="42E82D30"/>
    <w:lvl w:ilvl="0" w:tplc="56F20594">
      <w:start w:val="1"/>
      <w:numFmt w:val="lowerLetter"/>
      <w:lvlText w:val="%1)"/>
      <w:lvlJc w:val="left"/>
      <w:pPr>
        <w:ind w:left="630" w:hanging="360"/>
      </w:pPr>
      <w:rPr>
        <w:rFonts w:ascii="NimbusRomNo9L-Regu" w:hAnsi="NimbusRomNo9L-Regu" w:cs="NimbusRomNo9L-Regu"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82740"/>
    <w:multiLevelType w:val="hybridMultilevel"/>
    <w:tmpl w:val="42E82D30"/>
    <w:lvl w:ilvl="0" w:tplc="56F20594">
      <w:start w:val="1"/>
      <w:numFmt w:val="lowerLetter"/>
      <w:lvlText w:val="%1)"/>
      <w:lvlJc w:val="left"/>
      <w:pPr>
        <w:ind w:left="630" w:hanging="360"/>
      </w:pPr>
      <w:rPr>
        <w:rFonts w:ascii="NimbusRomNo9L-Regu" w:hAnsi="NimbusRomNo9L-Regu" w:cs="NimbusRomNo9L-Regu"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303BC"/>
    <w:multiLevelType w:val="hybridMultilevel"/>
    <w:tmpl w:val="99E2E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1119F"/>
    <w:multiLevelType w:val="hybridMultilevel"/>
    <w:tmpl w:val="67F82A20"/>
    <w:lvl w:ilvl="0" w:tplc="3612CA82">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261B7"/>
    <w:multiLevelType w:val="multilevel"/>
    <w:tmpl w:val="DF00A68C"/>
    <w:lvl w:ilvl="0">
      <w:start w:val="1"/>
      <w:numFmt w:val="bullet"/>
      <w:lvlText w:val=""/>
      <w:lvlJc w:val="left"/>
      <w:pPr>
        <w:tabs>
          <w:tab w:val="num" w:pos="1620"/>
        </w:tabs>
        <w:ind w:left="1620" w:hanging="360"/>
      </w:pPr>
      <w:rPr>
        <w:rFonts w:ascii="Wingdings" w:hAnsi="Wingdings" w:hint="default"/>
        <w:sz w:val="20"/>
      </w:rPr>
    </w:lvl>
    <w:lvl w:ilvl="1" w:tentative="1">
      <w:start w:val="1"/>
      <w:numFmt w:val="bullet"/>
      <w:lvlText w:val=""/>
      <w:lvlJc w:val="left"/>
      <w:pPr>
        <w:tabs>
          <w:tab w:val="num" w:pos="2340"/>
        </w:tabs>
        <w:ind w:left="2340" w:hanging="360"/>
      </w:pPr>
      <w:rPr>
        <w:rFonts w:ascii="Symbol" w:hAnsi="Symbol" w:hint="default"/>
        <w:sz w:val="20"/>
      </w:rPr>
    </w:lvl>
    <w:lvl w:ilvl="2" w:tentative="1">
      <w:start w:val="1"/>
      <w:numFmt w:val="bullet"/>
      <w:lvlText w:val=""/>
      <w:lvlJc w:val="left"/>
      <w:pPr>
        <w:tabs>
          <w:tab w:val="num" w:pos="3060"/>
        </w:tabs>
        <w:ind w:left="3060" w:hanging="360"/>
      </w:pPr>
      <w:rPr>
        <w:rFonts w:ascii="Symbol" w:hAnsi="Symbol" w:hint="default"/>
        <w:sz w:val="20"/>
      </w:rPr>
    </w:lvl>
    <w:lvl w:ilvl="3" w:tentative="1">
      <w:start w:val="1"/>
      <w:numFmt w:val="bullet"/>
      <w:lvlText w:val=""/>
      <w:lvlJc w:val="left"/>
      <w:pPr>
        <w:tabs>
          <w:tab w:val="num" w:pos="3780"/>
        </w:tabs>
        <w:ind w:left="3780" w:hanging="360"/>
      </w:pPr>
      <w:rPr>
        <w:rFonts w:ascii="Symbol" w:hAnsi="Symbol" w:hint="default"/>
        <w:sz w:val="20"/>
      </w:rPr>
    </w:lvl>
    <w:lvl w:ilvl="4" w:tentative="1">
      <w:start w:val="1"/>
      <w:numFmt w:val="bullet"/>
      <w:lvlText w:val=""/>
      <w:lvlJc w:val="left"/>
      <w:pPr>
        <w:tabs>
          <w:tab w:val="num" w:pos="4500"/>
        </w:tabs>
        <w:ind w:left="4500" w:hanging="360"/>
      </w:pPr>
      <w:rPr>
        <w:rFonts w:ascii="Symbol" w:hAnsi="Symbol" w:hint="default"/>
        <w:sz w:val="20"/>
      </w:rPr>
    </w:lvl>
    <w:lvl w:ilvl="5" w:tentative="1">
      <w:start w:val="1"/>
      <w:numFmt w:val="bullet"/>
      <w:lvlText w:val=""/>
      <w:lvlJc w:val="left"/>
      <w:pPr>
        <w:tabs>
          <w:tab w:val="num" w:pos="5220"/>
        </w:tabs>
        <w:ind w:left="5220" w:hanging="360"/>
      </w:pPr>
      <w:rPr>
        <w:rFonts w:ascii="Symbol" w:hAnsi="Symbol" w:hint="default"/>
        <w:sz w:val="20"/>
      </w:rPr>
    </w:lvl>
    <w:lvl w:ilvl="6" w:tentative="1">
      <w:start w:val="1"/>
      <w:numFmt w:val="bullet"/>
      <w:lvlText w:val=""/>
      <w:lvlJc w:val="left"/>
      <w:pPr>
        <w:tabs>
          <w:tab w:val="num" w:pos="5940"/>
        </w:tabs>
        <w:ind w:left="5940" w:hanging="360"/>
      </w:pPr>
      <w:rPr>
        <w:rFonts w:ascii="Symbol" w:hAnsi="Symbol" w:hint="default"/>
        <w:sz w:val="20"/>
      </w:rPr>
    </w:lvl>
    <w:lvl w:ilvl="7" w:tentative="1">
      <w:start w:val="1"/>
      <w:numFmt w:val="bullet"/>
      <w:lvlText w:val=""/>
      <w:lvlJc w:val="left"/>
      <w:pPr>
        <w:tabs>
          <w:tab w:val="num" w:pos="6660"/>
        </w:tabs>
        <w:ind w:left="6660" w:hanging="360"/>
      </w:pPr>
      <w:rPr>
        <w:rFonts w:ascii="Symbol" w:hAnsi="Symbol" w:hint="default"/>
        <w:sz w:val="20"/>
      </w:rPr>
    </w:lvl>
    <w:lvl w:ilvl="8" w:tentative="1">
      <w:start w:val="1"/>
      <w:numFmt w:val="bullet"/>
      <w:lvlText w:val=""/>
      <w:lvlJc w:val="left"/>
      <w:pPr>
        <w:tabs>
          <w:tab w:val="num" w:pos="7380"/>
        </w:tabs>
        <w:ind w:left="7380" w:hanging="360"/>
      </w:pPr>
      <w:rPr>
        <w:rFonts w:ascii="Symbol" w:hAnsi="Symbol" w:hint="default"/>
        <w:sz w:val="20"/>
      </w:rPr>
    </w:lvl>
  </w:abstractNum>
  <w:abstractNum w:abstractNumId="12" w15:restartNumberingAfterBreak="0">
    <w:nsid w:val="2A06654C"/>
    <w:multiLevelType w:val="hybridMultilevel"/>
    <w:tmpl w:val="8FF2E304"/>
    <w:lvl w:ilvl="0" w:tplc="F6BE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A4EA0"/>
    <w:multiLevelType w:val="hybridMultilevel"/>
    <w:tmpl w:val="0986DC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2C655DEE"/>
    <w:multiLevelType w:val="hybridMultilevel"/>
    <w:tmpl w:val="138A0504"/>
    <w:lvl w:ilvl="0" w:tplc="A8B6D41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2D780279"/>
    <w:multiLevelType w:val="multilevel"/>
    <w:tmpl w:val="068E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73AD1"/>
    <w:multiLevelType w:val="hybridMultilevel"/>
    <w:tmpl w:val="2A76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314E34"/>
    <w:multiLevelType w:val="hybridMultilevel"/>
    <w:tmpl w:val="0CA6AF10"/>
    <w:lvl w:ilvl="0" w:tplc="2F681244">
      <w:start w:val="3"/>
      <w:numFmt w:val="bullet"/>
      <w:lvlText w:val="•"/>
      <w:lvlJc w:val="left"/>
      <w:pPr>
        <w:ind w:left="1080" w:hanging="720"/>
      </w:pPr>
      <w:rPr>
        <w:rFonts w:ascii="Calibri" w:eastAsiaTheme="minorHAnsi" w:hAnsi="Calibri" w:cs="Calibri" w:hint="default"/>
      </w:rPr>
    </w:lvl>
    <w:lvl w:ilvl="1" w:tplc="94A05010">
      <w:start w:val="3"/>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442B2C"/>
    <w:multiLevelType w:val="multilevel"/>
    <w:tmpl w:val="CC3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A7AEE"/>
    <w:multiLevelType w:val="multilevel"/>
    <w:tmpl w:val="8550A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B6728"/>
    <w:multiLevelType w:val="hybridMultilevel"/>
    <w:tmpl w:val="46DA81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AC3428"/>
    <w:multiLevelType w:val="hybridMultilevel"/>
    <w:tmpl w:val="EB6E8DA8"/>
    <w:lvl w:ilvl="0" w:tplc="4A7E5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F308E8"/>
    <w:multiLevelType w:val="hybridMultilevel"/>
    <w:tmpl w:val="52ACE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AE5F43"/>
    <w:multiLevelType w:val="hybridMultilevel"/>
    <w:tmpl w:val="128E2220"/>
    <w:lvl w:ilvl="0" w:tplc="B84A5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B3B40"/>
    <w:multiLevelType w:val="hybridMultilevel"/>
    <w:tmpl w:val="B14AE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A66D0B"/>
    <w:multiLevelType w:val="hybridMultilevel"/>
    <w:tmpl w:val="29E6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6147A"/>
    <w:multiLevelType w:val="hybridMultilevel"/>
    <w:tmpl w:val="32AC8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4D6FF9"/>
    <w:multiLevelType w:val="hybridMultilevel"/>
    <w:tmpl w:val="B358C1A8"/>
    <w:lvl w:ilvl="0" w:tplc="87566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35276F"/>
    <w:multiLevelType w:val="hybridMultilevel"/>
    <w:tmpl w:val="1CC62F48"/>
    <w:lvl w:ilvl="0" w:tplc="292E58B2">
      <w:start w:val="1"/>
      <w:numFmt w:val="lowerLetter"/>
      <w:lvlText w:val="%1)"/>
      <w:lvlJc w:val="left"/>
      <w:pPr>
        <w:ind w:left="63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BF5550"/>
    <w:multiLevelType w:val="hybridMultilevel"/>
    <w:tmpl w:val="42E82D30"/>
    <w:lvl w:ilvl="0" w:tplc="56F20594">
      <w:start w:val="1"/>
      <w:numFmt w:val="lowerLetter"/>
      <w:lvlText w:val="%1)"/>
      <w:lvlJc w:val="left"/>
      <w:pPr>
        <w:ind w:left="630" w:hanging="360"/>
      </w:pPr>
      <w:rPr>
        <w:rFonts w:ascii="NimbusRomNo9L-Regu" w:hAnsi="NimbusRomNo9L-Regu" w:cs="NimbusRomNo9L-Regu"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5212C3"/>
    <w:multiLevelType w:val="hybridMultilevel"/>
    <w:tmpl w:val="E77C45D4"/>
    <w:lvl w:ilvl="0" w:tplc="5226E26E">
      <w:start w:val="1"/>
      <w:numFmt w:val="bullet"/>
      <w:lvlText w:val="•"/>
      <w:lvlJc w:val="left"/>
      <w:pPr>
        <w:tabs>
          <w:tab w:val="num" w:pos="720"/>
        </w:tabs>
        <w:ind w:left="720" w:hanging="360"/>
      </w:pPr>
      <w:rPr>
        <w:rFonts w:ascii="Arial" w:hAnsi="Arial" w:hint="default"/>
      </w:rPr>
    </w:lvl>
    <w:lvl w:ilvl="1" w:tplc="28104B24" w:tentative="1">
      <w:start w:val="1"/>
      <w:numFmt w:val="bullet"/>
      <w:lvlText w:val="•"/>
      <w:lvlJc w:val="left"/>
      <w:pPr>
        <w:tabs>
          <w:tab w:val="num" w:pos="1440"/>
        </w:tabs>
        <w:ind w:left="1440" w:hanging="360"/>
      </w:pPr>
      <w:rPr>
        <w:rFonts w:ascii="Arial" w:hAnsi="Arial" w:hint="default"/>
      </w:rPr>
    </w:lvl>
    <w:lvl w:ilvl="2" w:tplc="0CCC710E" w:tentative="1">
      <w:start w:val="1"/>
      <w:numFmt w:val="bullet"/>
      <w:lvlText w:val="•"/>
      <w:lvlJc w:val="left"/>
      <w:pPr>
        <w:tabs>
          <w:tab w:val="num" w:pos="2160"/>
        </w:tabs>
        <w:ind w:left="2160" w:hanging="360"/>
      </w:pPr>
      <w:rPr>
        <w:rFonts w:ascii="Arial" w:hAnsi="Arial" w:hint="default"/>
      </w:rPr>
    </w:lvl>
    <w:lvl w:ilvl="3" w:tplc="85441B72" w:tentative="1">
      <w:start w:val="1"/>
      <w:numFmt w:val="bullet"/>
      <w:lvlText w:val="•"/>
      <w:lvlJc w:val="left"/>
      <w:pPr>
        <w:tabs>
          <w:tab w:val="num" w:pos="2880"/>
        </w:tabs>
        <w:ind w:left="2880" w:hanging="360"/>
      </w:pPr>
      <w:rPr>
        <w:rFonts w:ascii="Arial" w:hAnsi="Arial" w:hint="default"/>
      </w:rPr>
    </w:lvl>
    <w:lvl w:ilvl="4" w:tplc="2ADA7B98" w:tentative="1">
      <w:start w:val="1"/>
      <w:numFmt w:val="bullet"/>
      <w:lvlText w:val="•"/>
      <w:lvlJc w:val="left"/>
      <w:pPr>
        <w:tabs>
          <w:tab w:val="num" w:pos="3600"/>
        </w:tabs>
        <w:ind w:left="3600" w:hanging="360"/>
      </w:pPr>
      <w:rPr>
        <w:rFonts w:ascii="Arial" w:hAnsi="Arial" w:hint="default"/>
      </w:rPr>
    </w:lvl>
    <w:lvl w:ilvl="5" w:tplc="1B32C9CE" w:tentative="1">
      <w:start w:val="1"/>
      <w:numFmt w:val="bullet"/>
      <w:lvlText w:val="•"/>
      <w:lvlJc w:val="left"/>
      <w:pPr>
        <w:tabs>
          <w:tab w:val="num" w:pos="4320"/>
        </w:tabs>
        <w:ind w:left="4320" w:hanging="360"/>
      </w:pPr>
      <w:rPr>
        <w:rFonts w:ascii="Arial" w:hAnsi="Arial" w:hint="default"/>
      </w:rPr>
    </w:lvl>
    <w:lvl w:ilvl="6" w:tplc="7F9E581A" w:tentative="1">
      <w:start w:val="1"/>
      <w:numFmt w:val="bullet"/>
      <w:lvlText w:val="•"/>
      <w:lvlJc w:val="left"/>
      <w:pPr>
        <w:tabs>
          <w:tab w:val="num" w:pos="5040"/>
        </w:tabs>
        <w:ind w:left="5040" w:hanging="360"/>
      </w:pPr>
      <w:rPr>
        <w:rFonts w:ascii="Arial" w:hAnsi="Arial" w:hint="default"/>
      </w:rPr>
    </w:lvl>
    <w:lvl w:ilvl="7" w:tplc="790C357C" w:tentative="1">
      <w:start w:val="1"/>
      <w:numFmt w:val="bullet"/>
      <w:lvlText w:val="•"/>
      <w:lvlJc w:val="left"/>
      <w:pPr>
        <w:tabs>
          <w:tab w:val="num" w:pos="5760"/>
        </w:tabs>
        <w:ind w:left="5760" w:hanging="360"/>
      </w:pPr>
      <w:rPr>
        <w:rFonts w:ascii="Arial" w:hAnsi="Arial" w:hint="default"/>
      </w:rPr>
    </w:lvl>
    <w:lvl w:ilvl="8" w:tplc="1C5EB73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8CB22D6"/>
    <w:multiLevelType w:val="multilevel"/>
    <w:tmpl w:val="63E6FBF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2" w15:restartNumberingAfterBreak="0">
    <w:nsid w:val="5D914890"/>
    <w:multiLevelType w:val="hybridMultilevel"/>
    <w:tmpl w:val="FF8AD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2D7201D"/>
    <w:multiLevelType w:val="hybridMultilevel"/>
    <w:tmpl w:val="B03A4086"/>
    <w:lvl w:ilvl="0" w:tplc="73004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937166"/>
    <w:multiLevelType w:val="hybridMultilevel"/>
    <w:tmpl w:val="D5F83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41D82"/>
    <w:multiLevelType w:val="hybridMultilevel"/>
    <w:tmpl w:val="40AC746E"/>
    <w:lvl w:ilvl="0" w:tplc="30AEEBEC">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220B5D"/>
    <w:multiLevelType w:val="multilevel"/>
    <w:tmpl w:val="51C6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6D3F43"/>
    <w:multiLevelType w:val="hybridMultilevel"/>
    <w:tmpl w:val="6BF05380"/>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C5344D"/>
    <w:multiLevelType w:val="multilevel"/>
    <w:tmpl w:val="455E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33F0B"/>
    <w:multiLevelType w:val="hybridMultilevel"/>
    <w:tmpl w:val="128E2220"/>
    <w:lvl w:ilvl="0" w:tplc="B84A5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2E5654"/>
    <w:multiLevelType w:val="hybridMultilevel"/>
    <w:tmpl w:val="138A0504"/>
    <w:lvl w:ilvl="0" w:tplc="A8B6D41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15:restartNumberingAfterBreak="0">
    <w:nsid w:val="7E4D3529"/>
    <w:multiLevelType w:val="hybridMultilevel"/>
    <w:tmpl w:val="466AD5C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2" w15:restartNumberingAfterBreak="0">
    <w:nsid w:val="7EDA331C"/>
    <w:multiLevelType w:val="hybridMultilevel"/>
    <w:tmpl w:val="133AF378"/>
    <w:lvl w:ilvl="0" w:tplc="E0CA27C8">
      <w:start w:val="1"/>
      <w:numFmt w:val="bullet"/>
      <w:pStyle w:val="Bullet2"/>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7F386D79"/>
    <w:multiLevelType w:val="hybridMultilevel"/>
    <w:tmpl w:val="CEFADFCE"/>
    <w:lvl w:ilvl="0" w:tplc="3D6E2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0"/>
  </w:num>
  <w:num w:numId="3">
    <w:abstractNumId w:val="23"/>
  </w:num>
  <w:num w:numId="4">
    <w:abstractNumId w:val="39"/>
  </w:num>
  <w:num w:numId="5">
    <w:abstractNumId w:val="12"/>
  </w:num>
  <w:num w:numId="6">
    <w:abstractNumId w:val="27"/>
  </w:num>
  <w:num w:numId="7">
    <w:abstractNumId w:val="18"/>
  </w:num>
  <w:num w:numId="8">
    <w:abstractNumId w:val="41"/>
  </w:num>
  <w:num w:numId="9">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11"/>
  </w:num>
  <w:num w:numId="12">
    <w:abstractNumId w:val="21"/>
  </w:num>
  <w:num w:numId="13">
    <w:abstractNumId w:val="30"/>
  </w:num>
  <w:num w:numId="14">
    <w:abstractNumId w:val="43"/>
  </w:num>
  <w:num w:numId="15">
    <w:abstractNumId w:val="5"/>
  </w:num>
  <w:num w:numId="16">
    <w:abstractNumId w:val="2"/>
  </w:num>
  <w:num w:numId="17">
    <w:abstractNumId w:val="9"/>
  </w:num>
  <w:num w:numId="18">
    <w:abstractNumId w:val="3"/>
  </w:num>
  <w:num w:numId="19">
    <w:abstractNumId w:val="22"/>
  </w:num>
  <w:num w:numId="20">
    <w:abstractNumId w:val="33"/>
  </w:num>
  <w:num w:numId="21">
    <w:abstractNumId w:val="25"/>
  </w:num>
  <w:num w:numId="22">
    <w:abstractNumId w:val="26"/>
  </w:num>
  <w:num w:numId="23">
    <w:abstractNumId w:val="4"/>
  </w:num>
  <w:num w:numId="24">
    <w:abstractNumId w:val="36"/>
  </w:num>
  <w:num w:numId="25">
    <w:abstractNumId w:val="28"/>
  </w:num>
  <w:num w:numId="26">
    <w:abstractNumId w:val="16"/>
  </w:num>
  <w:num w:numId="27">
    <w:abstractNumId w:val="17"/>
  </w:num>
  <w:num w:numId="28">
    <w:abstractNumId w:val="40"/>
  </w:num>
  <w:num w:numId="29">
    <w:abstractNumId w:val="14"/>
  </w:num>
  <w:num w:numId="30">
    <w:abstractNumId w:val="8"/>
  </w:num>
  <w:num w:numId="31">
    <w:abstractNumId w:val="19"/>
  </w:num>
  <w:num w:numId="32">
    <w:abstractNumId w:val="13"/>
  </w:num>
  <w:num w:numId="33">
    <w:abstractNumId w:val="31"/>
  </w:num>
  <w:num w:numId="34">
    <w:abstractNumId w:val="32"/>
  </w:num>
  <w:num w:numId="35">
    <w:abstractNumId w:val="15"/>
  </w:num>
  <w:num w:numId="36">
    <w:abstractNumId w:val="1"/>
  </w:num>
  <w:num w:numId="37">
    <w:abstractNumId w:val="6"/>
  </w:num>
  <w:num w:numId="38">
    <w:abstractNumId w:val="10"/>
  </w:num>
  <w:num w:numId="39">
    <w:abstractNumId w:val="34"/>
  </w:num>
  <w:num w:numId="40">
    <w:abstractNumId w:val="35"/>
  </w:num>
  <w:num w:numId="41">
    <w:abstractNumId w:val="29"/>
  </w:num>
  <w:num w:numId="42">
    <w:abstractNumId w:val="7"/>
  </w:num>
  <w:num w:numId="43">
    <w:abstractNumId w:val="24"/>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5F4"/>
    <w:rsid w:val="00000C79"/>
    <w:rsid w:val="00003657"/>
    <w:rsid w:val="00007ECD"/>
    <w:rsid w:val="00013F17"/>
    <w:rsid w:val="00024149"/>
    <w:rsid w:val="00025299"/>
    <w:rsid w:val="00035520"/>
    <w:rsid w:val="00043699"/>
    <w:rsid w:val="00052C44"/>
    <w:rsid w:val="000713C8"/>
    <w:rsid w:val="00071C80"/>
    <w:rsid w:val="00071DDC"/>
    <w:rsid w:val="00073668"/>
    <w:rsid w:val="0008744D"/>
    <w:rsid w:val="00087A55"/>
    <w:rsid w:val="00091954"/>
    <w:rsid w:val="00095C9D"/>
    <w:rsid w:val="00096E9F"/>
    <w:rsid w:val="000A687D"/>
    <w:rsid w:val="000A6C27"/>
    <w:rsid w:val="000A73D6"/>
    <w:rsid w:val="000B7889"/>
    <w:rsid w:val="000C17C5"/>
    <w:rsid w:val="000C3CBD"/>
    <w:rsid w:val="000F3558"/>
    <w:rsid w:val="000F56C5"/>
    <w:rsid w:val="00101E02"/>
    <w:rsid w:val="0010668D"/>
    <w:rsid w:val="00117166"/>
    <w:rsid w:val="00121E15"/>
    <w:rsid w:val="00125624"/>
    <w:rsid w:val="00131D26"/>
    <w:rsid w:val="00133FCE"/>
    <w:rsid w:val="00154769"/>
    <w:rsid w:val="00155326"/>
    <w:rsid w:val="001727C1"/>
    <w:rsid w:val="00181B2E"/>
    <w:rsid w:val="00186A5A"/>
    <w:rsid w:val="00191BD0"/>
    <w:rsid w:val="001961BD"/>
    <w:rsid w:val="001974DB"/>
    <w:rsid w:val="001A13A6"/>
    <w:rsid w:val="001B05B4"/>
    <w:rsid w:val="001B75B4"/>
    <w:rsid w:val="001C2128"/>
    <w:rsid w:val="001C332B"/>
    <w:rsid w:val="001C5CC9"/>
    <w:rsid w:val="001D116C"/>
    <w:rsid w:val="001D1ACE"/>
    <w:rsid w:val="001D5907"/>
    <w:rsid w:val="001D5CC3"/>
    <w:rsid w:val="001D6659"/>
    <w:rsid w:val="001D6B70"/>
    <w:rsid w:val="001E1A59"/>
    <w:rsid w:val="001E3579"/>
    <w:rsid w:val="001F21E8"/>
    <w:rsid w:val="001F4190"/>
    <w:rsid w:val="001F5347"/>
    <w:rsid w:val="001F7329"/>
    <w:rsid w:val="001F784A"/>
    <w:rsid w:val="002005ED"/>
    <w:rsid w:val="00207745"/>
    <w:rsid w:val="0021575D"/>
    <w:rsid w:val="00216A6A"/>
    <w:rsid w:val="0022032A"/>
    <w:rsid w:val="00226581"/>
    <w:rsid w:val="00226D66"/>
    <w:rsid w:val="0023767A"/>
    <w:rsid w:val="00240A80"/>
    <w:rsid w:val="00254774"/>
    <w:rsid w:val="00272442"/>
    <w:rsid w:val="00277F3E"/>
    <w:rsid w:val="002903EF"/>
    <w:rsid w:val="00296551"/>
    <w:rsid w:val="002977A4"/>
    <w:rsid w:val="002A2E71"/>
    <w:rsid w:val="002C56FB"/>
    <w:rsid w:val="002D158D"/>
    <w:rsid w:val="002D7583"/>
    <w:rsid w:val="002E6F56"/>
    <w:rsid w:val="002F1022"/>
    <w:rsid w:val="0031448B"/>
    <w:rsid w:val="00320543"/>
    <w:rsid w:val="003247B4"/>
    <w:rsid w:val="00337F2E"/>
    <w:rsid w:val="00347A2B"/>
    <w:rsid w:val="00356534"/>
    <w:rsid w:val="00363400"/>
    <w:rsid w:val="00363E4B"/>
    <w:rsid w:val="003653F1"/>
    <w:rsid w:val="00365D4D"/>
    <w:rsid w:val="003761FD"/>
    <w:rsid w:val="00387E81"/>
    <w:rsid w:val="003928F1"/>
    <w:rsid w:val="003A3647"/>
    <w:rsid w:val="003B04E9"/>
    <w:rsid w:val="003B1677"/>
    <w:rsid w:val="003B232A"/>
    <w:rsid w:val="003B309C"/>
    <w:rsid w:val="003C48BE"/>
    <w:rsid w:val="003C4CE7"/>
    <w:rsid w:val="003D048B"/>
    <w:rsid w:val="003D146A"/>
    <w:rsid w:val="003D3EE6"/>
    <w:rsid w:val="003D4909"/>
    <w:rsid w:val="003D661A"/>
    <w:rsid w:val="003D7856"/>
    <w:rsid w:val="003F17A1"/>
    <w:rsid w:val="003F5575"/>
    <w:rsid w:val="003F75A2"/>
    <w:rsid w:val="003F7EA4"/>
    <w:rsid w:val="00401D10"/>
    <w:rsid w:val="00407F92"/>
    <w:rsid w:val="004146D0"/>
    <w:rsid w:val="00417CDA"/>
    <w:rsid w:val="00427230"/>
    <w:rsid w:val="00431A34"/>
    <w:rsid w:val="004402EC"/>
    <w:rsid w:val="00461BB8"/>
    <w:rsid w:val="004655D4"/>
    <w:rsid w:val="00465F20"/>
    <w:rsid w:val="00466E66"/>
    <w:rsid w:val="00471334"/>
    <w:rsid w:val="00471978"/>
    <w:rsid w:val="0048410D"/>
    <w:rsid w:val="00484FC5"/>
    <w:rsid w:val="00486213"/>
    <w:rsid w:val="004A0190"/>
    <w:rsid w:val="004A2877"/>
    <w:rsid w:val="004A2ED2"/>
    <w:rsid w:val="004A53BA"/>
    <w:rsid w:val="004D212F"/>
    <w:rsid w:val="004D2374"/>
    <w:rsid w:val="004D2BEF"/>
    <w:rsid w:val="004D4669"/>
    <w:rsid w:val="004D4B49"/>
    <w:rsid w:val="004E2A5B"/>
    <w:rsid w:val="004E5793"/>
    <w:rsid w:val="004E7A1A"/>
    <w:rsid w:val="004F511B"/>
    <w:rsid w:val="00502E4F"/>
    <w:rsid w:val="005039C9"/>
    <w:rsid w:val="00506EB9"/>
    <w:rsid w:val="00507029"/>
    <w:rsid w:val="00513011"/>
    <w:rsid w:val="00513E9D"/>
    <w:rsid w:val="00516882"/>
    <w:rsid w:val="00526AB8"/>
    <w:rsid w:val="00526F1B"/>
    <w:rsid w:val="005301D1"/>
    <w:rsid w:val="00531EB1"/>
    <w:rsid w:val="00532912"/>
    <w:rsid w:val="005338BC"/>
    <w:rsid w:val="00544248"/>
    <w:rsid w:val="0055329F"/>
    <w:rsid w:val="005564DF"/>
    <w:rsid w:val="0057637C"/>
    <w:rsid w:val="00576399"/>
    <w:rsid w:val="00582215"/>
    <w:rsid w:val="00584B39"/>
    <w:rsid w:val="00586124"/>
    <w:rsid w:val="005964BD"/>
    <w:rsid w:val="00597BC2"/>
    <w:rsid w:val="005A2EC6"/>
    <w:rsid w:val="005A30EB"/>
    <w:rsid w:val="005B1D41"/>
    <w:rsid w:val="005B4763"/>
    <w:rsid w:val="005B5190"/>
    <w:rsid w:val="005B74C8"/>
    <w:rsid w:val="005C77BD"/>
    <w:rsid w:val="005C7D88"/>
    <w:rsid w:val="005D0DB4"/>
    <w:rsid w:val="005D1DAB"/>
    <w:rsid w:val="005D220F"/>
    <w:rsid w:val="005D6C9D"/>
    <w:rsid w:val="005E4C20"/>
    <w:rsid w:val="005E697C"/>
    <w:rsid w:val="005F23FB"/>
    <w:rsid w:val="005F583D"/>
    <w:rsid w:val="005F6889"/>
    <w:rsid w:val="005F746E"/>
    <w:rsid w:val="005F7D51"/>
    <w:rsid w:val="00601F68"/>
    <w:rsid w:val="00607370"/>
    <w:rsid w:val="00611972"/>
    <w:rsid w:val="00617010"/>
    <w:rsid w:val="00633E90"/>
    <w:rsid w:val="006366A6"/>
    <w:rsid w:val="00642386"/>
    <w:rsid w:val="00653EFF"/>
    <w:rsid w:val="0065415A"/>
    <w:rsid w:val="0065427A"/>
    <w:rsid w:val="00657A5F"/>
    <w:rsid w:val="0066763F"/>
    <w:rsid w:val="00673A35"/>
    <w:rsid w:val="00680241"/>
    <w:rsid w:val="00682642"/>
    <w:rsid w:val="006847FF"/>
    <w:rsid w:val="00684BCA"/>
    <w:rsid w:val="00684C0D"/>
    <w:rsid w:val="00694036"/>
    <w:rsid w:val="00696B6A"/>
    <w:rsid w:val="006A1192"/>
    <w:rsid w:val="006A291B"/>
    <w:rsid w:val="006B3CAD"/>
    <w:rsid w:val="006B764E"/>
    <w:rsid w:val="006C5842"/>
    <w:rsid w:val="006D1CD3"/>
    <w:rsid w:val="006E1D5C"/>
    <w:rsid w:val="006E3B49"/>
    <w:rsid w:val="006E51F4"/>
    <w:rsid w:val="006E5DE5"/>
    <w:rsid w:val="006E777C"/>
    <w:rsid w:val="006F1B21"/>
    <w:rsid w:val="006F4592"/>
    <w:rsid w:val="006F6FC6"/>
    <w:rsid w:val="00701BE8"/>
    <w:rsid w:val="00722FD6"/>
    <w:rsid w:val="00723AC3"/>
    <w:rsid w:val="007249E4"/>
    <w:rsid w:val="0073237D"/>
    <w:rsid w:val="00735DA6"/>
    <w:rsid w:val="00736E38"/>
    <w:rsid w:val="00742F0A"/>
    <w:rsid w:val="00762A5F"/>
    <w:rsid w:val="007631B9"/>
    <w:rsid w:val="00773F9A"/>
    <w:rsid w:val="007763F1"/>
    <w:rsid w:val="0077652E"/>
    <w:rsid w:val="007904E0"/>
    <w:rsid w:val="00795616"/>
    <w:rsid w:val="007A5CBA"/>
    <w:rsid w:val="007A6144"/>
    <w:rsid w:val="007A7631"/>
    <w:rsid w:val="007B443E"/>
    <w:rsid w:val="007C7133"/>
    <w:rsid w:val="007D2B42"/>
    <w:rsid w:val="007E528F"/>
    <w:rsid w:val="007F12C9"/>
    <w:rsid w:val="007F2863"/>
    <w:rsid w:val="007F3388"/>
    <w:rsid w:val="00812CA1"/>
    <w:rsid w:val="00814D0D"/>
    <w:rsid w:val="00833F67"/>
    <w:rsid w:val="00840683"/>
    <w:rsid w:val="00855EA2"/>
    <w:rsid w:val="0085723D"/>
    <w:rsid w:val="00860698"/>
    <w:rsid w:val="008642A2"/>
    <w:rsid w:val="00867DF8"/>
    <w:rsid w:val="008727B8"/>
    <w:rsid w:val="00873F24"/>
    <w:rsid w:val="0087518B"/>
    <w:rsid w:val="00892BAF"/>
    <w:rsid w:val="00897F52"/>
    <w:rsid w:val="008A2F45"/>
    <w:rsid w:val="008A4843"/>
    <w:rsid w:val="008B0056"/>
    <w:rsid w:val="008B030F"/>
    <w:rsid w:val="008B0993"/>
    <w:rsid w:val="008B5C5E"/>
    <w:rsid w:val="008C065C"/>
    <w:rsid w:val="008C2F6C"/>
    <w:rsid w:val="008C4ECD"/>
    <w:rsid w:val="008D7090"/>
    <w:rsid w:val="008F023D"/>
    <w:rsid w:val="008F2E5C"/>
    <w:rsid w:val="008F3EAD"/>
    <w:rsid w:val="008F4504"/>
    <w:rsid w:val="008F5DC3"/>
    <w:rsid w:val="009023EC"/>
    <w:rsid w:val="00907DDB"/>
    <w:rsid w:val="00936C0F"/>
    <w:rsid w:val="00936C38"/>
    <w:rsid w:val="00936E33"/>
    <w:rsid w:val="0093786C"/>
    <w:rsid w:val="009379B5"/>
    <w:rsid w:val="0094258C"/>
    <w:rsid w:val="00954630"/>
    <w:rsid w:val="00955D54"/>
    <w:rsid w:val="00963ADB"/>
    <w:rsid w:val="00964463"/>
    <w:rsid w:val="00971C83"/>
    <w:rsid w:val="00974C8E"/>
    <w:rsid w:val="009835AC"/>
    <w:rsid w:val="00984FEA"/>
    <w:rsid w:val="00991F86"/>
    <w:rsid w:val="009A101D"/>
    <w:rsid w:val="009A6510"/>
    <w:rsid w:val="009A7FBA"/>
    <w:rsid w:val="009B0F7C"/>
    <w:rsid w:val="009B2648"/>
    <w:rsid w:val="009B4C81"/>
    <w:rsid w:val="009B5A4C"/>
    <w:rsid w:val="009B5B28"/>
    <w:rsid w:val="009B5EEC"/>
    <w:rsid w:val="009C02BC"/>
    <w:rsid w:val="009C1B20"/>
    <w:rsid w:val="009C5734"/>
    <w:rsid w:val="009C786D"/>
    <w:rsid w:val="009D30F0"/>
    <w:rsid w:val="009D3702"/>
    <w:rsid w:val="009E3583"/>
    <w:rsid w:val="009E52EB"/>
    <w:rsid w:val="009F3813"/>
    <w:rsid w:val="009F40E3"/>
    <w:rsid w:val="009F585D"/>
    <w:rsid w:val="00A05E6A"/>
    <w:rsid w:val="00A10279"/>
    <w:rsid w:val="00A13DB2"/>
    <w:rsid w:val="00A23FC4"/>
    <w:rsid w:val="00A24C9E"/>
    <w:rsid w:val="00A42A0B"/>
    <w:rsid w:val="00A44FC5"/>
    <w:rsid w:val="00A45E12"/>
    <w:rsid w:val="00A47D33"/>
    <w:rsid w:val="00A766D7"/>
    <w:rsid w:val="00A85658"/>
    <w:rsid w:val="00A8785F"/>
    <w:rsid w:val="00A91715"/>
    <w:rsid w:val="00AB17A5"/>
    <w:rsid w:val="00AB2066"/>
    <w:rsid w:val="00AB3FF4"/>
    <w:rsid w:val="00AB68E5"/>
    <w:rsid w:val="00AC1CB0"/>
    <w:rsid w:val="00AC1E44"/>
    <w:rsid w:val="00AC2E9E"/>
    <w:rsid w:val="00AC74CF"/>
    <w:rsid w:val="00AE4324"/>
    <w:rsid w:val="00AF080A"/>
    <w:rsid w:val="00AF5E28"/>
    <w:rsid w:val="00B00029"/>
    <w:rsid w:val="00B01CCB"/>
    <w:rsid w:val="00B10F3C"/>
    <w:rsid w:val="00B1116B"/>
    <w:rsid w:val="00B13744"/>
    <w:rsid w:val="00B2105B"/>
    <w:rsid w:val="00B229BF"/>
    <w:rsid w:val="00B37DC3"/>
    <w:rsid w:val="00B44771"/>
    <w:rsid w:val="00B47CE1"/>
    <w:rsid w:val="00B542E9"/>
    <w:rsid w:val="00B61709"/>
    <w:rsid w:val="00B61BF9"/>
    <w:rsid w:val="00B90749"/>
    <w:rsid w:val="00B910FC"/>
    <w:rsid w:val="00B91B3B"/>
    <w:rsid w:val="00B963CF"/>
    <w:rsid w:val="00BA2875"/>
    <w:rsid w:val="00BA739F"/>
    <w:rsid w:val="00BB1EF2"/>
    <w:rsid w:val="00BC1597"/>
    <w:rsid w:val="00BC5C7C"/>
    <w:rsid w:val="00BC6A0E"/>
    <w:rsid w:val="00BE1BBD"/>
    <w:rsid w:val="00BE78DD"/>
    <w:rsid w:val="00BF1B1B"/>
    <w:rsid w:val="00BF314E"/>
    <w:rsid w:val="00C015D8"/>
    <w:rsid w:val="00C02063"/>
    <w:rsid w:val="00C04973"/>
    <w:rsid w:val="00C0727D"/>
    <w:rsid w:val="00C10735"/>
    <w:rsid w:val="00C20D42"/>
    <w:rsid w:val="00C21F8C"/>
    <w:rsid w:val="00C24C96"/>
    <w:rsid w:val="00C26B68"/>
    <w:rsid w:val="00C37AA0"/>
    <w:rsid w:val="00C4510A"/>
    <w:rsid w:val="00C46F55"/>
    <w:rsid w:val="00C47C5E"/>
    <w:rsid w:val="00C47D9B"/>
    <w:rsid w:val="00C5090A"/>
    <w:rsid w:val="00C50E47"/>
    <w:rsid w:val="00C51743"/>
    <w:rsid w:val="00C52A76"/>
    <w:rsid w:val="00C555D7"/>
    <w:rsid w:val="00C57946"/>
    <w:rsid w:val="00C73AF3"/>
    <w:rsid w:val="00C8261C"/>
    <w:rsid w:val="00C8784B"/>
    <w:rsid w:val="00CB246A"/>
    <w:rsid w:val="00CB314B"/>
    <w:rsid w:val="00CC013A"/>
    <w:rsid w:val="00CC063E"/>
    <w:rsid w:val="00CC6DE5"/>
    <w:rsid w:val="00CD56D1"/>
    <w:rsid w:val="00CE04F4"/>
    <w:rsid w:val="00CE3520"/>
    <w:rsid w:val="00CE4621"/>
    <w:rsid w:val="00D135D4"/>
    <w:rsid w:val="00D139CC"/>
    <w:rsid w:val="00D14459"/>
    <w:rsid w:val="00D17F9E"/>
    <w:rsid w:val="00D215CE"/>
    <w:rsid w:val="00D2184F"/>
    <w:rsid w:val="00D22D7B"/>
    <w:rsid w:val="00D238AE"/>
    <w:rsid w:val="00D25033"/>
    <w:rsid w:val="00D3195D"/>
    <w:rsid w:val="00D4187B"/>
    <w:rsid w:val="00D51930"/>
    <w:rsid w:val="00D534D3"/>
    <w:rsid w:val="00D63907"/>
    <w:rsid w:val="00D65D6A"/>
    <w:rsid w:val="00D720EA"/>
    <w:rsid w:val="00D752E5"/>
    <w:rsid w:val="00D81EAB"/>
    <w:rsid w:val="00D830BB"/>
    <w:rsid w:val="00D85B04"/>
    <w:rsid w:val="00D87A0E"/>
    <w:rsid w:val="00D9239C"/>
    <w:rsid w:val="00D95047"/>
    <w:rsid w:val="00DA5452"/>
    <w:rsid w:val="00DA6100"/>
    <w:rsid w:val="00DB50B5"/>
    <w:rsid w:val="00DB73AB"/>
    <w:rsid w:val="00DC3139"/>
    <w:rsid w:val="00DE297D"/>
    <w:rsid w:val="00DE4753"/>
    <w:rsid w:val="00DE5A69"/>
    <w:rsid w:val="00DF6034"/>
    <w:rsid w:val="00DF76BF"/>
    <w:rsid w:val="00E0266D"/>
    <w:rsid w:val="00E02695"/>
    <w:rsid w:val="00E0714E"/>
    <w:rsid w:val="00E07408"/>
    <w:rsid w:val="00E12FF4"/>
    <w:rsid w:val="00E1440E"/>
    <w:rsid w:val="00E14948"/>
    <w:rsid w:val="00E24AB6"/>
    <w:rsid w:val="00E36487"/>
    <w:rsid w:val="00E51280"/>
    <w:rsid w:val="00E530E0"/>
    <w:rsid w:val="00E65412"/>
    <w:rsid w:val="00E6623C"/>
    <w:rsid w:val="00E7039E"/>
    <w:rsid w:val="00E73230"/>
    <w:rsid w:val="00E739D1"/>
    <w:rsid w:val="00E83796"/>
    <w:rsid w:val="00E850B6"/>
    <w:rsid w:val="00E859E6"/>
    <w:rsid w:val="00E874B1"/>
    <w:rsid w:val="00E9302D"/>
    <w:rsid w:val="00E957A6"/>
    <w:rsid w:val="00EA5907"/>
    <w:rsid w:val="00EA6543"/>
    <w:rsid w:val="00EB119E"/>
    <w:rsid w:val="00EB1A84"/>
    <w:rsid w:val="00EB1AED"/>
    <w:rsid w:val="00EB7EC2"/>
    <w:rsid w:val="00EC2BBA"/>
    <w:rsid w:val="00EC2D7D"/>
    <w:rsid w:val="00EC2F2C"/>
    <w:rsid w:val="00EC70D4"/>
    <w:rsid w:val="00ED535D"/>
    <w:rsid w:val="00ED5600"/>
    <w:rsid w:val="00ED6A95"/>
    <w:rsid w:val="00EE67ED"/>
    <w:rsid w:val="00EF2813"/>
    <w:rsid w:val="00EF2B5E"/>
    <w:rsid w:val="00F01FE5"/>
    <w:rsid w:val="00F0210F"/>
    <w:rsid w:val="00F03593"/>
    <w:rsid w:val="00F05C45"/>
    <w:rsid w:val="00F06F1E"/>
    <w:rsid w:val="00F07FB3"/>
    <w:rsid w:val="00F20126"/>
    <w:rsid w:val="00F22A77"/>
    <w:rsid w:val="00F23FEA"/>
    <w:rsid w:val="00F3333B"/>
    <w:rsid w:val="00F36A6A"/>
    <w:rsid w:val="00F41AAE"/>
    <w:rsid w:val="00F43AF2"/>
    <w:rsid w:val="00F5007E"/>
    <w:rsid w:val="00F544A6"/>
    <w:rsid w:val="00F56EDD"/>
    <w:rsid w:val="00F6113E"/>
    <w:rsid w:val="00F63D21"/>
    <w:rsid w:val="00F708AC"/>
    <w:rsid w:val="00F72987"/>
    <w:rsid w:val="00F80BB1"/>
    <w:rsid w:val="00F837E2"/>
    <w:rsid w:val="00F83A77"/>
    <w:rsid w:val="00F87565"/>
    <w:rsid w:val="00F9120C"/>
    <w:rsid w:val="00FA7B2B"/>
    <w:rsid w:val="00FC53C2"/>
    <w:rsid w:val="00FC6D94"/>
    <w:rsid w:val="00FD3447"/>
    <w:rsid w:val="00FD3F4D"/>
    <w:rsid w:val="00FE0084"/>
    <w:rsid w:val="00FE02E6"/>
    <w:rsid w:val="00FE48F9"/>
    <w:rsid w:val="00FE65F4"/>
    <w:rsid w:val="00FF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51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34D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907D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955D54"/>
  </w:style>
  <w:style w:type="paragraph" w:styleId="ListParagraph">
    <w:name w:val="List Paragraph"/>
    <w:basedOn w:val="Normal"/>
    <w:uiPriority w:val="34"/>
    <w:qFormat/>
    <w:rsid w:val="00C37AA0"/>
    <w:pPr>
      <w:ind w:left="720"/>
      <w:contextualSpacing/>
    </w:pPr>
    <w:rPr>
      <w:rFonts w:ascii="Times New Roman" w:eastAsia="Times New Roman" w:hAnsi="Times New Roman" w:cs="Times New Roman"/>
    </w:rPr>
  </w:style>
  <w:style w:type="paragraph" w:styleId="NormalWeb">
    <w:name w:val="Normal (Web)"/>
    <w:basedOn w:val="Normal"/>
    <w:uiPriority w:val="99"/>
    <w:rsid w:val="003247B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247B4"/>
  </w:style>
  <w:style w:type="character" w:styleId="Hyperlink">
    <w:name w:val="Hyperlink"/>
    <w:uiPriority w:val="99"/>
    <w:rsid w:val="003247B4"/>
    <w:rPr>
      <w:color w:val="336699"/>
      <w:u w:val="single"/>
    </w:rPr>
  </w:style>
  <w:style w:type="character" w:customStyle="1" w:styleId="Heading1Char">
    <w:name w:val="Heading 1 Char"/>
    <w:basedOn w:val="DefaultParagraphFont"/>
    <w:link w:val="Heading1"/>
    <w:uiPriority w:val="9"/>
    <w:rsid w:val="00D534D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07DDB"/>
    <w:rPr>
      <w:rFonts w:asciiTheme="majorHAnsi" w:eastAsiaTheme="majorEastAsia" w:hAnsiTheme="majorHAnsi" w:cstheme="majorBidi"/>
      <w:color w:val="1F3763" w:themeColor="accent1" w:themeShade="7F"/>
    </w:rPr>
  </w:style>
  <w:style w:type="paragraph" w:customStyle="1" w:styleId="Default">
    <w:name w:val="Default"/>
    <w:rsid w:val="00633E90"/>
    <w:pPr>
      <w:autoSpaceDE w:val="0"/>
      <w:autoSpaceDN w:val="0"/>
      <w:adjustRightInd w:val="0"/>
    </w:pPr>
    <w:rPr>
      <w:rFonts w:ascii="Arial" w:eastAsia="Times New Roman" w:hAnsi="Arial" w:cs="Arial"/>
      <w:color w:val="000000"/>
    </w:rPr>
  </w:style>
  <w:style w:type="character" w:customStyle="1" w:styleId="bodytext">
    <w:name w:val="bodytext"/>
    <w:uiPriority w:val="99"/>
    <w:rsid w:val="00C8261C"/>
    <w:rPr>
      <w:rFonts w:cs="Times New Roman"/>
    </w:rPr>
  </w:style>
  <w:style w:type="paragraph" w:customStyle="1" w:styleId="Bullet2">
    <w:name w:val="Bullet 2"/>
    <w:basedOn w:val="ListParagraph"/>
    <w:uiPriority w:val="99"/>
    <w:semiHidden/>
    <w:qFormat/>
    <w:rsid w:val="00466E66"/>
    <w:pPr>
      <w:numPr>
        <w:numId w:val="9"/>
      </w:numPr>
      <w:ind w:left="1080"/>
    </w:pPr>
    <w:rPr>
      <w:rFonts w:ascii="Calibri" w:eastAsia="Calibri" w:hAnsi="Calibri"/>
      <w:sz w:val="22"/>
      <w:szCs w:val="22"/>
    </w:rPr>
  </w:style>
  <w:style w:type="character" w:customStyle="1" w:styleId="WBullet2Char">
    <w:name w:val="WBullet2 Char"/>
    <w:link w:val="WBullet2"/>
    <w:semiHidden/>
    <w:locked/>
    <w:rsid w:val="00466E66"/>
    <w:rPr>
      <w:sz w:val="22"/>
      <w:szCs w:val="22"/>
    </w:rPr>
  </w:style>
  <w:style w:type="paragraph" w:customStyle="1" w:styleId="WBullet2">
    <w:name w:val="WBullet2"/>
    <w:basedOn w:val="Bullet2"/>
    <w:link w:val="WBullet2Char"/>
    <w:semiHidden/>
    <w:qFormat/>
    <w:rsid w:val="00466E66"/>
    <w:rPr>
      <w:rFonts w:asciiTheme="minorHAnsi" w:eastAsiaTheme="minorHAnsi" w:hAnsiTheme="minorHAnsi" w:cstheme="minorBidi"/>
    </w:rPr>
  </w:style>
  <w:style w:type="character" w:styleId="Strong">
    <w:name w:val="Strong"/>
    <w:uiPriority w:val="22"/>
    <w:qFormat/>
    <w:rsid w:val="009C1B20"/>
    <w:rPr>
      <w:b/>
      <w:bCs/>
    </w:rPr>
  </w:style>
  <w:style w:type="table" w:styleId="TableGrid">
    <w:name w:val="Table Grid"/>
    <w:basedOn w:val="TableNormal"/>
    <w:uiPriority w:val="39"/>
    <w:rsid w:val="00857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42386"/>
    <w:rPr>
      <w:i/>
      <w:iCs/>
    </w:rPr>
  </w:style>
  <w:style w:type="character" w:customStyle="1" w:styleId="termtext">
    <w:name w:val="termtext"/>
    <w:basedOn w:val="DefaultParagraphFont"/>
    <w:rsid w:val="00657A5F"/>
  </w:style>
  <w:style w:type="character" w:styleId="UnresolvedMention">
    <w:name w:val="Unresolved Mention"/>
    <w:basedOn w:val="DefaultParagraphFont"/>
    <w:uiPriority w:val="99"/>
    <w:semiHidden/>
    <w:unhideWhenUsed/>
    <w:rsid w:val="00024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56032">
      <w:bodyDiv w:val="1"/>
      <w:marLeft w:val="0"/>
      <w:marRight w:val="0"/>
      <w:marTop w:val="0"/>
      <w:marBottom w:val="0"/>
      <w:divBdr>
        <w:top w:val="none" w:sz="0" w:space="0" w:color="auto"/>
        <w:left w:val="none" w:sz="0" w:space="0" w:color="auto"/>
        <w:bottom w:val="none" w:sz="0" w:space="0" w:color="auto"/>
        <w:right w:val="none" w:sz="0" w:space="0" w:color="auto"/>
      </w:divBdr>
    </w:div>
    <w:div w:id="84302220">
      <w:bodyDiv w:val="1"/>
      <w:marLeft w:val="0"/>
      <w:marRight w:val="0"/>
      <w:marTop w:val="0"/>
      <w:marBottom w:val="0"/>
      <w:divBdr>
        <w:top w:val="none" w:sz="0" w:space="0" w:color="auto"/>
        <w:left w:val="none" w:sz="0" w:space="0" w:color="auto"/>
        <w:bottom w:val="none" w:sz="0" w:space="0" w:color="auto"/>
        <w:right w:val="none" w:sz="0" w:space="0" w:color="auto"/>
      </w:divBdr>
    </w:div>
    <w:div w:id="108552721">
      <w:bodyDiv w:val="1"/>
      <w:marLeft w:val="0"/>
      <w:marRight w:val="0"/>
      <w:marTop w:val="0"/>
      <w:marBottom w:val="0"/>
      <w:divBdr>
        <w:top w:val="none" w:sz="0" w:space="0" w:color="auto"/>
        <w:left w:val="none" w:sz="0" w:space="0" w:color="auto"/>
        <w:bottom w:val="none" w:sz="0" w:space="0" w:color="auto"/>
        <w:right w:val="none" w:sz="0" w:space="0" w:color="auto"/>
      </w:divBdr>
    </w:div>
    <w:div w:id="109903953">
      <w:bodyDiv w:val="1"/>
      <w:marLeft w:val="0"/>
      <w:marRight w:val="0"/>
      <w:marTop w:val="0"/>
      <w:marBottom w:val="0"/>
      <w:divBdr>
        <w:top w:val="none" w:sz="0" w:space="0" w:color="auto"/>
        <w:left w:val="none" w:sz="0" w:space="0" w:color="auto"/>
        <w:bottom w:val="none" w:sz="0" w:space="0" w:color="auto"/>
        <w:right w:val="none" w:sz="0" w:space="0" w:color="auto"/>
      </w:divBdr>
    </w:div>
    <w:div w:id="410392219">
      <w:bodyDiv w:val="1"/>
      <w:marLeft w:val="0"/>
      <w:marRight w:val="0"/>
      <w:marTop w:val="0"/>
      <w:marBottom w:val="0"/>
      <w:divBdr>
        <w:top w:val="none" w:sz="0" w:space="0" w:color="auto"/>
        <w:left w:val="none" w:sz="0" w:space="0" w:color="auto"/>
        <w:bottom w:val="none" w:sz="0" w:space="0" w:color="auto"/>
        <w:right w:val="none" w:sz="0" w:space="0" w:color="auto"/>
      </w:divBdr>
    </w:div>
    <w:div w:id="427849004">
      <w:bodyDiv w:val="1"/>
      <w:marLeft w:val="0"/>
      <w:marRight w:val="0"/>
      <w:marTop w:val="0"/>
      <w:marBottom w:val="0"/>
      <w:divBdr>
        <w:top w:val="none" w:sz="0" w:space="0" w:color="auto"/>
        <w:left w:val="none" w:sz="0" w:space="0" w:color="auto"/>
        <w:bottom w:val="none" w:sz="0" w:space="0" w:color="auto"/>
        <w:right w:val="none" w:sz="0" w:space="0" w:color="auto"/>
      </w:divBdr>
    </w:div>
    <w:div w:id="536813509">
      <w:bodyDiv w:val="1"/>
      <w:marLeft w:val="0"/>
      <w:marRight w:val="0"/>
      <w:marTop w:val="0"/>
      <w:marBottom w:val="0"/>
      <w:divBdr>
        <w:top w:val="none" w:sz="0" w:space="0" w:color="auto"/>
        <w:left w:val="none" w:sz="0" w:space="0" w:color="auto"/>
        <w:bottom w:val="none" w:sz="0" w:space="0" w:color="auto"/>
        <w:right w:val="none" w:sz="0" w:space="0" w:color="auto"/>
      </w:divBdr>
    </w:div>
    <w:div w:id="594367591">
      <w:bodyDiv w:val="1"/>
      <w:marLeft w:val="0"/>
      <w:marRight w:val="0"/>
      <w:marTop w:val="0"/>
      <w:marBottom w:val="0"/>
      <w:divBdr>
        <w:top w:val="none" w:sz="0" w:space="0" w:color="auto"/>
        <w:left w:val="none" w:sz="0" w:space="0" w:color="auto"/>
        <w:bottom w:val="none" w:sz="0" w:space="0" w:color="auto"/>
        <w:right w:val="none" w:sz="0" w:space="0" w:color="auto"/>
      </w:divBdr>
    </w:div>
    <w:div w:id="616840122">
      <w:bodyDiv w:val="1"/>
      <w:marLeft w:val="0"/>
      <w:marRight w:val="0"/>
      <w:marTop w:val="0"/>
      <w:marBottom w:val="0"/>
      <w:divBdr>
        <w:top w:val="none" w:sz="0" w:space="0" w:color="auto"/>
        <w:left w:val="none" w:sz="0" w:space="0" w:color="auto"/>
        <w:bottom w:val="none" w:sz="0" w:space="0" w:color="auto"/>
        <w:right w:val="none" w:sz="0" w:space="0" w:color="auto"/>
      </w:divBdr>
    </w:div>
    <w:div w:id="697587185">
      <w:bodyDiv w:val="1"/>
      <w:marLeft w:val="0"/>
      <w:marRight w:val="0"/>
      <w:marTop w:val="0"/>
      <w:marBottom w:val="0"/>
      <w:divBdr>
        <w:top w:val="none" w:sz="0" w:space="0" w:color="auto"/>
        <w:left w:val="none" w:sz="0" w:space="0" w:color="auto"/>
        <w:bottom w:val="none" w:sz="0" w:space="0" w:color="auto"/>
        <w:right w:val="none" w:sz="0" w:space="0" w:color="auto"/>
      </w:divBdr>
    </w:div>
    <w:div w:id="870538061">
      <w:bodyDiv w:val="1"/>
      <w:marLeft w:val="0"/>
      <w:marRight w:val="0"/>
      <w:marTop w:val="0"/>
      <w:marBottom w:val="0"/>
      <w:divBdr>
        <w:top w:val="none" w:sz="0" w:space="0" w:color="auto"/>
        <w:left w:val="none" w:sz="0" w:space="0" w:color="auto"/>
        <w:bottom w:val="none" w:sz="0" w:space="0" w:color="auto"/>
        <w:right w:val="none" w:sz="0" w:space="0" w:color="auto"/>
      </w:divBdr>
    </w:div>
    <w:div w:id="949778865">
      <w:bodyDiv w:val="1"/>
      <w:marLeft w:val="0"/>
      <w:marRight w:val="0"/>
      <w:marTop w:val="0"/>
      <w:marBottom w:val="0"/>
      <w:divBdr>
        <w:top w:val="none" w:sz="0" w:space="0" w:color="auto"/>
        <w:left w:val="none" w:sz="0" w:space="0" w:color="auto"/>
        <w:bottom w:val="none" w:sz="0" w:space="0" w:color="auto"/>
        <w:right w:val="none" w:sz="0" w:space="0" w:color="auto"/>
      </w:divBdr>
    </w:div>
    <w:div w:id="969748205">
      <w:bodyDiv w:val="1"/>
      <w:marLeft w:val="0"/>
      <w:marRight w:val="0"/>
      <w:marTop w:val="0"/>
      <w:marBottom w:val="0"/>
      <w:divBdr>
        <w:top w:val="none" w:sz="0" w:space="0" w:color="auto"/>
        <w:left w:val="none" w:sz="0" w:space="0" w:color="auto"/>
        <w:bottom w:val="none" w:sz="0" w:space="0" w:color="auto"/>
        <w:right w:val="none" w:sz="0" w:space="0" w:color="auto"/>
      </w:divBdr>
    </w:div>
    <w:div w:id="1055355259">
      <w:bodyDiv w:val="1"/>
      <w:marLeft w:val="0"/>
      <w:marRight w:val="0"/>
      <w:marTop w:val="0"/>
      <w:marBottom w:val="0"/>
      <w:divBdr>
        <w:top w:val="none" w:sz="0" w:space="0" w:color="auto"/>
        <w:left w:val="none" w:sz="0" w:space="0" w:color="auto"/>
        <w:bottom w:val="none" w:sz="0" w:space="0" w:color="auto"/>
        <w:right w:val="none" w:sz="0" w:space="0" w:color="auto"/>
      </w:divBdr>
    </w:div>
    <w:div w:id="1132559613">
      <w:bodyDiv w:val="1"/>
      <w:marLeft w:val="0"/>
      <w:marRight w:val="0"/>
      <w:marTop w:val="0"/>
      <w:marBottom w:val="0"/>
      <w:divBdr>
        <w:top w:val="none" w:sz="0" w:space="0" w:color="auto"/>
        <w:left w:val="none" w:sz="0" w:space="0" w:color="auto"/>
        <w:bottom w:val="none" w:sz="0" w:space="0" w:color="auto"/>
        <w:right w:val="none" w:sz="0" w:space="0" w:color="auto"/>
      </w:divBdr>
    </w:div>
    <w:div w:id="1175077473">
      <w:bodyDiv w:val="1"/>
      <w:marLeft w:val="0"/>
      <w:marRight w:val="0"/>
      <w:marTop w:val="0"/>
      <w:marBottom w:val="0"/>
      <w:divBdr>
        <w:top w:val="none" w:sz="0" w:space="0" w:color="auto"/>
        <w:left w:val="none" w:sz="0" w:space="0" w:color="auto"/>
        <w:bottom w:val="none" w:sz="0" w:space="0" w:color="auto"/>
        <w:right w:val="none" w:sz="0" w:space="0" w:color="auto"/>
      </w:divBdr>
    </w:div>
    <w:div w:id="1197042615">
      <w:bodyDiv w:val="1"/>
      <w:marLeft w:val="0"/>
      <w:marRight w:val="0"/>
      <w:marTop w:val="0"/>
      <w:marBottom w:val="0"/>
      <w:divBdr>
        <w:top w:val="none" w:sz="0" w:space="0" w:color="auto"/>
        <w:left w:val="none" w:sz="0" w:space="0" w:color="auto"/>
        <w:bottom w:val="none" w:sz="0" w:space="0" w:color="auto"/>
        <w:right w:val="none" w:sz="0" w:space="0" w:color="auto"/>
      </w:divBdr>
    </w:div>
    <w:div w:id="1330712787">
      <w:bodyDiv w:val="1"/>
      <w:marLeft w:val="0"/>
      <w:marRight w:val="0"/>
      <w:marTop w:val="0"/>
      <w:marBottom w:val="0"/>
      <w:divBdr>
        <w:top w:val="none" w:sz="0" w:space="0" w:color="auto"/>
        <w:left w:val="none" w:sz="0" w:space="0" w:color="auto"/>
        <w:bottom w:val="none" w:sz="0" w:space="0" w:color="auto"/>
        <w:right w:val="none" w:sz="0" w:space="0" w:color="auto"/>
      </w:divBdr>
    </w:div>
    <w:div w:id="1350251515">
      <w:bodyDiv w:val="1"/>
      <w:marLeft w:val="0"/>
      <w:marRight w:val="0"/>
      <w:marTop w:val="0"/>
      <w:marBottom w:val="0"/>
      <w:divBdr>
        <w:top w:val="none" w:sz="0" w:space="0" w:color="auto"/>
        <w:left w:val="none" w:sz="0" w:space="0" w:color="auto"/>
        <w:bottom w:val="none" w:sz="0" w:space="0" w:color="auto"/>
        <w:right w:val="none" w:sz="0" w:space="0" w:color="auto"/>
      </w:divBdr>
    </w:div>
    <w:div w:id="1390227988">
      <w:bodyDiv w:val="1"/>
      <w:marLeft w:val="0"/>
      <w:marRight w:val="0"/>
      <w:marTop w:val="0"/>
      <w:marBottom w:val="0"/>
      <w:divBdr>
        <w:top w:val="none" w:sz="0" w:space="0" w:color="auto"/>
        <w:left w:val="none" w:sz="0" w:space="0" w:color="auto"/>
        <w:bottom w:val="none" w:sz="0" w:space="0" w:color="auto"/>
        <w:right w:val="none" w:sz="0" w:space="0" w:color="auto"/>
      </w:divBdr>
    </w:div>
    <w:div w:id="1525941068">
      <w:bodyDiv w:val="1"/>
      <w:marLeft w:val="0"/>
      <w:marRight w:val="0"/>
      <w:marTop w:val="0"/>
      <w:marBottom w:val="0"/>
      <w:divBdr>
        <w:top w:val="none" w:sz="0" w:space="0" w:color="auto"/>
        <w:left w:val="none" w:sz="0" w:space="0" w:color="auto"/>
        <w:bottom w:val="none" w:sz="0" w:space="0" w:color="auto"/>
        <w:right w:val="none" w:sz="0" w:space="0" w:color="auto"/>
      </w:divBdr>
    </w:div>
    <w:div w:id="1598098878">
      <w:bodyDiv w:val="1"/>
      <w:marLeft w:val="0"/>
      <w:marRight w:val="0"/>
      <w:marTop w:val="0"/>
      <w:marBottom w:val="0"/>
      <w:divBdr>
        <w:top w:val="none" w:sz="0" w:space="0" w:color="auto"/>
        <w:left w:val="none" w:sz="0" w:space="0" w:color="auto"/>
        <w:bottom w:val="none" w:sz="0" w:space="0" w:color="auto"/>
        <w:right w:val="none" w:sz="0" w:space="0" w:color="auto"/>
      </w:divBdr>
    </w:div>
    <w:div w:id="1656178430">
      <w:bodyDiv w:val="1"/>
      <w:marLeft w:val="0"/>
      <w:marRight w:val="0"/>
      <w:marTop w:val="0"/>
      <w:marBottom w:val="0"/>
      <w:divBdr>
        <w:top w:val="none" w:sz="0" w:space="0" w:color="auto"/>
        <w:left w:val="none" w:sz="0" w:space="0" w:color="auto"/>
        <w:bottom w:val="none" w:sz="0" w:space="0" w:color="auto"/>
        <w:right w:val="none" w:sz="0" w:space="0" w:color="auto"/>
      </w:divBdr>
    </w:div>
    <w:div w:id="1727796969">
      <w:bodyDiv w:val="1"/>
      <w:marLeft w:val="0"/>
      <w:marRight w:val="0"/>
      <w:marTop w:val="0"/>
      <w:marBottom w:val="0"/>
      <w:divBdr>
        <w:top w:val="none" w:sz="0" w:space="0" w:color="auto"/>
        <w:left w:val="none" w:sz="0" w:space="0" w:color="auto"/>
        <w:bottom w:val="none" w:sz="0" w:space="0" w:color="auto"/>
        <w:right w:val="none" w:sz="0" w:space="0" w:color="auto"/>
      </w:divBdr>
    </w:div>
    <w:div w:id="1788311053">
      <w:bodyDiv w:val="1"/>
      <w:marLeft w:val="0"/>
      <w:marRight w:val="0"/>
      <w:marTop w:val="0"/>
      <w:marBottom w:val="0"/>
      <w:divBdr>
        <w:top w:val="none" w:sz="0" w:space="0" w:color="auto"/>
        <w:left w:val="none" w:sz="0" w:space="0" w:color="auto"/>
        <w:bottom w:val="none" w:sz="0" w:space="0" w:color="auto"/>
        <w:right w:val="none" w:sz="0" w:space="0" w:color="auto"/>
      </w:divBdr>
    </w:div>
    <w:div w:id="1791782482">
      <w:bodyDiv w:val="1"/>
      <w:marLeft w:val="0"/>
      <w:marRight w:val="0"/>
      <w:marTop w:val="0"/>
      <w:marBottom w:val="0"/>
      <w:divBdr>
        <w:top w:val="none" w:sz="0" w:space="0" w:color="auto"/>
        <w:left w:val="none" w:sz="0" w:space="0" w:color="auto"/>
        <w:bottom w:val="none" w:sz="0" w:space="0" w:color="auto"/>
        <w:right w:val="none" w:sz="0" w:space="0" w:color="auto"/>
      </w:divBdr>
    </w:div>
    <w:div w:id="1839494947">
      <w:bodyDiv w:val="1"/>
      <w:marLeft w:val="0"/>
      <w:marRight w:val="0"/>
      <w:marTop w:val="0"/>
      <w:marBottom w:val="0"/>
      <w:divBdr>
        <w:top w:val="none" w:sz="0" w:space="0" w:color="auto"/>
        <w:left w:val="none" w:sz="0" w:space="0" w:color="auto"/>
        <w:bottom w:val="none" w:sz="0" w:space="0" w:color="auto"/>
        <w:right w:val="none" w:sz="0" w:space="0" w:color="auto"/>
      </w:divBdr>
    </w:div>
    <w:div w:id="1866358878">
      <w:bodyDiv w:val="1"/>
      <w:marLeft w:val="0"/>
      <w:marRight w:val="0"/>
      <w:marTop w:val="0"/>
      <w:marBottom w:val="0"/>
      <w:divBdr>
        <w:top w:val="none" w:sz="0" w:space="0" w:color="auto"/>
        <w:left w:val="none" w:sz="0" w:space="0" w:color="auto"/>
        <w:bottom w:val="none" w:sz="0" w:space="0" w:color="auto"/>
        <w:right w:val="none" w:sz="0" w:space="0" w:color="auto"/>
      </w:divBdr>
    </w:div>
    <w:div w:id="1896771042">
      <w:bodyDiv w:val="1"/>
      <w:marLeft w:val="0"/>
      <w:marRight w:val="0"/>
      <w:marTop w:val="0"/>
      <w:marBottom w:val="0"/>
      <w:divBdr>
        <w:top w:val="none" w:sz="0" w:space="0" w:color="auto"/>
        <w:left w:val="none" w:sz="0" w:space="0" w:color="auto"/>
        <w:bottom w:val="none" w:sz="0" w:space="0" w:color="auto"/>
        <w:right w:val="none" w:sz="0" w:space="0" w:color="auto"/>
      </w:divBdr>
      <w:divsChild>
        <w:div w:id="1326710922">
          <w:marLeft w:val="0"/>
          <w:marRight w:val="0"/>
          <w:marTop w:val="0"/>
          <w:marBottom w:val="0"/>
          <w:divBdr>
            <w:top w:val="none" w:sz="0" w:space="0" w:color="auto"/>
            <w:left w:val="none" w:sz="0" w:space="0" w:color="auto"/>
            <w:bottom w:val="none" w:sz="0" w:space="0" w:color="auto"/>
            <w:right w:val="none" w:sz="0" w:space="0" w:color="auto"/>
          </w:divBdr>
        </w:div>
        <w:div w:id="1093160565">
          <w:marLeft w:val="0"/>
          <w:marRight w:val="0"/>
          <w:marTop w:val="0"/>
          <w:marBottom w:val="0"/>
          <w:divBdr>
            <w:top w:val="none" w:sz="0" w:space="0" w:color="auto"/>
            <w:left w:val="none" w:sz="0" w:space="0" w:color="auto"/>
            <w:bottom w:val="none" w:sz="0" w:space="0" w:color="auto"/>
            <w:right w:val="none" w:sz="0" w:space="0" w:color="auto"/>
          </w:divBdr>
        </w:div>
        <w:div w:id="331031984">
          <w:marLeft w:val="0"/>
          <w:marRight w:val="0"/>
          <w:marTop w:val="0"/>
          <w:marBottom w:val="0"/>
          <w:divBdr>
            <w:top w:val="none" w:sz="0" w:space="0" w:color="auto"/>
            <w:left w:val="none" w:sz="0" w:space="0" w:color="auto"/>
            <w:bottom w:val="none" w:sz="0" w:space="0" w:color="auto"/>
            <w:right w:val="none" w:sz="0" w:space="0" w:color="auto"/>
          </w:divBdr>
          <w:divsChild>
            <w:div w:id="1152596473">
              <w:marLeft w:val="0"/>
              <w:marRight w:val="0"/>
              <w:marTop w:val="0"/>
              <w:marBottom w:val="0"/>
              <w:divBdr>
                <w:top w:val="none" w:sz="0" w:space="0" w:color="auto"/>
                <w:left w:val="none" w:sz="0" w:space="0" w:color="auto"/>
                <w:bottom w:val="none" w:sz="0" w:space="0" w:color="auto"/>
                <w:right w:val="none" w:sz="0" w:space="0" w:color="auto"/>
              </w:divBdr>
              <w:divsChild>
                <w:div w:id="913859251">
                  <w:marLeft w:val="0"/>
                  <w:marRight w:val="0"/>
                  <w:marTop w:val="0"/>
                  <w:marBottom w:val="0"/>
                  <w:divBdr>
                    <w:top w:val="none" w:sz="0" w:space="0" w:color="auto"/>
                    <w:left w:val="none" w:sz="0" w:space="0" w:color="auto"/>
                    <w:bottom w:val="none" w:sz="0" w:space="0" w:color="auto"/>
                    <w:right w:val="none" w:sz="0" w:space="0" w:color="auto"/>
                  </w:divBdr>
                  <w:divsChild>
                    <w:div w:id="1071388408">
                      <w:marLeft w:val="0"/>
                      <w:marRight w:val="0"/>
                      <w:marTop w:val="0"/>
                      <w:marBottom w:val="0"/>
                      <w:divBdr>
                        <w:top w:val="none" w:sz="0" w:space="0" w:color="auto"/>
                        <w:left w:val="none" w:sz="0" w:space="0" w:color="auto"/>
                        <w:bottom w:val="none" w:sz="0" w:space="0" w:color="auto"/>
                        <w:right w:val="none" w:sz="0" w:space="0" w:color="auto"/>
                      </w:divBdr>
                      <w:divsChild>
                        <w:div w:id="1313943393">
                          <w:marLeft w:val="0"/>
                          <w:marRight w:val="0"/>
                          <w:marTop w:val="0"/>
                          <w:marBottom w:val="0"/>
                          <w:divBdr>
                            <w:top w:val="none" w:sz="0" w:space="0" w:color="auto"/>
                            <w:left w:val="none" w:sz="0" w:space="0" w:color="auto"/>
                            <w:bottom w:val="none" w:sz="0" w:space="0" w:color="auto"/>
                            <w:right w:val="none" w:sz="0" w:space="0" w:color="auto"/>
                          </w:divBdr>
                          <w:divsChild>
                            <w:div w:id="264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8160">
                  <w:marLeft w:val="0"/>
                  <w:marRight w:val="0"/>
                  <w:marTop w:val="0"/>
                  <w:marBottom w:val="0"/>
                  <w:divBdr>
                    <w:top w:val="none" w:sz="0" w:space="0" w:color="auto"/>
                    <w:left w:val="none" w:sz="0" w:space="0" w:color="auto"/>
                    <w:bottom w:val="none" w:sz="0" w:space="0" w:color="auto"/>
                    <w:right w:val="none" w:sz="0" w:space="0" w:color="auto"/>
                  </w:divBdr>
                </w:div>
                <w:div w:id="528834767">
                  <w:marLeft w:val="0"/>
                  <w:marRight w:val="0"/>
                  <w:marTop w:val="0"/>
                  <w:marBottom w:val="0"/>
                  <w:divBdr>
                    <w:top w:val="none" w:sz="0" w:space="0" w:color="auto"/>
                    <w:left w:val="none" w:sz="0" w:space="0" w:color="auto"/>
                    <w:bottom w:val="none" w:sz="0" w:space="0" w:color="auto"/>
                    <w:right w:val="none" w:sz="0" w:space="0" w:color="auto"/>
                  </w:divBdr>
                </w:div>
                <w:div w:id="169761300">
                  <w:marLeft w:val="0"/>
                  <w:marRight w:val="0"/>
                  <w:marTop w:val="0"/>
                  <w:marBottom w:val="0"/>
                  <w:divBdr>
                    <w:top w:val="none" w:sz="0" w:space="0" w:color="auto"/>
                    <w:left w:val="none" w:sz="0" w:space="0" w:color="auto"/>
                    <w:bottom w:val="none" w:sz="0" w:space="0" w:color="auto"/>
                    <w:right w:val="none" w:sz="0" w:space="0" w:color="auto"/>
                  </w:divBdr>
                </w:div>
                <w:div w:id="1131168828">
                  <w:marLeft w:val="0"/>
                  <w:marRight w:val="0"/>
                  <w:marTop w:val="0"/>
                  <w:marBottom w:val="0"/>
                  <w:divBdr>
                    <w:top w:val="none" w:sz="0" w:space="0" w:color="auto"/>
                    <w:left w:val="none" w:sz="0" w:space="0" w:color="auto"/>
                    <w:bottom w:val="none" w:sz="0" w:space="0" w:color="auto"/>
                    <w:right w:val="none" w:sz="0" w:space="0" w:color="auto"/>
                  </w:divBdr>
                </w:div>
                <w:div w:id="1454516675">
                  <w:marLeft w:val="0"/>
                  <w:marRight w:val="0"/>
                  <w:marTop w:val="0"/>
                  <w:marBottom w:val="0"/>
                  <w:divBdr>
                    <w:top w:val="none" w:sz="0" w:space="0" w:color="auto"/>
                    <w:left w:val="none" w:sz="0" w:space="0" w:color="auto"/>
                    <w:bottom w:val="none" w:sz="0" w:space="0" w:color="auto"/>
                    <w:right w:val="none" w:sz="0" w:space="0" w:color="auto"/>
                  </w:divBdr>
                </w:div>
                <w:div w:id="7175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5635">
      <w:bodyDiv w:val="1"/>
      <w:marLeft w:val="0"/>
      <w:marRight w:val="0"/>
      <w:marTop w:val="0"/>
      <w:marBottom w:val="0"/>
      <w:divBdr>
        <w:top w:val="none" w:sz="0" w:space="0" w:color="auto"/>
        <w:left w:val="none" w:sz="0" w:space="0" w:color="auto"/>
        <w:bottom w:val="none" w:sz="0" w:space="0" w:color="auto"/>
        <w:right w:val="none" w:sz="0" w:space="0" w:color="auto"/>
      </w:divBdr>
    </w:div>
    <w:div w:id="1942446937">
      <w:bodyDiv w:val="1"/>
      <w:marLeft w:val="0"/>
      <w:marRight w:val="0"/>
      <w:marTop w:val="0"/>
      <w:marBottom w:val="0"/>
      <w:divBdr>
        <w:top w:val="none" w:sz="0" w:space="0" w:color="auto"/>
        <w:left w:val="none" w:sz="0" w:space="0" w:color="auto"/>
        <w:bottom w:val="none" w:sz="0" w:space="0" w:color="auto"/>
        <w:right w:val="none" w:sz="0" w:space="0" w:color="auto"/>
      </w:divBdr>
      <w:divsChild>
        <w:div w:id="125975422">
          <w:marLeft w:val="547"/>
          <w:marRight w:val="0"/>
          <w:marTop w:val="14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content/pdf/10.1007/3-540-45545-0_68.pdf" TargetMode="External"/><Relationship Id="rId18" Type="http://schemas.openxmlformats.org/officeDocument/2006/relationships/hyperlink" Target="https://www.semanticscholar.org/paper/Grain-128a%3A-a-new-version-of-Grain-128-with-%C3%85gren-Hell/dff6d125ac7b256b08dd72b376f7d8be425cd57a" TargetMode="External"/><Relationship Id="rId26" Type="http://schemas.openxmlformats.org/officeDocument/2006/relationships/hyperlink" Target="https://ieeexplore.ieee.org/abstract/document/4768661"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print.iacr.org/2015/331.pdf" TargetMode="External"/><Relationship Id="rId34"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www.geeksforgeeks.org/pseudo-random-number-generator-prng/" TargetMode="External"/><Relationship Id="rId17" Type="http://schemas.openxmlformats.org/officeDocument/2006/relationships/hyperlink" Target="https://en.wikipedia.org/wiki/Grain_128a" TargetMode="External"/><Relationship Id="rId25" Type="http://schemas.openxmlformats.org/officeDocument/2006/relationships/hyperlink" Target="https://en.wikipedia.org/wiki/Non-repudiation" TargetMode="External"/><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s.vmware.com/vsphere-50/index.jsp?topic=%2Fcom.vmware.vsphere.security.doc_50%2FGUID-B17C6AF6-C913-44A3-815B-5047C7B103D5.html" TargetMode="External"/><Relationship Id="rId20" Type="http://schemas.openxmlformats.org/officeDocument/2006/relationships/hyperlink" Target="https://competitions.cr.yp.to/caesar.html" TargetMode="External"/><Relationship Id="rId29" Type="http://schemas.openxmlformats.org/officeDocument/2006/relationships/hyperlink" Target="https://patents.google.com/patent/US8954069B2/en" TargetMode="External"/><Relationship Id="rId1" Type="http://schemas.openxmlformats.org/officeDocument/2006/relationships/numbering" Target="numbering.xml"/><Relationship Id="rId6" Type="http://schemas.openxmlformats.org/officeDocument/2006/relationships/hyperlink" Target="https://en.wikipedia.org/wiki/Zero-knowledge_proof" TargetMode="External"/><Relationship Id="rId11" Type="http://schemas.openxmlformats.org/officeDocument/2006/relationships/hyperlink" Target="https://www.denimgroup.com/resources/blog/2007/11/properties-of-1/)" TargetMode="External"/><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image" Target="media/image10.jpeg"/><Relationship Id="rId5" Type="http://schemas.openxmlformats.org/officeDocument/2006/relationships/hyperlink" Target="https://protonmail.com/blog/zero-access-encryption/" TargetMode="External"/><Relationship Id="rId15" Type="http://schemas.openxmlformats.org/officeDocument/2006/relationships/hyperlink" Target="https://www.techopedia.com/definition/10330/shared-secret" TargetMode="External"/><Relationship Id="rId23" Type="http://schemas.openxmlformats.org/officeDocument/2006/relationships/hyperlink" Target="https://conorpp.com/keyak-a-candidate-for-the-authenticated-encryption-standard" TargetMode="External"/><Relationship Id="rId28" Type="http://schemas.openxmlformats.org/officeDocument/2006/relationships/hyperlink" Target="https://www.usenix.org/legacy/events/sec2000/full_papers/zhangipsec/zhangipsec_html/" TargetMode="External"/><Relationship Id="rId36" Type="http://schemas.openxmlformats.org/officeDocument/2006/relationships/hyperlink" Target="https://wordtothewise.com/2014/09/cryptography-alice-bob/" TargetMode="External"/><Relationship Id="rId10" Type="http://schemas.openxmlformats.org/officeDocument/2006/relationships/image" Target="media/image4.png"/><Relationship Id="rId19" Type="http://schemas.openxmlformats.org/officeDocument/2006/relationships/hyperlink" Target="https://eprint.iacr.org/2011/126.pdf"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ryptomathic.com/news-events/blog/differences-between-hash-functions-symmetric-asymmetric-algorithms" TargetMode="External"/><Relationship Id="rId22" Type="http://schemas.openxmlformats.org/officeDocument/2006/relationships/hyperlink" Target="https://eprint.iacr.org/2014/792.pdf" TargetMode="External"/><Relationship Id="rId27" Type="http://schemas.openxmlformats.org/officeDocument/2006/relationships/hyperlink" Target="http://www.rfc-editor.org/info/rfc6101" TargetMode="External"/><Relationship Id="rId30" Type="http://schemas.openxmlformats.org/officeDocument/2006/relationships/hyperlink" Target="http://rionhollenbeck.com/GradPortfolio/Papers/620-Ethernet/Ethernet.pdf" TargetMode="External"/><Relationship Id="rId35" Type="http://schemas.openxmlformats.org/officeDocument/2006/relationships/hyperlink" Target="http://honeynet.org/papers/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6891</Words>
  <Characters>39281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Olha Tanyuk</cp:lastModifiedBy>
  <cp:revision>2</cp:revision>
  <dcterms:created xsi:type="dcterms:W3CDTF">2019-03-05T00:18:00Z</dcterms:created>
  <dcterms:modified xsi:type="dcterms:W3CDTF">2019-03-05T00:18:00Z</dcterms:modified>
</cp:coreProperties>
</file>