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CAF5F0" w14:textId="77777777" w:rsidR="0022434D" w:rsidRPr="003633C2" w:rsidRDefault="0022434D" w:rsidP="0022434D">
      <w:pPr>
        <w:rPr>
          <w:rFonts w:ascii="Helvetica" w:hAnsi="Helvetica"/>
          <w:b/>
        </w:rPr>
      </w:pPr>
      <w:r w:rsidRPr="003633C2">
        <w:rPr>
          <w:rFonts w:ascii="Helvetica" w:hAnsi="Helvetica"/>
          <w:b/>
        </w:rPr>
        <w:t>GS 373 Homework 2</w:t>
      </w:r>
    </w:p>
    <w:p w14:paraId="5649BADF" w14:textId="39729A65" w:rsidR="0022434D" w:rsidRPr="003633C2" w:rsidRDefault="004F09E0" w:rsidP="0022434D">
      <w:pPr>
        <w:rPr>
          <w:rFonts w:ascii="Helvetica" w:hAnsi="Helvetica"/>
        </w:rPr>
      </w:pPr>
      <w:r w:rsidRPr="003633C2">
        <w:rPr>
          <w:rFonts w:ascii="Helvetica" w:hAnsi="Helvetica"/>
        </w:rPr>
        <w:t>Due April 1</w:t>
      </w:r>
      <w:r w:rsidR="003633C2">
        <w:rPr>
          <w:rFonts w:ascii="Helvetica" w:hAnsi="Helvetica"/>
        </w:rPr>
        <w:t>9</w:t>
      </w:r>
      <w:r w:rsidR="0022434D" w:rsidRPr="003633C2">
        <w:rPr>
          <w:rFonts w:ascii="Helvetica" w:hAnsi="Helvetica"/>
          <w:vertAlign w:val="superscript"/>
        </w:rPr>
        <w:t>th</w:t>
      </w:r>
      <w:r w:rsidR="00AC5E53" w:rsidRPr="003633C2">
        <w:rPr>
          <w:rFonts w:ascii="Helvetica" w:hAnsi="Helvetica"/>
        </w:rPr>
        <w:t xml:space="preserve"> before 1:30 P</w:t>
      </w:r>
      <w:r w:rsidR="0022434D" w:rsidRPr="003633C2">
        <w:rPr>
          <w:rFonts w:ascii="Helvetica" w:hAnsi="Helvetica"/>
        </w:rPr>
        <w:t xml:space="preserve">M on </w:t>
      </w:r>
      <w:r w:rsidR="00F6366E" w:rsidRPr="003633C2">
        <w:rPr>
          <w:rFonts w:ascii="Helvetica" w:hAnsi="Helvetica"/>
        </w:rPr>
        <w:t>Canvas</w:t>
      </w:r>
    </w:p>
    <w:p w14:paraId="45736AB0" w14:textId="49E0E28D" w:rsidR="003633C2" w:rsidRDefault="003633C2" w:rsidP="003633C2">
      <w:pPr>
        <w:pStyle w:val="ListParagraph"/>
        <w:numPr>
          <w:ilvl w:val="0"/>
          <w:numId w:val="7"/>
        </w:numPr>
        <w:rPr>
          <w:rFonts w:ascii="Helvetica" w:hAnsi="Helvetica"/>
        </w:rPr>
      </w:pPr>
      <w:r>
        <w:rPr>
          <w:rFonts w:ascii="Helvetica" w:hAnsi="Helvetica"/>
        </w:rPr>
        <w:t>100 points: 5 bioinformatics questions (80 points), 1 programming assignment (20 points)</w:t>
      </w:r>
    </w:p>
    <w:p w14:paraId="536027B8" w14:textId="749DADAC" w:rsidR="003633C2" w:rsidRDefault="003633C2" w:rsidP="003633C2">
      <w:pPr>
        <w:pStyle w:val="ListParagraph"/>
        <w:numPr>
          <w:ilvl w:val="0"/>
          <w:numId w:val="7"/>
        </w:numPr>
        <w:rPr>
          <w:rFonts w:ascii="Helvetica" w:hAnsi="Helvetica"/>
        </w:rPr>
      </w:pPr>
      <w:r>
        <w:rPr>
          <w:rFonts w:ascii="Helvetica" w:hAnsi="Helvetica"/>
        </w:rPr>
        <w:t xml:space="preserve">Submit </w:t>
      </w:r>
      <w:r w:rsidR="000D46F4">
        <w:rPr>
          <w:rFonts w:ascii="Helvetica" w:hAnsi="Helvetica"/>
        </w:rPr>
        <w:t xml:space="preserve">answers to the bioinformatics questions in a </w:t>
      </w:r>
      <w:r w:rsidR="00020017">
        <w:rPr>
          <w:rFonts w:ascii="Helvetica" w:hAnsi="Helvetica"/>
        </w:rPr>
        <w:t>Microsoft</w:t>
      </w:r>
      <w:r w:rsidR="000D46F4">
        <w:rPr>
          <w:rFonts w:ascii="Helvetica" w:hAnsi="Helvetica"/>
        </w:rPr>
        <w:t xml:space="preserve"> Word of PDF via Canvas. Your answers do not need to contain the text of the questions</w:t>
      </w:r>
      <w:r w:rsidR="00020017">
        <w:rPr>
          <w:rFonts w:ascii="Helvetica" w:hAnsi="Helvetica"/>
        </w:rPr>
        <w:t>,</w:t>
      </w:r>
      <w:r w:rsidR="000D46F4">
        <w:rPr>
          <w:rFonts w:ascii="Helvetica" w:hAnsi="Helvetica"/>
        </w:rPr>
        <w:t xml:space="preserve"> but they need to be clearly labeled (e.g., 1a., 3b., etc. </w:t>
      </w:r>
    </w:p>
    <w:p w14:paraId="296E636D" w14:textId="67CC1936" w:rsidR="006303BD" w:rsidRPr="000D46F4" w:rsidRDefault="000D46F4" w:rsidP="000D46F4">
      <w:pPr>
        <w:pStyle w:val="ListParagraph"/>
        <w:numPr>
          <w:ilvl w:val="0"/>
          <w:numId w:val="7"/>
        </w:numPr>
        <w:rPr>
          <w:rFonts w:ascii="Helvetica" w:hAnsi="Helvetica"/>
        </w:rPr>
      </w:pPr>
      <w:r>
        <w:rPr>
          <w:rFonts w:ascii="Helvetica" w:hAnsi="Helvetica"/>
        </w:rPr>
        <w:t>Submit the programming assignment as a separate .</w:t>
      </w:r>
      <w:proofErr w:type="spellStart"/>
      <w:r>
        <w:rPr>
          <w:rFonts w:ascii="Helvetica" w:hAnsi="Helvetica"/>
        </w:rPr>
        <w:t>py</w:t>
      </w:r>
      <w:proofErr w:type="spellEnd"/>
      <w:r>
        <w:rPr>
          <w:rFonts w:ascii="Helvetica" w:hAnsi="Helvetica"/>
        </w:rPr>
        <w:t xml:space="preserve"> file via Canvas. The script should be able to be directly run by Python. </w:t>
      </w:r>
      <w:r w:rsidR="0022434D" w:rsidRPr="000D46F4">
        <w:rPr>
          <w:rFonts w:ascii="Helvetica" w:hAnsi="Helvetica"/>
        </w:rPr>
        <w:t xml:space="preserve"> </w:t>
      </w:r>
    </w:p>
    <w:p w14:paraId="4DF0695C" w14:textId="043FA6A9" w:rsidR="00441CB1" w:rsidRPr="00134F6A" w:rsidRDefault="00134F6A" w:rsidP="006303BD">
      <w:pPr>
        <w:rPr>
          <w:rFonts w:ascii="Helvetica" w:hAnsi="Helvetica"/>
          <w:b/>
        </w:rPr>
      </w:pPr>
      <w:r w:rsidRPr="00134F6A">
        <w:rPr>
          <w:rFonts w:ascii="Helvetica" w:hAnsi="Helvetica"/>
          <w:b/>
        </w:rPr>
        <w:t>Bioinformatics Questions</w:t>
      </w:r>
      <w:r>
        <w:rPr>
          <w:rFonts w:ascii="Helvetica" w:hAnsi="Helvetica"/>
          <w:b/>
        </w:rPr>
        <w:t xml:space="preserve"> (80 points)</w:t>
      </w:r>
    </w:p>
    <w:p w14:paraId="6DEC54E7" w14:textId="698F14F0" w:rsidR="004F09E0" w:rsidRPr="003633C2" w:rsidRDefault="00127794" w:rsidP="001963D0">
      <w:pPr>
        <w:pStyle w:val="ListParagraph"/>
        <w:numPr>
          <w:ilvl w:val="0"/>
          <w:numId w:val="2"/>
        </w:numPr>
        <w:rPr>
          <w:rFonts w:ascii="Helvetica" w:hAnsi="Helvetica"/>
        </w:rPr>
      </w:pPr>
      <w:r w:rsidRPr="003633C2">
        <w:rPr>
          <w:rFonts w:ascii="Helvetica" w:hAnsi="Helvetica"/>
        </w:rPr>
        <w:t>(20 points</w:t>
      </w:r>
      <w:r w:rsidR="000D46F4">
        <w:rPr>
          <w:rFonts w:ascii="Helvetica" w:hAnsi="Helvetica"/>
        </w:rPr>
        <w:t>, 3 parts</w:t>
      </w:r>
      <w:bookmarkStart w:id="0" w:name="_GoBack"/>
      <w:bookmarkEnd w:id="0"/>
      <w:r w:rsidRPr="003633C2">
        <w:rPr>
          <w:rFonts w:ascii="Helvetica" w:hAnsi="Helvetica"/>
        </w:rPr>
        <w:t xml:space="preserve">) </w:t>
      </w:r>
      <w:r w:rsidR="00C621CB" w:rsidRPr="003633C2">
        <w:rPr>
          <w:rFonts w:ascii="Helvetica" w:hAnsi="Helvetica"/>
        </w:rPr>
        <w:t xml:space="preserve">Complete the dynamic programming matrix and </w:t>
      </w:r>
      <w:r w:rsidR="00C621CB" w:rsidRPr="000D46F4">
        <w:rPr>
          <w:rFonts w:ascii="Helvetica" w:hAnsi="Helvetica"/>
          <w:b/>
        </w:rPr>
        <w:t>c</w:t>
      </w:r>
      <w:r w:rsidRPr="000D46F4">
        <w:rPr>
          <w:rFonts w:ascii="Helvetica" w:hAnsi="Helvetica"/>
          <w:b/>
        </w:rPr>
        <w:t>alculate</w:t>
      </w:r>
      <w:r w:rsidR="00520471" w:rsidRPr="000D46F4">
        <w:rPr>
          <w:rFonts w:ascii="Helvetica" w:hAnsi="Helvetica"/>
          <w:b/>
        </w:rPr>
        <w:t xml:space="preserve"> both</w:t>
      </w:r>
      <w:r w:rsidR="00441CB1" w:rsidRPr="000D46F4">
        <w:rPr>
          <w:rFonts w:ascii="Helvetica" w:hAnsi="Helvetica"/>
          <w:b/>
        </w:rPr>
        <w:t xml:space="preserve"> </w:t>
      </w:r>
      <w:r w:rsidR="00520471" w:rsidRPr="000D46F4">
        <w:rPr>
          <w:rFonts w:ascii="Helvetica" w:hAnsi="Helvetica"/>
          <w:b/>
        </w:rPr>
        <w:t>the optimal</w:t>
      </w:r>
      <w:r w:rsidR="00441CB1" w:rsidRPr="000D46F4">
        <w:rPr>
          <w:rFonts w:ascii="Helvetica" w:hAnsi="Helvetica"/>
          <w:b/>
        </w:rPr>
        <w:t xml:space="preserve"> </w:t>
      </w:r>
      <w:r w:rsidR="006303BD" w:rsidRPr="000D46F4">
        <w:rPr>
          <w:rFonts w:ascii="Helvetica" w:hAnsi="Helvetica"/>
          <w:b/>
        </w:rPr>
        <w:t xml:space="preserve">Needleman-Wunsch </w:t>
      </w:r>
      <w:r w:rsidR="00441CB1" w:rsidRPr="000D46F4">
        <w:rPr>
          <w:rFonts w:ascii="Helvetica" w:hAnsi="Helvetica"/>
          <w:b/>
        </w:rPr>
        <w:t xml:space="preserve">global </w:t>
      </w:r>
      <w:r w:rsidR="006303BD" w:rsidRPr="000D46F4">
        <w:rPr>
          <w:rFonts w:ascii="Helvetica" w:hAnsi="Helvetica"/>
          <w:b/>
        </w:rPr>
        <w:t xml:space="preserve">and Smith-Waterman </w:t>
      </w:r>
      <w:r w:rsidR="00441CB1" w:rsidRPr="000D46F4">
        <w:rPr>
          <w:rFonts w:ascii="Helvetica" w:hAnsi="Helvetica"/>
          <w:b/>
        </w:rPr>
        <w:t xml:space="preserve">local alignment </w:t>
      </w:r>
      <w:r w:rsidR="006303BD" w:rsidRPr="003633C2">
        <w:rPr>
          <w:rFonts w:ascii="Helvetica" w:hAnsi="Helvetica"/>
        </w:rPr>
        <w:t>for t</w:t>
      </w:r>
      <w:r w:rsidR="00AE134C" w:rsidRPr="003633C2">
        <w:rPr>
          <w:rFonts w:ascii="Helvetica" w:hAnsi="Helvetica"/>
        </w:rPr>
        <w:t>he following pair</w:t>
      </w:r>
      <w:r w:rsidRPr="003633C2">
        <w:rPr>
          <w:rFonts w:ascii="Helvetica" w:hAnsi="Helvetica"/>
        </w:rPr>
        <w:t xml:space="preserve"> of sequences</w:t>
      </w:r>
      <w:r w:rsidR="00520471" w:rsidRPr="003633C2">
        <w:rPr>
          <w:rFonts w:ascii="Helvetica" w:hAnsi="Helvetica"/>
        </w:rPr>
        <w:t>, using the substitution matrix below and a linear gap penalty of -4</w:t>
      </w:r>
      <w:r w:rsidRPr="003633C2">
        <w:rPr>
          <w:rFonts w:ascii="Helvetica" w:hAnsi="Helvetica"/>
        </w:rPr>
        <w:t xml:space="preserve">. </w:t>
      </w:r>
      <w:r w:rsidR="004F09E0" w:rsidRPr="003633C2">
        <w:rPr>
          <w:rFonts w:ascii="Helvetica" w:hAnsi="Helvetica"/>
        </w:rPr>
        <w:t xml:space="preserve">As with last week, please </w:t>
      </w:r>
      <w:r w:rsidR="004F09E0" w:rsidRPr="000D46F4">
        <w:rPr>
          <w:rFonts w:ascii="Helvetica" w:hAnsi="Helvetica"/>
          <w:b/>
        </w:rPr>
        <w:t>include the arrows in your matrix</w:t>
      </w:r>
      <w:r w:rsidR="004F09E0" w:rsidRPr="003633C2">
        <w:rPr>
          <w:rFonts w:ascii="Helvetica" w:hAnsi="Helvetica"/>
        </w:rPr>
        <w:t xml:space="preserve"> (either by constructing by hand and submitting a photo or by adding the arrows using a program like </w:t>
      </w:r>
      <w:proofErr w:type="spellStart"/>
      <w:r w:rsidR="004F09E0" w:rsidRPr="003633C2">
        <w:rPr>
          <w:rFonts w:ascii="Helvetica" w:hAnsi="Helvetica"/>
        </w:rPr>
        <w:t>powerpoint</w:t>
      </w:r>
      <w:proofErr w:type="spellEnd"/>
      <w:r w:rsidR="004F09E0" w:rsidRPr="003633C2">
        <w:rPr>
          <w:rFonts w:ascii="Helvetica" w:hAnsi="Helvetica"/>
        </w:rPr>
        <w:t>)</w:t>
      </w:r>
      <w:r w:rsidR="002948F6" w:rsidRPr="003633C2">
        <w:rPr>
          <w:rFonts w:ascii="Helvetica" w:hAnsi="Helvetica"/>
        </w:rPr>
        <w:t xml:space="preserve"> </w:t>
      </w:r>
      <w:r w:rsidR="002948F6" w:rsidRPr="000D46F4">
        <w:rPr>
          <w:rFonts w:ascii="Helvetica" w:hAnsi="Helvetica"/>
          <w:b/>
        </w:rPr>
        <w:t>as well as the best global and local alignments</w:t>
      </w:r>
      <w:r w:rsidR="004F09E0" w:rsidRPr="003633C2">
        <w:rPr>
          <w:rFonts w:ascii="Helvetica" w:hAnsi="Helvetica"/>
        </w:rPr>
        <w:t>.</w:t>
      </w:r>
    </w:p>
    <w:tbl>
      <w:tblPr>
        <w:tblStyle w:val="PlainTable1"/>
        <w:tblpPr w:leftFromText="180" w:rightFromText="180" w:vertAnchor="text" w:horzAnchor="page" w:tblpX="2612" w:tblpY="397"/>
        <w:tblW w:w="0" w:type="auto"/>
        <w:tblLook w:val="0620" w:firstRow="1" w:lastRow="0" w:firstColumn="0" w:lastColumn="0" w:noHBand="1" w:noVBand="1"/>
      </w:tblPr>
      <w:tblGrid>
        <w:gridCol w:w="560"/>
        <w:gridCol w:w="573"/>
        <w:gridCol w:w="553"/>
        <w:gridCol w:w="553"/>
        <w:gridCol w:w="553"/>
      </w:tblGrid>
      <w:tr w:rsidR="000D46F4" w14:paraId="2CC832A8" w14:textId="77777777" w:rsidTr="000D46F4">
        <w:trPr>
          <w:cnfStyle w:val="100000000000" w:firstRow="1" w:lastRow="0" w:firstColumn="0" w:lastColumn="0" w:oddVBand="0" w:evenVBand="0" w:oddHBand="0" w:evenHBand="0" w:firstRowFirstColumn="0" w:firstRowLastColumn="0" w:lastRowFirstColumn="0" w:lastRowLastColumn="0"/>
          <w:trHeight w:val="414"/>
        </w:trPr>
        <w:tc>
          <w:tcPr>
            <w:tcW w:w="0" w:type="auto"/>
            <w:gridSpan w:val="5"/>
            <w:tcBorders>
              <w:top w:val="nil"/>
              <w:left w:val="nil"/>
              <w:bottom w:val="single" w:sz="4" w:space="0" w:color="BFBFBF" w:themeColor="background1" w:themeShade="BF"/>
              <w:right w:val="nil"/>
            </w:tcBorders>
          </w:tcPr>
          <w:p w14:paraId="230C5FE9" w14:textId="77777777" w:rsidR="000D46F4" w:rsidRPr="002A6AF8" w:rsidRDefault="000D46F4" w:rsidP="000D46F4">
            <w:pPr>
              <w:pStyle w:val="ListParagraph"/>
              <w:ind w:left="0"/>
              <w:jc w:val="center"/>
              <w:rPr>
                <w:rFonts w:ascii="Courier New" w:hAnsi="Courier New" w:cs="Courier New"/>
                <w:sz w:val="32"/>
                <w:szCs w:val="32"/>
              </w:rPr>
            </w:pPr>
            <w:r w:rsidRPr="002A6AF8">
              <w:rPr>
                <w:rFonts w:ascii="Arial" w:hAnsi="Arial" w:cs="Arial"/>
                <w:b w:val="0"/>
                <w:sz w:val="32"/>
                <w:szCs w:val="32"/>
              </w:rPr>
              <w:t>substitution matrix</w:t>
            </w:r>
          </w:p>
        </w:tc>
      </w:tr>
      <w:tr w:rsidR="000D46F4" w14:paraId="105A186B" w14:textId="77777777" w:rsidTr="000D46F4">
        <w:trPr>
          <w:trHeight w:val="298"/>
        </w:trPr>
        <w:tc>
          <w:tcPr>
            <w:tcW w:w="560" w:type="dxa"/>
            <w:tcBorders>
              <w:top w:val="single" w:sz="4" w:space="0" w:color="BFBFBF" w:themeColor="background1" w:themeShade="BF"/>
            </w:tcBorders>
            <w:shd w:val="clear" w:color="auto" w:fill="F4B083" w:themeFill="accent2" w:themeFillTint="99"/>
          </w:tcPr>
          <w:p w14:paraId="174C15AD" w14:textId="77777777" w:rsidR="000D46F4" w:rsidRPr="002A6AF8" w:rsidRDefault="000D46F4" w:rsidP="000D46F4">
            <w:pPr>
              <w:pStyle w:val="ListParagraph"/>
              <w:ind w:left="0"/>
              <w:rPr>
                <w:rFonts w:ascii="Courier New" w:hAnsi="Courier New" w:cs="Courier New"/>
                <w:sz w:val="24"/>
                <w:szCs w:val="24"/>
              </w:rPr>
            </w:pPr>
          </w:p>
        </w:tc>
        <w:tc>
          <w:tcPr>
            <w:tcW w:w="573" w:type="dxa"/>
            <w:tcBorders>
              <w:top w:val="single" w:sz="4" w:space="0" w:color="BFBFBF" w:themeColor="background1" w:themeShade="BF"/>
            </w:tcBorders>
            <w:shd w:val="clear" w:color="auto" w:fill="F4B083" w:themeFill="accent2" w:themeFillTint="99"/>
          </w:tcPr>
          <w:p w14:paraId="5CE83BA1" w14:textId="77777777" w:rsidR="000D46F4" w:rsidRPr="002A6AF8" w:rsidRDefault="000D46F4" w:rsidP="000D46F4">
            <w:pPr>
              <w:pStyle w:val="ListParagraph"/>
              <w:ind w:left="0"/>
              <w:jc w:val="center"/>
              <w:rPr>
                <w:rFonts w:ascii="Courier New" w:hAnsi="Courier New" w:cs="Courier New"/>
                <w:b/>
                <w:sz w:val="28"/>
                <w:szCs w:val="28"/>
              </w:rPr>
            </w:pPr>
            <w:r w:rsidRPr="002A6AF8">
              <w:rPr>
                <w:rFonts w:ascii="Courier New" w:hAnsi="Courier New" w:cs="Courier New"/>
                <w:b/>
                <w:sz w:val="28"/>
                <w:szCs w:val="28"/>
              </w:rPr>
              <w:t>A</w:t>
            </w:r>
          </w:p>
        </w:tc>
        <w:tc>
          <w:tcPr>
            <w:tcW w:w="0" w:type="auto"/>
            <w:tcBorders>
              <w:top w:val="single" w:sz="4" w:space="0" w:color="BFBFBF" w:themeColor="background1" w:themeShade="BF"/>
            </w:tcBorders>
            <w:shd w:val="clear" w:color="auto" w:fill="F4B083" w:themeFill="accent2" w:themeFillTint="99"/>
          </w:tcPr>
          <w:p w14:paraId="544468A7" w14:textId="77777777" w:rsidR="000D46F4" w:rsidRPr="002A6AF8" w:rsidRDefault="000D46F4" w:rsidP="000D46F4">
            <w:pPr>
              <w:pStyle w:val="ListParagraph"/>
              <w:ind w:left="0"/>
              <w:jc w:val="center"/>
              <w:rPr>
                <w:rFonts w:ascii="Courier New" w:hAnsi="Courier New" w:cs="Courier New"/>
                <w:b/>
                <w:sz w:val="28"/>
                <w:szCs w:val="28"/>
              </w:rPr>
            </w:pPr>
            <w:r w:rsidRPr="002A6AF8">
              <w:rPr>
                <w:rFonts w:ascii="Courier New" w:hAnsi="Courier New" w:cs="Courier New"/>
                <w:b/>
                <w:sz w:val="28"/>
                <w:szCs w:val="28"/>
              </w:rPr>
              <w:t>C</w:t>
            </w:r>
          </w:p>
        </w:tc>
        <w:tc>
          <w:tcPr>
            <w:tcW w:w="0" w:type="auto"/>
            <w:tcBorders>
              <w:top w:val="single" w:sz="4" w:space="0" w:color="BFBFBF" w:themeColor="background1" w:themeShade="BF"/>
            </w:tcBorders>
            <w:shd w:val="clear" w:color="auto" w:fill="F4B083" w:themeFill="accent2" w:themeFillTint="99"/>
          </w:tcPr>
          <w:p w14:paraId="5F6FAE5A" w14:textId="77777777" w:rsidR="000D46F4" w:rsidRPr="002A6AF8" w:rsidRDefault="000D46F4" w:rsidP="000D46F4">
            <w:pPr>
              <w:pStyle w:val="ListParagraph"/>
              <w:ind w:left="0"/>
              <w:jc w:val="center"/>
              <w:rPr>
                <w:rFonts w:ascii="Courier New" w:hAnsi="Courier New" w:cs="Courier New"/>
                <w:b/>
                <w:sz w:val="28"/>
                <w:szCs w:val="28"/>
              </w:rPr>
            </w:pPr>
            <w:r w:rsidRPr="002A6AF8">
              <w:rPr>
                <w:rFonts w:ascii="Courier New" w:hAnsi="Courier New" w:cs="Courier New"/>
                <w:b/>
                <w:sz w:val="28"/>
                <w:szCs w:val="28"/>
              </w:rPr>
              <w:t>G</w:t>
            </w:r>
          </w:p>
        </w:tc>
        <w:tc>
          <w:tcPr>
            <w:tcW w:w="0" w:type="auto"/>
            <w:tcBorders>
              <w:top w:val="single" w:sz="4" w:space="0" w:color="BFBFBF" w:themeColor="background1" w:themeShade="BF"/>
            </w:tcBorders>
            <w:shd w:val="clear" w:color="auto" w:fill="F4B083" w:themeFill="accent2" w:themeFillTint="99"/>
          </w:tcPr>
          <w:p w14:paraId="5A808ACF" w14:textId="77777777" w:rsidR="000D46F4" w:rsidRPr="002A6AF8" w:rsidRDefault="000D46F4" w:rsidP="000D46F4">
            <w:pPr>
              <w:pStyle w:val="ListParagraph"/>
              <w:ind w:left="0"/>
              <w:jc w:val="center"/>
              <w:rPr>
                <w:rFonts w:ascii="Courier New" w:hAnsi="Courier New" w:cs="Courier New"/>
                <w:b/>
                <w:sz w:val="28"/>
                <w:szCs w:val="28"/>
              </w:rPr>
            </w:pPr>
            <w:r w:rsidRPr="002A6AF8">
              <w:rPr>
                <w:rFonts w:ascii="Courier New" w:hAnsi="Courier New" w:cs="Courier New"/>
                <w:b/>
                <w:sz w:val="28"/>
                <w:szCs w:val="28"/>
              </w:rPr>
              <w:t>T</w:t>
            </w:r>
          </w:p>
        </w:tc>
      </w:tr>
      <w:tr w:rsidR="000D46F4" w14:paraId="5A842C81" w14:textId="77777777" w:rsidTr="000D46F4">
        <w:trPr>
          <w:trHeight w:val="360"/>
        </w:trPr>
        <w:tc>
          <w:tcPr>
            <w:tcW w:w="0" w:type="auto"/>
            <w:shd w:val="clear" w:color="auto" w:fill="F4B083" w:themeFill="accent2" w:themeFillTint="99"/>
          </w:tcPr>
          <w:p w14:paraId="6B6785F4" w14:textId="77777777" w:rsidR="000D46F4" w:rsidRPr="002A6AF8" w:rsidRDefault="000D46F4" w:rsidP="000D46F4">
            <w:pPr>
              <w:pStyle w:val="ListParagraph"/>
              <w:ind w:left="0"/>
              <w:jc w:val="center"/>
              <w:rPr>
                <w:rFonts w:ascii="Courier New" w:hAnsi="Courier New" w:cs="Courier New"/>
                <w:b/>
                <w:sz w:val="28"/>
                <w:szCs w:val="28"/>
              </w:rPr>
            </w:pPr>
            <w:r w:rsidRPr="002A6AF8">
              <w:rPr>
                <w:rFonts w:ascii="Courier New" w:hAnsi="Courier New" w:cs="Courier New"/>
                <w:b/>
                <w:sz w:val="28"/>
                <w:szCs w:val="28"/>
              </w:rPr>
              <w:t>A</w:t>
            </w:r>
          </w:p>
        </w:tc>
        <w:tc>
          <w:tcPr>
            <w:tcW w:w="0" w:type="auto"/>
            <w:shd w:val="clear" w:color="auto" w:fill="F4B083" w:themeFill="accent2" w:themeFillTint="99"/>
          </w:tcPr>
          <w:p w14:paraId="7D8ACD9C" w14:textId="77777777" w:rsidR="000D46F4" w:rsidRPr="002A6AF8" w:rsidRDefault="000D46F4" w:rsidP="000D46F4">
            <w:pPr>
              <w:pStyle w:val="ListParagraph"/>
              <w:ind w:left="0"/>
              <w:jc w:val="right"/>
              <w:rPr>
                <w:rFonts w:ascii="Courier New" w:hAnsi="Courier New" w:cs="Courier New"/>
                <w:sz w:val="28"/>
                <w:szCs w:val="28"/>
              </w:rPr>
            </w:pPr>
            <w:r w:rsidRPr="002A6AF8">
              <w:rPr>
                <w:rFonts w:ascii="Courier New" w:hAnsi="Courier New" w:cs="Courier New"/>
                <w:sz w:val="28"/>
                <w:szCs w:val="28"/>
              </w:rPr>
              <w:t>10</w:t>
            </w:r>
          </w:p>
        </w:tc>
        <w:tc>
          <w:tcPr>
            <w:tcW w:w="0" w:type="auto"/>
            <w:shd w:val="clear" w:color="auto" w:fill="F4B083" w:themeFill="accent2" w:themeFillTint="99"/>
          </w:tcPr>
          <w:p w14:paraId="50FED022" w14:textId="77777777" w:rsidR="000D46F4" w:rsidRPr="002A6AF8" w:rsidRDefault="000D46F4" w:rsidP="000D46F4">
            <w:pPr>
              <w:pStyle w:val="ListParagraph"/>
              <w:ind w:left="0"/>
              <w:jc w:val="right"/>
              <w:rPr>
                <w:rFonts w:ascii="Courier New" w:hAnsi="Courier New" w:cs="Courier New"/>
                <w:sz w:val="28"/>
                <w:szCs w:val="28"/>
              </w:rPr>
            </w:pPr>
            <w:r w:rsidRPr="002A6AF8">
              <w:rPr>
                <w:rFonts w:ascii="Courier New" w:hAnsi="Courier New" w:cs="Courier New"/>
                <w:sz w:val="28"/>
                <w:szCs w:val="28"/>
              </w:rPr>
              <w:t>-5</w:t>
            </w:r>
          </w:p>
        </w:tc>
        <w:tc>
          <w:tcPr>
            <w:tcW w:w="0" w:type="auto"/>
            <w:shd w:val="clear" w:color="auto" w:fill="F4B083" w:themeFill="accent2" w:themeFillTint="99"/>
          </w:tcPr>
          <w:p w14:paraId="5A8388EF" w14:textId="77777777" w:rsidR="000D46F4" w:rsidRPr="002A6AF8" w:rsidRDefault="000D46F4" w:rsidP="000D46F4">
            <w:pPr>
              <w:pStyle w:val="ListParagraph"/>
              <w:ind w:left="0"/>
              <w:jc w:val="right"/>
              <w:rPr>
                <w:rFonts w:ascii="Courier New" w:hAnsi="Courier New" w:cs="Courier New"/>
                <w:sz w:val="28"/>
                <w:szCs w:val="28"/>
              </w:rPr>
            </w:pPr>
            <w:r w:rsidRPr="002A6AF8">
              <w:rPr>
                <w:rFonts w:ascii="Courier New" w:hAnsi="Courier New" w:cs="Courier New"/>
                <w:sz w:val="28"/>
                <w:szCs w:val="28"/>
              </w:rPr>
              <w:t>0</w:t>
            </w:r>
          </w:p>
        </w:tc>
        <w:tc>
          <w:tcPr>
            <w:tcW w:w="0" w:type="auto"/>
            <w:shd w:val="clear" w:color="auto" w:fill="F4B083" w:themeFill="accent2" w:themeFillTint="99"/>
          </w:tcPr>
          <w:p w14:paraId="032917D6" w14:textId="77777777" w:rsidR="000D46F4" w:rsidRPr="002A6AF8" w:rsidRDefault="000D46F4" w:rsidP="000D46F4">
            <w:pPr>
              <w:pStyle w:val="ListParagraph"/>
              <w:ind w:left="0"/>
              <w:jc w:val="right"/>
              <w:rPr>
                <w:rFonts w:ascii="Courier New" w:hAnsi="Courier New" w:cs="Courier New"/>
                <w:sz w:val="28"/>
                <w:szCs w:val="28"/>
              </w:rPr>
            </w:pPr>
            <w:r w:rsidRPr="002A6AF8">
              <w:rPr>
                <w:rFonts w:ascii="Courier New" w:hAnsi="Courier New" w:cs="Courier New"/>
                <w:sz w:val="28"/>
                <w:szCs w:val="28"/>
              </w:rPr>
              <w:t>-5</w:t>
            </w:r>
          </w:p>
        </w:tc>
      </w:tr>
      <w:tr w:rsidR="000D46F4" w14:paraId="062D0D55" w14:textId="77777777" w:rsidTr="000D46F4">
        <w:trPr>
          <w:trHeight w:val="347"/>
        </w:trPr>
        <w:tc>
          <w:tcPr>
            <w:tcW w:w="0" w:type="auto"/>
            <w:shd w:val="clear" w:color="auto" w:fill="F4B083" w:themeFill="accent2" w:themeFillTint="99"/>
          </w:tcPr>
          <w:p w14:paraId="1BAC40D0" w14:textId="77777777" w:rsidR="000D46F4" w:rsidRPr="002A6AF8" w:rsidRDefault="000D46F4" w:rsidP="000D46F4">
            <w:pPr>
              <w:pStyle w:val="ListParagraph"/>
              <w:ind w:left="0"/>
              <w:jc w:val="center"/>
              <w:rPr>
                <w:rFonts w:ascii="Courier New" w:hAnsi="Courier New" w:cs="Courier New"/>
                <w:b/>
                <w:sz w:val="28"/>
                <w:szCs w:val="28"/>
              </w:rPr>
            </w:pPr>
            <w:r w:rsidRPr="002A6AF8">
              <w:rPr>
                <w:rFonts w:ascii="Courier New" w:hAnsi="Courier New" w:cs="Courier New"/>
                <w:b/>
                <w:sz w:val="28"/>
                <w:szCs w:val="28"/>
              </w:rPr>
              <w:t>C</w:t>
            </w:r>
          </w:p>
        </w:tc>
        <w:tc>
          <w:tcPr>
            <w:tcW w:w="0" w:type="auto"/>
            <w:shd w:val="clear" w:color="auto" w:fill="F4B083" w:themeFill="accent2" w:themeFillTint="99"/>
          </w:tcPr>
          <w:p w14:paraId="3A3F1DEA" w14:textId="77777777" w:rsidR="000D46F4" w:rsidRPr="002A6AF8" w:rsidRDefault="000D46F4" w:rsidP="000D46F4">
            <w:pPr>
              <w:pStyle w:val="ListParagraph"/>
              <w:ind w:left="0"/>
              <w:jc w:val="right"/>
              <w:rPr>
                <w:rFonts w:ascii="Courier New" w:hAnsi="Courier New" w:cs="Courier New"/>
                <w:sz w:val="28"/>
                <w:szCs w:val="28"/>
              </w:rPr>
            </w:pPr>
            <w:r w:rsidRPr="002A6AF8">
              <w:rPr>
                <w:rFonts w:ascii="Courier New" w:hAnsi="Courier New" w:cs="Courier New"/>
                <w:sz w:val="28"/>
                <w:szCs w:val="28"/>
              </w:rPr>
              <w:t>-5</w:t>
            </w:r>
          </w:p>
        </w:tc>
        <w:tc>
          <w:tcPr>
            <w:tcW w:w="0" w:type="auto"/>
            <w:shd w:val="clear" w:color="auto" w:fill="F4B083" w:themeFill="accent2" w:themeFillTint="99"/>
          </w:tcPr>
          <w:p w14:paraId="226B763F" w14:textId="77777777" w:rsidR="000D46F4" w:rsidRPr="002A6AF8" w:rsidRDefault="000D46F4" w:rsidP="000D46F4">
            <w:pPr>
              <w:pStyle w:val="ListParagraph"/>
              <w:ind w:left="0"/>
              <w:jc w:val="right"/>
              <w:rPr>
                <w:rFonts w:ascii="Courier New" w:hAnsi="Courier New" w:cs="Courier New"/>
                <w:sz w:val="28"/>
                <w:szCs w:val="28"/>
              </w:rPr>
            </w:pPr>
            <w:r w:rsidRPr="002A6AF8">
              <w:rPr>
                <w:rFonts w:ascii="Courier New" w:hAnsi="Courier New" w:cs="Courier New"/>
                <w:sz w:val="28"/>
                <w:szCs w:val="28"/>
              </w:rPr>
              <w:t>10</w:t>
            </w:r>
          </w:p>
        </w:tc>
        <w:tc>
          <w:tcPr>
            <w:tcW w:w="0" w:type="auto"/>
            <w:shd w:val="clear" w:color="auto" w:fill="F4B083" w:themeFill="accent2" w:themeFillTint="99"/>
          </w:tcPr>
          <w:p w14:paraId="0FA4195E" w14:textId="77777777" w:rsidR="000D46F4" w:rsidRPr="002A6AF8" w:rsidRDefault="000D46F4" w:rsidP="000D46F4">
            <w:pPr>
              <w:pStyle w:val="ListParagraph"/>
              <w:ind w:left="0"/>
              <w:jc w:val="right"/>
              <w:rPr>
                <w:rFonts w:ascii="Courier New" w:hAnsi="Courier New" w:cs="Courier New"/>
                <w:sz w:val="28"/>
                <w:szCs w:val="28"/>
              </w:rPr>
            </w:pPr>
            <w:r w:rsidRPr="002A6AF8">
              <w:rPr>
                <w:rFonts w:ascii="Courier New" w:hAnsi="Courier New" w:cs="Courier New"/>
                <w:sz w:val="28"/>
                <w:szCs w:val="28"/>
              </w:rPr>
              <w:t>-5</w:t>
            </w:r>
          </w:p>
        </w:tc>
        <w:tc>
          <w:tcPr>
            <w:tcW w:w="0" w:type="auto"/>
            <w:shd w:val="clear" w:color="auto" w:fill="F4B083" w:themeFill="accent2" w:themeFillTint="99"/>
          </w:tcPr>
          <w:p w14:paraId="256DF3C2" w14:textId="77777777" w:rsidR="000D46F4" w:rsidRPr="002A6AF8" w:rsidRDefault="000D46F4" w:rsidP="000D46F4">
            <w:pPr>
              <w:pStyle w:val="ListParagraph"/>
              <w:ind w:left="0"/>
              <w:jc w:val="right"/>
              <w:rPr>
                <w:rFonts w:ascii="Courier New" w:hAnsi="Courier New" w:cs="Courier New"/>
                <w:sz w:val="28"/>
                <w:szCs w:val="28"/>
              </w:rPr>
            </w:pPr>
            <w:r w:rsidRPr="002A6AF8">
              <w:rPr>
                <w:rFonts w:ascii="Courier New" w:hAnsi="Courier New" w:cs="Courier New"/>
                <w:sz w:val="28"/>
                <w:szCs w:val="28"/>
              </w:rPr>
              <w:t>0</w:t>
            </w:r>
          </w:p>
        </w:tc>
      </w:tr>
      <w:tr w:rsidR="000D46F4" w14:paraId="72EB4CD8" w14:textId="77777777" w:rsidTr="000D46F4">
        <w:trPr>
          <w:trHeight w:val="360"/>
        </w:trPr>
        <w:tc>
          <w:tcPr>
            <w:tcW w:w="0" w:type="auto"/>
            <w:shd w:val="clear" w:color="auto" w:fill="F4B083" w:themeFill="accent2" w:themeFillTint="99"/>
          </w:tcPr>
          <w:p w14:paraId="09651DAB" w14:textId="77777777" w:rsidR="000D46F4" w:rsidRPr="002A6AF8" w:rsidRDefault="000D46F4" w:rsidP="000D46F4">
            <w:pPr>
              <w:pStyle w:val="ListParagraph"/>
              <w:ind w:left="0"/>
              <w:jc w:val="center"/>
              <w:rPr>
                <w:rFonts w:ascii="Courier New" w:hAnsi="Courier New" w:cs="Courier New"/>
                <w:b/>
                <w:sz w:val="28"/>
                <w:szCs w:val="28"/>
              </w:rPr>
            </w:pPr>
            <w:r w:rsidRPr="002A6AF8">
              <w:rPr>
                <w:rFonts w:ascii="Courier New" w:hAnsi="Courier New" w:cs="Courier New"/>
                <w:b/>
                <w:sz w:val="28"/>
                <w:szCs w:val="28"/>
              </w:rPr>
              <w:t>G</w:t>
            </w:r>
          </w:p>
        </w:tc>
        <w:tc>
          <w:tcPr>
            <w:tcW w:w="0" w:type="auto"/>
            <w:shd w:val="clear" w:color="auto" w:fill="F4B083" w:themeFill="accent2" w:themeFillTint="99"/>
          </w:tcPr>
          <w:p w14:paraId="072FEDE9" w14:textId="77777777" w:rsidR="000D46F4" w:rsidRPr="002A6AF8" w:rsidRDefault="000D46F4" w:rsidP="000D46F4">
            <w:pPr>
              <w:pStyle w:val="ListParagraph"/>
              <w:ind w:left="0"/>
              <w:jc w:val="right"/>
              <w:rPr>
                <w:rFonts w:ascii="Courier New" w:hAnsi="Courier New" w:cs="Courier New"/>
                <w:sz w:val="28"/>
                <w:szCs w:val="28"/>
              </w:rPr>
            </w:pPr>
            <w:r w:rsidRPr="002A6AF8">
              <w:rPr>
                <w:rFonts w:ascii="Courier New" w:hAnsi="Courier New" w:cs="Courier New"/>
                <w:sz w:val="28"/>
                <w:szCs w:val="28"/>
              </w:rPr>
              <w:t>0</w:t>
            </w:r>
          </w:p>
        </w:tc>
        <w:tc>
          <w:tcPr>
            <w:tcW w:w="0" w:type="auto"/>
            <w:shd w:val="clear" w:color="auto" w:fill="F4B083" w:themeFill="accent2" w:themeFillTint="99"/>
          </w:tcPr>
          <w:p w14:paraId="54C6AD61" w14:textId="77777777" w:rsidR="000D46F4" w:rsidRPr="002A6AF8" w:rsidRDefault="000D46F4" w:rsidP="000D46F4">
            <w:pPr>
              <w:pStyle w:val="ListParagraph"/>
              <w:ind w:left="0"/>
              <w:jc w:val="right"/>
              <w:rPr>
                <w:rFonts w:ascii="Courier New" w:hAnsi="Courier New" w:cs="Courier New"/>
                <w:sz w:val="28"/>
                <w:szCs w:val="28"/>
              </w:rPr>
            </w:pPr>
            <w:r w:rsidRPr="002A6AF8">
              <w:rPr>
                <w:rFonts w:ascii="Courier New" w:hAnsi="Courier New" w:cs="Courier New"/>
                <w:sz w:val="28"/>
                <w:szCs w:val="28"/>
              </w:rPr>
              <w:t>-5</w:t>
            </w:r>
          </w:p>
        </w:tc>
        <w:tc>
          <w:tcPr>
            <w:tcW w:w="0" w:type="auto"/>
            <w:shd w:val="clear" w:color="auto" w:fill="F4B083" w:themeFill="accent2" w:themeFillTint="99"/>
          </w:tcPr>
          <w:p w14:paraId="64F642BE" w14:textId="77777777" w:rsidR="000D46F4" w:rsidRPr="002A6AF8" w:rsidRDefault="000D46F4" w:rsidP="000D46F4">
            <w:pPr>
              <w:pStyle w:val="ListParagraph"/>
              <w:ind w:left="0"/>
              <w:jc w:val="right"/>
              <w:rPr>
                <w:rFonts w:ascii="Courier New" w:hAnsi="Courier New" w:cs="Courier New"/>
                <w:sz w:val="28"/>
                <w:szCs w:val="28"/>
              </w:rPr>
            </w:pPr>
            <w:r w:rsidRPr="002A6AF8">
              <w:rPr>
                <w:rFonts w:ascii="Courier New" w:hAnsi="Courier New" w:cs="Courier New"/>
                <w:sz w:val="28"/>
                <w:szCs w:val="28"/>
              </w:rPr>
              <w:t>10</w:t>
            </w:r>
          </w:p>
        </w:tc>
        <w:tc>
          <w:tcPr>
            <w:tcW w:w="0" w:type="auto"/>
            <w:shd w:val="clear" w:color="auto" w:fill="F4B083" w:themeFill="accent2" w:themeFillTint="99"/>
          </w:tcPr>
          <w:p w14:paraId="566B716D" w14:textId="77777777" w:rsidR="000D46F4" w:rsidRPr="002A6AF8" w:rsidRDefault="000D46F4" w:rsidP="000D46F4">
            <w:pPr>
              <w:pStyle w:val="ListParagraph"/>
              <w:ind w:left="0"/>
              <w:jc w:val="right"/>
              <w:rPr>
                <w:rFonts w:ascii="Courier New" w:hAnsi="Courier New" w:cs="Courier New"/>
                <w:sz w:val="28"/>
                <w:szCs w:val="28"/>
              </w:rPr>
            </w:pPr>
            <w:r w:rsidRPr="002A6AF8">
              <w:rPr>
                <w:rFonts w:ascii="Courier New" w:hAnsi="Courier New" w:cs="Courier New"/>
                <w:sz w:val="28"/>
                <w:szCs w:val="28"/>
              </w:rPr>
              <w:t>-5</w:t>
            </w:r>
          </w:p>
        </w:tc>
      </w:tr>
      <w:tr w:rsidR="000D46F4" w14:paraId="7D782886" w14:textId="77777777" w:rsidTr="000D46F4">
        <w:trPr>
          <w:trHeight w:val="360"/>
        </w:trPr>
        <w:tc>
          <w:tcPr>
            <w:tcW w:w="0" w:type="auto"/>
            <w:tcBorders>
              <w:bottom w:val="single" w:sz="4" w:space="0" w:color="BFBFBF" w:themeColor="background1" w:themeShade="BF"/>
            </w:tcBorders>
            <w:shd w:val="clear" w:color="auto" w:fill="F4B083" w:themeFill="accent2" w:themeFillTint="99"/>
          </w:tcPr>
          <w:p w14:paraId="47EFEA09" w14:textId="77777777" w:rsidR="000D46F4" w:rsidRPr="002A6AF8" w:rsidRDefault="000D46F4" w:rsidP="000D46F4">
            <w:pPr>
              <w:pStyle w:val="ListParagraph"/>
              <w:ind w:left="0"/>
              <w:jc w:val="center"/>
              <w:rPr>
                <w:rFonts w:ascii="Courier New" w:hAnsi="Courier New" w:cs="Courier New"/>
                <w:b/>
                <w:sz w:val="28"/>
                <w:szCs w:val="28"/>
              </w:rPr>
            </w:pPr>
            <w:r w:rsidRPr="002A6AF8">
              <w:rPr>
                <w:rFonts w:ascii="Courier New" w:hAnsi="Courier New" w:cs="Courier New"/>
                <w:b/>
                <w:sz w:val="28"/>
                <w:szCs w:val="28"/>
              </w:rPr>
              <w:t>T</w:t>
            </w:r>
          </w:p>
        </w:tc>
        <w:tc>
          <w:tcPr>
            <w:tcW w:w="0" w:type="auto"/>
            <w:tcBorders>
              <w:bottom w:val="single" w:sz="4" w:space="0" w:color="BFBFBF" w:themeColor="background1" w:themeShade="BF"/>
            </w:tcBorders>
            <w:shd w:val="clear" w:color="auto" w:fill="F4B083" w:themeFill="accent2" w:themeFillTint="99"/>
          </w:tcPr>
          <w:p w14:paraId="59F246F1" w14:textId="77777777" w:rsidR="000D46F4" w:rsidRPr="002A6AF8" w:rsidRDefault="000D46F4" w:rsidP="000D46F4">
            <w:pPr>
              <w:pStyle w:val="ListParagraph"/>
              <w:ind w:left="0"/>
              <w:jc w:val="right"/>
              <w:rPr>
                <w:rFonts w:ascii="Courier New" w:hAnsi="Courier New" w:cs="Courier New"/>
                <w:sz w:val="28"/>
                <w:szCs w:val="28"/>
              </w:rPr>
            </w:pPr>
            <w:r w:rsidRPr="002A6AF8">
              <w:rPr>
                <w:rFonts w:ascii="Courier New" w:hAnsi="Courier New" w:cs="Courier New"/>
                <w:sz w:val="28"/>
                <w:szCs w:val="28"/>
              </w:rPr>
              <w:t>-5</w:t>
            </w:r>
          </w:p>
        </w:tc>
        <w:tc>
          <w:tcPr>
            <w:tcW w:w="0" w:type="auto"/>
            <w:tcBorders>
              <w:bottom w:val="single" w:sz="4" w:space="0" w:color="BFBFBF" w:themeColor="background1" w:themeShade="BF"/>
            </w:tcBorders>
            <w:shd w:val="clear" w:color="auto" w:fill="F4B083" w:themeFill="accent2" w:themeFillTint="99"/>
          </w:tcPr>
          <w:p w14:paraId="3E986611" w14:textId="77777777" w:rsidR="000D46F4" w:rsidRPr="002A6AF8" w:rsidRDefault="000D46F4" w:rsidP="000D46F4">
            <w:pPr>
              <w:pStyle w:val="ListParagraph"/>
              <w:ind w:left="0"/>
              <w:jc w:val="right"/>
              <w:rPr>
                <w:rFonts w:ascii="Courier New" w:hAnsi="Courier New" w:cs="Courier New"/>
                <w:sz w:val="28"/>
                <w:szCs w:val="28"/>
              </w:rPr>
            </w:pPr>
            <w:r w:rsidRPr="002A6AF8">
              <w:rPr>
                <w:rFonts w:ascii="Courier New" w:hAnsi="Courier New" w:cs="Courier New"/>
                <w:sz w:val="28"/>
                <w:szCs w:val="28"/>
              </w:rPr>
              <w:t>0</w:t>
            </w:r>
          </w:p>
        </w:tc>
        <w:tc>
          <w:tcPr>
            <w:tcW w:w="0" w:type="auto"/>
            <w:tcBorders>
              <w:bottom w:val="single" w:sz="4" w:space="0" w:color="BFBFBF" w:themeColor="background1" w:themeShade="BF"/>
            </w:tcBorders>
            <w:shd w:val="clear" w:color="auto" w:fill="F4B083" w:themeFill="accent2" w:themeFillTint="99"/>
          </w:tcPr>
          <w:p w14:paraId="77905DD5" w14:textId="77777777" w:rsidR="000D46F4" w:rsidRPr="002A6AF8" w:rsidRDefault="000D46F4" w:rsidP="000D46F4">
            <w:pPr>
              <w:pStyle w:val="ListParagraph"/>
              <w:ind w:left="0"/>
              <w:jc w:val="right"/>
              <w:rPr>
                <w:rFonts w:ascii="Courier New" w:hAnsi="Courier New" w:cs="Courier New"/>
                <w:sz w:val="28"/>
                <w:szCs w:val="28"/>
              </w:rPr>
            </w:pPr>
            <w:r w:rsidRPr="002A6AF8">
              <w:rPr>
                <w:rFonts w:ascii="Courier New" w:hAnsi="Courier New" w:cs="Courier New"/>
                <w:sz w:val="28"/>
                <w:szCs w:val="28"/>
              </w:rPr>
              <w:t>-5</w:t>
            </w:r>
          </w:p>
        </w:tc>
        <w:tc>
          <w:tcPr>
            <w:tcW w:w="0" w:type="auto"/>
            <w:tcBorders>
              <w:bottom w:val="single" w:sz="4" w:space="0" w:color="BFBFBF" w:themeColor="background1" w:themeShade="BF"/>
            </w:tcBorders>
            <w:shd w:val="clear" w:color="auto" w:fill="F4B083" w:themeFill="accent2" w:themeFillTint="99"/>
          </w:tcPr>
          <w:p w14:paraId="786CB567" w14:textId="77777777" w:rsidR="000D46F4" w:rsidRPr="002A6AF8" w:rsidRDefault="000D46F4" w:rsidP="000D46F4">
            <w:pPr>
              <w:pStyle w:val="ListParagraph"/>
              <w:ind w:left="0"/>
              <w:jc w:val="right"/>
              <w:rPr>
                <w:rFonts w:ascii="Courier New" w:hAnsi="Courier New" w:cs="Courier New"/>
                <w:sz w:val="28"/>
                <w:szCs w:val="28"/>
              </w:rPr>
            </w:pPr>
            <w:r w:rsidRPr="002A6AF8">
              <w:rPr>
                <w:rFonts w:ascii="Courier New" w:hAnsi="Courier New" w:cs="Courier New"/>
                <w:sz w:val="28"/>
                <w:szCs w:val="28"/>
              </w:rPr>
              <w:t>10</w:t>
            </w:r>
          </w:p>
        </w:tc>
      </w:tr>
      <w:tr w:rsidR="000D46F4" w14:paraId="71075077" w14:textId="77777777" w:rsidTr="000D46F4">
        <w:trPr>
          <w:trHeight w:val="305"/>
        </w:trPr>
        <w:tc>
          <w:tcPr>
            <w:tcW w:w="0" w:type="auto"/>
            <w:gridSpan w:val="5"/>
            <w:tcBorders>
              <w:top w:val="single" w:sz="4" w:space="0" w:color="BFBFBF" w:themeColor="background1" w:themeShade="BF"/>
              <w:left w:val="nil"/>
              <w:bottom w:val="nil"/>
              <w:right w:val="nil"/>
            </w:tcBorders>
          </w:tcPr>
          <w:p w14:paraId="05B7A37B" w14:textId="77777777" w:rsidR="000D46F4" w:rsidRPr="002A6AF8" w:rsidRDefault="000D46F4" w:rsidP="000D46F4">
            <w:pPr>
              <w:pStyle w:val="ListParagraph"/>
              <w:ind w:left="0"/>
              <w:rPr>
                <w:rFonts w:ascii="Courier New" w:hAnsi="Courier New" w:cs="Courier New"/>
                <w:sz w:val="24"/>
                <w:szCs w:val="24"/>
              </w:rPr>
            </w:pPr>
            <w:r w:rsidRPr="002A6AF8">
              <w:rPr>
                <w:rFonts w:ascii="Courier New" w:hAnsi="Courier New" w:cs="Courier New"/>
                <w:b/>
                <w:sz w:val="24"/>
                <w:szCs w:val="24"/>
              </w:rPr>
              <w:t>gaps = -4</w:t>
            </w:r>
          </w:p>
        </w:tc>
      </w:tr>
    </w:tbl>
    <w:p w14:paraId="7AD1C7E5" w14:textId="1BF014FF" w:rsidR="00520471" w:rsidRPr="003633C2" w:rsidRDefault="00520471" w:rsidP="004F09E0">
      <w:pPr>
        <w:ind w:left="720" w:firstLine="720"/>
        <w:rPr>
          <w:rFonts w:ascii="Helvetica" w:hAnsi="Helvetica"/>
        </w:rPr>
      </w:pPr>
    </w:p>
    <w:p w14:paraId="5C1BD7E6" w14:textId="77777777" w:rsidR="000D46F4" w:rsidRDefault="000D46F4" w:rsidP="00130FFE">
      <w:pPr>
        <w:pStyle w:val="ListParagraph"/>
        <w:ind w:left="1440"/>
        <w:rPr>
          <w:rFonts w:ascii="Helvetica" w:hAnsi="Helvetica"/>
        </w:rPr>
      </w:pPr>
    </w:p>
    <w:p w14:paraId="497ED526" w14:textId="77777777" w:rsidR="000D46F4" w:rsidRDefault="000D46F4" w:rsidP="00130FFE">
      <w:pPr>
        <w:pStyle w:val="ListParagraph"/>
        <w:ind w:left="1440"/>
        <w:rPr>
          <w:rFonts w:ascii="Helvetica" w:hAnsi="Helvetica"/>
        </w:rPr>
      </w:pPr>
    </w:p>
    <w:p w14:paraId="66ED9DA4" w14:textId="2F1D7803" w:rsidR="00C93ECF" w:rsidRPr="000D46F4" w:rsidRDefault="000D46F4" w:rsidP="000D46F4">
      <w:pPr>
        <w:rPr>
          <w:rFonts w:ascii="Helvetica" w:hAnsi="Helvetica"/>
          <w:sz w:val="40"/>
          <w:szCs w:val="40"/>
        </w:rPr>
      </w:pPr>
      <w:r w:rsidRPr="000D46F4">
        <w:rPr>
          <w:rFonts w:ascii="Helvetica" w:hAnsi="Helvetica"/>
          <w:sz w:val="40"/>
          <w:szCs w:val="40"/>
        </w:rPr>
        <w:t xml:space="preserve">                  </w:t>
      </w:r>
      <w:r>
        <w:rPr>
          <w:rFonts w:ascii="Helvetica" w:hAnsi="Helvetica"/>
          <w:sz w:val="40"/>
          <w:szCs w:val="40"/>
        </w:rPr>
        <w:t xml:space="preserve">      </w:t>
      </w:r>
      <w:r w:rsidR="00645BB5" w:rsidRPr="000D46F4">
        <w:rPr>
          <w:rFonts w:ascii="Menlo" w:hAnsi="Menlo" w:cs="Menlo"/>
          <w:sz w:val="40"/>
          <w:szCs w:val="40"/>
        </w:rPr>
        <w:t>CATGT</w:t>
      </w:r>
      <w:r w:rsidR="00645BB5" w:rsidRPr="000D46F4">
        <w:rPr>
          <w:rFonts w:ascii="Helvetica" w:hAnsi="Helvetica"/>
          <w:sz w:val="40"/>
          <w:szCs w:val="40"/>
        </w:rPr>
        <w:t xml:space="preserve"> and </w:t>
      </w:r>
      <w:r w:rsidR="00645BB5" w:rsidRPr="000D46F4">
        <w:rPr>
          <w:rFonts w:ascii="Menlo" w:hAnsi="Menlo" w:cs="Menlo"/>
          <w:sz w:val="40"/>
          <w:szCs w:val="40"/>
        </w:rPr>
        <w:t>G</w:t>
      </w:r>
      <w:r w:rsidR="00FA6661" w:rsidRPr="000D46F4">
        <w:rPr>
          <w:rFonts w:ascii="Menlo" w:hAnsi="Menlo" w:cs="Menlo"/>
          <w:sz w:val="40"/>
          <w:szCs w:val="40"/>
        </w:rPr>
        <w:t>GTT</w:t>
      </w:r>
    </w:p>
    <w:p w14:paraId="391BFE1D" w14:textId="01F0723C" w:rsidR="000D46F4" w:rsidRDefault="000D46F4" w:rsidP="000D46F4">
      <w:pPr>
        <w:rPr>
          <w:rFonts w:ascii="Helvetica" w:hAnsi="Helvetica"/>
        </w:rPr>
      </w:pPr>
    </w:p>
    <w:p w14:paraId="005B1728" w14:textId="5F159892" w:rsidR="000D46F4" w:rsidRDefault="000D46F4" w:rsidP="000D46F4">
      <w:pPr>
        <w:rPr>
          <w:rFonts w:ascii="Helvetica" w:hAnsi="Helvetica"/>
        </w:rPr>
      </w:pPr>
    </w:p>
    <w:p w14:paraId="5A8B0622" w14:textId="2277322D" w:rsidR="000D46F4" w:rsidRDefault="000D46F4" w:rsidP="000D46F4">
      <w:pPr>
        <w:rPr>
          <w:rFonts w:ascii="Helvetica" w:hAnsi="Helvetica"/>
        </w:rPr>
      </w:pPr>
    </w:p>
    <w:p w14:paraId="51CCAA6F" w14:textId="77777777" w:rsidR="000D46F4" w:rsidRDefault="000D46F4" w:rsidP="000D46F4">
      <w:pPr>
        <w:rPr>
          <w:rFonts w:ascii="Helvetica" w:hAnsi="Helvetica"/>
        </w:rPr>
      </w:pPr>
    </w:p>
    <w:p w14:paraId="6698FBD8" w14:textId="77777777" w:rsidR="000D46F4" w:rsidRPr="000D46F4" w:rsidRDefault="000D46F4" w:rsidP="000D46F4">
      <w:pPr>
        <w:rPr>
          <w:rFonts w:ascii="Helvetica" w:hAnsi="Helvetica"/>
        </w:rPr>
      </w:pPr>
    </w:p>
    <w:p w14:paraId="63104988" w14:textId="3E95BB81" w:rsidR="009A066F" w:rsidRPr="00B95AF4" w:rsidRDefault="009A066F" w:rsidP="001631F1">
      <w:pPr>
        <w:pStyle w:val="ListParagraph"/>
        <w:numPr>
          <w:ilvl w:val="0"/>
          <w:numId w:val="5"/>
        </w:numPr>
        <w:rPr>
          <w:rFonts w:ascii="Helvetica" w:hAnsi="Helvetica"/>
        </w:rPr>
      </w:pPr>
      <w:r w:rsidRPr="00B95AF4">
        <w:rPr>
          <w:rFonts w:ascii="Helvetica" w:hAnsi="Helvetica"/>
        </w:rPr>
        <w:t>Global</w:t>
      </w:r>
    </w:p>
    <w:tbl>
      <w:tblPr>
        <w:tblStyle w:val="TableGrid"/>
        <w:tblW w:w="0" w:type="auto"/>
        <w:tblInd w:w="1440" w:type="dxa"/>
        <w:tblLook w:val="04A0" w:firstRow="1" w:lastRow="0" w:firstColumn="1" w:lastColumn="0" w:noHBand="0" w:noVBand="1"/>
      </w:tblPr>
      <w:tblGrid>
        <w:gridCol w:w="1118"/>
        <w:gridCol w:w="1112"/>
        <w:gridCol w:w="1136"/>
        <w:gridCol w:w="1136"/>
        <w:gridCol w:w="1136"/>
        <w:gridCol w:w="1136"/>
      </w:tblGrid>
      <w:tr w:rsidR="00127794" w:rsidRPr="003633C2" w14:paraId="013C7E5A" w14:textId="77777777" w:rsidTr="00070007">
        <w:tc>
          <w:tcPr>
            <w:tcW w:w="1118" w:type="dxa"/>
          </w:tcPr>
          <w:p w14:paraId="6D825408" w14:textId="77777777" w:rsidR="00127794" w:rsidRPr="003633C2" w:rsidRDefault="00127794" w:rsidP="00070007">
            <w:pPr>
              <w:pStyle w:val="ListParagraph"/>
              <w:ind w:left="0"/>
              <w:jc w:val="center"/>
              <w:rPr>
                <w:rFonts w:ascii="Helvetica" w:hAnsi="Helvetica"/>
              </w:rPr>
            </w:pPr>
          </w:p>
        </w:tc>
        <w:tc>
          <w:tcPr>
            <w:tcW w:w="1112" w:type="dxa"/>
          </w:tcPr>
          <w:p w14:paraId="3BDEBBE8" w14:textId="77777777" w:rsidR="00127794" w:rsidRPr="003633C2" w:rsidRDefault="00127794" w:rsidP="00070007">
            <w:pPr>
              <w:pStyle w:val="ListParagraph"/>
              <w:ind w:left="0"/>
              <w:jc w:val="center"/>
              <w:rPr>
                <w:rFonts w:ascii="Helvetica" w:hAnsi="Helvetica"/>
              </w:rPr>
            </w:pPr>
          </w:p>
        </w:tc>
        <w:tc>
          <w:tcPr>
            <w:tcW w:w="1136" w:type="dxa"/>
          </w:tcPr>
          <w:p w14:paraId="6ADB76A4" w14:textId="0FA6D900" w:rsidR="00127794" w:rsidRPr="003633C2" w:rsidRDefault="00877737" w:rsidP="00070007">
            <w:pPr>
              <w:pStyle w:val="ListParagraph"/>
              <w:ind w:left="0"/>
              <w:jc w:val="center"/>
              <w:rPr>
                <w:rFonts w:ascii="Helvetica" w:hAnsi="Helvetica"/>
                <w:b/>
              </w:rPr>
            </w:pPr>
            <w:r w:rsidRPr="003633C2">
              <w:rPr>
                <w:rFonts w:ascii="Helvetica" w:hAnsi="Helvetica"/>
                <w:b/>
              </w:rPr>
              <w:t>G</w:t>
            </w:r>
          </w:p>
        </w:tc>
        <w:tc>
          <w:tcPr>
            <w:tcW w:w="1136" w:type="dxa"/>
          </w:tcPr>
          <w:p w14:paraId="006356BC" w14:textId="77777777" w:rsidR="00127794" w:rsidRPr="003633C2" w:rsidRDefault="00127794" w:rsidP="00070007">
            <w:pPr>
              <w:pStyle w:val="ListParagraph"/>
              <w:ind w:left="0"/>
              <w:jc w:val="center"/>
              <w:rPr>
                <w:rFonts w:ascii="Helvetica" w:hAnsi="Helvetica"/>
                <w:b/>
              </w:rPr>
            </w:pPr>
            <w:r w:rsidRPr="003633C2">
              <w:rPr>
                <w:rFonts w:ascii="Helvetica" w:hAnsi="Helvetica"/>
                <w:b/>
              </w:rPr>
              <w:t>G</w:t>
            </w:r>
          </w:p>
        </w:tc>
        <w:tc>
          <w:tcPr>
            <w:tcW w:w="1136" w:type="dxa"/>
          </w:tcPr>
          <w:p w14:paraId="7E032629" w14:textId="77777777" w:rsidR="00127794" w:rsidRPr="003633C2" w:rsidRDefault="00127794" w:rsidP="00070007">
            <w:pPr>
              <w:pStyle w:val="ListParagraph"/>
              <w:ind w:left="0"/>
              <w:jc w:val="center"/>
              <w:rPr>
                <w:rFonts w:ascii="Helvetica" w:hAnsi="Helvetica"/>
                <w:b/>
              </w:rPr>
            </w:pPr>
            <w:r w:rsidRPr="003633C2">
              <w:rPr>
                <w:rFonts w:ascii="Helvetica" w:hAnsi="Helvetica"/>
                <w:b/>
              </w:rPr>
              <w:t>T</w:t>
            </w:r>
          </w:p>
        </w:tc>
        <w:tc>
          <w:tcPr>
            <w:tcW w:w="1136" w:type="dxa"/>
          </w:tcPr>
          <w:p w14:paraId="59DBF81E" w14:textId="77777777" w:rsidR="00127794" w:rsidRPr="003633C2" w:rsidRDefault="00127794" w:rsidP="00070007">
            <w:pPr>
              <w:pStyle w:val="ListParagraph"/>
              <w:ind w:left="0"/>
              <w:jc w:val="center"/>
              <w:rPr>
                <w:rFonts w:ascii="Helvetica" w:hAnsi="Helvetica"/>
                <w:b/>
              </w:rPr>
            </w:pPr>
            <w:r w:rsidRPr="003633C2">
              <w:rPr>
                <w:rFonts w:ascii="Helvetica" w:hAnsi="Helvetica"/>
                <w:b/>
              </w:rPr>
              <w:t>T</w:t>
            </w:r>
          </w:p>
        </w:tc>
      </w:tr>
      <w:tr w:rsidR="00127794" w:rsidRPr="003633C2" w14:paraId="4FFEC2F9" w14:textId="77777777" w:rsidTr="00070007">
        <w:tc>
          <w:tcPr>
            <w:tcW w:w="1118" w:type="dxa"/>
          </w:tcPr>
          <w:p w14:paraId="08C7EBAF" w14:textId="77777777" w:rsidR="00127794" w:rsidRPr="003633C2" w:rsidRDefault="00127794" w:rsidP="00070007">
            <w:pPr>
              <w:pStyle w:val="ListParagraph"/>
              <w:ind w:left="0"/>
              <w:jc w:val="center"/>
              <w:rPr>
                <w:rFonts w:ascii="Helvetica" w:hAnsi="Helvetica"/>
              </w:rPr>
            </w:pPr>
          </w:p>
        </w:tc>
        <w:tc>
          <w:tcPr>
            <w:tcW w:w="1112" w:type="dxa"/>
          </w:tcPr>
          <w:p w14:paraId="78A959C3" w14:textId="33731856" w:rsidR="00127794" w:rsidRPr="003633C2" w:rsidRDefault="00127794" w:rsidP="00070007">
            <w:pPr>
              <w:pStyle w:val="ListParagraph"/>
              <w:ind w:left="0"/>
              <w:jc w:val="center"/>
              <w:rPr>
                <w:rFonts w:ascii="Helvetica" w:hAnsi="Helvetica"/>
              </w:rPr>
            </w:pPr>
          </w:p>
        </w:tc>
        <w:tc>
          <w:tcPr>
            <w:tcW w:w="1136" w:type="dxa"/>
          </w:tcPr>
          <w:p w14:paraId="13E5743B" w14:textId="2EB2C71C" w:rsidR="00127794" w:rsidRPr="003633C2" w:rsidRDefault="00127794" w:rsidP="00070007">
            <w:pPr>
              <w:pStyle w:val="ListParagraph"/>
              <w:ind w:left="0"/>
              <w:jc w:val="center"/>
              <w:rPr>
                <w:rFonts w:ascii="Helvetica" w:hAnsi="Helvetica"/>
              </w:rPr>
            </w:pPr>
          </w:p>
        </w:tc>
        <w:tc>
          <w:tcPr>
            <w:tcW w:w="1136" w:type="dxa"/>
          </w:tcPr>
          <w:p w14:paraId="64A8CA55" w14:textId="1B8D50A5" w:rsidR="00127794" w:rsidRPr="003633C2" w:rsidRDefault="00127794" w:rsidP="00070007">
            <w:pPr>
              <w:pStyle w:val="ListParagraph"/>
              <w:ind w:left="0"/>
              <w:jc w:val="center"/>
              <w:rPr>
                <w:rFonts w:ascii="Helvetica" w:hAnsi="Helvetica"/>
              </w:rPr>
            </w:pPr>
          </w:p>
        </w:tc>
        <w:tc>
          <w:tcPr>
            <w:tcW w:w="1136" w:type="dxa"/>
          </w:tcPr>
          <w:p w14:paraId="3A6702FC" w14:textId="77D22262" w:rsidR="00127794" w:rsidRPr="003633C2" w:rsidRDefault="00127794" w:rsidP="00070007">
            <w:pPr>
              <w:pStyle w:val="ListParagraph"/>
              <w:ind w:left="0"/>
              <w:jc w:val="center"/>
              <w:rPr>
                <w:rFonts w:ascii="Helvetica" w:hAnsi="Helvetica"/>
              </w:rPr>
            </w:pPr>
          </w:p>
        </w:tc>
        <w:tc>
          <w:tcPr>
            <w:tcW w:w="1136" w:type="dxa"/>
          </w:tcPr>
          <w:p w14:paraId="1CEA4ACD" w14:textId="5B8D0289" w:rsidR="00127794" w:rsidRPr="003633C2" w:rsidRDefault="00127794" w:rsidP="00070007">
            <w:pPr>
              <w:pStyle w:val="ListParagraph"/>
              <w:ind w:left="0"/>
              <w:jc w:val="center"/>
              <w:rPr>
                <w:rFonts w:ascii="Helvetica" w:hAnsi="Helvetica"/>
              </w:rPr>
            </w:pPr>
          </w:p>
        </w:tc>
      </w:tr>
      <w:tr w:rsidR="00127794" w:rsidRPr="003633C2" w14:paraId="602FF551" w14:textId="77777777" w:rsidTr="00070007">
        <w:tc>
          <w:tcPr>
            <w:tcW w:w="1118" w:type="dxa"/>
          </w:tcPr>
          <w:p w14:paraId="7B8AA677" w14:textId="69FE781B" w:rsidR="00127794" w:rsidRPr="003633C2" w:rsidRDefault="00127794" w:rsidP="00070007">
            <w:pPr>
              <w:pStyle w:val="ListParagraph"/>
              <w:ind w:left="0"/>
              <w:jc w:val="center"/>
              <w:rPr>
                <w:rFonts w:ascii="Helvetica" w:hAnsi="Helvetica"/>
                <w:b/>
              </w:rPr>
            </w:pPr>
            <w:r w:rsidRPr="003633C2">
              <w:rPr>
                <w:rFonts w:ascii="Helvetica" w:hAnsi="Helvetica"/>
                <w:b/>
              </w:rPr>
              <w:t>C</w:t>
            </w:r>
          </w:p>
        </w:tc>
        <w:tc>
          <w:tcPr>
            <w:tcW w:w="1112" w:type="dxa"/>
          </w:tcPr>
          <w:p w14:paraId="11212589" w14:textId="61797B86" w:rsidR="00127794" w:rsidRPr="003633C2" w:rsidRDefault="00127794" w:rsidP="00070007">
            <w:pPr>
              <w:pStyle w:val="ListParagraph"/>
              <w:ind w:left="0"/>
              <w:jc w:val="center"/>
              <w:rPr>
                <w:rFonts w:ascii="Helvetica" w:hAnsi="Helvetica"/>
              </w:rPr>
            </w:pPr>
          </w:p>
        </w:tc>
        <w:tc>
          <w:tcPr>
            <w:tcW w:w="1136" w:type="dxa"/>
          </w:tcPr>
          <w:p w14:paraId="3FA9A773" w14:textId="151E6F4E" w:rsidR="00127794" w:rsidRPr="003633C2" w:rsidRDefault="00127794" w:rsidP="00070007">
            <w:pPr>
              <w:pStyle w:val="ListParagraph"/>
              <w:ind w:left="0"/>
              <w:jc w:val="center"/>
              <w:rPr>
                <w:rFonts w:ascii="Helvetica" w:hAnsi="Helvetica"/>
              </w:rPr>
            </w:pPr>
          </w:p>
        </w:tc>
        <w:tc>
          <w:tcPr>
            <w:tcW w:w="1136" w:type="dxa"/>
          </w:tcPr>
          <w:p w14:paraId="6A89C6D5" w14:textId="4BA0BAA2" w:rsidR="00127794" w:rsidRPr="003633C2" w:rsidRDefault="00127794" w:rsidP="00070007">
            <w:pPr>
              <w:pStyle w:val="ListParagraph"/>
              <w:ind w:left="0"/>
              <w:jc w:val="center"/>
              <w:rPr>
                <w:rFonts w:ascii="Helvetica" w:hAnsi="Helvetica"/>
              </w:rPr>
            </w:pPr>
          </w:p>
        </w:tc>
        <w:tc>
          <w:tcPr>
            <w:tcW w:w="1136" w:type="dxa"/>
          </w:tcPr>
          <w:p w14:paraId="429DD456" w14:textId="51467EE6" w:rsidR="00127794" w:rsidRPr="003633C2" w:rsidRDefault="00127794" w:rsidP="00070007">
            <w:pPr>
              <w:pStyle w:val="ListParagraph"/>
              <w:ind w:left="0"/>
              <w:jc w:val="center"/>
              <w:rPr>
                <w:rFonts w:ascii="Helvetica" w:hAnsi="Helvetica"/>
              </w:rPr>
            </w:pPr>
          </w:p>
        </w:tc>
        <w:tc>
          <w:tcPr>
            <w:tcW w:w="1136" w:type="dxa"/>
          </w:tcPr>
          <w:p w14:paraId="3BE7C3DB" w14:textId="4BA71923" w:rsidR="00127794" w:rsidRPr="003633C2" w:rsidRDefault="00127794" w:rsidP="00070007">
            <w:pPr>
              <w:pStyle w:val="ListParagraph"/>
              <w:ind w:left="0"/>
              <w:jc w:val="center"/>
              <w:rPr>
                <w:rFonts w:ascii="Helvetica" w:hAnsi="Helvetica"/>
              </w:rPr>
            </w:pPr>
          </w:p>
        </w:tc>
      </w:tr>
      <w:tr w:rsidR="00127794" w:rsidRPr="003633C2" w14:paraId="3CDC48AD" w14:textId="77777777" w:rsidTr="00070007">
        <w:tc>
          <w:tcPr>
            <w:tcW w:w="1118" w:type="dxa"/>
          </w:tcPr>
          <w:p w14:paraId="2AE30084" w14:textId="154E7114" w:rsidR="00127794" w:rsidRPr="003633C2" w:rsidRDefault="00127794" w:rsidP="00070007">
            <w:pPr>
              <w:pStyle w:val="ListParagraph"/>
              <w:ind w:left="0"/>
              <w:jc w:val="center"/>
              <w:rPr>
                <w:rFonts w:ascii="Helvetica" w:hAnsi="Helvetica"/>
                <w:b/>
              </w:rPr>
            </w:pPr>
            <w:r w:rsidRPr="003633C2">
              <w:rPr>
                <w:rFonts w:ascii="Helvetica" w:hAnsi="Helvetica"/>
                <w:b/>
              </w:rPr>
              <w:t>A</w:t>
            </w:r>
          </w:p>
        </w:tc>
        <w:tc>
          <w:tcPr>
            <w:tcW w:w="1112" w:type="dxa"/>
          </w:tcPr>
          <w:p w14:paraId="6197847E" w14:textId="4B32BE9C" w:rsidR="00127794" w:rsidRPr="003633C2" w:rsidRDefault="00127794" w:rsidP="00070007">
            <w:pPr>
              <w:pStyle w:val="ListParagraph"/>
              <w:ind w:left="0"/>
              <w:jc w:val="center"/>
              <w:rPr>
                <w:rFonts w:ascii="Helvetica" w:hAnsi="Helvetica"/>
              </w:rPr>
            </w:pPr>
          </w:p>
        </w:tc>
        <w:tc>
          <w:tcPr>
            <w:tcW w:w="1136" w:type="dxa"/>
          </w:tcPr>
          <w:p w14:paraId="0CC2CCFD" w14:textId="74DF93C1" w:rsidR="00127794" w:rsidRPr="003633C2" w:rsidRDefault="00127794" w:rsidP="00070007">
            <w:pPr>
              <w:pStyle w:val="ListParagraph"/>
              <w:ind w:left="0"/>
              <w:jc w:val="center"/>
              <w:rPr>
                <w:rFonts w:ascii="Helvetica" w:hAnsi="Helvetica"/>
              </w:rPr>
            </w:pPr>
          </w:p>
        </w:tc>
        <w:tc>
          <w:tcPr>
            <w:tcW w:w="1136" w:type="dxa"/>
          </w:tcPr>
          <w:p w14:paraId="283EB903" w14:textId="2DE6EC86" w:rsidR="00127794" w:rsidRPr="003633C2" w:rsidRDefault="00127794" w:rsidP="00070007">
            <w:pPr>
              <w:pStyle w:val="ListParagraph"/>
              <w:ind w:left="0"/>
              <w:jc w:val="center"/>
              <w:rPr>
                <w:rFonts w:ascii="Helvetica" w:hAnsi="Helvetica"/>
              </w:rPr>
            </w:pPr>
          </w:p>
        </w:tc>
        <w:tc>
          <w:tcPr>
            <w:tcW w:w="1136" w:type="dxa"/>
          </w:tcPr>
          <w:p w14:paraId="094C7D49" w14:textId="60D656A9" w:rsidR="00127794" w:rsidRPr="003633C2" w:rsidRDefault="00127794" w:rsidP="00070007">
            <w:pPr>
              <w:pStyle w:val="ListParagraph"/>
              <w:ind w:left="0"/>
              <w:jc w:val="center"/>
              <w:rPr>
                <w:rFonts w:ascii="Helvetica" w:hAnsi="Helvetica"/>
              </w:rPr>
            </w:pPr>
          </w:p>
        </w:tc>
        <w:tc>
          <w:tcPr>
            <w:tcW w:w="1136" w:type="dxa"/>
          </w:tcPr>
          <w:p w14:paraId="566F2126" w14:textId="4097C30A" w:rsidR="00127794" w:rsidRPr="003633C2" w:rsidRDefault="00127794" w:rsidP="00520471">
            <w:pPr>
              <w:pStyle w:val="ListParagraph"/>
              <w:ind w:left="0"/>
              <w:rPr>
                <w:rFonts w:ascii="Helvetica" w:hAnsi="Helvetica"/>
              </w:rPr>
            </w:pPr>
          </w:p>
        </w:tc>
      </w:tr>
      <w:tr w:rsidR="00127794" w:rsidRPr="003633C2" w14:paraId="3A7250CF" w14:textId="77777777" w:rsidTr="00070007">
        <w:tc>
          <w:tcPr>
            <w:tcW w:w="1118" w:type="dxa"/>
          </w:tcPr>
          <w:p w14:paraId="69DCFB20" w14:textId="385AE18A" w:rsidR="00127794" w:rsidRPr="003633C2" w:rsidRDefault="00127794" w:rsidP="00070007">
            <w:pPr>
              <w:pStyle w:val="ListParagraph"/>
              <w:ind w:left="0"/>
              <w:jc w:val="center"/>
              <w:rPr>
                <w:rFonts w:ascii="Helvetica" w:hAnsi="Helvetica"/>
                <w:b/>
              </w:rPr>
            </w:pPr>
            <w:r w:rsidRPr="003633C2">
              <w:rPr>
                <w:rFonts w:ascii="Helvetica" w:hAnsi="Helvetica"/>
                <w:b/>
              </w:rPr>
              <w:t>T</w:t>
            </w:r>
          </w:p>
        </w:tc>
        <w:tc>
          <w:tcPr>
            <w:tcW w:w="1112" w:type="dxa"/>
          </w:tcPr>
          <w:p w14:paraId="5D9AE087" w14:textId="5AADCA12" w:rsidR="00127794" w:rsidRPr="003633C2" w:rsidRDefault="00127794" w:rsidP="00070007">
            <w:pPr>
              <w:pStyle w:val="ListParagraph"/>
              <w:ind w:left="0"/>
              <w:jc w:val="center"/>
              <w:rPr>
                <w:rFonts w:ascii="Helvetica" w:hAnsi="Helvetica"/>
              </w:rPr>
            </w:pPr>
          </w:p>
        </w:tc>
        <w:tc>
          <w:tcPr>
            <w:tcW w:w="1136" w:type="dxa"/>
          </w:tcPr>
          <w:p w14:paraId="19A47615" w14:textId="7024B4A3" w:rsidR="00127794" w:rsidRPr="003633C2" w:rsidRDefault="00127794" w:rsidP="00070007">
            <w:pPr>
              <w:pStyle w:val="ListParagraph"/>
              <w:ind w:left="0"/>
              <w:jc w:val="center"/>
              <w:rPr>
                <w:rFonts w:ascii="Helvetica" w:hAnsi="Helvetica"/>
              </w:rPr>
            </w:pPr>
          </w:p>
        </w:tc>
        <w:tc>
          <w:tcPr>
            <w:tcW w:w="1136" w:type="dxa"/>
          </w:tcPr>
          <w:p w14:paraId="5552D1B4" w14:textId="0F0CA56D" w:rsidR="00127794" w:rsidRPr="003633C2" w:rsidRDefault="00127794" w:rsidP="00070007">
            <w:pPr>
              <w:pStyle w:val="ListParagraph"/>
              <w:ind w:left="0"/>
              <w:jc w:val="center"/>
              <w:rPr>
                <w:rFonts w:ascii="Helvetica" w:hAnsi="Helvetica"/>
              </w:rPr>
            </w:pPr>
          </w:p>
        </w:tc>
        <w:tc>
          <w:tcPr>
            <w:tcW w:w="1136" w:type="dxa"/>
          </w:tcPr>
          <w:p w14:paraId="6543CA91" w14:textId="187F25B5" w:rsidR="00127794" w:rsidRPr="003633C2" w:rsidRDefault="00127794" w:rsidP="00070007">
            <w:pPr>
              <w:pStyle w:val="ListParagraph"/>
              <w:ind w:left="0"/>
              <w:jc w:val="center"/>
              <w:rPr>
                <w:rFonts w:ascii="Helvetica" w:hAnsi="Helvetica"/>
              </w:rPr>
            </w:pPr>
          </w:p>
        </w:tc>
        <w:tc>
          <w:tcPr>
            <w:tcW w:w="1136" w:type="dxa"/>
          </w:tcPr>
          <w:p w14:paraId="74BF1741" w14:textId="2A307485" w:rsidR="00127794" w:rsidRPr="003633C2" w:rsidRDefault="00127794" w:rsidP="00070007">
            <w:pPr>
              <w:pStyle w:val="ListParagraph"/>
              <w:ind w:left="0"/>
              <w:jc w:val="center"/>
              <w:rPr>
                <w:rFonts w:ascii="Helvetica" w:hAnsi="Helvetica"/>
              </w:rPr>
            </w:pPr>
          </w:p>
        </w:tc>
      </w:tr>
      <w:tr w:rsidR="00127794" w:rsidRPr="003633C2" w14:paraId="0C3DAF52" w14:textId="77777777" w:rsidTr="00070007">
        <w:tc>
          <w:tcPr>
            <w:tcW w:w="1118" w:type="dxa"/>
          </w:tcPr>
          <w:p w14:paraId="1CA96DAD" w14:textId="118B40C7" w:rsidR="00127794" w:rsidRPr="003633C2" w:rsidRDefault="00127794" w:rsidP="00070007">
            <w:pPr>
              <w:pStyle w:val="ListParagraph"/>
              <w:ind w:left="0"/>
              <w:jc w:val="center"/>
              <w:rPr>
                <w:rFonts w:ascii="Helvetica" w:hAnsi="Helvetica"/>
                <w:b/>
              </w:rPr>
            </w:pPr>
            <w:r w:rsidRPr="003633C2">
              <w:rPr>
                <w:rFonts w:ascii="Helvetica" w:hAnsi="Helvetica"/>
                <w:b/>
              </w:rPr>
              <w:t>G</w:t>
            </w:r>
          </w:p>
        </w:tc>
        <w:tc>
          <w:tcPr>
            <w:tcW w:w="1112" w:type="dxa"/>
          </w:tcPr>
          <w:p w14:paraId="2AE147DC" w14:textId="77777777" w:rsidR="00127794" w:rsidRPr="003633C2" w:rsidRDefault="00127794" w:rsidP="00070007">
            <w:pPr>
              <w:pStyle w:val="ListParagraph"/>
              <w:ind w:left="0"/>
              <w:jc w:val="center"/>
              <w:rPr>
                <w:rFonts w:ascii="Helvetica" w:hAnsi="Helvetica"/>
              </w:rPr>
            </w:pPr>
          </w:p>
        </w:tc>
        <w:tc>
          <w:tcPr>
            <w:tcW w:w="1136" w:type="dxa"/>
          </w:tcPr>
          <w:p w14:paraId="1F8E9DBD" w14:textId="77777777" w:rsidR="00127794" w:rsidRPr="003633C2" w:rsidRDefault="00127794" w:rsidP="00070007">
            <w:pPr>
              <w:pStyle w:val="ListParagraph"/>
              <w:ind w:left="0"/>
              <w:jc w:val="center"/>
              <w:rPr>
                <w:rFonts w:ascii="Helvetica" w:hAnsi="Helvetica"/>
                <w:noProof/>
                <w:lang w:eastAsia="en-US"/>
              </w:rPr>
            </w:pPr>
          </w:p>
        </w:tc>
        <w:tc>
          <w:tcPr>
            <w:tcW w:w="1136" w:type="dxa"/>
          </w:tcPr>
          <w:p w14:paraId="3D4614D5" w14:textId="77777777" w:rsidR="00127794" w:rsidRPr="003633C2" w:rsidRDefault="00127794" w:rsidP="00070007">
            <w:pPr>
              <w:pStyle w:val="ListParagraph"/>
              <w:ind w:left="0"/>
              <w:jc w:val="center"/>
              <w:rPr>
                <w:rFonts w:ascii="Helvetica" w:hAnsi="Helvetica"/>
              </w:rPr>
            </w:pPr>
          </w:p>
        </w:tc>
        <w:tc>
          <w:tcPr>
            <w:tcW w:w="1136" w:type="dxa"/>
          </w:tcPr>
          <w:p w14:paraId="4499F98F" w14:textId="77777777" w:rsidR="00127794" w:rsidRPr="003633C2" w:rsidRDefault="00127794" w:rsidP="00070007">
            <w:pPr>
              <w:pStyle w:val="ListParagraph"/>
              <w:ind w:left="0"/>
              <w:jc w:val="center"/>
              <w:rPr>
                <w:rFonts w:ascii="Helvetica" w:hAnsi="Helvetica"/>
                <w:noProof/>
                <w:lang w:eastAsia="en-US"/>
              </w:rPr>
            </w:pPr>
          </w:p>
        </w:tc>
        <w:tc>
          <w:tcPr>
            <w:tcW w:w="1136" w:type="dxa"/>
          </w:tcPr>
          <w:p w14:paraId="6207B60B" w14:textId="77777777" w:rsidR="00127794" w:rsidRPr="003633C2" w:rsidRDefault="00127794" w:rsidP="00070007">
            <w:pPr>
              <w:pStyle w:val="ListParagraph"/>
              <w:ind w:left="0"/>
              <w:jc w:val="center"/>
              <w:rPr>
                <w:rFonts w:ascii="Helvetica" w:hAnsi="Helvetica"/>
                <w:noProof/>
                <w:lang w:eastAsia="en-US"/>
              </w:rPr>
            </w:pPr>
          </w:p>
        </w:tc>
      </w:tr>
      <w:tr w:rsidR="00127794" w:rsidRPr="003633C2" w14:paraId="38E94C5E" w14:textId="77777777" w:rsidTr="00070007">
        <w:tc>
          <w:tcPr>
            <w:tcW w:w="1118" w:type="dxa"/>
          </w:tcPr>
          <w:p w14:paraId="23327D57" w14:textId="2640DD5F" w:rsidR="00127794" w:rsidRPr="003633C2" w:rsidRDefault="00127794" w:rsidP="00070007">
            <w:pPr>
              <w:pStyle w:val="ListParagraph"/>
              <w:ind w:left="0"/>
              <w:jc w:val="center"/>
              <w:rPr>
                <w:rFonts w:ascii="Helvetica" w:hAnsi="Helvetica"/>
                <w:b/>
              </w:rPr>
            </w:pPr>
            <w:r w:rsidRPr="003633C2">
              <w:rPr>
                <w:rFonts w:ascii="Helvetica" w:hAnsi="Helvetica"/>
                <w:b/>
              </w:rPr>
              <w:t>T</w:t>
            </w:r>
          </w:p>
        </w:tc>
        <w:tc>
          <w:tcPr>
            <w:tcW w:w="1112" w:type="dxa"/>
          </w:tcPr>
          <w:p w14:paraId="62FF3B5C" w14:textId="77777777" w:rsidR="00127794" w:rsidRPr="003633C2" w:rsidRDefault="00127794" w:rsidP="00070007">
            <w:pPr>
              <w:pStyle w:val="ListParagraph"/>
              <w:ind w:left="0"/>
              <w:jc w:val="center"/>
              <w:rPr>
                <w:rFonts w:ascii="Helvetica" w:hAnsi="Helvetica"/>
              </w:rPr>
            </w:pPr>
          </w:p>
        </w:tc>
        <w:tc>
          <w:tcPr>
            <w:tcW w:w="1136" w:type="dxa"/>
          </w:tcPr>
          <w:p w14:paraId="74952092" w14:textId="77777777" w:rsidR="00127794" w:rsidRPr="003633C2" w:rsidRDefault="00127794" w:rsidP="00070007">
            <w:pPr>
              <w:pStyle w:val="ListParagraph"/>
              <w:ind w:left="0"/>
              <w:jc w:val="center"/>
              <w:rPr>
                <w:rFonts w:ascii="Helvetica" w:hAnsi="Helvetica"/>
                <w:noProof/>
                <w:lang w:eastAsia="en-US"/>
              </w:rPr>
            </w:pPr>
          </w:p>
        </w:tc>
        <w:tc>
          <w:tcPr>
            <w:tcW w:w="1136" w:type="dxa"/>
          </w:tcPr>
          <w:p w14:paraId="180F6D50" w14:textId="77777777" w:rsidR="00127794" w:rsidRPr="003633C2" w:rsidRDefault="00127794" w:rsidP="00070007">
            <w:pPr>
              <w:pStyle w:val="ListParagraph"/>
              <w:ind w:left="0"/>
              <w:jc w:val="center"/>
              <w:rPr>
                <w:rFonts w:ascii="Helvetica" w:hAnsi="Helvetica"/>
              </w:rPr>
            </w:pPr>
          </w:p>
        </w:tc>
        <w:tc>
          <w:tcPr>
            <w:tcW w:w="1136" w:type="dxa"/>
          </w:tcPr>
          <w:p w14:paraId="22E15BAC" w14:textId="77777777" w:rsidR="00127794" w:rsidRPr="003633C2" w:rsidRDefault="00127794" w:rsidP="00070007">
            <w:pPr>
              <w:pStyle w:val="ListParagraph"/>
              <w:ind w:left="0"/>
              <w:jc w:val="center"/>
              <w:rPr>
                <w:rFonts w:ascii="Helvetica" w:hAnsi="Helvetica"/>
                <w:noProof/>
                <w:lang w:eastAsia="en-US"/>
              </w:rPr>
            </w:pPr>
          </w:p>
        </w:tc>
        <w:tc>
          <w:tcPr>
            <w:tcW w:w="1136" w:type="dxa"/>
          </w:tcPr>
          <w:p w14:paraId="3A86A582" w14:textId="77777777" w:rsidR="00127794" w:rsidRPr="003633C2" w:rsidRDefault="00127794" w:rsidP="00070007">
            <w:pPr>
              <w:pStyle w:val="ListParagraph"/>
              <w:ind w:left="0"/>
              <w:jc w:val="center"/>
              <w:rPr>
                <w:rFonts w:ascii="Helvetica" w:hAnsi="Helvetica"/>
                <w:noProof/>
                <w:lang w:eastAsia="en-US"/>
              </w:rPr>
            </w:pPr>
          </w:p>
        </w:tc>
      </w:tr>
    </w:tbl>
    <w:p w14:paraId="331F6CEB" w14:textId="77777777" w:rsidR="009A066F" w:rsidRPr="003633C2" w:rsidRDefault="009A066F" w:rsidP="00520471">
      <w:pPr>
        <w:rPr>
          <w:rFonts w:ascii="Helvetica" w:hAnsi="Helvetica"/>
        </w:rPr>
      </w:pPr>
    </w:p>
    <w:p w14:paraId="1C6495E8" w14:textId="2DBEE7CD" w:rsidR="009A066F" w:rsidRPr="00B95AF4" w:rsidRDefault="009A066F" w:rsidP="001631F1">
      <w:pPr>
        <w:pStyle w:val="ListParagraph"/>
        <w:numPr>
          <w:ilvl w:val="0"/>
          <w:numId w:val="5"/>
        </w:numPr>
        <w:rPr>
          <w:rFonts w:ascii="Helvetica" w:hAnsi="Helvetica"/>
        </w:rPr>
      </w:pPr>
      <w:r w:rsidRPr="00B95AF4">
        <w:rPr>
          <w:rFonts w:ascii="Helvetica" w:hAnsi="Helvetica"/>
        </w:rPr>
        <w:t>Local</w:t>
      </w:r>
    </w:p>
    <w:tbl>
      <w:tblPr>
        <w:tblStyle w:val="TableGrid"/>
        <w:tblW w:w="0" w:type="auto"/>
        <w:tblInd w:w="1440" w:type="dxa"/>
        <w:tblLook w:val="04A0" w:firstRow="1" w:lastRow="0" w:firstColumn="1" w:lastColumn="0" w:noHBand="0" w:noVBand="1"/>
      </w:tblPr>
      <w:tblGrid>
        <w:gridCol w:w="1118"/>
        <w:gridCol w:w="1112"/>
        <w:gridCol w:w="1136"/>
        <w:gridCol w:w="1136"/>
        <w:gridCol w:w="1136"/>
        <w:gridCol w:w="1136"/>
      </w:tblGrid>
      <w:tr w:rsidR="009A066F" w:rsidRPr="003633C2" w14:paraId="44B9ADC2" w14:textId="77777777" w:rsidTr="00070007">
        <w:tc>
          <w:tcPr>
            <w:tcW w:w="1118" w:type="dxa"/>
          </w:tcPr>
          <w:p w14:paraId="59D7A5A5" w14:textId="77777777" w:rsidR="009A066F" w:rsidRPr="003633C2" w:rsidRDefault="009A066F" w:rsidP="00070007">
            <w:pPr>
              <w:pStyle w:val="ListParagraph"/>
              <w:ind w:left="0"/>
              <w:jc w:val="center"/>
              <w:rPr>
                <w:rFonts w:ascii="Helvetica" w:hAnsi="Helvetica"/>
              </w:rPr>
            </w:pPr>
          </w:p>
        </w:tc>
        <w:tc>
          <w:tcPr>
            <w:tcW w:w="1112" w:type="dxa"/>
          </w:tcPr>
          <w:p w14:paraId="40FA85E8" w14:textId="77777777" w:rsidR="009A066F" w:rsidRPr="003633C2" w:rsidRDefault="009A066F" w:rsidP="00070007">
            <w:pPr>
              <w:pStyle w:val="ListParagraph"/>
              <w:ind w:left="0"/>
              <w:jc w:val="center"/>
              <w:rPr>
                <w:rFonts w:ascii="Helvetica" w:hAnsi="Helvetica"/>
              </w:rPr>
            </w:pPr>
          </w:p>
        </w:tc>
        <w:tc>
          <w:tcPr>
            <w:tcW w:w="1136" w:type="dxa"/>
          </w:tcPr>
          <w:p w14:paraId="65EFDC63" w14:textId="30BA1F89" w:rsidR="009A066F" w:rsidRPr="003633C2" w:rsidRDefault="00877737" w:rsidP="00070007">
            <w:pPr>
              <w:pStyle w:val="ListParagraph"/>
              <w:ind w:left="0"/>
              <w:jc w:val="center"/>
              <w:rPr>
                <w:rFonts w:ascii="Helvetica" w:hAnsi="Helvetica"/>
                <w:b/>
              </w:rPr>
            </w:pPr>
            <w:r w:rsidRPr="003633C2">
              <w:rPr>
                <w:rFonts w:ascii="Helvetica" w:hAnsi="Helvetica"/>
                <w:b/>
              </w:rPr>
              <w:t>G</w:t>
            </w:r>
          </w:p>
        </w:tc>
        <w:tc>
          <w:tcPr>
            <w:tcW w:w="1136" w:type="dxa"/>
          </w:tcPr>
          <w:p w14:paraId="3DE6AA44" w14:textId="77777777" w:rsidR="009A066F" w:rsidRPr="003633C2" w:rsidRDefault="009A066F" w:rsidP="00070007">
            <w:pPr>
              <w:pStyle w:val="ListParagraph"/>
              <w:ind w:left="0"/>
              <w:jc w:val="center"/>
              <w:rPr>
                <w:rFonts w:ascii="Helvetica" w:hAnsi="Helvetica"/>
                <w:b/>
              </w:rPr>
            </w:pPr>
            <w:r w:rsidRPr="003633C2">
              <w:rPr>
                <w:rFonts w:ascii="Helvetica" w:hAnsi="Helvetica"/>
                <w:b/>
              </w:rPr>
              <w:t>G</w:t>
            </w:r>
          </w:p>
        </w:tc>
        <w:tc>
          <w:tcPr>
            <w:tcW w:w="1136" w:type="dxa"/>
          </w:tcPr>
          <w:p w14:paraId="551EC68C" w14:textId="77777777" w:rsidR="009A066F" w:rsidRPr="003633C2" w:rsidRDefault="009A066F" w:rsidP="00070007">
            <w:pPr>
              <w:pStyle w:val="ListParagraph"/>
              <w:ind w:left="0"/>
              <w:jc w:val="center"/>
              <w:rPr>
                <w:rFonts w:ascii="Helvetica" w:hAnsi="Helvetica"/>
                <w:b/>
              </w:rPr>
            </w:pPr>
            <w:r w:rsidRPr="003633C2">
              <w:rPr>
                <w:rFonts w:ascii="Helvetica" w:hAnsi="Helvetica"/>
                <w:b/>
              </w:rPr>
              <w:t>T</w:t>
            </w:r>
          </w:p>
        </w:tc>
        <w:tc>
          <w:tcPr>
            <w:tcW w:w="1136" w:type="dxa"/>
          </w:tcPr>
          <w:p w14:paraId="18B3CC84" w14:textId="77777777" w:rsidR="009A066F" w:rsidRPr="003633C2" w:rsidRDefault="009A066F" w:rsidP="00070007">
            <w:pPr>
              <w:pStyle w:val="ListParagraph"/>
              <w:ind w:left="0"/>
              <w:jc w:val="center"/>
              <w:rPr>
                <w:rFonts w:ascii="Helvetica" w:hAnsi="Helvetica"/>
                <w:b/>
              </w:rPr>
            </w:pPr>
            <w:r w:rsidRPr="003633C2">
              <w:rPr>
                <w:rFonts w:ascii="Helvetica" w:hAnsi="Helvetica"/>
                <w:b/>
              </w:rPr>
              <w:t>T</w:t>
            </w:r>
          </w:p>
        </w:tc>
      </w:tr>
      <w:tr w:rsidR="009A066F" w:rsidRPr="003633C2" w14:paraId="666A4067" w14:textId="77777777" w:rsidTr="00070007">
        <w:tc>
          <w:tcPr>
            <w:tcW w:w="1118" w:type="dxa"/>
          </w:tcPr>
          <w:p w14:paraId="224BC219" w14:textId="77777777" w:rsidR="009A066F" w:rsidRPr="003633C2" w:rsidRDefault="009A066F" w:rsidP="00070007">
            <w:pPr>
              <w:pStyle w:val="ListParagraph"/>
              <w:ind w:left="0"/>
              <w:jc w:val="center"/>
              <w:rPr>
                <w:rFonts w:ascii="Helvetica" w:hAnsi="Helvetica"/>
              </w:rPr>
            </w:pPr>
          </w:p>
        </w:tc>
        <w:tc>
          <w:tcPr>
            <w:tcW w:w="1112" w:type="dxa"/>
          </w:tcPr>
          <w:p w14:paraId="4F61EBA8" w14:textId="7C6C9355" w:rsidR="009A066F" w:rsidRPr="003633C2" w:rsidRDefault="009A066F" w:rsidP="00070007">
            <w:pPr>
              <w:pStyle w:val="ListParagraph"/>
              <w:ind w:left="0"/>
              <w:jc w:val="center"/>
              <w:rPr>
                <w:rFonts w:ascii="Helvetica" w:hAnsi="Helvetica"/>
              </w:rPr>
            </w:pPr>
          </w:p>
        </w:tc>
        <w:tc>
          <w:tcPr>
            <w:tcW w:w="1136" w:type="dxa"/>
          </w:tcPr>
          <w:p w14:paraId="7A9A7D2B" w14:textId="77777777" w:rsidR="009A066F" w:rsidRPr="003633C2" w:rsidRDefault="009A066F" w:rsidP="00070007">
            <w:pPr>
              <w:pStyle w:val="ListParagraph"/>
              <w:ind w:left="0"/>
              <w:jc w:val="center"/>
              <w:rPr>
                <w:rFonts w:ascii="Helvetica" w:hAnsi="Helvetica"/>
              </w:rPr>
            </w:pPr>
          </w:p>
        </w:tc>
        <w:tc>
          <w:tcPr>
            <w:tcW w:w="1136" w:type="dxa"/>
          </w:tcPr>
          <w:p w14:paraId="13C0E577" w14:textId="77777777" w:rsidR="009A066F" w:rsidRPr="003633C2" w:rsidRDefault="009A066F" w:rsidP="00070007">
            <w:pPr>
              <w:pStyle w:val="ListParagraph"/>
              <w:ind w:left="0"/>
              <w:jc w:val="center"/>
              <w:rPr>
                <w:rFonts w:ascii="Helvetica" w:hAnsi="Helvetica"/>
              </w:rPr>
            </w:pPr>
          </w:p>
        </w:tc>
        <w:tc>
          <w:tcPr>
            <w:tcW w:w="1136" w:type="dxa"/>
          </w:tcPr>
          <w:p w14:paraId="6A2FD008" w14:textId="77777777" w:rsidR="009A066F" w:rsidRPr="003633C2" w:rsidRDefault="009A066F" w:rsidP="00070007">
            <w:pPr>
              <w:pStyle w:val="ListParagraph"/>
              <w:ind w:left="0"/>
              <w:jc w:val="center"/>
              <w:rPr>
                <w:rFonts w:ascii="Helvetica" w:hAnsi="Helvetica"/>
              </w:rPr>
            </w:pPr>
          </w:p>
        </w:tc>
        <w:tc>
          <w:tcPr>
            <w:tcW w:w="1136" w:type="dxa"/>
          </w:tcPr>
          <w:p w14:paraId="474CBFE3" w14:textId="77777777" w:rsidR="009A066F" w:rsidRPr="003633C2" w:rsidRDefault="009A066F" w:rsidP="00070007">
            <w:pPr>
              <w:pStyle w:val="ListParagraph"/>
              <w:ind w:left="0"/>
              <w:jc w:val="center"/>
              <w:rPr>
                <w:rFonts w:ascii="Helvetica" w:hAnsi="Helvetica"/>
              </w:rPr>
            </w:pPr>
          </w:p>
        </w:tc>
      </w:tr>
      <w:tr w:rsidR="009A066F" w:rsidRPr="003633C2" w14:paraId="2B127FBB" w14:textId="77777777" w:rsidTr="00070007">
        <w:tc>
          <w:tcPr>
            <w:tcW w:w="1118" w:type="dxa"/>
          </w:tcPr>
          <w:p w14:paraId="1535A090" w14:textId="77777777" w:rsidR="009A066F" w:rsidRPr="003633C2" w:rsidRDefault="009A066F" w:rsidP="00070007">
            <w:pPr>
              <w:pStyle w:val="ListParagraph"/>
              <w:ind w:left="0"/>
              <w:jc w:val="center"/>
              <w:rPr>
                <w:rFonts w:ascii="Helvetica" w:hAnsi="Helvetica"/>
                <w:b/>
              </w:rPr>
            </w:pPr>
            <w:r w:rsidRPr="003633C2">
              <w:rPr>
                <w:rFonts w:ascii="Helvetica" w:hAnsi="Helvetica"/>
                <w:b/>
              </w:rPr>
              <w:t>C</w:t>
            </w:r>
          </w:p>
        </w:tc>
        <w:tc>
          <w:tcPr>
            <w:tcW w:w="1112" w:type="dxa"/>
          </w:tcPr>
          <w:p w14:paraId="455D726E" w14:textId="77777777" w:rsidR="009A066F" w:rsidRPr="003633C2" w:rsidRDefault="009A066F" w:rsidP="00070007">
            <w:pPr>
              <w:pStyle w:val="ListParagraph"/>
              <w:ind w:left="0"/>
              <w:jc w:val="center"/>
              <w:rPr>
                <w:rFonts w:ascii="Helvetica" w:hAnsi="Helvetica"/>
              </w:rPr>
            </w:pPr>
          </w:p>
        </w:tc>
        <w:tc>
          <w:tcPr>
            <w:tcW w:w="1136" w:type="dxa"/>
          </w:tcPr>
          <w:p w14:paraId="2CFBAFB1" w14:textId="77777777" w:rsidR="009A066F" w:rsidRPr="003633C2" w:rsidRDefault="009A066F" w:rsidP="00070007">
            <w:pPr>
              <w:pStyle w:val="ListParagraph"/>
              <w:ind w:left="0"/>
              <w:jc w:val="center"/>
              <w:rPr>
                <w:rFonts w:ascii="Helvetica" w:hAnsi="Helvetica"/>
              </w:rPr>
            </w:pPr>
          </w:p>
        </w:tc>
        <w:tc>
          <w:tcPr>
            <w:tcW w:w="1136" w:type="dxa"/>
          </w:tcPr>
          <w:p w14:paraId="4E8FE8F3" w14:textId="77777777" w:rsidR="009A066F" w:rsidRPr="003633C2" w:rsidRDefault="009A066F" w:rsidP="00070007">
            <w:pPr>
              <w:pStyle w:val="ListParagraph"/>
              <w:ind w:left="0"/>
              <w:jc w:val="center"/>
              <w:rPr>
                <w:rFonts w:ascii="Helvetica" w:hAnsi="Helvetica"/>
              </w:rPr>
            </w:pPr>
          </w:p>
        </w:tc>
        <w:tc>
          <w:tcPr>
            <w:tcW w:w="1136" w:type="dxa"/>
          </w:tcPr>
          <w:p w14:paraId="01E88F58" w14:textId="77777777" w:rsidR="009A066F" w:rsidRPr="003633C2" w:rsidRDefault="009A066F" w:rsidP="00070007">
            <w:pPr>
              <w:pStyle w:val="ListParagraph"/>
              <w:ind w:left="0"/>
              <w:jc w:val="center"/>
              <w:rPr>
                <w:rFonts w:ascii="Helvetica" w:hAnsi="Helvetica"/>
              </w:rPr>
            </w:pPr>
          </w:p>
        </w:tc>
        <w:tc>
          <w:tcPr>
            <w:tcW w:w="1136" w:type="dxa"/>
          </w:tcPr>
          <w:p w14:paraId="51CFC702" w14:textId="77777777" w:rsidR="009A066F" w:rsidRPr="003633C2" w:rsidRDefault="009A066F" w:rsidP="00070007">
            <w:pPr>
              <w:pStyle w:val="ListParagraph"/>
              <w:ind w:left="0"/>
              <w:jc w:val="center"/>
              <w:rPr>
                <w:rFonts w:ascii="Helvetica" w:hAnsi="Helvetica"/>
              </w:rPr>
            </w:pPr>
          </w:p>
        </w:tc>
      </w:tr>
      <w:tr w:rsidR="009A066F" w:rsidRPr="003633C2" w14:paraId="20152E8E" w14:textId="77777777" w:rsidTr="00070007">
        <w:tc>
          <w:tcPr>
            <w:tcW w:w="1118" w:type="dxa"/>
          </w:tcPr>
          <w:p w14:paraId="7FBAF7E8" w14:textId="77777777" w:rsidR="009A066F" w:rsidRPr="003633C2" w:rsidRDefault="009A066F" w:rsidP="00070007">
            <w:pPr>
              <w:pStyle w:val="ListParagraph"/>
              <w:ind w:left="0"/>
              <w:jc w:val="center"/>
              <w:rPr>
                <w:rFonts w:ascii="Helvetica" w:hAnsi="Helvetica"/>
                <w:b/>
              </w:rPr>
            </w:pPr>
            <w:r w:rsidRPr="003633C2">
              <w:rPr>
                <w:rFonts w:ascii="Helvetica" w:hAnsi="Helvetica"/>
                <w:b/>
              </w:rPr>
              <w:t>A</w:t>
            </w:r>
          </w:p>
        </w:tc>
        <w:tc>
          <w:tcPr>
            <w:tcW w:w="1112" w:type="dxa"/>
          </w:tcPr>
          <w:p w14:paraId="42C56A5B" w14:textId="77777777" w:rsidR="009A066F" w:rsidRPr="003633C2" w:rsidRDefault="009A066F" w:rsidP="00070007">
            <w:pPr>
              <w:pStyle w:val="ListParagraph"/>
              <w:ind w:left="0"/>
              <w:jc w:val="center"/>
              <w:rPr>
                <w:rFonts w:ascii="Helvetica" w:hAnsi="Helvetica"/>
              </w:rPr>
            </w:pPr>
          </w:p>
        </w:tc>
        <w:tc>
          <w:tcPr>
            <w:tcW w:w="1136" w:type="dxa"/>
          </w:tcPr>
          <w:p w14:paraId="2A8DEE44" w14:textId="77777777" w:rsidR="009A066F" w:rsidRPr="003633C2" w:rsidRDefault="009A066F" w:rsidP="00070007">
            <w:pPr>
              <w:pStyle w:val="ListParagraph"/>
              <w:ind w:left="0"/>
              <w:jc w:val="center"/>
              <w:rPr>
                <w:rFonts w:ascii="Helvetica" w:hAnsi="Helvetica"/>
              </w:rPr>
            </w:pPr>
          </w:p>
        </w:tc>
        <w:tc>
          <w:tcPr>
            <w:tcW w:w="1136" w:type="dxa"/>
          </w:tcPr>
          <w:p w14:paraId="21FA6BF0" w14:textId="77777777" w:rsidR="009A066F" w:rsidRPr="003633C2" w:rsidRDefault="009A066F" w:rsidP="00070007">
            <w:pPr>
              <w:pStyle w:val="ListParagraph"/>
              <w:ind w:left="0"/>
              <w:jc w:val="center"/>
              <w:rPr>
                <w:rFonts w:ascii="Helvetica" w:hAnsi="Helvetica"/>
              </w:rPr>
            </w:pPr>
          </w:p>
        </w:tc>
        <w:tc>
          <w:tcPr>
            <w:tcW w:w="1136" w:type="dxa"/>
          </w:tcPr>
          <w:p w14:paraId="1F0BA9BC" w14:textId="77777777" w:rsidR="009A066F" w:rsidRPr="003633C2" w:rsidRDefault="009A066F" w:rsidP="00070007">
            <w:pPr>
              <w:pStyle w:val="ListParagraph"/>
              <w:ind w:left="0"/>
              <w:jc w:val="center"/>
              <w:rPr>
                <w:rFonts w:ascii="Helvetica" w:hAnsi="Helvetica"/>
              </w:rPr>
            </w:pPr>
          </w:p>
        </w:tc>
        <w:tc>
          <w:tcPr>
            <w:tcW w:w="1136" w:type="dxa"/>
          </w:tcPr>
          <w:p w14:paraId="1D7B5915" w14:textId="77777777" w:rsidR="009A066F" w:rsidRPr="003633C2" w:rsidRDefault="009A066F" w:rsidP="00070007">
            <w:pPr>
              <w:pStyle w:val="ListParagraph"/>
              <w:ind w:left="0"/>
              <w:rPr>
                <w:rFonts w:ascii="Helvetica" w:hAnsi="Helvetica"/>
              </w:rPr>
            </w:pPr>
          </w:p>
        </w:tc>
      </w:tr>
      <w:tr w:rsidR="009A066F" w:rsidRPr="003633C2" w14:paraId="27C5582A" w14:textId="77777777" w:rsidTr="00070007">
        <w:tc>
          <w:tcPr>
            <w:tcW w:w="1118" w:type="dxa"/>
          </w:tcPr>
          <w:p w14:paraId="67A7D2B4" w14:textId="77777777" w:rsidR="009A066F" w:rsidRPr="003633C2" w:rsidRDefault="009A066F" w:rsidP="00070007">
            <w:pPr>
              <w:pStyle w:val="ListParagraph"/>
              <w:ind w:left="0"/>
              <w:jc w:val="center"/>
              <w:rPr>
                <w:rFonts w:ascii="Helvetica" w:hAnsi="Helvetica"/>
                <w:b/>
              </w:rPr>
            </w:pPr>
            <w:r w:rsidRPr="003633C2">
              <w:rPr>
                <w:rFonts w:ascii="Helvetica" w:hAnsi="Helvetica"/>
                <w:b/>
              </w:rPr>
              <w:t>T</w:t>
            </w:r>
          </w:p>
        </w:tc>
        <w:tc>
          <w:tcPr>
            <w:tcW w:w="1112" w:type="dxa"/>
          </w:tcPr>
          <w:p w14:paraId="2C4B2A6B" w14:textId="77777777" w:rsidR="009A066F" w:rsidRPr="003633C2" w:rsidRDefault="009A066F" w:rsidP="00070007">
            <w:pPr>
              <w:pStyle w:val="ListParagraph"/>
              <w:ind w:left="0"/>
              <w:jc w:val="center"/>
              <w:rPr>
                <w:rFonts w:ascii="Helvetica" w:hAnsi="Helvetica"/>
              </w:rPr>
            </w:pPr>
          </w:p>
        </w:tc>
        <w:tc>
          <w:tcPr>
            <w:tcW w:w="1136" w:type="dxa"/>
          </w:tcPr>
          <w:p w14:paraId="5AA71B58" w14:textId="77777777" w:rsidR="009A066F" w:rsidRPr="003633C2" w:rsidRDefault="009A066F" w:rsidP="00070007">
            <w:pPr>
              <w:pStyle w:val="ListParagraph"/>
              <w:ind w:left="0"/>
              <w:jc w:val="center"/>
              <w:rPr>
                <w:rFonts w:ascii="Helvetica" w:hAnsi="Helvetica"/>
              </w:rPr>
            </w:pPr>
          </w:p>
        </w:tc>
        <w:tc>
          <w:tcPr>
            <w:tcW w:w="1136" w:type="dxa"/>
          </w:tcPr>
          <w:p w14:paraId="57D0DBF4" w14:textId="77777777" w:rsidR="009A066F" w:rsidRPr="003633C2" w:rsidRDefault="009A066F" w:rsidP="00070007">
            <w:pPr>
              <w:pStyle w:val="ListParagraph"/>
              <w:ind w:left="0"/>
              <w:jc w:val="center"/>
              <w:rPr>
                <w:rFonts w:ascii="Helvetica" w:hAnsi="Helvetica"/>
              </w:rPr>
            </w:pPr>
          </w:p>
        </w:tc>
        <w:tc>
          <w:tcPr>
            <w:tcW w:w="1136" w:type="dxa"/>
          </w:tcPr>
          <w:p w14:paraId="02930972" w14:textId="77777777" w:rsidR="009A066F" w:rsidRPr="003633C2" w:rsidRDefault="009A066F" w:rsidP="00070007">
            <w:pPr>
              <w:pStyle w:val="ListParagraph"/>
              <w:ind w:left="0"/>
              <w:jc w:val="center"/>
              <w:rPr>
                <w:rFonts w:ascii="Helvetica" w:hAnsi="Helvetica"/>
              </w:rPr>
            </w:pPr>
          </w:p>
        </w:tc>
        <w:tc>
          <w:tcPr>
            <w:tcW w:w="1136" w:type="dxa"/>
          </w:tcPr>
          <w:p w14:paraId="5DDDF9CF" w14:textId="77777777" w:rsidR="009A066F" w:rsidRPr="003633C2" w:rsidRDefault="009A066F" w:rsidP="00070007">
            <w:pPr>
              <w:pStyle w:val="ListParagraph"/>
              <w:ind w:left="0"/>
              <w:jc w:val="center"/>
              <w:rPr>
                <w:rFonts w:ascii="Helvetica" w:hAnsi="Helvetica"/>
              </w:rPr>
            </w:pPr>
          </w:p>
        </w:tc>
      </w:tr>
      <w:tr w:rsidR="009A066F" w:rsidRPr="003633C2" w14:paraId="4996284E" w14:textId="77777777" w:rsidTr="00070007">
        <w:tc>
          <w:tcPr>
            <w:tcW w:w="1118" w:type="dxa"/>
          </w:tcPr>
          <w:p w14:paraId="58D40532" w14:textId="77777777" w:rsidR="009A066F" w:rsidRPr="003633C2" w:rsidRDefault="009A066F" w:rsidP="00070007">
            <w:pPr>
              <w:pStyle w:val="ListParagraph"/>
              <w:ind w:left="0"/>
              <w:jc w:val="center"/>
              <w:rPr>
                <w:rFonts w:ascii="Helvetica" w:hAnsi="Helvetica"/>
                <w:b/>
              </w:rPr>
            </w:pPr>
            <w:r w:rsidRPr="003633C2">
              <w:rPr>
                <w:rFonts w:ascii="Helvetica" w:hAnsi="Helvetica"/>
                <w:b/>
              </w:rPr>
              <w:t>G</w:t>
            </w:r>
          </w:p>
        </w:tc>
        <w:tc>
          <w:tcPr>
            <w:tcW w:w="1112" w:type="dxa"/>
          </w:tcPr>
          <w:p w14:paraId="58D82302" w14:textId="77777777" w:rsidR="009A066F" w:rsidRPr="003633C2" w:rsidRDefault="009A066F" w:rsidP="00070007">
            <w:pPr>
              <w:pStyle w:val="ListParagraph"/>
              <w:ind w:left="0"/>
              <w:jc w:val="center"/>
              <w:rPr>
                <w:rFonts w:ascii="Helvetica" w:hAnsi="Helvetica"/>
              </w:rPr>
            </w:pPr>
          </w:p>
        </w:tc>
        <w:tc>
          <w:tcPr>
            <w:tcW w:w="1136" w:type="dxa"/>
          </w:tcPr>
          <w:p w14:paraId="76C3E761" w14:textId="77777777" w:rsidR="009A066F" w:rsidRPr="003633C2" w:rsidRDefault="009A066F" w:rsidP="00070007">
            <w:pPr>
              <w:pStyle w:val="ListParagraph"/>
              <w:ind w:left="0"/>
              <w:jc w:val="center"/>
              <w:rPr>
                <w:rFonts w:ascii="Helvetica" w:hAnsi="Helvetica"/>
                <w:noProof/>
                <w:lang w:eastAsia="en-US"/>
              </w:rPr>
            </w:pPr>
          </w:p>
        </w:tc>
        <w:tc>
          <w:tcPr>
            <w:tcW w:w="1136" w:type="dxa"/>
          </w:tcPr>
          <w:p w14:paraId="54906468" w14:textId="77777777" w:rsidR="009A066F" w:rsidRPr="003633C2" w:rsidRDefault="009A066F" w:rsidP="00070007">
            <w:pPr>
              <w:pStyle w:val="ListParagraph"/>
              <w:ind w:left="0"/>
              <w:jc w:val="center"/>
              <w:rPr>
                <w:rFonts w:ascii="Helvetica" w:hAnsi="Helvetica"/>
              </w:rPr>
            </w:pPr>
          </w:p>
        </w:tc>
        <w:tc>
          <w:tcPr>
            <w:tcW w:w="1136" w:type="dxa"/>
          </w:tcPr>
          <w:p w14:paraId="4268C079" w14:textId="77777777" w:rsidR="009A066F" w:rsidRPr="003633C2" w:rsidRDefault="009A066F" w:rsidP="00070007">
            <w:pPr>
              <w:pStyle w:val="ListParagraph"/>
              <w:ind w:left="0"/>
              <w:jc w:val="center"/>
              <w:rPr>
                <w:rFonts w:ascii="Helvetica" w:hAnsi="Helvetica"/>
                <w:noProof/>
                <w:lang w:eastAsia="en-US"/>
              </w:rPr>
            </w:pPr>
          </w:p>
        </w:tc>
        <w:tc>
          <w:tcPr>
            <w:tcW w:w="1136" w:type="dxa"/>
          </w:tcPr>
          <w:p w14:paraId="47ACC1DD" w14:textId="77777777" w:rsidR="009A066F" w:rsidRPr="003633C2" w:rsidRDefault="009A066F" w:rsidP="00070007">
            <w:pPr>
              <w:pStyle w:val="ListParagraph"/>
              <w:ind w:left="0"/>
              <w:jc w:val="center"/>
              <w:rPr>
                <w:rFonts w:ascii="Helvetica" w:hAnsi="Helvetica"/>
                <w:noProof/>
                <w:lang w:eastAsia="en-US"/>
              </w:rPr>
            </w:pPr>
          </w:p>
        </w:tc>
      </w:tr>
      <w:tr w:rsidR="009A066F" w:rsidRPr="003633C2" w14:paraId="73777515" w14:textId="77777777" w:rsidTr="00070007">
        <w:tc>
          <w:tcPr>
            <w:tcW w:w="1118" w:type="dxa"/>
          </w:tcPr>
          <w:p w14:paraId="20951D31" w14:textId="77777777" w:rsidR="009A066F" w:rsidRPr="003633C2" w:rsidRDefault="009A066F" w:rsidP="00070007">
            <w:pPr>
              <w:pStyle w:val="ListParagraph"/>
              <w:ind w:left="0"/>
              <w:jc w:val="center"/>
              <w:rPr>
                <w:rFonts w:ascii="Helvetica" w:hAnsi="Helvetica"/>
                <w:b/>
              </w:rPr>
            </w:pPr>
            <w:r w:rsidRPr="003633C2">
              <w:rPr>
                <w:rFonts w:ascii="Helvetica" w:hAnsi="Helvetica"/>
                <w:b/>
              </w:rPr>
              <w:t>T</w:t>
            </w:r>
          </w:p>
        </w:tc>
        <w:tc>
          <w:tcPr>
            <w:tcW w:w="1112" w:type="dxa"/>
          </w:tcPr>
          <w:p w14:paraId="138DA703" w14:textId="77777777" w:rsidR="009A066F" w:rsidRPr="003633C2" w:rsidRDefault="009A066F" w:rsidP="00070007">
            <w:pPr>
              <w:pStyle w:val="ListParagraph"/>
              <w:ind w:left="0"/>
              <w:jc w:val="center"/>
              <w:rPr>
                <w:rFonts w:ascii="Helvetica" w:hAnsi="Helvetica"/>
              </w:rPr>
            </w:pPr>
          </w:p>
        </w:tc>
        <w:tc>
          <w:tcPr>
            <w:tcW w:w="1136" w:type="dxa"/>
          </w:tcPr>
          <w:p w14:paraId="3C4CD922" w14:textId="77777777" w:rsidR="009A066F" w:rsidRPr="003633C2" w:rsidRDefault="009A066F" w:rsidP="00070007">
            <w:pPr>
              <w:pStyle w:val="ListParagraph"/>
              <w:ind w:left="0"/>
              <w:jc w:val="center"/>
              <w:rPr>
                <w:rFonts w:ascii="Helvetica" w:hAnsi="Helvetica"/>
                <w:noProof/>
                <w:lang w:eastAsia="en-US"/>
              </w:rPr>
            </w:pPr>
          </w:p>
        </w:tc>
        <w:tc>
          <w:tcPr>
            <w:tcW w:w="1136" w:type="dxa"/>
          </w:tcPr>
          <w:p w14:paraId="6B32CC49" w14:textId="77777777" w:rsidR="009A066F" w:rsidRPr="003633C2" w:rsidRDefault="009A066F" w:rsidP="00070007">
            <w:pPr>
              <w:pStyle w:val="ListParagraph"/>
              <w:ind w:left="0"/>
              <w:jc w:val="center"/>
              <w:rPr>
                <w:rFonts w:ascii="Helvetica" w:hAnsi="Helvetica"/>
              </w:rPr>
            </w:pPr>
          </w:p>
        </w:tc>
        <w:tc>
          <w:tcPr>
            <w:tcW w:w="1136" w:type="dxa"/>
          </w:tcPr>
          <w:p w14:paraId="16D3EBAE" w14:textId="77777777" w:rsidR="009A066F" w:rsidRPr="003633C2" w:rsidRDefault="009A066F" w:rsidP="00070007">
            <w:pPr>
              <w:pStyle w:val="ListParagraph"/>
              <w:ind w:left="0"/>
              <w:jc w:val="center"/>
              <w:rPr>
                <w:rFonts w:ascii="Helvetica" w:hAnsi="Helvetica"/>
                <w:noProof/>
                <w:lang w:eastAsia="en-US"/>
              </w:rPr>
            </w:pPr>
          </w:p>
        </w:tc>
        <w:tc>
          <w:tcPr>
            <w:tcW w:w="1136" w:type="dxa"/>
          </w:tcPr>
          <w:p w14:paraId="5B05400F" w14:textId="77777777" w:rsidR="009A066F" w:rsidRPr="003633C2" w:rsidRDefault="009A066F" w:rsidP="00070007">
            <w:pPr>
              <w:pStyle w:val="ListParagraph"/>
              <w:ind w:left="0"/>
              <w:jc w:val="center"/>
              <w:rPr>
                <w:rFonts w:ascii="Helvetica" w:hAnsi="Helvetica"/>
                <w:noProof/>
                <w:lang w:eastAsia="en-US"/>
              </w:rPr>
            </w:pPr>
          </w:p>
        </w:tc>
      </w:tr>
    </w:tbl>
    <w:p w14:paraId="196A41A2" w14:textId="77777777" w:rsidR="009A066F" w:rsidRPr="003633C2" w:rsidRDefault="009A066F" w:rsidP="00520471">
      <w:pPr>
        <w:rPr>
          <w:rFonts w:ascii="Helvetica" w:hAnsi="Helvetica"/>
        </w:rPr>
      </w:pPr>
    </w:p>
    <w:p w14:paraId="27405769" w14:textId="69AF108A" w:rsidR="001631F1" w:rsidRPr="003633C2" w:rsidRDefault="001631F1" w:rsidP="001631F1">
      <w:pPr>
        <w:pStyle w:val="ListParagraph"/>
        <w:numPr>
          <w:ilvl w:val="0"/>
          <w:numId w:val="5"/>
        </w:numPr>
        <w:rPr>
          <w:rFonts w:ascii="Helvetica" w:hAnsi="Helvetica"/>
        </w:rPr>
      </w:pPr>
      <w:r w:rsidRPr="003633C2">
        <w:rPr>
          <w:rFonts w:ascii="Helvetica" w:hAnsi="Helvetica"/>
        </w:rPr>
        <w:t>Explain why the best global and local alignments are not identical.</w:t>
      </w:r>
    </w:p>
    <w:p w14:paraId="0C85734F" w14:textId="13288BB1" w:rsidR="001631F1" w:rsidRPr="003633C2" w:rsidRDefault="001631F1" w:rsidP="001631F1">
      <w:pPr>
        <w:pStyle w:val="ListParagraph"/>
        <w:ind w:left="1800"/>
        <w:rPr>
          <w:rFonts w:ascii="Helvetica" w:hAnsi="Helvetica"/>
        </w:rPr>
      </w:pPr>
    </w:p>
    <w:p w14:paraId="0BDE6B43" w14:textId="238B7CFE" w:rsidR="00520471" w:rsidRPr="003633C2" w:rsidRDefault="00520471" w:rsidP="00520471">
      <w:pPr>
        <w:pStyle w:val="ListParagraph"/>
        <w:rPr>
          <w:rFonts w:ascii="Helvetica" w:hAnsi="Helvetica"/>
        </w:rPr>
      </w:pPr>
    </w:p>
    <w:p w14:paraId="3946EB53" w14:textId="70BE9AD4" w:rsidR="002948F6" w:rsidRPr="003633C2" w:rsidRDefault="002948F6" w:rsidP="00520471">
      <w:pPr>
        <w:pStyle w:val="ListParagraph"/>
        <w:rPr>
          <w:rFonts w:ascii="Helvetica" w:hAnsi="Helvetica"/>
        </w:rPr>
      </w:pPr>
    </w:p>
    <w:p w14:paraId="5B46A263" w14:textId="3FD0950B" w:rsidR="002948F6" w:rsidRPr="003633C2" w:rsidRDefault="002948F6" w:rsidP="00520471">
      <w:pPr>
        <w:pStyle w:val="ListParagraph"/>
        <w:rPr>
          <w:rFonts w:ascii="Helvetica" w:hAnsi="Helvetica"/>
        </w:rPr>
      </w:pPr>
    </w:p>
    <w:p w14:paraId="3FF2A21C" w14:textId="77777777" w:rsidR="002948F6" w:rsidRPr="003633C2" w:rsidRDefault="002948F6" w:rsidP="00520471">
      <w:pPr>
        <w:pStyle w:val="ListParagraph"/>
        <w:rPr>
          <w:rFonts w:ascii="Helvetica" w:hAnsi="Helvetica"/>
        </w:rPr>
      </w:pPr>
    </w:p>
    <w:p w14:paraId="11629DE7" w14:textId="3AC9B9D4" w:rsidR="00127794" w:rsidRPr="003633C2" w:rsidRDefault="00CB5DA4" w:rsidP="00935E64">
      <w:pPr>
        <w:pStyle w:val="ListParagraph"/>
        <w:numPr>
          <w:ilvl w:val="0"/>
          <w:numId w:val="2"/>
        </w:numPr>
        <w:rPr>
          <w:rFonts w:ascii="Helvetica" w:hAnsi="Helvetica"/>
        </w:rPr>
      </w:pPr>
      <w:r w:rsidRPr="003633C2">
        <w:rPr>
          <w:rFonts w:ascii="Helvetica" w:hAnsi="Helvetica"/>
        </w:rPr>
        <w:t>(10</w:t>
      </w:r>
      <w:r w:rsidR="00127794" w:rsidRPr="003633C2">
        <w:rPr>
          <w:rFonts w:ascii="Helvetica" w:hAnsi="Helvetica"/>
        </w:rPr>
        <w:t xml:space="preserve"> p</w:t>
      </w:r>
      <w:r w:rsidR="00935E64" w:rsidRPr="003633C2">
        <w:rPr>
          <w:rFonts w:ascii="Helvetica" w:hAnsi="Helvetica"/>
        </w:rPr>
        <w:t>oints)</w:t>
      </w:r>
      <w:r w:rsidR="00127794" w:rsidRPr="003633C2">
        <w:rPr>
          <w:rFonts w:ascii="Helvetica" w:hAnsi="Helvetica"/>
        </w:rPr>
        <w:t xml:space="preserve"> </w:t>
      </w:r>
      <w:r w:rsidR="00F0003D" w:rsidRPr="003633C2">
        <w:rPr>
          <w:rFonts w:ascii="Helvetica" w:hAnsi="Helvetica"/>
        </w:rPr>
        <w:t>Given the completed</w:t>
      </w:r>
      <w:r w:rsidR="00127794" w:rsidRPr="003633C2">
        <w:rPr>
          <w:rFonts w:ascii="Helvetica" w:hAnsi="Helvetica"/>
        </w:rPr>
        <w:t xml:space="preserve"> dynamic programming matrix </w:t>
      </w:r>
      <w:r w:rsidR="00935E64" w:rsidRPr="003633C2">
        <w:rPr>
          <w:rFonts w:ascii="Helvetica" w:hAnsi="Helvetica"/>
        </w:rPr>
        <w:t>below</w:t>
      </w:r>
      <w:r w:rsidR="00935E64" w:rsidRPr="001B4170">
        <w:rPr>
          <w:rFonts w:ascii="Helvetica" w:hAnsi="Helvetica"/>
          <w:b/>
        </w:rPr>
        <w:t xml:space="preserve">, write out </w:t>
      </w:r>
      <w:r w:rsidR="00935E64" w:rsidRPr="000657E2">
        <w:rPr>
          <w:rFonts w:ascii="Helvetica" w:hAnsi="Helvetica"/>
          <w:b/>
          <w:i/>
        </w:rPr>
        <w:t>all</w:t>
      </w:r>
      <w:r w:rsidR="00935E64" w:rsidRPr="001B4170">
        <w:rPr>
          <w:rFonts w:ascii="Helvetica" w:hAnsi="Helvetica"/>
          <w:b/>
        </w:rPr>
        <w:t xml:space="preserve"> Smith-Waterman local alignments </w:t>
      </w:r>
      <w:r w:rsidR="00127794" w:rsidRPr="001B4170">
        <w:rPr>
          <w:rFonts w:ascii="Helvetica" w:hAnsi="Helvetica"/>
          <w:b/>
        </w:rPr>
        <w:t>with the top score</w:t>
      </w:r>
      <w:r w:rsidR="00127794" w:rsidRPr="003633C2">
        <w:rPr>
          <w:rFonts w:ascii="Helvetica" w:hAnsi="Helvetica"/>
        </w:rPr>
        <w:t>.</w:t>
      </w:r>
    </w:p>
    <w:tbl>
      <w:tblPr>
        <w:tblStyle w:val="TableGrid"/>
        <w:tblW w:w="0" w:type="auto"/>
        <w:tblInd w:w="715" w:type="dxa"/>
        <w:tblLook w:val="04A0" w:firstRow="1" w:lastRow="0" w:firstColumn="1" w:lastColumn="0" w:noHBand="0" w:noVBand="1"/>
      </w:tblPr>
      <w:tblGrid>
        <w:gridCol w:w="1118"/>
        <w:gridCol w:w="1112"/>
        <w:gridCol w:w="1136"/>
        <w:gridCol w:w="1136"/>
        <w:gridCol w:w="1136"/>
        <w:gridCol w:w="1136"/>
      </w:tblGrid>
      <w:tr w:rsidR="00787A88" w:rsidRPr="003633C2" w14:paraId="325A9676" w14:textId="77777777" w:rsidTr="002948F6">
        <w:tc>
          <w:tcPr>
            <w:tcW w:w="1118" w:type="dxa"/>
          </w:tcPr>
          <w:p w14:paraId="0F505E98" w14:textId="77777777" w:rsidR="00787A88" w:rsidRPr="003633C2" w:rsidRDefault="00787A88" w:rsidP="00070007">
            <w:pPr>
              <w:pStyle w:val="ListParagraph"/>
              <w:ind w:left="0"/>
              <w:jc w:val="center"/>
              <w:rPr>
                <w:rFonts w:ascii="Helvetica" w:hAnsi="Helvetica"/>
              </w:rPr>
            </w:pPr>
          </w:p>
        </w:tc>
        <w:tc>
          <w:tcPr>
            <w:tcW w:w="1112" w:type="dxa"/>
          </w:tcPr>
          <w:p w14:paraId="19499F20" w14:textId="77777777" w:rsidR="00787A88" w:rsidRPr="003633C2" w:rsidRDefault="00787A88" w:rsidP="00070007">
            <w:pPr>
              <w:pStyle w:val="ListParagraph"/>
              <w:ind w:left="0"/>
              <w:jc w:val="center"/>
              <w:rPr>
                <w:rFonts w:ascii="Helvetica" w:hAnsi="Helvetica"/>
              </w:rPr>
            </w:pPr>
          </w:p>
        </w:tc>
        <w:tc>
          <w:tcPr>
            <w:tcW w:w="1136" w:type="dxa"/>
          </w:tcPr>
          <w:p w14:paraId="386A410D" w14:textId="77777777" w:rsidR="00787A88" w:rsidRPr="003633C2" w:rsidRDefault="00787A88" w:rsidP="00070007">
            <w:pPr>
              <w:pStyle w:val="ListParagraph"/>
              <w:ind w:left="0"/>
              <w:jc w:val="center"/>
              <w:rPr>
                <w:rFonts w:ascii="Helvetica" w:hAnsi="Helvetica"/>
                <w:b/>
              </w:rPr>
            </w:pPr>
            <w:r w:rsidRPr="003633C2">
              <w:rPr>
                <w:rFonts w:ascii="Helvetica" w:hAnsi="Helvetica"/>
                <w:b/>
              </w:rPr>
              <w:t>A</w:t>
            </w:r>
          </w:p>
        </w:tc>
        <w:tc>
          <w:tcPr>
            <w:tcW w:w="1136" w:type="dxa"/>
          </w:tcPr>
          <w:p w14:paraId="5F4E72ED" w14:textId="77777777" w:rsidR="00787A88" w:rsidRPr="003633C2" w:rsidRDefault="00787A88" w:rsidP="00070007">
            <w:pPr>
              <w:pStyle w:val="ListParagraph"/>
              <w:ind w:left="0"/>
              <w:jc w:val="center"/>
              <w:rPr>
                <w:rFonts w:ascii="Helvetica" w:hAnsi="Helvetica"/>
                <w:b/>
              </w:rPr>
            </w:pPr>
            <w:r w:rsidRPr="003633C2">
              <w:rPr>
                <w:rFonts w:ascii="Helvetica" w:hAnsi="Helvetica"/>
                <w:b/>
              </w:rPr>
              <w:t>G</w:t>
            </w:r>
          </w:p>
        </w:tc>
        <w:tc>
          <w:tcPr>
            <w:tcW w:w="1136" w:type="dxa"/>
          </w:tcPr>
          <w:p w14:paraId="5F9BDAD1" w14:textId="77777777" w:rsidR="00787A88" w:rsidRPr="003633C2" w:rsidRDefault="00787A88" w:rsidP="00070007">
            <w:pPr>
              <w:pStyle w:val="ListParagraph"/>
              <w:ind w:left="0"/>
              <w:jc w:val="center"/>
              <w:rPr>
                <w:rFonts w:ascii="Helvetica" w:hAnsi="Helvetica"/>
                <w:b/>
              </w:rPr>
            </w:pPr>
            <w:r w:rsidRPr="003633C2">
              <w:rPr>
                <w:rFonts w:ascii="Helvetica" w:hAnsi="Helvetica"/>
                <w:b/>
              </w:rPr>
              <w:t>T</w:t>
            </w:r>
          </w:p>
        </w:tc>
        <w:tc>
          <w:tcPr>
            <w:tcW w:w="1136" w:type="dxa"/>
          </w:tcPr>
          <w:p w14:paraId="79267344" w14:textId="1C44708B" w:rsidR="00787A88" w:rsidRPr="003633C2" w:rsidRDefault="00787A88" w:rsidP="00070007">
            <w:pPr>
              <w:pStyle w:val="ListParagraph"/>
              <w:ind w:left="0"/>
              <w:jc w:val="center"/>
              <w:rPr>
                <w:rFonts w:ascii="Helvetica" w:hAnsi="Helvetica"/>
                <w:b/>
              </w:rPr>
            </w:pPr>
            <w:r w:rsidRPr="003633C2">
              <w:rPr>
                <w:rFonts w:ascii="Helvetica" w:hAnsi="Helvetica"/>
                <w:b/>
              </w:rPr>
              <w:t>T</w:t>
            </w:r>
          </w:p>
        </w:tc>
      </w:tr>
      <w:tr w:rsidR="00787A88" w:rsidRPr="003633C2" w14:paraId="4BAE7ACA" w14:textId="77777777" w:rsidTr="002948F6">
        <w:tc>
          <w:tcPr>
            <w:tcW w:w="1118" w:type="dxa"/>
          </w:tcPr>
          <w:p w14:paraId="584AFA7E" w14:textId="77777777" w:rsidR="00787A88" w:rsidRPr="003633C2" w:rsidRDefault="00787A88" w:rsidP="00070007">
            <w:pPr>
              <w:pStyle w:val="ListParagraph"/>
              <w:ind w:left="0"/>
              <w:jc w:val="center"/>
              <w:rPr>
                <w:rFonts w:ascii="Helvetica" w:hAnsi="Helvetica"/>
              </w:rPr>
            </w:pPr>
          </w:p>
        </w:tc>
        <w:tc>
          <w:tcPr>
            <w:tcW w:w="1112" w:type="dxa"/>
          </w:tcPr>
          <w:p w14:paraId="4F789481" w14:textId="77777777" w:rsidR="00787A88" w:rsidRPr="003633C2" w:rsidRDefault="00787A88" w:rsidP="00070007">
            <w:pPr>
              <w:pStyle w:val="ListParagraph"/>
              <w:ind w:left="0"/>
              <w:jc w:val="center"/>
              <w:rPr>
                <w:rFonts w:ascii="Helvetica" w:hAnsi="Helvetica"/>
              </w:rPr>
            </w:pPr>
            <w:r w:rsidRPr="003633C2">
              <w:rPr>
                <w:rFonts w:ascii="Helvetica" w:hAnsi="Helvetica"/>
              </w:rPr>
              <w:t>0</w:t>
            </w:r>
          </w:p>
        </w:tc>
        <w:tc>
          <w:tcPr>
            <w:tcW w:w="1136" w:type="dxa"/>
          </w:tcPr>
          <w:p w14:paraId="5FE605CF" w14:textId="77777777" w:rsidR="00787A88" w:rsidRPr="003633C2" w:rsidRDefault="00787A88" w:rsidP="00070007">
            <w:pPr>
              <w:pStyle w:val="ListParagraph"/>
              <w:ind w:left="0"/>
              <w:jc w:val="center"/>
              <w:rPr>
                <w:rFonts w:ascii="Helvetica" w:hAnsi="Helvetica"/>
              </w:rPr>
            </w:pPr>
            <w:r w:rsidRPr="003633C2">
              <w:rPr>
                <w:rFonts w:ascii="Helvetica" w:hAnsi="Helvetica"/>
              </w:rPr>
              <w:t>0</w:t>
            </w:r>
          </w:p>
        </w:tc>
        <w:tc>
          <w:tcPr>
            <w:tcW w:w="1136" w:type="dxa"/>
          </w:tcPr>
          <w:p w14:paraId="1679B416" w14:textId="77777777" w:rsidR="00787A88" w:rsidRPr="003633C2" w:rsidRDefault="00787A88" w:rsidP="00070007">
            <w:pPr>
              <w:pStyle w:val="ListParagraph"/>
              <w:ind w:left="0"/>
              <w:jc w:val="center"/>
              <w:rPr>
                <w:rFonts w:ascii="Helvetica" w:hAnsi="Helvetica"/>
              </w:rPr>
            </w:pPr>
            <w:r w:rsidRPr="003633C2">
              <w:rPr>
                <w:rFonts w:ascii="Helvetica" w:hAnsi="Helvetica"/>
              </w:rPr>
              <w:t>0</w:t>
            </w:r>
          </w:p>
        </w:tc>
        <w:tc>
          <w:tcPr>
            <w:tcW w:w="1136" w:type="dxa"/>
          </w:tcPr>
          <w:p w14:paraId="55FE7A52" w14:textId="32CAB3E8" w:rsidR="00787A88" w:rsidRPr="003633C2" w:rsidRDefault="00787A88" w:rsidP="00070007">
            <w:pPr>
              <w:pStyle w:val="ListParagraph"/>
              <w:ind w:left="0"/>
              <w:jc w:val="center"/>
              <w:rPr>
                <w:rFonts w:ascii="Helvetica" w:hAnsi="Helvetica"/>
              </w:rPr>
            </w:pPr>
            <w:r w:rsidRPr="003633C2">
              <w:rPr>
                <w:rFonts w:ascii="Helvetica" w:hAnsi="Helvetica"/>
              </w:rPr>
              <w:t>0</w:t>
            </w:r>
          </w:p>
        </w:tc>
        <w:tc>
          <w:tcPr>
            <w:tcW w:w="1136" w:type="dxa"/>
          </w:tcPr>
          <w:p w14:paraId="1EA77CD3" w14:textId="396198D0" w:rsidR="00787A88" w:rsidRPr="003633C2" w:rsidRDefault="00787A88" w:rsidP="00070007">
            <w:pPr>
              <w:pStyle w:val="ListParagraph"/>
              <w:ind w:left="0"/>
              <w:jc w:val="center"/>
              <w:rPr>
                <w:rFonts w:ascii="Helvetica" w:hAnsi="Helvetica"/>
              </w:rPr>
            </w:pPr>
            <w:r w:rsidRPr="003633C2">
              <w:rPr>
                <w:rFonts w:ascii="Helvetica" w:hAnsi="Helvetica"/>
              </w:rPr>
              <w:t>0</w:t>
            </w:r>
          </w:p>
        </w:tc>
      </w:tr>
      <w:tr w:rsidR="00787A88" w:rsidRPr="003633C2" w14:paraId="4E3A005E" w14:textId="77777777" w:rsidTr="002948F6">
        <w:tc>
          <w:tcPr>
            <w:tcW w:w="1118" w:type="dxa"/>
          </w:tcPr>
          <w:p w14:paraId="7FA96335" w14:textId="77777777" w:rsidR="00787A88" w:rsidRPr="003633C2" w:rsidRDefault="00787A88" w:rsidP="00070007">
            <w:pPr>
              <w:pStyle w:val="ListParagraph"/>
              <w:ind w:left="0"/>
              <w:jc w:val="center"/>
              <w:rPr>
                <w:rFonts w:ascii="Helvetica" w:hAnsi="Helvetica"/>
                <w:b/>
              </w:rPr>
            </w:pPr>
            <w:r w:rsidRPr="003633C2">
              <w:rPr>
                <w:rFonts w:ascii="Helvetica" w:hAnsi="Helvetica"/>
                <w:b/>
              </w:rPr>
              <w:t>G</w:t>
            </w:r>
          </w:p>
        </w:tc>
        <w:tc>
          <w:tcPr>
            <w:tcW w:w="1112" w:type="dxa"/>
          </w:tcPr>
          <w:p w14:paraId="204FE191" w14:textId="77777777" w:rsidR="00787A88" w:rsidRPr="003633C2" w:rsidRDefault="00787A88" w:rsidP="00070007">
            <w:pPr>
              <w:pStyle w:val="ListParagraph"/>
              <w:ind w:left="0"/>
              <w:jc w:val="center"/>
              <w:rPr>
                <w:rFonts w:ascii="Helvetica" w:hAnsi="Helvetica"/>
              </w:rPr>
            </w:pPr>
            <w:r w:rsidRPr="003633C2">
              <w:rPr>
                <w:rFonts w:ascii="Helvetica" w:hAnsi="Helvetica"/>
              </w:rPr>
              <w:t>0</w:t>
            </w:r>
          </w:p>
        </w:tc>
        <w:tc>
          <w:tcPr>
            <w:tcW w:w="1136" w:type="dxa"/>
          </w:tcPr>
          <w:p w14:paraId="338D2E26" w14:textId="77777777" w:rsidR="00787A88" w:rsidRPr="003633C2" w:rsidRDefault="00787A88" w:rsidP="00070007">
            <w:pPr>
              <w:pStyle w:val="ListParagraph"/>
              <w:ind w:left="0"/>
              <w:jc w:val="center"/>
              <w:rPr>
                <w:rFonts w:ascii="Helvetica" w:hAnsi="Helvetica"/>
              </w:rPr>
            </w:pPr>
            <w:r w:rsidRPr="003633C2">
              <w:rPr>
                <w:rFonts w:ascii="Helvetica" w:hAnsi="Helvetica"/>
                <w:noProof/>
                <w:lang w:eastAsia="en-US"/>
              </w:rPr>
              <mc:AlternateContent>
                <mc:Choice Requires="wps">
                  <w:drawing>
                    <wp:anchor distT="0" distB="0" distL="114300" distR="114300" simplePos="0" relativeHeight="251676672" behindDoc="0" locked="0" layoutInCell="1" allowOverlap="1" wp14:anchorId="0D8F078E" wp14:editId="432178CD">
                      <wp:simplePos x="0" y="0"/>
                      <wp:positionH relativeFrom="column">
                        <wp:posOffset>569595</wp:posOffset>
                      </wp:positionH>
                      <wp:positionV relativeFrom="paragraph">
                        <wp:posOffset>-52705</wp:posOffset>
                      </wp:positionV>
                      <wp:extent cx="190500" cy="114300"/>
                      <wp:effectExtent l="19050" t="19050" r="57150" b="38100"/>
                      <wp:wrapNone/>
                      <wp:docPr id="36" name="Straight Arrow Connector 36"/>
                      <wp:cNvGraphicFramePr/>
                      <a:graphic xmlns:a="http://schemas.openxmlformats.org/drawingml/2006/main">
                        <a:graphicData uri="http://schemas.microsoft.com/office/word/2010/wordprocessingShape">
                          <wps:wsp>
                            <wps:cNvCnPr/>
                            <wps:spPr>
                              <a:xfrm>
                                <a:off x="0" y="0"/>
                                <a:ext cx="190500" cy="1143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DE15898" id="_x0000_t32" coordsize="21600,21600" o:spt="32" o:oned="t" path="m,l21600,21600e" filled="f">
                      <v:path arrowok="t" fillok="f" o:connecttype="none"/>
                      <o:lock v:ext="edit" shapetype="t"/>
                    </v:shapetype>
                    <v:shape id="Straight Arrow Connector 36" o:spid="_x0000_s1026" type="#_x0000_t32" style="position:absolute;margin-left:44.85pt;margin-top:-4.15pt;width:15pt;height:9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" strokecolor="#5b9bd5 [3204]" strokeweight="2.25pt">
                      <v:stroke endarrow="block" joinstyle="miter"/>
                    </v:shape>
                  </w:pict>
                </mc:Fallback>
              </mc:AlternateContent>
            </w:r>
            <w:r w:rsidRPr="003633C2">
              <w:rPr>
                <w:rFonts w:ascii="Helvetica" w:hAnsi="Helvetica"/>
              </w:rPr>
              <w:t>0</w:t>
            </w:r>
          </w:p>
        </w:tc>
        <w:tc>
          <w:tcPr>
            <w:tcW w:w="1136" w:type="dxa"/>
          </w:tcPr>
          <w:p w14:paraId="4A3043AB" w14:textId="054E4642" w:rsidR="00787A88" w:rsidRPr="003633C2" w:rsidRDefault="00787A88" w:rsidP="00070007">
            <w:pPr>
              <w:pStyle w:val="ListParagraph"/>
              <w:ind w:left="0"/>
              <w:jc w:val="center"/>
              <w:rPr>
                <w:rFonts w:ascii="Helvetica" w:hAnsi="Helvetica"/>
              </w:rPr>
            </w:pPr>
            <w:r w:rsidRPr="003633C2">
              <w:rPr>
                <w:rFonts w:ascii="Helvetica" w:hAnsi="Helvetica"/>
              </w:rPr>
              <w:t>10</w:t>
            </w:r>
          </w:p>
        </w:tc>
        <w:tc>
          <w:tcPr>
            <w:tcW w:w="1136" w:type="dxa"/>
          </w:tcPr>
          <w:p w14:paraId="38A0C51F" w14:textId="7D3487AC" w:rsidR="00787A88" w:rsidRPr="003633C2" w:rsidRDefault="00787A88" w:rsidP="00070007">
            <w:pPr>
              <w:pStyle w:val="ListParagraph"/>
              <w:ind w:left="0"/>
              <w:jc w:val="center"/>
              <w:rPr>
                <w:rFonts w:ascii="Helvetica" w:hAnsi="Helvetica"/>
              </w:rPr>
            </w:pPr>
            <w:r w:rsidRPr="003633C2">
              <w:rPr>
                <w:rFonts w:ascii="Helvetica" w:hAnsi="Helvetica"/>
                <w:noProof/>
                <w:lang w:eastAsia="en-US"/>
              </w:rPr>
              <mc:AlternateContent>
                <mc:Choice Requires="wps">
                  <w:drawing>
                    <wp:anchor distT="0" distB="0" distL="114300" distR="114300" simplePos="0" relativeHeight="251679744" behindDoc="0" locked="0" layoutInCell="1" allowOverlap="1" wp14:anchorId="64E5F238" wp14:editId="659CFF92">
                      <wp:simplePos x="0" y="0"/>
                      <wp:positionH relativeFrom="column">
                        <wp:posOffset>554355</wp:posOffset>
                      </wp:positionH>
                      <wp:positionV relativeFrom="paragraph">
                        <wp:posOffset>141605</wp:posOffset>
                      </wp:positionV>
                      <wp:extent cx="190500" cy="114300"/>
                      <wp:effectExtent l="19050" t="19050" r="57150" b="38100"/>
                      <wp:wrapNone/>
                      <wp:docPr id="39" name="Straight Arrow Connector 39"/>
                      <wp:cNvGraphicFramePr/>
                      <a:graphic xmlns:a="http://schemas.openxmlformats.org/drawingml/2006/main">
                        <a:graphicData uri="http://schemas.microsoft.com/office/word/2010/wordprocessingShape">
                          <wps:wsp>
                            <wps:cNvCnPr/>
                            <wps:spPr>
                              <a:xfrm>
                                <a:off x="0" y="0"/>
                                <a:ext cx="190500" cy="1143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E11AFE" id="Straight Arrow Connector 39" o:spid="_x0000_s1026" type="#_x0000_t32" style="position:absolute;margin-left:43.65pt;margin-top:11.15pt;width:15pt;height:9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" strokecolor="#5b9bd5 [3204]" strokeweight="2.25pt">
                      <v:stroke endarrow="block" joinstyle="miter"/>
                    </v:shape>
                  </w:pict>
                </mc:Fallback>
              </mc:AlternateContent>
            </w:r>
            <w:r w:rsidRPr="003633C2">
              <w:rPr>
                <w:rFonts w:ascii="Helvetica" w:hAnsi="Helvetica"/>
                <w:noProof/>
                <w:lang w:eastAsia="en-US"/>
              </w:rPr>
              <mc:AlternateContent>
                <mc:Choice Requires="wps">
                  <w:drawing>
                    <wp:anchor distT="0" distB="0" distL="114300" distR="114300" simplePos="0" relativeHeight="251674624" behindDoc="0" locked="0" layoutInCell="1" allowOverlap="1" wp14:anchorId="79D3EA81" wp14:editId="46B3F3F8">
                      <wp:simplePos x="0" y="0"/>
                      <wp:positionH relativeFrom="column">
                        <wp:posOffset>554355</wp:posOffset>
                      </wp:positionH>
                      <wp:positionV relativeFrom="paragraph">
                        <wp:posOffset>100965</wp:posOffset>
                      </wp:positionV>
                      <wp:extent cx="205740" cy="0"/>
                      <wp:effectExtent l="0" t="95250" r="0" b="95250"/>
                      <wp:wrapNone/>
                      <wp:docPr id="33" name="Straight Arrow Connector 33"/>
                      <wp:cNvGraphicFramePr/>
                      <a:graphic xmlns:a="http://schemas.openxmlformats.org/drawingml/2006/main">
                        <a:graphicData uri="http://schemas.microsoft.com/office/word/2010/wordprocessingShape">
                          <wps:wsp>
                            <wps:cNvCnPr/>
                            <wps:spPr>
                              <a:xfrm>
                                <a:off x="0" y="0"/>
                                <a:ext cx="20574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927806" id="Straight Arrow Connector 33" o:spid="_x0000_s1026" type="#_x0000_t32" style="position:absolute;margin-left:43.65pt;margin-top:7.95pt;width:16.2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" strokecolor="#5b9bd5 [3204]" strokeweight="2.25pt">
                      <v:stroke endarrow="block" joinstyle="miter"/>
                    </v:shape>
                  </w:pict>
                </mc:Fallback>
              </mc:AlternateContent>
            </w:r>
            <w:r w:rsidRPr="003633C2">
              <w:rPr>
                <w:rFonts w:ascii="Helvetica" w:hAnsi="Helvetica"/>
                <w:noProof/>
                <w:lang w:eastAsia="en-US"/>
              </w:rPr>
              <mc:AlternateContent>
                <mc:Choice Requires="wps">
                  <w:drawing>
                    <wp:anchor distT="0" distB="0" distL="114300" distR="114300" simplePos="0" relativeHeight="251680768" behindDoc="0" locked="0" layoutInCell="1" allowOverlap="1" wp14:anchorId="4DFDE606" wp14:editId="1187C979">
                      <wp:simplePos x="0" y="0"/>
                      <wp:positionH relativeFrom="column">
                        <wp:posOffset>-159385</wp:posOffset>
                      </wp:positionH>
                      <wp:positionV relativeFrom="paragraph">
                        <wp:posOffset>62865</wp:posOffset>
                      </wp:positionV>
                      <wp:extent cx="205740" cy="0"/>
                      <wp:effectExtent l="0" t="95250" r="0" b="95250"/>
                      <wp:wrapNone/>
                      <wp:docPr id="40" name="Straight Arrow Connector 40"/>
                      <wp:cNvGraphicFramePr/>
                      <a:graphic xmlns:a="http://schemas.openxmlformats.org/drawingml/2006/main">
                        <a:graphicData uri="http://schemas.microsoft.com/office/word/2010/wordprocessingShape">
                          <wps:wsp>
                            <wps:cNvCnPr/>
                            <wps:spPr>
                              <a:xfrm>
                                <a:off x="0" y="0"/>
                                <a:ext cx="20574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F6CFB9" id="Straight Arrow Connector 40" o:spid="_x0000_s1026" type="#_x0000_t32" style="position:absolute;margin-left:-12.55pt;margin-top:4.95pt;width:16.2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" strokecolor="#5b9bd5 [3204]" strokeweight="2.25pt">
                      <v:stroke endarrow="block" joinstyle="miter"/>
                    </v:shape>
                  </w:pict>
                </mc:Fallback>
              </mc:AlternateContent>
            </w:r>
            <w:r w:rsidRPr="003633C2">
              <w:rPr>
                <w:rFonts w:ascii="Helvetica" w:hAnsi="Helvetica"/>
                <w:noProof/>
                <w:lang w:eastAsia="en-US"/>
              </w:rPr>
              <mc:AlternateContent>
                <mc:Choice Requires="wps">
                  <w:drawing>
                    <wp:anchor distT="0" distB="0" distL="114300" distR="114300" simplePos="0" relativeHeight="251673600" behindDoc="0" locked="0" layoutInCell="1" allowOverlap="1" wp14:anchorId="476F7D26" wp14:editId="510C2668">
                      <wp:simplePos x="0" y="0"/>
                      <wp:positionH relativeFrom="column">
                        <wp:posOffset>-162560</wp:posOffset>
                      </wp:positionH>
                      <wp:positionV relativeFrom="paragraph">
                        <wp:posOffset>109220</wp:posOffset>
                      </wp:positionV>
                      <wp:extent cx="190500" cy="114300"/>
                      <wp:effectExtent l="19050" t="19050" r="57150" b="38100"/>
                      <wp:wrapNone/>
                      <wp:docPr id="28" name="Straight Arrow Connector 28"/>
                      <wp:cNvGraphicFramePr/>
                      <a:graphic xmlns:a="http://schemas.openxmlformats.org/drawingml/2006/main">
                        <a:graphicData uri="http://schemas.microsoft.com/office/word/2010/wordprocessingShape">
                          <wps:wsp>
                            <wps:cNvCnPr/>
                            <wps:spPr>
                              <a:xfrm>
                                <a:off x="0" y="0"/>
                                <a:ext cx="190500" cy="1143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30BE95" id="Straight Arrow Connector 28" o:spid="_x0000_s1026" type="#_x0000_t32" style="position:absolute;margin-left:-12.8pt;margin-top:8.6pt;width:15pt;height:9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" strokecolor="#5b9bd5 [3204]" strokeweight="2.25pt">
                      <v:stroke endarrow="block" joinstyle="miter"/>
                    </v:shape>
                  </w:pict>
                </mc:Fallback>
              </mc:AlternateContent>
            </w:r>
            <w:r w:rsidRPr="003633C2">
              <w:rPr>
                <w:rFonts w:ascii="Helvetica" w:hAnsi="Helvetica"/>
              </w:rPr>
              <w:t>6</w:t>
            </w:r>
          </w:p>
        </w:tc>
        <w:tc>
          <w:tcPr>
            <w:tcW w:w="1136" w:type="dxa"/>
          </w:tcPr>
          <w:p w14:paraId="0AB7137A" w14:textId="11FE5620" w:rsidR="00787A88" w:rsidRPr="003633C2" w:rsidRDefault="00787A88" w:rsidP="00070007">
            <w:pPr>
              <w:pStyle w:val="ListParagraph"/>
              <w:ind w:left="0"/>
              <w:jc w:val="center"/>
              <w:rPr>
                <w:rFonts w:ascii="Helvetica" w:hAnsi="Helvetica"/>
              </w:rPr>
            </w:pPr>
            <w:r w:rsidRPr="003633C2">
              <w:rPr>
                <w:rFonts w:ascii="Helvetica" w:hAnsi="Helvetica"/>
              </w:rPr>
              <w:t>2</w:t>
            </w:r>
          </w:p>
        </w:tc>
      </w:tr>
      <w:tr w:rsidR="00787A88" w:rsidRPr="003633C2" w14:paraId="1610D92F" w14:textId="77777777" w:rsidTr="002948F6">
        <w:tc>
          <w:tcPr>
            <w:tcW w:w="1118" w:type="dxa"/>
          </w:tcPr>
          <w:p w14:paraId="222CF53C" w14:textId="77777777" w:rsidR="00787A88" w:rsidRPr="003633C2" w:rsidRDefault="00787A88" w:rsidP="00070007">
            <w:pPr>
              <w:pStyle w:val="ListParagraph"/>
              <w:ind w:left="0"/>
              <w:jc w:val="center"/>
              <w:rPr>
                <w:rFonts w:ascii="Helvetica" w:hAnsi="Helvetica"/>
                <w:b/>
              </w:rPr>
            </w:pPr>
            <w:r w:rsidRPr="003633C2">
              <w:rPr>
                <w:rFonts w:ascii="Helvetica" w:hAnsi="Helvetica"/>
                <w:b/>
              </w:rPr>
              <w:t>T</w:t>
            </w:r>
          </w:p>
        </w:tc>
        <w:tc>
          <w:tcPr>
            <w:tcW w:w="1112" w:type="dxa"/>
          </w:tcPr>
          <w:p w14:paraId="31C8C588" w14:textId="5676044D" w:rsidR="00787A88" w:rsidRPr="003633C2" w:rsidRDefault="00787A88" w:rsidP="00070007">
            <w:pPr>
              <w:pStyle w:val="ListParagraph"/>
              <w:ind w:left="0"/>
              <w:jc w:val="center"/>
              <w:rPr>
                <w:rFonts w:ascii="Helvetica" w:hAnsi="Helvetica"/>
              </w:rPr>
            </w:pPr>
            <w:r w:rsidRPr="003633C2">
              <w:rPr>
                <w:rFonts w:ascii="Helvetica" w:hAnsi="Helvetica"/>
              </w:rPr>
              <w:t>0</w:t>
            </w:r>
          </w:p>
        </w:tc>
        <w:tc>
          <w:tcPr>
            <w:tcW w:w="1136" w:type="dxa"/>
          </w:tcPr>
          <w:p w14:paraId="7E4EB7DC" w14:textId="569C1576" w:rsidR="00787A88" w:rsidRPr="003633C2" w:rsidRDefault="00787A88" w:rsidP="00070007">
            <w:pPr>
              <w:pStyle w:val="ListParagraph"/>
              <w:ind w:left="0"/>
              <w:jc w:val="center"/>
              <w:rPr>
                <w:rFonts w:ascii="Helvetica" w:hAnsi="Helvetica"/>
              </w:rPr>
            </w:pPr>
            <w:r w:rsidRPr="003633C2">
              <w:rPr>
                <w:rFonts w:ascii="Helvetica" w:hAnsi="Helvetica"/>
              </w:rPr>
              <w:t>0</w:t>
            </w:r>
          </w:p>
        </w:tc>
        <w:tc>
          <w:tcPr>
            <w:tcW w:w="1136" w:type="dxa"/>
          </w:tcPr>
          <w:p w14:paraId="2CF081BD" w14:textId="1643D9C1" w:rsidR="00787A88" w:rsidRPr="003633C2" w:rsidRDefault="00787A88" w:rsidP="00070007">
            <w:pPr>
              <w:pStyle w:val="ListParagraph"/>
              <w:ind w:left="0"/>
              <w:jc w:val="center"/>
              <w:rPr>
                <w:rFonts w:ascii="Helvetica" w:hAnsi="Helvetica"/>
              </w:rPr>
            </w:pPr>
            <w:r w:rsidRPr="003633C2">
              <w:rPr>
                <w:rFonts w:ascii="Helvetica" w:hAnsi="Helvetica"/>
                <w:noProof/>
                <w:lang w:eastAsia="en-US"/>
              </w:rPr>
              <mc:AlternateContent>
                <mc:Choice Requires="wps">
                  <w:drawing>
                    <wp:anchor distT="0" distB="0" distL="114300" distR="114300" simplePos="0" relativeHeight="251687936" behindDoc="0" locked="0" layoutInCell="1" allowOverlap="1" wp14:anchorId="7AACF847" wp14:editId="1FF7BACC">
                      <wp:simplePos x="0" y="0"/>
                      <wp:positionH relativeFrom="column">
                        <wp:posOffset>183515</wp:posOffset>
                      </wp:positionH>
                      <wp:positionV relativeFrom="paragraph">
                        <wp:posOffset>-60960</wp:posOffset>
                      </wp:positionV>
                      <wp:extent cx="0" cy="167640"/>
                      <wp:effectExtent l="63500" t="0" r="38100" b="35560"/>
                      <wp:wrapNone/>
                      <wp:docPr id="43" name="Straight Arrow Connector 43"/>
                      <wp:cNvGraphicFramePr/>
                      <a:graphic xmlns:a="http://schemas.openxmlformats.org/drawingml/2006/main">
                        <a:graphicData uri="http://schemas.microsoft.com/office/word/2010/wordprocessingShape">
                          <wps:wsp>
                            <wps:cNvCnPr/>
                            <wps:spPr>
                              <a:xfrm>
                                <a:off x="0" y="0"/>
                                <a:ext cx="0" cy="16764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A3205F" id="Straight Arrow Connector 43" o:spid="_x0000_s1026" type="#_x0000_t32" style="position:absolute;margin-left:14.45pt;margin-top:-4.8pt;width:0;height:13.2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" strokecolor="#5b9bd5 [3204]" strokeweight="2.25pt">
                      <v:stroke endarrow="block" joinstyle="miter"/>
                    </v:shape>
                  </w:pict>
                </mc:Fallback>
              </mc:AlternateContent>
            </w:r>
            <w:r w:rsidRPr="003633C2">
              <w:rPr>
                <w:rFonts w:ascii="Helvetica" w:hAnsi="Helvetica"/>
              </w:rPr>
              <w:t>6</w:t>
            </w:r>
          </w:p>
        </w:tc>
        <w:tc>
          <w:tcPr>
            <w:tcW w:w="1136" w:type="dxa"/>
          </w:tcPr>
          <w:p w14:paraId="21ADEB3B" w14:textId="431EC9C2" w:rsidR="00787A88" w:rsidRPr="003633C2" w:rsidRDefault="00787A88" w:rsidP="00070007">
            <w:pPr>
              <w:pStyle w:val="ListParagraph"/>
              <w:ind w:left="0"/>
              <w:jc w:val="center"/>
              <w:rPr>
                <w:rFonts w:ascii="Helvetica" w:hAnsi="Helvetica"/>
              </w:rPr>
            </w:pPr>
            <w:r w:rsidRPr="003633C2">
              <w:rPr>
                <w:rFonts w:ascii="Helvetica" w:hAnsi="Helvetica"/>
                <w:noProof/>
                <w:lang w:eastAsia="en-US"/>
              </w:rPr>
              <mc:AlternateContent>
                <mc:Choice Requires="wps">
                  <w:drawing>
                    <wp:anchor distT="0" distB="0" distL="114300" distR="114300" simplePos="0" relativeHeight="251681792" behindDoc="0" locked="0" layoutInCell="1" allowOverlap="1" wp14:anchorId="42048F61" wp14:editId="21B333D7">
                      <wp:simplePos x="0" y="0"/>
                      <wp:positionH relativeFrom="column">
                        <wp:posOffset>546735</wp:posOffset>
                      </wp:positionH>
                      <wp:positionV relativeFrom="paragraph">
                        <wp:posOffset>100965</wp:posOffset>
                      </wp:positionV>
                      <wp:extent cx="205740" cy="0"/>
                      <wp:effectExtent l="0" t="95250" r="0" b="95250"/>
                      <wp:wrapNone/>
                      <wp:docPr id="41" name="Straight Arrow Connector 41"/>
                      <wp:cNvGraphicFramePr/>
                      <a:graphic xmlns:a="http://schemas.openxmlformats.org/drawingml/2006/main">
                        <a:graphicData uri="http://schemas.microsoft.com/office/word/2010/wordprocessingShape">
                          <wps:wsp>
                            <wps:cNvCnPr/>
                            <wps:spPr>
                              <a:xfrm>
                                <a:off x="0" y="0"/>
                                <a:ext cx="20574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9A35DA" id="Straight Arrow Connector 41" o:spid="_x0000_s1026" type="#_x0000_t32" style="position:absolute;margin-left:43.05pt;margin-top:7.95pt;width:16.2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" strokecolor="#5b9bd5 [3204]" strokeweight="2.25pt">
                      <v:stroke endarrow="block" joinstyle="miter"/>
                    </v:shape>
                  </w:pict>
                </mc:Fallback>
              </mc:AlternateContent>
            </w:r>
            <w:r w:rsidRPr="003633C2">
              <w:rPr>
                <w:rFonts w:ascii="Helvetica" w:hAnsi="Helvetica"/>
                <w:noProof/>
                <w:lang w:eastAsia="en-US"/>
              </w:rPr>
              <mc:AlternateContent>
                <mc:Choice Requires="wps">
                  <w:drawing>
                    <wp:anchor distT="0" distB="0" distL="114300" distR="114300" simplePos="0" relativeHeight="251675648" behindDoc="0" locked="0" layoutInCell="1" allowOverlap="1" wp14:anchorId="73915CA6" wp14:editId="425A3623">
                      <wp:simplePos x="0" y="0"/>
                      <wp:positionH relativeFrom="column">
                        <wp:posOffset>551815</wp:posOffset>
                      </wp:positionH>
                      <wp:positionV relativeFrom="paragraph">
                        <wp:posOffset>125730</wp:posOffset>
                      </wp:positionV>
                      <wp:extent cx="190500" cy="114300"/>
                      <wp:effectExtent l="19050" t="19050" r="57150" b="38100"/>
                      <wp:wrapNone/>
                      <wp:docPr id="34" name="Straight Arrow Connector 34"/>
                      <wp:cNvGraphicFramePr/>
                      <a:graphic xmlns:a="http://schemas.openxmlformats.org/drawingml/2006/main">
                        <a:graphicData uri="http://schemas.microsoft.com/office/word/2010/wordprocessingShape">
                          <wps:wsp>
                            <wps:cNvCnPr/>
                            <wps:spPr>
                              <a:xfrm>
                                <a:off x="0" y="0"/>
                                <a:ext cx="190500" cy="1143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5C459E" id="Straight Arrow Connector 34" o:spid="_x0000_s1026" type="#_x0000_t32" style="position:absolute;margin-left:43.45pt;margin-top:9.9pt;width:15pt;height: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" strokecolor="#5b9bd5 [3204]" strokeweight="2.25pt">
                      <v:stroke endarrow="block" joinstyle="miter"/>
                    </v:shape>
                  </w:pict>
                </mc:Fallback>
              </mc:AlternateContent>
            </w:r>
            <w:r w:rsidRPr="003633C2">
              <w:rPr>
                <w:rFonts w:ascii="Helvetica" w:hAnsi="Helvetica"/>
                <w:noProof/>
                <w:lang w:eastAsia="en-US"/>
              </w:rPr>
              <mc:AlternateContent>
                <mc:Choice Requires="wps">
                  <w:drawing>
                    <wp:anchor distT="0" distB="0" distL="114300" distR="114300" simplePos="0" relativeHeight="251694080" behindDoc="0" locked="0" layoutInCell="1" allowOverlap="1" wp14:anchorId="32563D73" wp14:editId="66A23AC5">
                      <wp:simplePos x="0" y="0"/>
                      <wp:positionH relativeFrom="column">
                        <wp:posOffset>147955</wp:posOffset>
                      </wp:positionH>
                      <wp:positionV relativeFrom="paragraph">
                        <wp:posOffset>116840</wp:posOffset>
                      </wp:positionV>
                      <wp:extent cx="0" cy="167640"/>
                      <wp:effectExtent l="63500" t="0" r="38100" b="35560"/>
                      <wp:wrapNone/>
                      <wp:docPr id="3" name="Straight Arrow Connector 3"/>
                      <wp:cNvGraphicFramePr/>
                      <a:graphic xmlns:a="http://schemas.openxmlformats.org/drawingml/2006/main">
                        <a:graphicData uri="http://schemas.microsoft.com/office/word/2010/wordprocessingShape">
                          <wps:wsp>
                            <wps:cNvCnPr/>
                            <wps:spPr>
                              <a:xfrm>
                                <a:off x="0" y="0"/>
                                <a:ext cx="0" cy="16764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0DB129" id="Straight Arrow Connector 3" o:spid="_x0000_s1026" type="#_x0000_t32" style="position:absolute;margin-left:11.65pt;margin-top:9.2pt;width:0;height:13.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" strokecolor="#5b9bd5 [3204]" strokeweight="2.25pt">
                      <v:stroke endarrow="block" joinstyle="miter"/>
                    </v:shape>
                  </w:pict>
                </mc:Fallback>
              </mc:AlternateContent>
            </w:r>
            <w:r w:rsidRPr="003633C2">
              <w:rPr>
                <w:rFonts w:ascii="Helvetica" w:hAnsi="Helvetica"/>
              </w:rPr>
              <w:t>20</w:t>
            </w:r>
          </w:p>
        </w:tc>
        <w:tc>
          <w:tcPr>
            <w:tcW w:w="1136" w:type="dxa"/>
          </w:tcPr>
          <w:p w14:paraId="2825F96C" w14:textId="2EA191B6" w:rsidR="00787A88" w:rsidRPr="003633C2" w:rsidRDefault="00787A88" w:rsidP="00070007">
            <w:pPr>
              <w:pStyle w:val="ListParagraph"/>
              <w:ind w:left="0"/>
              <w:jc w:val="center"/>
              <w:rPr>
                <w:rFonts w:ascii="Helvetica" w:hAnsi="Helvetica"/>
              </w:rPr>
            </w:pPr>
            <w:r w:rsidRPr="003633C2">
              <w:rPr>
                <w:rFonts w:ascii="Helvetica" w:hAnsi="Helvetica"/>
              </w:rPr>
              <w:t>16</w:t>
            </w:r>
          </w:p>
        </w:tc>
      </w:tr>
      <w:tr w:rsidR="00787A88" w:rsidRPr="003633C2" w14:paraId="75155EAC" w14:textId="77777777" w:rsidTr="002948F6">
        <w:tc>
          <w:tcPr>
            <w:tcW w:w="1118" w:type="dxa"/>
          </w:tcPr>
          <w:p w14:paraId="1F68AF20" w14:textId="77777777" w:rsidR="00787A88" w:rsidRPr="003633C2" w:rsidRDefault="00787A88" w:rsidP="00070007">
            <w:pPr>
              <w:pStyle w:val="ListParagraph"/>
              <w:ind w:left="0"/>
              <w:jc w:val="center"/>
              <w:rPr>
                <w:rFonts w:ascii="Helvetica" w:hAnsi="Helvetica"/>
                <w:b/>
              </w:rPr>
            </w:pPr>
            <w:r w:rsidRPr="003633C2">
              <w:rPr>
                <w:rFonts w:ascii="Helvetica" w:hAnsi="Helvetica"/>
                <w:b/>
              </w:rPr>
              <w:t>A</w:t>
            </w:r>
          </w:p>
        </w:tc>
        <w:tc>
          <w:tcPr>
            <w:tcW w:w="1112" w:type="dxa"/>
          </w:tcPr>
          <w:p w14:paraId="0E132A4E" w14:textId="128F0B85" w:rsidR="00787A88" w:rsidRPr="003633C2" w:rsidRDefault="00787A88" w:rsidP="00070007">
            <w:pPr>
              <w:pStyle w:val="ListParagraph"/>
              <w:ind w:left="0"/>
              <w:jc w:val="center"/>
              <w:rPr>
                <w:rFonts w:ascii="Helvetica" w:hAnsi="Helvetica"/>
              </w:rPr>
            </w:pPr>
            <w:r w:rsidRPr="003633C2">
              <w:rPr>
                <w:rFonts w:ascii="Helvetica" w:hAnsi="Helvetica"/>
                <w:noProof/>
                <w:lang w:eastAsia="en-US"/>
              </w:rPr>
              <mc:AlternateContent>
                <mc:Choice Requires="wps">
                  <w:drawing>
                    <wp:anchor distT="0" distB="0" distL="114300" distR="114300" simplePos="0" relativeHeight="251684864" behindDoc="0" locked="0" layoutInCell="1" allowOverlap="1" wp14:anchorId="70CDEA57" wp14:editId="748E00CE">
                      <wp:simplePos x="0" y="0"/>
                      <wp:positionH relativeFrom="column">
                        <wp:posOffset>556895</wp:posOffset>
                      </wp:positionH>
                      <wp:positionV relativeFrom="paragraph">
                        <wp:posOffset>-28575</wp:posOffset>
                      </wp:positionV>
                      <wp:extent cx="190500" cy="114300"/>
                      <wp:effectExtent l="19050" t="19050" r="57150" b="38100"/>
                      <wp:wrapNone/>
                      <wp:docPr id="45" name="Straight Arrow Connector 45"/>
                      <wp:cNvGraphicFramePr/>
                      <a:graphic xmlns:a="http://schemas.openxmlformats.org/drawingml/2006/main">
                        <a:graphicData uri="http://schemas.microsoft.com/office/word/2010/wordprocessingShape">
                          <wps:wsp>
                            <wps:cNvCnPr/>
                            <wps:spPr>
                              <a:xfrm>
                                <a:off x="0" y="0"/>
                                <a:ext cx="190500" cy="1143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731A0C" id="Straight Arrow Connector 45" o:spid="_x0000_s1026" type="#_x0000_t32" style="position:absolute;margin-left:43.85pt;margin-top:-2.25pt;width:15pt;height:9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" strokecolor="#5b9bd5 [3204]" strokeweight="2.25pt">
                      <v:stroke endarrow="block" joinstyle="miter"/>
                    </v:shape>
                  </w:pict>
                </mc:Fallback>
              </mc:AlternateContent>
            </w:r>
            <w:r w:rsidRPr="003633C2">
              <w:rPr>
                <w:rFonts w:ascii="Helvetica" w:hAnsi="Helvetica"/>
              </w:rPr>
              <w:t>0</w:t>
            </w:r>
          </w:p>
        </w:tc>
        <w:tc>
          <w:tcPr>
            <w:tcW w:w="1136" w:type="dxa"/>
          </w:tcPr>
          <w:p w14:paraId="104AB759" w14:textId="480993A7" w:rsidR="00787A88" w:rsidRPr="003633C2" w:rsidRDefault="00787A88" w:rsidP="00070007">
            <w:pPr>
              <w:pStyle w:val="ListParagraph"/>
              <w:ind w:left="0"/>
              <w:jc w:val="center"/>
              <w:rPr>
                <w:rFonts w:ascii="Helvetica" w:hAnsi="Helvetica"/>
              </w:rPr>
            </w:pPr>
            <w:r w:rsidRPr="003633C2">
              <w:rPr>
                <w:rFonts w:ascii="Helvetica" w:hAnsi="Helvetica"/>
                <w:noProof/>
                <w:lang w:eastAsia="en-US"/>
              </w:rPr>
              <mc:AlternateContent>
                <mc:Choice Requires="wps">
                  <w:drawing>
                    <wp:anchor distT="0" distB="0" distL="114300" distR="114300" simplePos="0" relativeHeight="251696128" behindDoc="0" locked="0" layoutInCell="1" allowOverlap="1" wp14:anchorId="62425C67" wp14:editId="5D9896AA">
                      <wp:simplePos x="0" y="0"/>
                      <wp:positionH relativeFrom="column">
                        <wp:posOffset>155575</wp:posOffset>
                      </wp:positionH>
                      <wp:positionV relativeFrom="paragraph">
                        <wp:posOffset>117475</wp:posOffset>
                      </wp:positionV>
                      <wp:extent cx="0" cy="167640"/>
                      <wp:effectExtent l="63500" t="0" r="38100" b="35560"/>
                      <wp:wrapNone/>
                      <wp:docPr id="46" name="Straight Arrow Connector 46"/>
                      <wp:cNvGraphicFramePr/>
                      <a:graphic xmlns:a="http://schemas.openxmlformats.org/drawingml/2006/main">
                        <a:graphicData uri="http://schemas.microsoft.com/office/word/2010/wordprocessingShape">
                          <wps:wsp>
                            <wps:cNvCnPr/>
                            <wps:spPr>
                              <a:xfrm>
                                <a:off x="0" y="0"/>
                                <a:ext cx="0" cy="16764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130032" id="Straight Arrow Connector 46" o:spid="_x0000_s1026" type="#_x0000_t32" style="position:absolute;margin-left:12.25pt;margin-top:9.25pt;width:0;height:13.2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" strokecolor="#5b9bd5 [3204]" strokeweight="2.25pt">
                      <v:stroke endarrow="block" joinstyle="miter"/>
                    </v:shape>
                  </w:pict>
                </mc:Fallback>
              </mc:AlternateContent>
            </w:r>
            <w:r w:rsidRPr="003633C2">
              <w:rPr>
                <w:rFonts w:ascii="Helvetica" w:hAnsi="Helvetica"/>
                <w:noProof/>
                <w:lang w:eastAsia="en-US"/>
              </w:rPr>
              <mc:AlternateContent>
                <mc:Choice Requires="wps">
                  <w:drawing>
                    <wp:anchor distT="0" distB="0" distL="114300" distR="114300" simplePos="0" relativeHeight="251678720" behindDoc="0" locked="0" layoutInCell="1" allowOverlap="1" wp14:anchorId="59EBD466" wp14:editId="32725B84">
                      <wp:simplePos x="0" y="0"/>
                      <wp:positionH relativeFrom="column">
                        <wp:posOffset>549275</wp:posOffset>
                      </wp:positionH>
                      <wp:positionV relativeFrom="paragraph">
                        <wp:posOffset>82550</wp:posOffset>
                      </wp:positionV>
                      <wp:extent cx="205740" cy="0"/>
                      <wp:effectExtent l="0" t="63500" r="0" b="63500"/>
                      <wp:wrapNone/>
                      <wp:docPr id="38" name="Straight Arrow Connector 38"/>
                      <wp:cNvGraphicFramePr/>
                      <a:graphic xmlns:a="http://schemas.openxmlformats.org/drawingml/2006/main">
                        <a:graphicData uri="http://schemas.microsoft.com/office/word/2010/wordprocessingShape">
                          <wps:wsp>
                            <wps:cNvCnPr/>
                            <wps:spPr>
                              <a:xfrm>
                                <a:off x="0" y="0"/>
                                <a:ext cx="20574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A6C467" id="Straight Arrow Connector 38" o:spid="_x0000_s1026" type="#_x0000_t32" style="position:absolute;margin-left:43.25pt;margin-top:6.5pt;width:16.2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" strokecolor="#5b9bd5 [3204]" strokeweight="2.25pt">
                      <v:stroke endarrow="block" joinstyle="miter"/>
                    </v:shape>
                  </w:pict>
                </mc:Fallback>
              </mc:AlternateContent>
            </w:r>
            <w:r w:rsidRPr="003633C2">
              <w:rPr>
                <w:rFonts w:ascii="Helvetica" w:hAnsi="Helvetica"/>
              </w:rPr>
              <w:t>10</w:t>
            </w:r>
          </w:p>
        </w:tc>
        <w:tc>
          <w:tcPr>
            <w:tcW w:w="1136" w:type="dxa"/>
          </w:tcPr>
          <w:p w14:paraId="1D688FF9" w14:textId="3622BFC9" w:rsidR="00787A88" w:rsidRPr="003633C2" w:rsidRDefault="00787A88" w:rsidP="00070007">
            <w:pPr>
              <w:pStyle w:val="ListParagraph"/>
              <w:ind w:left="0"/>
              <w:jc w:val="center"/>
              <w:rPr>
                <w:rFonts w:ascii="Helvetica" w:hAnsi="Helvetica"/>
              </w:rPr>
            </w:pPr>
            <w:r w:rsidRPr="003633C2">
              <w:rPr>
                <w:rFonts w:ascii="Helvetica" w:hAnsi="Helvetica"/>
              </w:rPr>
              <w:t>6</w:t>
            </w:r>
          </w:p>
        </w:tc>
        <w:tc>
          <w:tcPr>
            <w:tcW w:w="1136" w:type="dxa"/>
          </w:tcPr>
          <w:p w14:paraId="4F68179A" w14:textId="1D8131F2" w:rsidR="00787A88" w:rsidRPr="003633C2" w:rsidRDefault="00787A88" w:rsidP="00070007">
            <w:pPr>
              <w:pStyle w:val="ListParagraph"/>
              <w:ind w:left="0"/>
              <w:jc w:val="center"/>
              <w:rPr>
                <w:rFonts w:ascii="Helvetica" w:hAnsi="Helvetica"/>
              </w:rPr>
            </w:pPr>
            <w:r w:rsidRPr="003633C2">
              <w:rPr>
                <w:rFonts w:ascii="Helvetica" w:hAnsi="Helvetica"/>
                <w:noProof/>
                <w:lang w:eastAsia="en-US"/>
              </w:rPr>
              <mc:AlternateContent>
                <mc:Choice Requires="wps">
                  <w:drawing>
                    <wp:anchor distT="0" distB="0" distL="114300" distR="114300" simplePos="0" relativeHeight="251706368" behindDoc="0" locked="0" layoutInCell="1" allowOverlap="1" wp14:anchorId="2A8AC7FF" wp14:editId="40801D92">
                      <wp:simplePos x="0" y="0"/>
                      <wp:positionH relativeFrom="column">
                        <wp:posOffset>539750</wp:posOffset>
                      </wp:positionH>
                      <wp:positionV relativeFrom="paragraph">
                        <wp:posOffset>137160</wp:posOffset>
                      </wp:positionV>
                      <wp:extent cx="190500" cy="114300"/>
                      <wp:effectExtent l="19050" t="19050" r="57150" b="38100"/>
                      <wp:wrapNone/>
                      <wp:docPr id="9" name="Straight Arrow Connector 9"/>
                      <wp:cNvGraphicFramePr/>
                      <a:graphic xmlns:a="http://schemas.openxmlformats.org/drawingml/2006/main">
                        <a:graphicData uri="http://schemas.microsoft.com/office/word/2010/wordprocessingShape">
                          <wps:wsp>
                            <wps:cNvCnPr/>
                            <wps:spPr>
                              <a:xfrm>
                                <a:off x="0" y="0"/>
                                <a:ext cx="190500" cy="1143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C17DD2" id="Straight Arrow Connector 9" o:spid="_x0000_s1026" type="#_x0000_t32" style="position:absolute;margin-left:42.5pt;margin-top:10.8pt;width:15pt;height:9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" strokecolor="#5b9bd5 [3204]" strokeweight="2.25pt">
                      <v:stroke endarrow="block" joinstyle="miter"/>
                    </v:shape>
                  </w:pict>
                </mc:Fallback>
              </mc:AlternateContent>
            </w:r>
            <w:r w:rsidRPr="003633C2">
              <w:rPr>
                <w:rFonts w:ascii="Helvetica" w:hAnsi="Helvetica"/>
                <w:noProof/>
                <w:lang w:eastAsia="en-US"/>
              </w:rPr>
              <mc:AlternateContent>
                <mc:Choice Requires="wps">
                  <w:drawing>
                    <wp:anchor distT="0" distB="0" distL="114300" distR="114300" simplePos="0" relativeHeight="251698176" behindDoc="0" locked="0" layoutInCell="1" allowOverlap="1" wp14:anchorId="61895908" wp14:editId="73A90F46">
                      <wp:simplePos x="0" y="0"/>
                      <wp:positionH relativeFrom="column">
                        <wp:posOffset>146050</wp:posOffset>
                      </wp:positionH>
                      <wp:positionV relativeFrom="paragraph">
                        <wp:posOffset>111760</wp:posOffset>
                      </wp:positionV>
                      <wp:extent cx="0" cy="167640"/>
                      <wp:effectExtent l="63500" t="0" r="38100" b="35560"/>
                      <wp:wrapNone/>
                      <wp:docPr id="4" name="Straight Arrow Connector 4"/>
                      <wp:cNvGraphicFramePr/>
                      <a:graphic xmlns:a="http://schemas.openxmlformats.org/drawingml/2006/main">
                        <a:graphicData uri="http://schemas.microsoft.com/office/word/2010/wordprocessingShape">
                          <wps:wsp>
                            <wps:cNvCnPr/>
                            <wps:spPr>
                              <a:xfrm>
                                <a:off x="0" y="0"/>
                                <a:ext cx="0" cy="16764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4984F3" id="Straight Arrow Connector 4" o:spid="_x0000_s1026" type="#_x0000_t32" style="position:absolute;margin-left:11.5pt;margin-top:8.8pt;width:0;height:13.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" strokecolor="#5b9bd5 [3204]" strokeweight="2.25pt">
                      <v:stroke endarrow="block" joinstyle="miter"/>
                    </v:shape>
                  </w:pict>
                </mc:Fallback>
              </mc:AlternateContent>
            </w:r>
            <w:r w:rsidRPr="003633C2">
              <w:rPr>
                <w:rFonts w:ascii="Helvetica" w:hAnsi="Helvetica"/>
              </w:rPr>
              <w:t>16</w:t>
            </w:r>
          </w:p>
        </w:tc>
        <w:tc>
          <w:tcPr>
            <w:tcW w:w="1136" w:type="dxa"/>
          </w:tcPr>
          <w:p w14:paraId="675E481C" w14:textId="2D2FA0A7" w:rsidR="00787A88" w:rsidRPr="003633C2" w:rsidRDefault="00787A88" w:rsidP="00070007">
            <w:pPr>
              <w:pStyle w:val="ListParagraph"/>
              <w:ind w:left="0"/>
              <w:jc w:val="center"/>
              <w:rPr>
                <w:rFonts w:ascii="Helvetica" w:hAnsi="Helvetica"/>
              </w:rPr>
            </w:pPr>
            <w:r w:rsidRPr="003633C2">
              <w:rPr>
                <w:rFonts w:ascii="Helvetica" w:hAnsi="Helvetica"/>
                <w:noProof/>
                <w:lang w:eastAsia="en-US"/>
              </w:rPr>
              <mc:AlternateContent>
                <mc:Choice Requires="wps">
                  <w:drawing>
                    <wp:anchor distT="0" distB="0" distL="114300" distR="114300" simplePos="0" relativeHeight="251700224" behindDoc="0" locked="0" layoutInCell="1" allowOverlap="1" wp14:anchorId="2C830912" wp14:editId="7A54AE67">
                      <wp:simplePos x="0" y="0"/>
                      <wp:positionH relativeFrom="column">
                        <wp:posOffset>110490</wp:posOffset>
                      </wp:positionH>
                      <wp:positionV relativeFrom="paragraph">
                        <wp:posOffset>73660</wp:posOffset>
                      </wp:positionV>
                      <wp:extent cx="0" cy="167640"/>
                      <wp:effectExtent l="63500" t="0" r="38100" b="35560"/>
                      <wp:wrapNone/>
                      <wp:docPr id="5" name="Straight Arrow Connector 5"/>
                      <wp:cNvGraphicFramePr/>
                      <a:graphic xmlns:a="http://schemas.openxmlformats.org/drawingml/2006/main">
                        <a:graphicData uri="http://schemas.microsoft.com/office/word/2010/wordprocessingShape">
                          <wps:wsp>
                            <wps:cNvCnPr/>
                            <wps:spPr>
                              <a:xfrm>
                                <a:off x="0" y="0"/>
                                <a:ext cx="0" cy="16764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F95280" id="Straight Arrow Connector 5" o:spid="_x0000_s1026" type="#_x0000_t32" style="position:absolute;margin-left:8.7pt;margin-top:5.8pt;width:0;height:13.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" strokecolor="#5b9bd5 [3204]" strokeweight="2.25pt">
                      <v:stroke endarrow="block" joinstyle="miter"/>
                    </v:shape>
                  </w:pict>
                </mc:Fallback>
              </mc:AlternateContent>
            </w:r>
            <w:r w:rsidRPr="003633C2">
              <w:rPr>
                <w:rFonts w:ascii="Helvetica" w:hAnsi="Helvetica"/>
              </w:rPr>
              <w:t>15</w:t>
            </w:r>
          </w:p>
        </w:tc>
      </w:tr>
      <w:tr w:rsidR="00787A88" w:rsidRPr="003633C2" w14:paraId="3D16A21E" w14:textId="77777777" w:rsidTr="002948F6">
        <w:tc>
          <w:tcPr>
            <w:tcW w:w="1118" w:type="dxa"/>
          </w:tcPr>
          <w:p w14:paraId="0F9017E6" w14:textId="28562687" w:rsidR="00787A88" w:rsidRPr="003633C2" w:rsidRDefault="00787A88" w:rsidP="00070007">
            <w:pPr>
              <w:pStyle w:val="ListParagraph"/>
              <w:ind w:left="0"/>
              <w:jc w:val="center"/>
              <w:rPr>
                <w:rFonts w:ascii="Helvetica" w:hAnsi="Helvetica"/>
                <w:b/>
              </w:rPr>
            </w:pPr>
            <w:r w:rsidRPr="003633C2">
              <w:rPr>
                <w:rFonts w:ascii="Helvetica" w:hAnsi="Helvetica"/>
                <w:b/>
              </w:rPr>
              <w:t>G</w:t>
            </w:r>
          </w:p>
        </w:tc>
        <w:tc>
          <w:tcPr>
            <w:tcW w:w="1112" w:type="dxa"/>
          </w:tcPr>
          <w:p w14:paraId="25F18788" w14:textId="0C10C36A" w:rsidR="00787A88" w:rsidRPr="003633C2" w:rsidRDefault="00787A88" w:rsidP="00070007">
            <w:pPr>
              <w:pStyle w:val="ListParagraph"/>
              <w:ind w:left="0"/>
              <w:jc w:val="center"/>
              <w:rPr>
                <w:rFonts w:ascii="Helvetica" w:hAnsi="Helvetica"/>
              </w:rPr>
            </w:pPr>
            <w:r w:rsidRPr="003633C2">
              <w:rPr>
                <w:rFonts w:ascii="Helvetica" w:hAnsi="Helvetica"/>
              </w:rPr>
              <w:t>0</w:t>
            </w:r>
          </w:p>
        </w:tc>
        <w:tc>
          <w:tcPr>
            <w:tcW w:w="1136" w:type="dxa"/>
          </w:tcPr>
          <w:p w14:paraId="3DE92FFE" w14:textId="1591FB35" w:rsidR="00787A88" w:rsidRPr="003633C2" w:rsidRDefault="00787A88" w:rsidP="00070007">
            <w:pPr>
              <w:pStyle w:val="ListParagraph"/>
              <w:ind w:left="0"/>
              <w:jc w:val="center"/>
              <w:rPr>
                <w:rFonts w:ascii="Helvetica" w:hAnsi="Helvetica"/>
                <w:noProof/>
                <w:lang w:eastAsia="en-US"/>
              </w:rPr>
            </w:pPr>
            <w:r w:rsidRPr="003633C2">
              <w:rPr>
                <w:rFonts w:ascii="Helvetica" w:hAnsi="Helvetica"/>
                <w:noProof/>
                <w:lang w:eastAsia="en-US"/>
              </w:rPr>
              <mc:AlternateContent>
                <mc:Choice Requires="wps">
                  <w:drawing>
                    <wp:anchor distT="0" distB="0" distL="114300" distR="114300" simplePos="0" relativeHeight="251677696" behindDoc="0" locked="0" layoutInCell="1" allowOverlap="1" wp14:anchorId="66388D54" wp14:editId="1E811B04">
                      <wp:simplePos x="0" y="0"/>
                      <wp:positionH relativeFrom="column">
                        <wp:posOffset>531495</wp:posOffset>
                      </wp:positionH>
                      <wp:positionV relativeFrom="paragraph">
                        <wp:posOffset>-45085</wp:posOffset>
                      </wp:positionV>
                      <wp:extent cx="190500" cy="114300"/>
                      <wp:effectExtent l="19050" t="19050" r="57150" b="38100"/>
                      <wp:wrapNone/>
                      <wp:docPr id="37" name="Straight Arrow Connector 37"/>
                      <wp:cNvGraphicFramePr/>
                      <a:graphic xmlns:a="http://schemas.openxmlformats.org/drawingml/2006/main">
                        <a:graphicData uri="http://schemas.microsoft.com/office/word/2010/wordprocessingShape">
                          <wps:wsp>
                            <wps:cNvCnPr/>
                            <wps:spPr>
                              <a:xfrm>
                                <a:off x="0" y="0"/>
                                <a:ext cx="190500" cy="1143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7ABEC3" id="Straight Arrow Connector 37" o:spid="_x0000_s1026" type="#_x0000_t32" style="position:absolute;margin-left:41.85pt;margin-top:-3.55pt;width:15pt;height:9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" strokecolor="#5b9bd5 [3204]" strokeweight="2.25pt">
                      <v:stroke endarrow="block" joinstyle="miter"/>
                    </v:shape>
                  </w:pict>
                </mc:Fallback>
              </mc:AlternateContent>
            </w:r>
            <w:r w:rsidRPr="003633C2">
              <w:rPr>
                <w:rFonts w:ascii="Helvetica" w:hAnsi="Helvetica"/>
                <w:noProof/>
                <w:lang w:eastAsia="en-US"/>
              </w:rPr>
              <w:t>6</w:t>
            </w:r>
          </w:p>
        </w:tc>
        <w:tc>
          <w:tcPr>
            <w:tcW w:w="1136" w:type="dxa"/>
          </w:tcPr>
          <w:p w14:paraId="35E2F6F8" w14:textId="65D05C26" w:rsidR="00787A88" w:rsidRPr="003633C2" w:rsidRDefault="00787A88" w:rsidP="00070007">
            <w:pPr>
              <w:pStyle w:val="ListParagraph"/>
              <w:ind w:left="0"/>
              <w:jc w:val="center"/>
              <w:rPr>
                <w:rFonts w:ascii="Helvetica" w:hAnsi="Helvetica"/>
              </w:rPr>
            </w:pPr>
            <w:r w:rsidRPr="003633C2">
              <w:rPr>
                <w:rFonts w:ascii="Helvetica" w:hAnsi="Helvetica"/>
              </w:rPr>
              <w:t>20</w:t>
            </w:r>
          </w:p>
        </w:tc>
        <w:tc>
          <w:tcPr>
            <w:tcW w:w="1136" w:type="dxa"/>
          </w:tcPr>
          <w:p w14:paraId="5F295DCF" w14:textId="5C9273CA" w:rsidR="00787A88" w:rsidRPr="003633C2" w:rsidRDefault="00787A88" w:rsidP="00070007">
            <w:pPr>
              <w:pStyle w:val="ListParagraph"/>
              <w:ind w:left="0"/>
              <w:jc w:val="center"/>
              <w:rPr>
                <w:rFonts w:ascii="Helvetica" w:hAnsi="Helvetica"/>
                <w:noProof/>
                <w:lang w:eastAsia="en-US"/>
              </w:rPr>
            </w:pPr>
            <w:r w:rsidRPr="003633C2">
              <w:rPr>
                <w:rFonts w:ascii="Helvetica" w:hAnsi="Helvetica"/>
                <w:noProof/>
                <w:lang w:eastAsia="en-US"/>
              </w:rPr>
              <w:t>12</w:t>
            </w:r>
          </w:p>
        </w:tc>
        <w:tc>
          <w:tcPr>
            <w:tcW w:w="1136" w:type="dxa"/>
          </w:tcPr>
          <w:p w14:paraId="5100C69C" w14:textId="41AF9E14" w:rsidR="00787A88" w:rsidRPr="003633C2" w:rsidRDefault="00787A88" w:rsidP="00070007">
            <w:pPr>
              <w:pStyle w:val="ListParagraph"/>
              <w:ind w:left="0"/>
              <w:jc w:val="center"/>
              <w:rPr>
                <w:rFonts w:ascii="Helvetica" w:hAnsi="Helvetica"/>
                <w:noProof/>
                <w:lang w:eastAsia="en-US"/>
              </w:rPr>
            </w:pPr>
            <w:r w:rsidRPr="003633C2">
              <w:rPr>
                <w:rFonts w:ascii="Helvetica" w:hAnsi="Helvetica"/>
                <w:noProof/>
                <w:lang w:eastAsia="en-US"/>
              </w:rPr>
              <w:t>11</w:t>
            </w:r>
          </w:p>
        </w:tc>
      </w:tr>
    </w:tbl>
    <w:p w14:paraId="041D9ED4" w14:textId="046EBC36" w:rsidR="00127794" w:rsidRPr="003633C2" w:rsidRDefault="00127794" w:rsidP="00127794">
      <w:pPr>
        <w:pStyle w:val="ListParagraph"/>
        <w:rPr>
          <w:rFonts w:ascii="Helvetica" w:hAnsi="Helvetica"/>
        </w:rPr>
      </w:pPr>
    </w:p>
    <w:p w14:paraId="27761CBD" w14:textId="76765408" w:rsidR="00824930" w:rsidRPr="003633C2" w:rsidRDefault="00824930" w:rsidP="00824930">
      <w:pPr>
        <w:pStyle w:val="ListParagraph"/>
        <w:rPr>
          <w:rFonts w:ascii="Helvetica" w:hAnsi="Helvetica"/>
        </w:rPr>
      </w:pPr>
    </w:p>
    <w:p w14:paraId="7BD85F6B" w14:textId="04265580" w:rsidR="00520471" w:rsidRPr="003633C2" w:rsidRDefault="00CB5DA4" w:rsidP="00520471">
      <w:pPr>
        <w:pStyle w:val="ListParagraph"/>
        <w:numPr>
          <w:ilvl w:val="0"/>
          <w:numId w:val="2"/>
        </w:numPr>
        <w:rPr>
          <w:rFonts w:ascii="Helvetica" w:hAnsi="Helvetica"/>
        </w:rPr>
      </w:pPr>
      <w:r w:rsidRPr="003633C2">
        <w:rPr>
          <w:rFonts w:ascii="Helvetica" w:hAnsi="Helvetica"/>
        </w:rPr>
        <w:t>(15</w:t>
      </w:r>
      <w:r w:rsidR="00520471" w:rsidRPr="003633C2">
        <w:rPr>
          <w:rFonts w:ascii="Helvetica" w:hAnsi="Helvetica"/>
        </w:rPr>
        <w:t xml:space="preserve"> points</w:t>
      </w:r>
      <w:r w:rsidR="000D46F4">
        <w:rPr>
          <w:rFonts w:ascii="Helvetica" w:hAnsi="Helvetica"/>
        </w:rPr>
        <w:t>, 3 parts</w:t>
      </w:r>
      <w:r w:rsidR="00520471" w:rsidRPr="003633C2">
        <w:rPr>
          <w:rFonts w:ascii="Helvetica" w:hAnsi="Helvetica"/>
        </w:rPr>
        <w:t xml:space="preserve">) </w:t>
      </w:r>
      <w:r w:rsidR="00127794" w:rsidRPr="003633C2">
        <w:rPr>
          <w:rFonts w:ascii="Helvetica" w:hAnsi="Helvetica"/>
        </w:rPr>
        <w:t xml:space="preserve">For each situation below, </w:t>
      </w:r>
      <w:r w:rsidR="00520471" w:rsidRPr="001B4170">
        <w:rPr>
          <w:rFonts w:ascii="Helvetica" w:hAnsi="Helvetica"/>
          <w:b/>
        </w:rPr>
        <w:t>state whether it would be more appropriate to perform a global or a local alignment and why</w:t>
      </w:r>
      <w:r w:rsidR="00441CB1" w:rsidRPr="003633C2">
        <w:rPr>
          <w:rFonts w:ascii="Helvetica" w:hAnsi="Helvetica"/>
        </w:rPr>
        <w:t>.</w:t>
      </w:r>
      <w:r w:rsidR="00787A88" w:rsidRPr="003633C2">
        <w:rPr>
          <w:rFonts w:ascii="Helvetica" w:hAnsi="Helvetica"/>
          <w:noProof/>
          <w:lang w:eastAsia="en-US"/>
        </w:rPr>
        <w:t xml:space="preserve"> </w:t>
      </w:r>
    </w:p>
    <w:p w14:paraId="3CCD7610" w14:textId="0242B3AB" w:rsidR="00520471" w:rsidRPr="003633C2" w:rsidRDefault="00520471" w:rsidP="00520471">
      <w:pPr>
        <w:pStyle w:val="ListParagraph"/>
        <w:numPr>
          <w:ilvl w:val="1"/>
          <w:numId w:val="2"/>
        </w:numPr>
        <w:rPr>
          <w:rFonts w:ascii="Helvetica" w:hAnsi="Helvetica"/>
        </w:rPr>
      </w:pPr>
      <w:r w:rsidRPr="003633C2">
        <w:rPr>
          <w:rFonts w:ascii="Helvetica" w:hAnsi="Helvetica"/>
        </w:rPr>
        <w:t>Aligning 100-</w:t>
      </w:r>
      <w:r w:rsidR="0063715F" w:rsidRPr="003633C2">
        <w:rPr>
          <w:rFonts w:ascii="Helvetica" w:hAnsi="Helvetica"/>
        </w:rPr>
        <w:t xml:space="preserve">bp sequencing reads to a </w:t>
      </w:r>
      <w:r w:rsidRPr="003633C2">
        <w:rPr>
          <w:rFonts w:ascii="Helvetica" w:hAnsi="Helvetica"/>
        </w:rPr>
        <w:t>reference genome</w:t>
      </w:r>
      <w:r w:rsidR="00257C18" w:rsidRPr="003633C2">
        <w:rPr>
          <w:rFonts w:ascii="Helvetica" w:hAnsi="Helvetica"/>
        </w:rPr>
        <w:t xml:space="preserve"> </w:t>
      </w:r>
    </w:p>
    <w:p w14:paraId="32661AB5" w14:textId="60720F67" w:rsidR="00257C18" w:rsidRPr="003633C2" w:rsidRDefault="00520471" w:rsidP="00A87E28">
      <w:pPr>
        <w:pStyle w:val="ListParagraph"/>
        <w:numPr>
          <w:ilvl w:val="1"/>
          <w:numId w:val="2"/>
        </w:numPr>
        <w:rPr>
          <w:rFonts w:ascii="Helvetica" w:hAnsi="Helvetica"/>
        </w:rPr>
      </w:pPr>
      <w:r w:rsidRPr="003633C2">
        <w:rPr>
          <w:rFonts w:ascii="Helvetica" w:hAnsi="Helvetica"/>
        </w:rPr>
        <w:t xml:space="preserve">Identifying </w:t>
      </w:r>
      <w:r w:rsidR="001108C1" w:rsidRPr="003633C2">
        <w:rPr>
          <w:rFonts w:ascii="Helvetica" w:hAnsi="Helvetica"/>
        </w:rPr>
        <w:t xml:space="preserve">potential regions of </w:t>
      </w:r>
      <w:r w:rsidRPr="003633C2">
        <w:rPr>
          <w:rFonts w:ascii="Helvetica" w:hAnsi="Helvetica"/>
        </w:rPr>
        <w:t xml:space="preserve">homology between </w:t>
      </w:r>
      <w:r w:rsidR="001108C1" w:rsidRPr="003633C2">
        <w:rPr>
          <w:rFonts w:ascii="Helvetica" w:hAnsi="Helvetica"/>
        </w:rPr>
        <w:t>two distantly related bacterial proteins</w:t>
      </w:r>
    </w:p>
    <w:p w14:paraId="4065FE9E" w14:textId="4D339484" w:rsidR="00257C18" w:rsidRPr="003633C2" w:rsidRDefault="00520471" w:rsidP="00257C18">
      <w:pPr>
        <w:pStyle w:val="ListParagraph"/>
        <w:numPr>
          <w:ilvl w:val="1"/>
          <w:numId w:val="2"/>
        </w:numPr>
        <w:rPr>
          <w:rFonts w:ascii="Helvetica" w:hAnsi="Helvetica"/>
        </w:rPr>
      </w:pPr>
      <w:r w:rsidRPr="003633C2">
        <w:rPr>
          <w:rFonts w:ascii="Helvetica" w:hAnsi="Helvetica"/>
        </w:rPr>
        <w:t xml:space="preserve">Comparing </w:t>
      </w:r>
      <w:r w:rsidR="00BA68F5" w:rsidRPr="003633C2">
        <w:rPr>
          <w:rFonts w:ascii="Helvetica" w:hAnsi="Helvetica"/>
        </w:rPr>
        <w:t xml:space="preserve">an </w:t>
      </w:r>
      <w:r w:rsidRPr="003633C2">
        <w:rPr>
          <w:rFonts w:ascii="Helvetica" w:hAnsi="Helvetica"/>
        </w:rPr>
        <w:t xml:space="preserve">HIV </w:t>
      </w:r>
      <w:r w:rsidR="001108C1" w:rsidRPr="003633C2">
        <w:rPr>
          <w:rFonts w:ascii="Helvetica" w:hAnsi="Helvetica"/>
        </w:rPr>
        <w:t xml:space="preserve">gene sequence isolated from two </w:t>
      </w:r>
      <w:r w:rsidR="00BA68F5" w:rsidRPr="003633C2">
        <w:rPr>
          <w:rFonts w:ascii="Helvetica" w:hAnsi="Helvetica"/>
        </w:rPr>
        <w:t>different infected individuals</w:t>
      </w:r>
    </w:p>
    <w:p w14:paraId="43C220BA" w14:textId="77777777" w:rsidR="003C2A37" w:rsidRPr="003633C2" w:rsidRDefault="003C2A37" w:rsidP="003C2A37">
      <w:pPr>
        <w:pStyle w:val="ListParagraph"/>
        <w:rPr>
          <w:rFonts w:ascii="Helvetica" w:hAnsi="Helvetica"/>
        </w:rPr>
      </w:pPr>
    </w:p>
    <w:p w14:paraId="08E77335" w14:textId="77777777" w:rsidR="009772FC" w:rsidRPr="003633C2" w:rsidRDefault="009772FC" w:rsidP="009772FC">
      <w:pPr>
        <w:pStyle w:val="ListParagraph"/>
        <w:ind w:left="1440"/>
        <w:rPr>
          <w:rFonts w:ascii="Helvetica" w:hAnsi="Helvetica"/>
        </w:rPr>
      </w:pPr>
    </w:p>
    <w:p w14:paraId="14E77D64" w14:textId="509522B4" w:rsidR="00020017" w:rsidRPr="002C3113" w:rsidRDefault="00020017" w:rsidP="00020017">
      <w:pPr>
        <w:pStyle w:val="ListParagraph"/>
        <w:numPr>
          <w:ilvl w:val="0"/>
          <w:numId w:val="2"/>
        </w:numPr>
        <w:rPr>
          <w:rFonts w:ascii="Helvetica" w:hAnsi="Helvetica"/>
        </w:rPr>
      </w:pPr>
      <w:r w:rsidRPr="00884DBE">
        <w:rPr>
          <w:rFonts w:ascii="Helvetica" w:hAnsi="Helvetica"/>
        </w:rPr>
        <w:t>(</w:t>
      </w:r>
      <w:r>
        <w:rPr>
          <w:rFonts w:ascii="Helvetica" w:hAnsi="Helvetica"/>
        </w:rPr>
        <w:t>15</w:t>
      </w:r>
      <w:r w:rsidRPr="00884DBE">
        <w:rPr>
          <w:rFonts w:ascii="Helvetica" w:hAnsi="Helvetica"/>
        </w:rPr>
        <w:t xml:space="preserve"> points</w:t>
      </w:r>
      <w:r w:rsidR="004E3BAD">
        <w:rPr>
          <w:rFonts w:ascii="Helvetica" w:hAnsi="Helvetica"/>
        </w:rPr>
        <w:t>, 3 parts</w:t>
      </w:r>
      <w:r w:rsidRPr="00884DBE">
        <w:rPr>
          <w:rFonts w:ascii="Helvetica" w:hAnsi="Helvetica"/>
        </w:rPr>
        <w:t xml:space="preserve">) </w:t>
      </w:r>
      <w:r>
        <w:rPr>
          <w:rFonts w:ascii="Helvetica" w:hAnsi="Helvetica"/>
        </w:rPr>
        <w:t xml:space="preserve">BLOSUM scores. </w:t>
      </w:r>
      <w:r w:rsidRPr="003724FC">
        <w:rPr>
          <w:rFonts w:ascii="Helvetica" w:hAnsi="Helvetica"/>
          <w:i/>
        </w:rPr>
        <w:t>Please show work</w:t>
      </w:r>
      <w:r>
        <w:rPr>
          <w:rFonts w:ascii="Helvetica" w:hAnsi="Helvetica"/>
          <w:i/>
        </w:rPr>
        <w:t xml:space="preserve"> for </w:t>
      </w:r>
      <w:r w:rsidRPr="003724FC">
        <w:rPr>
          <w:rFonts w:ascii="Helvetica" w:hAnsi="Helvetica"/>
          <w:i/>
        </w:rPr>
        <w:t>partial credit.</w:t>
      </w:r>
      <w:r>
        <w:rPr>
          <w:rFonts w:ascii="Helvetica" w:hAnsi="Helvetica"/>
          <w:i/>
        </w:rPr>
        <w:br/>
      </w:r>
      <w:r>
        <w:rPr>
          <w:rFonts w:ascii="Helvetica" w:hAnsi="Helvetica"/>
        </w:rPr>
        <w:t xml:space="preserve">Consider the construction of a BLOSUM matrix given some gene blocks. </w:t>
      </w:r>
    </w:p>
    <w:p w14:paraId="0FC21CB4" w14:textId="77777777" w:rsidR="00020017" w:rsidRDefault="00020017" w:rsidP="00020017">
      <w:pPr>
        <w:pStyle w:val="ListParagraph"/>
        <w:numPr>
          <w:ilvl w:val="1"/>
          <w:numId w:val="2"/>
        </w:numPr>
        <w:rPr>
          <w:rFonts w:ascii="Helvetica" w:hAnsi="Helvetica"/>
        </w:rPr>
      </w:pPr>
      <w:r>
        <w:rPr>
          <w:rFonts w:ascii="Helvetica" w:hAnsi="Helvetica"/>
        </w:rPr>
        <w:t xml:space="preserve">The frequency of D in the gene block is 0.02, frequency of G is 0.03, and the half bit score of D-G is 4. </w:t>
      </w:r>
      <w:r w:rsidRPr="006C7C41">
        <w:rPr>
          <w:rFonts w:ascii="Helvetica" w:hAnsi="Helvetica"/>
          <w:b/>
        </w:rPr>
        <w:t>What is the frequency of D-G in the gene block? What is a probabilistic interpretation of the half bit score of 4 in this context?</w:t>
      </w:r>
      <w:r>
        <w:rPr>
          <w:rFonts w:ascii="Helvetica" w:hAnsi="Helvetica"/>
        </w:rPr>
        <w:t xml:space="preserve"> </w:t>
      </w:r>
    </w:p>
    <w:p w14:paraId="24D3E1C9" w14:textId="4A410366" w:rsidR="00020017" w:rsidRPr="00B67F21" w:rsidRDefault="00020017" w:rsidP="00020017">
      <w:pPr>
        <w:pStyle w:val="ListParagraph"/>
        <w:numPr>
          <w:ilvl w:val="1"/>
          <w:numId w:val="2"/>
        </w:numPr>
        <w:rPr>
          <w:rFonts w:ascii="Helvetica" w:hAnsi="Helvetica"/>
          <w:b/>
        </w:rPr>
      </w:pPr>
      <w:r w:rsidRPr="00D37270">
        <w:rPr>
          <w:rFonts w:ascii="Helvetica" w:hAnsi="Helvetica"/>
          <w:b/>
        </w:rPr>
        <w:t>How does the half bit score change if the frequency of D increase</w:t>
      </w:r>
      <w:r>
        <w:rPr>
          <w:rFonts w:ascii="Helvetica" w:hAnsi="Helvetica"/>
          <w:b/>
        </w:rPr>
        <w:t>s</w:t>
      </w:r>
      <w:r w:rsidRPr="00D37270">
        <w:rPr>
          <w:rFonts w:ascii="Helvetica" w:hAnsi="Helvetica"/>
          <w:b/>
        </w:rPr>
        <w:t xml:space="preserve"> to 0.0</w:t>
      </w:r>
      <w:r>
        <w:rPr>
          <w:rFonts w:ascii="Helvetica" w:hAnsi="Helvetica"/>
          <w:b/>
        </w:rPr>
        <w:t>3</w:t>
      </w:r>
      <w:r>
        <w:rPr>
          <w:rFonts w:ascii="Helvetica" w:hAnsi="Helvetica"/>
        </w:rPr>
        <w:t xml:space="preserve"> (the frequency of G and D-G remains the same)? </w:t>
      </w:r>
      <w:r w:rsidRPr="00D37270">
        <w:rPr>
          <w:rFonts w:ascii="Helvetica" w:hAnsi="Helvetica"/>
          <w:b/>
        </w:rPr>
        <w:t>How does the half bit score change if the frequency of D decreases to 0.01</w:t>
      </w:r>
      <w:r>
        <w:rPr>
          <w:rFonts w:ascii="Helvetica" w:hAnsi="Helvetica"/>
        </w:rPr>
        <w:t xml:space="preserve"> (the frequency of G and D-G remains the same)?</w:t>
      </w:r>
      <w:r w:rsidR="000657E2">
        <w:rPr>
          <w:rFonts w:ascii="Helvetica" w:hAnsi="Helvetica"/>
        </w:rPr>
        <w:t xml:space="preserve"> </w:t>
      </w:r>
      <w:r w:rsidR="000657E2" w:rsidRPr="00B67F21">
        <w:rPr>
          <w:rFonts w:ascii="Helvetica" w:hAnsi="Helvetica"/>
          <w:b/>
        </w:rPr>
        <w:t>Why do the scores change in these directions</w:t>
      </w:r>
      <w:r w:rsidRPr="00B67F21">
        <w:rPr>
          <w:rFonts w:ascii="Helvetica" w:hAnsi="Helvetica"/>
          <w:b/>
        </w:rPr>
        <w:t>?</w:t>
      </w:r>
    </w:p>
    <w:p w14:paraId="6F899EEE" w14:textId="77777777" w:rsidR="00020017" w:rsidRPr="00041F61" w:rsidRDefault="00020017" w:rsidP="00020017">
      <w:pPr>
        <w:pStyle w:val="ListParagraph"/>
        <w:numPr>
          <w:ilvl w:val="1"/>
          <w:numId w:val="2"/>
        </w:numPr>
        <w:rPr>
          <w:rFonts w:ascii="Helvetica" w:hAnsi="Helvetica"/>
        </w:rPr>
      </w:pPr>
      <w:r>
        <w:rPr>
          <w:rFonts w:ascii="Helvetica" w:hAnsi="Helvetica"/>
        </w:rPr>
        <w:t xml:space="preserve">The half bit score of R-W is 0. </w:t>
      </w:r>
      <w:r w:rsidRPr="00A1104C">
        <w:rPr>
          <w:rFonts w:ascii="Helvetica" w:hAnsi="Helvetica"/>
          <w:b/>
        </w:rPr>
        <w:t>Given example values of the frequency of R, the frequency of W, and the frequency of R-W which could produce this score.</w:t>
      </w:r>
    </w:p>
    <w:p w14:paraId="0DA2F22C" w14:textId="77777777" w:rsidR="00020017" w:rsidRPr="004D6F6A" w:rsidRDefault="00020017" w:rsidP="00020017">
      <w:pPr>
        <w:pStyle w:val="ListParagraph"/>
        <w:rPr>
          <w:rFonts w:ascii="Helvetica" w:hAnsi="Helvetica"/>
          <w:i/>
        </w:rPr>
      </w:pPr>
    </w:p>
    <w:p w14:paraId="3F313011" w14:textId="77777777" w:rsidR="00020017" w:rsidRDefault="00020017" w:rsidP="00020017">
      <w:pPr>
        <w:pStyle w:val="ListParagraph"/>
        <w:numPr>
          <w:ilvl w:val="0"/>
          <w:numId w:val="2"/>
        </w:numPr>
        <w:rPr>
          <w:rFonts w:ascii="Helvetica" w:hAnsi="Helvetica"/>
        </w:rPr>
      </w:pPr>
      <w:r w:rsidRPr="00004EDF">
        <w:rPr>
          <w:rFonts w:ascii="Helvetica" w:hAnsi="Helvetica"/>
        </w:rPr>
        <w:t>(</w:t>
      </w:r>
      <w:r>
        <w:rPr>
          <w:rFonts w:ascii="Helvetica" w:hAnsi="Helvetica"/>
        </w:rPr>
        <w:t>20</w:t>
      </w:r>
      <w:r w:rsidRPr="00004EDF">
        <w:rPr>
          <w:rFonts w:ascii="Helvetica" w:hAnsi="Helvetica"/>
        </w:rPr>
        <w:t xml:space="preserve"> points, 3 parts) Molecular evolution questions.</w:t>
      </w:r>
    </w:p>
    <w:p w14:paraId="5D0DCAD9" w14:textId="0A5E8DC8" w:rsidR="00020017" w:rsidRDefault="00020017" w:rsidP="00020017">
      <w:pPr>
        <w:pStyle w:val="ListParagraph"/>
        <w:numPr>
          <w:ilvl w:val="1"/>
          <w:numId w:val="2"/>
        </w:numPr>
        <w:rPr>
          <w:rFonts w:ascii="Helvetica" w:hAnsi="Helvetica"/>
        </w:rPr>
      </w:pPr>
      <w:r>
        <w:rPr>
          <w:rFonts w:ascii="Helvetica" w:hAnsi="Helvetica"/>
        </w:rPr>
        <w:t xml:space="preserve">One measure of evolutionary “distance” is the percent amino-acid identity (normalized hamming distance) of two </w:t>
      </w:r>
      <w:r w:rsidR="000657E2">
        <w:rPr>
          <w:rFonts w:ascii="Helvetica" w:hAnsi="Helvetica"/>
        </w:rPr>
        <w:t xml:space="preserve">related </w:t>
      </w:r>
      <w:r>
        <w:rPr>
          <w:rFonts w:ascii="Helvetica" w:hAnsi="Helvetica"/>
        </w:rPr>
        <w:t xml:space="preserve">sequences. For example, the sequences </w:t>
      </w:r>
      <w:r w:rsidRPr="00406000">
        <w:rPr>
          <w:rFonts w:ascii="Menlo" w:hAnsi="Menlo" w:cs="Menlo"/>
        </w:rPr>
        <w:t>KAKLI</w:t>
      </w:r>
      <w:r>
        <w:rPr>
          <w:rFonts w:ascii="Helvetica" w:hAnsi="Helvetica"/>
        </w:rPr>
        <w:t xml:space="preserve"> and </w:t>
      </w:r>
      <w:r w:rsidRPr="00406000">
        <w:rPr>
          <w:rFonts w:ascii="Menlo" w:hAnsi="Menlo" w:cs="Menlo"/>
        </w:rPr>
        <w:t>KWKLV</w:t>
      </w:r>
      <w:r>
        <w:rPr>
          <w:rFonts w:ascii="Helvetica" w:hAnsi="Helvetica"/>
        </w:rPr>
        <w:t xml:space="preserve"> have an amino-acid identity of 60% (3/5 amino acids match). Humans and pigs diverged about ~99 million years ago and their homologs have an average amino-acid identity of ~85%. Homologs from Influenza A Virus strains, which descended from the 1918 pandemic (~100 years ago), </w:t>
      </w:r>
      <w:r>
        <w:rPr>
          <w:rFonts w:ascii="Helvetica" w:hAnsi="Helvetica"/>
          <w:i/>
        </w:rPr>
        <w:t xml:space="preserve">also </w:t>
      </w:r>
      <w:r>
        <w:rPr>
          <w:rFonts w:ascii="Helvetica" w:hAnsi="Helvetica"/>
        </w:rPr>
        <w:t xml:space="preserve">have an average amino-acid identity of ~85%. </w:t>
      </w:r>
      <w:r w:rsidRPr="00406000">
        <w:rPr>
          <w:rFonts w:ascii="Helvetica" w:hAnsi="Helvetica"/>
          <w:b/>
        </w:rPr>
        <w:t>What could explain this difference?</w:t>
      </w:r>
      <w:r>
        <w:rPr>
          <w:rFonts w:ascii="Helvetica" w:hAnsi="Helvetica"/>
        </w:rPr>
        <w:t xml:space="preserve">  </w:t>
      </w:r>
    </w:p>
    <w:p w14:paraId="752BDC64" w14:textId="77777777" w:rsidR="00020017" w:rsidRDefault="00020017" w:rsidP="00020017">
      <w:pPr>
        <w:pStyle w:val="ListParagraph"/>
        <w:numPr>
          <w:ilvl w:val="1"/>
          <w:numId w:val="2"/>
        </w:numPr>
        <w:rPr>
          <w:rFonts w:ascii="Helvetica" w:hAnsi="Helvetica"/>
        </w:rPr>
      </w:pPr>
      <w:r>
        <w:rPr>
          <w:rFonts w:ascii="Helvetica" w:hAnsi="Helvetica"/>
        </w:rPr>
        <w:t xml:space="preserve">Below are three allele trajectories created via simulation. All three simulations share the same parameters </w:t>
      </w:r>
      <w:r>
        <w:rPr>
          <w:rFonts w:ascii="Helvetica" w:hAnsi="Helvetica"/>
          <w:i/>
        </w:rPr>
        <w:t xml:space="preserve">except </w:t>
      </w:r>
      <w:r w:rsidRPr="002C3113">
        <w:rPr>
          <w:rFonts w:ascii="Helvetica" w:hAnsi="Helvetica"/>
        </w:rPr>
        <w:t>for</w:t>
      </w:r>
      <w:r>
        <w:rPr>
          <w:rFonts w:ascii="Helvetica" w:hAnsi="Helvetica"/>
          <w:i/>
        </w:rPr>
        <w:t xml:space="preserve"> </w:t>
      </w:r>
      <w:r>
        <w:rPr>
          <w:rFonts w:ascii="Helvetica" w:hAnsi="Helvetica"/>
        </w:rPr>
        <w:t xml:space="preserve">population size. </w:t>
      </w:r>
      <w:r>
        <w:rPr>
          <w:rFonts w:ascii="Helvetica" w:hAnsi="Helvetica"/>
          <w:b/>
        </w:rPr>
        <w:t>L</w:t>
      </w:r>
      <w:r w:rsidRPr="00406000">
        <w:rPr>
          <w:rFonts w:ascii="Helvetica" w:hAnsi="Helvetica"/>
          <w:b/>
        </w:rPr>
        <w:t>abel the plots according to population size</w:t>
      </w:r>
      <w:r>
        <w:rPr>
          <w:rFonts w:ascii="Helvetica" w:hAnsi="Helvetica"/>
          <w:b/>
        </w:rPr>
        <w:t xml:space="preserve"> </w:t>
      </w:r>
      <w:r w:rsidRPr="00406000">
        <w:rPr>
          <w:rFonts w:ascii="Helvetica" w:hAnsi="Helvetica"/>
          <w:b/>
        </w:rPr>
        <w:t>(1=largest population, 3=smallest population) and explain how you knew</w:t>
      </w:r>
      <w:r>
        <w:rPr>
          <w:rFonts w:ascii="Helvetica" w:hAnsi="Helvetica"/>
        </w:rPr>
        <w:t xml:space="preserve">. </w:t>
      </w:r>
      <w:r>
        <w:rPr>
          <w:rFonts w:ascii="Helvetica" w:hAnsi="Helvetica"/>
        </w:rPr>
        <w:br/>
      </w:r>
      <w:r>
        <w:rPr>
          <w:rFonts w:ascii="Helvetica" w:hAnsi="Helvetica"/>
        </w:rPr>
        <w:lastRenderedPageBreak/>
        <w:br/>
      </w:r>
      <w:r>
        <w:rPr>
          <w:rFonts w:ascii="Helvetica" w:hAnsi="Helvetica"/>
          <w:noProof/>
        </w:rPr>
        <w:drawing>
          <wp:inline distT="0" distB="0" distL="0" distR="0" wp14:anchorId="709E49FB" wp14:editId="038915A7">
            <wp:extent cx="4800600" cy="38742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w2_popsi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09846" cy="3881723"/>
                    </a:xfrm>
                    <a:prstGeom prst="rect">
                      <a:avLst/>
                    </a:prstGeom>
                  </pic:spPr>
                </pic:pic>
              </a:graphicData>
            </a:graphic>
          </wp:inline>
        </w:drawing>
      </w:r>
    </w:p>
    <w:p w14:paraId="2EB2E84F" w14:textId="77777777" w:rsidR="00020017" w:rsidRPr="00B06FAF" w:rsidRDefault="00020017" w:rsidP="00020017">
      <w:pPr>
        <w:ind w:left="1080"/>
        <w:rPr>
          <w:rFonts w:ascii="Helvetica" w:hAnsi="Helvetica"/>
        </w:rPr>
      </w:pPr>
    </w:p>
    <w:p w14:paraId="2086DB78" w14:textId="2E15D685" w:rsidR="00020017" w:rsidRPr="003E2543" w:rsidRDefault="00020017" w:rsidP="00020017">
      <w:pPr>
        <w:pStyle w:val="ListParagraph"/>
        <w:numPr>
          <w:ilvl w:val="1"/>
          <w:numId w:val="2"/>
        </w:numPr>
        <w:tabs>
          <w:tab w:val="left" w:pos="5940"/>
        </w:tabs>
        <w:rPr>
          <w:rFonts w:ascii="Helvetica" w:hAnsi="Helvetica"/>
        </w:rPr>
      </w:pPr>
      <w:r>
        <w:rPr>
          <w:rFonts w:ascii="Helvetica" w:hAnsi="Helvetica"/>
        </w:rPr>
        <w:t>Download and</w:t>
      </w:r>
      <w:r w:rsidR="003645DF">
        <w:rPr>
          <w:rFonts w:ascii="Helvetica" w:hAnsi="Helvetica"/>
        </w:rPr>
        <w:t xml:space="preserve"> run </w:t>
      </w:r>
      <w:r>
        <w:rPr>
          <w:rFonts w:ascii="Helvetica" w:hAnsi="Helvetica"/>
        </w:rPr>
        <w:t xml:space="preserve">the script called </w:t>
      </w:r>
      <w:r w:rsidRPr="00B915EC">
        <w:rPr>
          <w:rFonts w:ascii="Menlo" w:hAnsi="Menlo" w:cs="Menlo"/>
        </w:rPr>
        <w:t>popsim.py</w:t>
      </w:r>
      <w:r>
        <w:rPr>
          <w:rFonts w:ascii="Helvetica" w:hAnsi="Helvetica" w:cs="Menlo"/>
        </w:rPr>
        <w:t xml:space="preserve">. Feel free to open the script and look at the code. This script simulates allele frequencies for 500 generations and then prints whether allele </w:t>
      </w:r>
      <w:r w:rsidRPr="00F2627C">
        <w:rPr>
          <w:rFonts w:ascii="Menlo" w:hAnsi="Menlo" w:cs="Menlo"/>
        </w:rPr>
        <w:t>A</w:t>
      </w:r>
      <w:r>
        <w:rPr>
          <w:rFonts w:ascii="Helvetica" w:hAnsi="Helvetica" w:cs="Menlo"/>
        </w:rPr>
        <w:t xml:space="preserve"> fixed, allele </w:t>
      </w:r>
      <w:r w:rsidRPr="00F2627C">
        <w:rPr>
          <w:rFonts w:ascii="Menlo" w:hAnsi="Menlo" w:cs="Menlo"/>
        </w:rPr>
        <w:t>a</w:t>
      </w:r>
      <w:r>
        <w:rPr>
          <w:rFonts w:ascii="Helvetica" w:hAnsi="Helvetica" w:cs="Menlo"/>
        </w:rPr>
        <w:t xml:space="preserve"> fixed, or neither fixed. You can change the population size, the starting frequency of </w:t>
      </w:r>
      <w:r w:rsidRPr="00EA6A17">
        <w:rPr>
          <w:rFonts w:ascii="Menlo" w:hAnsi="Menlo" w:cs="Menlo"/>
        </w:rPr>
        <w:t>A</w:t>
      </w:r>
      <w:r>
        <w:rPr>
          <w:rFonts w:ascii="Helvetica" w:hAnsi="Helvetica" w:cs="Menlo"/>
        </w:rPr>
        <w:t xml:space="preserve">, or the fitness of either </w:t>
      </w:r>
      <w:r w:rsidRPr="00EA6A17">
        <w:rPr>
          <w:rFonts w:ascii="Menlo" w:hAnsi="Menlo" w:cs="Menlo"/>
        </w:rPr>
        <w:t>AA</w:t>
      </w:r>
      <w:r>
        <w:rPr>
          <w:rFonts w:ascii="Helvetica" w:hAnsi="Helvetica" w:cs="Menlo"/>
        </w:rPr>
        <w:t xml:space="preserve">, </w:t>
      </w:r>
      <w:r w:rsidRPr="00EA6A17">
        <w:rPr>
          <w:rFonts w:ascii="Menlo" w:hAnsi="Menlo" w:cs="Menlo"/>
        </w:rPr>
        <w:t>Aa</w:t>
      </w:r>
      <w:r>
        <w:rPr>
          <w:rFonts w:ascii="Helvetica" w:hAnsi="Helvetica" w:cs="Menlo"/>
        </w:rPr>
        <w:t xml:space="preserve">, or </w:t>
      </w:r>
      <w:r w:rsidRPr="00EA6A17">
        <w:rPr>
          <w:rFonts w:ascii="Menlo" w:hAnsi="Menlo" w:cs="Menlo"/>
        </w:rPr>
        <w:t>aa</w:t>
      </w:r>
      <w:r>
        <w:rPr>
          <w:rFonts w:ascii="Helvetica" w:hAnsi="Helvetica" w:cs="Menlo"/>
        </w:rPr>
        <w:t xml:space="preserve"> using the command line options </w:t>
      </w:r>
      <w:r w:rsidRPr="003E2543">
        <w:rPr>
          <w:rFonts w:ascii="Menlo" w:hAnsi="Menlo" w:cs="Menlo"/>
        </w:rPr>
        <w:t>-</w:t>
      </w:r>
      <w:r>
        <w:rPr>
          <w:rFonts w:ascii="Menlo" w:hAnsi="Menlo" w:cs="Menlo"/>
        </w:rPr>
        <w:t>-</w:t>
      </w:r>
      <w:r w:rsidRPr="003E2543">
        <w:rPr>
          <w:rFonts w:ascii="Menlo" w:hAnsi="Menlo" w:cs="Menlo"/>
        </w:rPr>
        <w:t>pop</w:t>
      </w:r>
      <w:r>
        <w:rPr>
          <w:rFonts w:ascii="Helvetica" w:hAnsi="Helvetica" w:cs="Menlo"/>
        </w:rPr>
        <w:t xml:space="preserve">, </w:t>
      </w:r>
      <w:r w:rsidRPr="003E2543">
        <w:rPr>
          <w:rFonts w:ascii="Menlo" w:hAnsi="Menlo" w:cs="Menlo"/>
        </w:rPr>
        <w:t>--</w:t>
      </w:r>
      <w:proofErr w:type="spellStart"/>
      <w:r w:rsidRPr="003E2543">
        <w:rPr>
          <w:rFonts w:ascii="Menlo" w:hAnsi="Menlo" w:cs="Menlo"/>
        </w:rPr>
        <w:t>freq</w:t>
      </w:r>
      <w:proofErr w:type="spellEnd"/>
      <w:r>
        <w:rPr>
          <w:rFonts w:ascii="Helvetica" w:hAnsi="Helvetica" w:cs="Menlo"/>
        </w:rPr>
        <w:t xml:space="preserve">, </w:t>
      </w:r>
      <w:r w:rsidRPr="003E2543">
        <w:rPr>
          <w:rFonts w:ascii="Menlo" w:hAnsi="Menlo" w:cs="Menlo"/>
        </w:rPr>
        <w:t>--</w:t>
      </w:r>
      <w:proofErr w:type="spellStart"/>
      <w:r w:rsidRPr="003E2543">
        <w:rPr>
          <w:rFonts w:ascii="Menlo" w:hAnsi="Menlo" w:cs="Menlo"/>
        </w:rPr>
        <w:t>fAA</w:t>
      </w:r>
      <w:proofErr w:type="spellEnd"/>
      <w:r>
        <w:rPr>
          <w:rFonts w:ascii="Helvetica" w:hAnsi="Helvetica" w:cs="Menlo"/>
        </w:rPr>
        <w:t xml:space="preserve">, </w:t>
      </w:r>
      <w:r w:rsidRPr="003E2543">
        <w:rPr>
          <w:rFonts w:ascii="Menlo" w:hAnsi="Menlo" w:cs="Menlo"/>
        </w:rPr>
        <w:t>--</w:t>
      </w:r>
      <w:proofErr w:type="spellStart"/>
      <w:r w:rsidRPr="003E2543">
        <w:rPr>
          <w:rFonts w:ascii="Menlo" w:hAnsi="Menlo" w:cs="Menlo"/>
        </w:rPr>
        <w:t>fAa</w:t>
      </w:r>
      <w:proofErr w:type="spellEnd"/>
      <w:r>
        <w:rPr>
          <w:rFonts w:ascii="Helvetica" w:hAnsi="Helvetica" w:cs="Menlo"/>
        </w:rPr>
        <w:t xml:space="preserve">, and </w:t>
      </w:r>
      <w:r>
        <w:rPr>
          <w:rFonts w:ascii="Menlo" w:hAnsi="Menlo" w:cs="Menlo"/>
        </w:rPr>
        <w:t>--</w:t>
      </w:r>
      <w:proofErr w:type="spellStart"/>
      <w:r w:rsidRPr="003E2543">
        <w:rPr>
          <w:rFonts w:ascii="Menlo" w:hAnsi="Menlo" w:cs="Menlo"/>
        </w:rPr>
        <w:t>faa</w:t>
      </w:r>
      <w:proofErr w:type="spellEnd"/>
      <w:r>
        <w:rPr>
          <w:rFonts w:ascii="Helvetica" w:hAnsi="Helvetica" w:cs="Menlo"/>
        </w:rPr>
        <w:t xml:space="preserve">, respectively. For example, the call </w:t>
      </w:r>
      <w:r w:rsidRPr="003E2543">
        <w:rPr>
          <w:rFonts w:ascii="Menlo" w:hAnsi="Menlo" w:cs="Menlo"/>
        </w:rPr>
        <w:t xml:space="preserve">python popsim.py </w:t>
      </w:r>
      <w:r>
        <w:rPr>
          <w:rFonts w:ascii="Menlo" w:hAnsi="Menlo" w:cs="Menlo"/>
        </w:rPr>
        <w:t>--</w:t>
      </w:r>
      <w:r w:rsidRPr="003E2543">
        <w:rPr>
          <w:rFonts w:ascii="Menlo" w:hAnsi="Menlo" w:cs="Menlo"/>
        </w:rPr>
        <w:t xml:space="preserve">pop 5000 </w:t>
      </w:r>
      <w:r>
        <w:rPr>
          <w:rFonts w:ascii="Menlo" w:hAnsi="Menlo" w:cs="Menlo"/>
        </w:rPr>
        <w:t>--</w:t>
      </w:r>
      <w:proofErr w:type="spellStart"/>
      <w:r w:rsidRPr="003E2543">
        <w:rPr>
          <w:rFonts w:ascii="Menlo" w:hAnsi="Menlo" w:cs="Menlo"/>
        </w:rPr>
        <w:t>freq</w:t>
      </w:r>
      <w:proofErr w:type="spellEnd"/>
      <w:r w:rsidRPr="003E2543">
        <w:rPr>
          <w:rFonts w:ascii="Menlo" w:hAnsi="Menlo" w:cs="Menlo"/>
        </w:rPr>
        <w:t xml:space="preserve"> 0.3</w:t>
      </w:r>
      <w:r>
        <w:rPr>
          <w:rFonts w:ascii="Helvetica" w:hAnsi="Helvetica" w:cs="Menlo"/>
        </w:rPr>
        <w:t xml:space="preserve"> sets the population to 5000 and the starting frequency of </w:t>
      </w:r>
      <w:r w:rsidRPr="003E2543">
        <w:rPr>
          <w:rFonts w:ascii="Menlo" w:hAnsi="Menlo" w:cs="Menlo"/>
        </w:rPr>
        <w:t>A</w:t>
      </w:r>
      <w:r>
        <w:rPr>
          <w:rFonts w:ascii="Helvetica" w:hAnsi="Helvetica" w:cs="Menlo"/>
        </w:rPr>
        <w:t xml:space="preserve"> to 0.3. </w:t>
      </w:r>
      <w:r w:rsidRPr="003E2543">
        <w:rPr>
          <w:rFonts w:ascii="Helvetica" w:hAnsi="Helvetica" w:cs="Menlo"/>
          <w:b/>
        </w:rPr>
        <w:t>Run the script a few times and then post two screenshots</w:t>
      </w:r>
      <w:r>
        <w:rPr>
          <w:rFonts w:ascii="Helvetica" w:hAnsi="Helvetica" w:cs="Menlo"/>
        </w:rPr>
        <w:t xml:space="preserve">: one showing the results of a run with the default parameters and one with a run where either </w:t>
      </w:r>
      <w:r w:rsidRPr="003E2543">
        <w:rPr>
          <w:rFonts w:ascii="Menlo" w:hAnsi="Menlo" w:cs="Menlo"/>
        </w:rPr>
        <w:t>A</w:t>
      </w:r>
      <w:r>
        <w:rPr>
          <w:rFonts w:ascii="Helvetica" w:hAnsi="Helvetica" w:cs="Menlo"/>
        </w:rPr>
        <w:t xml:space="preserve"> or </w:t>
      </w:r>
      <w:r w:rsidRPr="003E2543">
        <w:rPr>
          <w:rFonts w:ascii="Menlo" w:hAnsi="Menlo" w:cs="Menlo"/>
        </w:rPr>
        <w:t>a</w:t>
      </w:r>
      <w:r>
        <w:rPr>
          <w:rFonts w:ascii="Helvetica" w:hAnsi="Helvetica" w:cs="Menlo"/>
        </w:rPr>
        <w:t xml:space="preserve"> fixed. Make sure the screenshot shows the full output. </w:t>
      </w:r>
      <w:r w:rsidRPr="0091700F">
        <w:rPr>
          <w:rFonts w:ascii="Helvetica" w:hAnsi="Helvetica" w:cs="Menlo"/>
          <w:b/>
        </w:rPr>
        <w:t>Write a short</w:t>
      </w:r>
      <w:r>
        <w:rPr>
          <w:rFonts w:ascii="Helvetica" w:hAnsi="Helvetica" w:cs="Menlo"/>
          <w:b/>
        </w:rPr>
        <w:t>, informal</w:t>
      </w:r>
      <w:r w:rsidRPr="0091700F">
        <w:rPr>
          <w:rFonts w:ascii="Helvetica" w:hAnsi="Helvetica" w:cs="Menlo"/>
          <w:b/>
        </w:rPr>
        <w:t xml:space="preserve"> summary of your experiment</w:t>
      </w:r>
      <w:r>
        <w:rPr>
          <w:rFonts w:ascii="Helvetica" w:hAnsi="Helvetica" w:cs="Menlo"/>
          <w:b/>
        </w:rPr>
        <w:t xml:space="preserve"> </w:t>
      </w:r>
      <w:r>
        <w:rPr>
          <w:rFonts w:ascii="Helvetica" w:hAnsi="Helvetica" w:cs="Menlo"/>
        </w:rPr>
        <w:t xml:space="preserve">(~5 sentences). </w:t>
      </w:r>
      <w:r w:rsidRPr="0091700F">
        <w:rPr>
          <w:rFonts w:ascii="Helvetica" w:hAnsi="Helvetica" w:cs="Menlo"/>
        </w:rPr>
        <w:t>Are there differences between the runs? If so, what did you change (if anything)? If you made changes, what result did you expect when you made the change and did the results match your expectation?</w:t>
      </w:r>
      <w:r>
        <w:rPr>
          <w:rFonts w:ascii="Helvetica" w:hAnsi="Helvetica" w:cs="Menlo"/>
        </w:rPr>
        <w:t xml:space="preserve"> </w:t>
      </w:r>
      <w:r w:rsidR="003645DF">
        <w:rPr>
          <w:rFonts w:ascii="Helvetica" w:hAnsi="Helvetica" w:cs="Menlo"/>
        </w:rPr>
        <w:t>How many times did you run the simulation?</w:t>
      </w:r>
    </w:p>
    <w:p w14:paraId="2E44E47D" w14:textId="23FE637B" w:rsidR="00B6548B" w:rsidRDefault="00B6548B" w:rsidP="008B0B7F">
      <w:pPr>
        <w:spacing w:after="0"/>
        <w:rPr>
          <w:rFonts w:ascii="Helvetica" w:hAnsi="Helvetica"/>
        </w:rPr>
      </w:pPr>
    </w:p>
    <w:p w14:paraId="713B37E1" w14:textId="77777777" w:rsidR="00B6548B" w:rsidRDefault="00B6548B" w:rsidP="008B0B7F">
      <w:pPr>
        <w:spacing w:after="0"/>
        <w:rPr>
          <w:rFonts w:ascii="Helvetica" w:hAnsi="Helvetica"/>
        </w:rPr>
      </w:pPr>
    </w:p>
    <w:p w14:paraId="40E81F21" w14:textId="4A6457CF" w:rsidR="004736F1" w:rsidRDefault="003B3063" w:rsidP="008B0B7F">
      <w:pPr>
        <w:spacing w:after="0"/>
        <w:rPr>
          <w:rFonts w:ascii="Helvetica" w:hAnsi="Helvetica"/>
          <w:b/>
        </w:rPr>
      </w:pPr>
      <w:r w:rsidRPr="00134F6A">
        <w:rPr>
          <w:rFonts w:ascii="Helvetica" w:hAnsi="Helvetica"/>
          <w:b/>
        </w:rPr>
        <w:t>Programming problem</w:t>
      </w:r>
      <w:r w:rsidR="00134F6A">
        <w:rPr>
          <w:rFonts w:ascii="Helvetica" w:hAnsi="Helvetica"/>
          <w:b/>
        </w:rPr>
        <w:t xml:space="preserve"> (20 points)</w:t>
      </w:r>
    </w:p>
    <w:p w14:paraId="53B96421" w14:textId="77777777" w:rsidR="00134F6A" w:rsidRPr="00134F6A" w:rsidRDefault="00134F6A" w:rsidP="008B0B7F">
      <w:pPr>
        <w:spacing w:after="0"/>
        <w:rPr>
          <w:rFonts w:ascii="Helvetica" w:hAnsi="Helvetica"/>
          <w:b/>
        </w:rPr>
      </w:pPr>
    </w:p>
    <w:p w14:paraId="1FA5513D" w14:textId="0E2B2A3E" w:rsidR="005D332E" w:rsidRPr="003633C2" w:rsidRDefault="008B0B7F" w:rsidP="008B0B7F">
      <w:pPr>
        <w:spacing w:after="0"/>
        <w:rPr>
          <w:rFonts w:ascii="Helvetica" w:hAnsi="Helvetica"/>
        </w:rPr>
      </w:pPr>
      <w:r w:rsidRPr="00B6548B">
        <w:rPr>
          <w:rFonts w:ascii="Helvetica" w:hAnsi="Helvetica"/>
          <w:b/>
        </w:rPr>
        <w:t>Write a Python program that</w:t>
      </w:r>
      <w:r w:rsidR="00725F4B" w:rsidRPr="00B6548B">
        <w:rPr>
          <w:rFonts w:ascii="Helvetica" w:hAnsi="Helvetica"/>
          <w:b/>
        </w:rPr>
        <w:t xml:space="preserve"> provide</w:t>
      </w:r>
      <w:r w:rsidRPr="00B6548B">
        <w:rPr>
          <w:rFonts w:ascii="Helvetica" w:hAnsi="Helvetica"/>
          <w:b/>
        </w:rPr>
        <w:t>s</w:t>
      </w:r>
      <w:r w:rsidR="00725F4B" w:rsidRPr="00B6548B">
        <w:rPr>
          <w:rFonts w:ascii="Helvetica" w:hAnsi="Helvetica"/>
          <w:b/>
        </w:rPr>
        <w:t xml:space="preserve"> information about an RNA codon.</w:t>
      </w:r>
      <w:r w:rsidR="00725F4B" w:rsidRPr="003633C2">
        <w:rPr>
          <w:rFonts w:ascii="Helvetica" w:hAnsi="Helvetica"/>
        </w:rPr>
        <w:t xml:space="preserve"> </w:t>
      </w:r>
      <w:r w:rsidR="00D17789" w:rsidRPr="003633C2">
        <w:rPr>
          <w:rFonts w:ascii="Helvetica" w:hAnsi="Helvetica"/>
        </w:rPr>
        <w:t xml:space="preserve"> </w:t>
      </w:r>
    </w:p>
    <w:p w14:paraId="07891102" w14:textId="77777777" w:rsidR="005D332E" w:rsidRPr="003633C2" w:rsidRDefault="005D332E" w:rsidP="008B0B7F">
      <w:pPr>
        <w:spacing w:after="0"/>
        <w:rPr>
          <w:rFonts w:ascii="Helvetica" w:hAnsi="Helvetica"/>
        </w:rPr>
      </w:pPr>
    </w:p>
    <w:p w14:paraId="587A5EBD" w14:textId="77777777" w:rsidR="00B54F0D" w:rsidRDefault="005D332E" w:rsidP="008B0B7F">
      <w:pPr>
        <w:spacing w:after="0"/>
        <w:rPr>
          <w:rFonts w:ascii="Helvetica" w:hAnsi="Helvetica"/>
        </w:rPr>
      </w:pPr>
      <w:r w:rsidRPr="00B54F0D">
        <w:rPr>
          <w:rFonts w:ascii="Helvetica" w:hAnsi="Helvetica"/>
          <w:b/>
        </w:rPr>
        <w:t>I</w:t>
      </w:r>
      <w:r w:rsidR="00725F4B" w:rsidRPr="00B54F0D">
        <w:rPr>
          <w:rFonts w:ascii="Helvetica" w:hAnsi="Helvetica"/>
          <w:b/>
        </w:rPr>
        <w:t>nput</w:t>
      </w:r>
      <w:r w:rsidRPr="003633C2">
        <w:rPr>
          <w:rFonts w:ascii="Helvetica" w:hAnsi="Helvetica"/>
        </w:rPr>
        <w:t>:</w:t>
      </w:r>
    </w:p>
    <w:p w14:paraId="634FB682" w14:textId="7D48448A" w:rsidR="005D332E" w:rsidRPr="003633C2" w:rsidRDefault="00725F4B" w:rsidP="00B54F0D">
      <w:pPr>
        <w:spacing w:after="0"/>
        <w:ind w:left="720" w:hanging="360"/>
        <w:rPr>
          <w:rFonts w:ascii="Helvetica" w:hAnsi="Helvetica"/>
        </w:rPr>
      </w:pPr>
      <w:r w:rsidRPr="003633C2">
        <w:rPr>
          <w:rFonts w:ascii="Helvetica" w:hAnsi="Helvetica"/>
        </w:rPr>
        <w:t xml:space="preserve">a 3-nucleotide RNA codon </w:t>
      </w:r>
      <w:r w:rsidR="005D332E" w:rsidRPr="003633C2">
        <w:rPr>
          <w:rFonts w:ascii="Helvetica" w:hAnsi="Helvetica"/>
        </w:rPr>
        <w:t xml:space="preserve">sequence (examples AUG, </w:t>
      </w:r>
      <w:proofErr w:type="spellStart"/>
      <w:r w:rsidR="005D332E" w:rsidRPr="003633C2">
        <w:rPr>
          <w:rFonts w:ascii="Helvetica" w:hAnsi="Helvetica"/>
        </w:rPr>
        <w:t>uuc</w:t>
      </w:r>
      <w:proofErr w:type="spellEnd"/>
      <w:r w:rsidR="005D332E" w:rsidRPr="003633C2">
        <w:rPr>
          <w:rFonts w:ascii="Helvetica" w:hAnsi="Helvetica"/>
        </w:rPr>
        <w:t xml:space="preserve">, </w:t>
      </w:r>
      <w:proofErr w:type="spellStart"/>
      <w:r w:rsidR="005D332E" w:rsidRPr="003633C2">
        <w:rPr>
          <w:rFonts w:ascii="Helvetica" w:hAnsi="Helvetica"/>
        </w:rPr>
        <w:t>Acg</w:t>
      </w:r>
      <w:proofErr w:type="spellEnd"/>
      <w:r w:rsidR="005D332E" w:rsidRPr="003633C2">
        <w:rPr>
          <w:rFonts w:ascii="Helvetica" w:hAnsi="Helvetica"/>
        </w:rPr>
        <w:t>)</w:t>
      </w:r>
    </w:p>
    <w:p w14:paraId="077E4585" w14:textId="123DB771" w:rsidR="00B54F0D" w:rsidRPr="00B54F0D" w:rsidRDefault="005D332E" w:rsidP="008B0B7F">
      <w:pPr>
        <w:spacing w:after="0"/>
        <w:rPr>
          <w:rFonts w:ascii="Helvetica" w:hAnsi="Helvetica"/>
          <w:b/>
        </w:rPr>
      </w:pPr>
      <w:r w:rsidRPr="00B54F0D">
        <w:rPr>
          <w:rFonts w:ascii="Helvetica" w:hAnsi="Helvetica"/>
          <w:b/>
        </w:rPr>
        <w:t>Output:</w:t>
      </w:r>
    </w:p>
    <w:p w14:paraId="177528F9" w14:textId="2505390F" w:rsidR="005D332E" w:rsidRPr="003633C2" w:rsidRDefault="005D332E" w:rsidP="00B54F0D">
      <w:pPr>
        <w:spacing w:after="0"/>
        <w:ind w:left="360"/>
        <w:rPr>
          <w:rFonts w:ascii="Helvetica" w:hAnsi="Helvetica"/>
        </w:rPr>
      </w:pPr>
      <w:r w:rsidRPr="003633C2">
        <w:rPr>
          <w:rFonts w:ascii="Helvetica" w:hAnsi="Helvetica"/>
        </w:rPr>
        <w:t>If</w:t>
      </w:r>
      <w:r w:rsidR="008B5DF5" w:rsidRPr="003633C2">
        <w:rPr>
          <w:rFonts w:ascii="Helvetica" w:hAnsi="Helvetica"/>
        </w:rPr>
        <w:t xml:space="preserve"> the input contains </w:t>
      </w:r>
      <w:r w:rsidRPr="003633C2">
        <w:rPr>
          <w:rFonts w:ascii="Helvetica" w:hAnsi="Helvetica"/>
        </w:rPr>
        <w:t>non-</w:t>
      </w:r>
      <w:r w:rsidR="008B5DF5" w:rsidRPr="003633C2">
        <w:rPr>
          <w:rFonts w:ascii="Helvetica" w:hAnsi="Helvetica"/>
        </w:rPr>
        <w:t>valid RNA nucleotides</w:t>
      </w:r>
      <w:r w:rsidRPr="003633C2">
        <w:rPr>
          <w:rFonts w:ascii="Helvetica" w:hAnsi="Helvetica"/>
        </w:rPr>
        <w:t xml:space="preserve"> or is not three letters long</w:t>
      </w:r>
      <w:r w:rsidR="00367B73">
        <w:rPr>
          <w:rFonts w:ascii="Helvetica" w:hAnsi="Helvetica"/>
        </w:rPr>
        <w:t>, p</w:t>
      </w:r>
      <w:r w:rsidR="008B5DF5" w:rsidRPr="003633C2">
        <w:rPr>
          <w:rFonts w:ascii="Helvetica" w:hAnsi="Helvetica"/>
        </w:rPr>
        <w:t xml:space="preserve">rint “Error! Invalid input!” </w:t>
      </w:r>
    </w:p>
    <w:p w14:paraId="0F1C32D1" w14:textId="6F0259AA" w:rsidR="005D332E" w:rsidRPr="003633C2" w:rsidRDefault="005D332E" w:rsidP="00B54F0D">
      <w:pPr>
        <w:spacing w:after="0"/>
        <w:ind w:left="360"/>
        <w:rPr>
          <w:rFonts w:ascii="Helvetica" w:hAnsi="Helvetica"/>
        </w:rPr>
      </w:pPr>
      <w:r w:rsidRPr="003633C2">
        <w:rPr>
          <w:rFonts w:ascii="Helvetica" w:hAnsi="Helvetica"/>
        </w:rPr>
        <w:t>If</w:t>
      </w:r>
      <w:r w:rsidR="00725F4B" w:rsidRPr="003633C2">
        <w:rPr>
          <w:rFonts w:ascii="Helvetica" w:hAnsi="Helvetica"/>
        </w:rPr>
        <w:t xml:space="preserve"> the </w:t>
      </w:r>
      <w:r w:rsidRPr="003633C2">
        <w:rPr>
          <w:rFonts w:ascii="Helvetica" w:hAnsi="Helvetica"/>
        </w:rPr>
        <w:t>input</w:t>
      </w:r>
      <w:r w:rsidR="008B5DF5" w:rsidRPr="003633C2">
        <w:rPr>
          <w:rFonts w:ascii="Helvetica" w:hAnsi="Helvetica"/>
        </w:rPr>
        <w:t xml:space="preserve"> </w:t>
      </w:r>
      <w:r w:rsidR="00725F4B" w:rsidRPr="003633C2">
        <w:rPr>
          <w:rFonts w:ascii="Helvetica" w:hAnsi="Helvetica"/>
        </w:rPr>
        <w:t>s</w:t>
      </w:r>
      <w:r w:rsidRPr="003633C2">
        <w:rPr>
          <w:rFonts w:ascii="Helvetica" w:hAnsi="Helvetica"/>
        </w:rPr>
        <w:t>equence codes for methionine, print “Start”</w:t>
      </w:r>
    </w:p>
    <w:p w14:paraId="096BAE34" w14:textId="77777777" w:rsidR="005D332E" w:rsidRPr="003633C2" w:rsidRDefault="005D332E" w:rsidP="00B54F0D">
      <w:pPr>
        <w:spacing w:after="0"/>
        <w:ind w:left="360"/>
        <w:rPr>
          <w:rFonts w:ascii="Helvetica" w:hAnsi="Helvetica"/>
        </w:rPr>
      </w:pPr>
      <w:r w:rsidRPr="003633C2">
        <w:rPr>
          <w:rFonts w:ascii="Helvetica" w:hAnsi="Helvetica"/>
        </w:rPr>
        <w:t>I</w:t>
      </w:r>
      <w:r w:rsidR="008B0B7F" w:rsidRPr="003633C2">
        <w:rPr>
          <w:rFonts w:ascii="Helvetica" w:hAnsi="Helvetica"/>
        </w:rPr>
        <w:t>f the s</w:t>
      </w:r>
      <w:r w:rsidRPr="003633C2">
        <w:rPr>
          <w:rFonts w:ascii="Helvetica" w:hAnsi="Helvetica"/>
        </w:rPr>
        <w:t xml:space="preserve">equence encodes a stop codon it, </w:t>
      </w:r>
      <w:r w:rsidR="008B0B7F" w:rsidRPr="003633C2">
        <w:rPr>
          <w:rFonts w:ascii="Helvetica" w:hAnsi="Helvetica"/>
        </w:rPr>
        <w:t>print “Stop</w:t>
      </w:r>
      <w:r w:rsidRPr="003633C2">
        <w:rPr>
          <w:rFonts w:ascii="Helvetica" w:hAnsi="Helvetica"/>
        </w:rPr>
        <w:t>”</w:t>
      </w:r>
    </w:p>
    <w:p w14:paraId="23FF0C82" w14:textId="25935A09" w:rsidR="004B259E" w:rsidRPr="003633C2" w:rsidRDefault="005D332E" w:rsidP="00B54F0D">
      <w:pPr>
        <w:spacing w:after="0"/>
        <w:ind w:left="360"/>
        <w:rPr>
          <w:rFonts w:ascii="Helvetica" w:hAnsi="Helvetica"/>
        </w:rPr>
      </w:pPr>
      <w:r w:rsidRPr="003633C2">
        <w:rPr>
          <w:rFonts w:ascii="Helvetica" w:hAnsi="Helvetica"/>
        </w:rPr>
        <w:t>If the sequence</w:t>
      </w:r>
      <w:r w:rsidR="00725F4B" w:rsidRPr="003633C2">
        <w:rPr>
          <w:rFonts w:ascii="Helvetica" w:hAnsi="Helvetica"/>
        </w:rPr>
        <w:t xml:space="preserve"> codes for any other amino acid</w:t>
      </w:r>
      <w:r w:rsidR="00367B73">
        <w:rPr>
          <w:rFonts w:ascii="Helvetica" w:hAnsi="Helvetica"/>
        </w:rPr>
        <w:t xml:space="preserve">, </w:t>
      </w:r>
      <w:r w:rsidR="008B0B7F" w:rsidRPr="003633C2">
        <w:rPr>
          <w:rFonts w:ascii="Helvetica" w:hAnsi="Helvetica"/>
        </w:rPr>
        <w:t>print “Amino acid”</w:t>
      </w:r>
    </w:p>
    <w:p w14:paraId="05290E4C" w14:textId="1316297E" w:rsidR="005D332E" w:rsidRPr="003633C2" w:rsidRDefault="005D332E" w:rsidP="005D332E">
      <w:pPr>
        <w:spacing w:after="0"/>
        <w:rPr>
          <w:rFonts w:ascii="Helvetica" w:hAnsi="Helvetica"/>
        </w:rPr>
      </w:pPr>
    </w:p>
    <w:p w14:paraId="54427CDF" w14:textId="41E481E0" w:rsidR="005D332E" w:rsidRPr="006F1D3D" w:rsidRDefault="005D332E" w:rsidP="005D332E">
      <w:pPr>
        <w:spacing w:after="0"/>
        <w:rPr>
          <w:rFonts w:ascii="Helvetica" w:hAnsi="Helvetica"/>
          <w:b/>
        </w:rPr>
      </w:pPr>
      <w:r w:rsidRPr="006F1D3D">
        <w:rPr>
          <w:rFonts w:ascii="Helvetica" w:hAnsi="Helvetica"/>
          <w:b/>
        </w:rPr>
        <w:t>Examples:</w:t>
      </w:r>
    </w:p>
    <w:p w14:paraId="765736FA" w14:textId="0AE51567" w:rsidR="005D332E" w:rsidRPr="003633C2" w:rsidRDefault="005D332E" w:rsidP="005D332E">
      <w:pPr>
        <w:spacing w:after="0"/>
        <w:rPr>
          <w:rFonts w:ascii="Helvetica" w:hAnsi="Helvetica"/>
        </w:rPr>
      </w:pPr>
    </w:p>
    <w:p w14:paraId="1172B835" w14:textId="3EBE6D4A" w:rsidR="005D332E" w:rsidRPr="006F1D3D" w:rsidRDefault="005D332E" w:rsidP="005D332E">
      <w:pPr>
        <w:spacing w:after="0"/>
        <w:rPr>
          <w:rFonts w:ascii="Menlo" w:hAnsi="Menlo" w:cs="Menlo"/>
        </w:rPr>
      </w:pPr>
      <w:r w:rsidRPr="006F1D3D">
        <w:rPr>
          <w:rFonts w:ascii="Menlo" w:hAnsi="Menlo" w:cs="Menlo"/>
        </w:rPr>
        <w:t>&gt;python homework2_</w:t>
      </w:r>
      <w:r w:rsidR="006F1D3D">
        <w:rPr>
          <w:rFonts w:ascii="Menlo" w:hAnsi="Menlo" w:cs="Menlo"/>
        </w:rPr>
        <w:t>skh</w:t>
      </w:r>
      <w:r w:rsidRPr="006F1D3D">
        <w:rPr>
          <w:rFonts w:ascii="Menlo" w:hAnsi="Menlo" w:cs="Menlo"/>
        </w:rPr>
        <w:t xml:space="preserve">.py </w:t>
      </w:r>
      <w:proofErr w:type="spellStart"/>
      <w:r w:rsidRPr="006F1D3D">
        <w:rPr>
          <w:rFonts w:ascii="Menlo" w:hAnsi="Menlo" w:cs="Menlo"/>
        </w:rPr>
        <w:t>AaG</w:t>
      </w:r>
      <w:proofErr w:type="spellEnd"/>
    </w:p>
    <w:p w14:paraId="3DF1D903" w14:textId="49EEEE51" w:rsidR="005D332E" w:rsidRPr="006F1D3D" w:rsidRDefault="005D332E" w:rsidP="005D332E">
      <w:pPr>
        <w:spacing w:after="0"/>
        <w:rPr>
          <w:rFonts w:ascii="Menlo" w:hAnsi="Menlo" w:cs="Menlo"/>
        </w:rPr>
      </w:pPr>
      <w:r w:rsidRPr="006F1D3D">
        <w:rPr>
          <w:rFonts w:ascii="Menlo" w:hAnsi="Menlo" w:cs="Menlo"/>
        </w:rPr>
        <w:t>Amino acid</w:t>
      </w:r>
    </w:p>
    <w:p w14:paraId="0AA68C21" w14:textId="77777777" w:rsidR="005D332E" w:rsidRPr="006F1D3D" w:rsidRDefault="005D332E" w:rsidP="005D332E">
      <w:pPr>
        <w:spacing w:after="0"/>
        <w:rPr>
          <w:rFonts w:ascii="Menlo" w:hAnsi="Menlo" w:cs="Menlo"/>
        </w:rPr>
      </w:pPr>
    </w:p>
    <w:p w14:paraId="6E396793" w14:textId="104A9AAD" w:rsidR="005D332E" w:rsidRPr="006F1D3D" w:rsidRDefault="005D332E" w:rsidP="005D332E">
      <w:pPr>
        <w:spacing w:after="0"/>
        <w:rPr>
          <w:rFonts w:ascii="Menlo" w:hAnsi="Menlo" w:cs="Menlo"/>
        </w:rPr>
      </w:pPr>
      <w:r w:rsidRPr="006F1D3D">
        <w:rPr>
          <w:rFonts w:ascii="Menlo" w:hAnsi="Menlo" w:cs="Menlo"/>
        </w:rPr>
        <w:t>&gt;python homework2_</w:t>
      </w:r>
      <w:r w:rsidR="006F1D3D">
        <w:rPr>
          <w:rFonts w:ascii="Menlo" w:hAnsi="Menlo" w:cs="Menlo"/>
        </w:rPr>
        <w:t>skh</w:t>
      </w:r>
      <w:r w:rsidRPr="006F1D3D">
        <w:rPr>
          <w:rFonts w:ascii="Menlo" w:hAnsi="Menlo" w:cs="Menlo"/>
        </w:rPr>
        <w:t>.py AUG</w:t>
      </w:r>
    </w:p>
    <w:p w14:paraId="238FEA4F" w14:textId="06D6530B" w:rsidR="005D332E" w:rsidRPr="006F1D3D" w:rsidRDefault="005D332E" w:rsidP="005D332E">
      <w:pPr>
        <w:spacing w:after="0"/>
        <w:rPr>
          <w:rFonts w:ascii="Menlo" w:hAnsi="Menlo" w:cs="Menlo"/>
        </w:rPr>
      </w:pPr>
      <w:r w:rsidRPr="006F1D3D">
        <w:rPr>
          <w:rFonts w:ascii="Menlo" w:hAnsi="Menlo" w:cs="Menlo"/>
        </w:rPr>
        <w:t>Start</w:t>
      </w:r>
    </w:p>
    <w:p w14:paraId="4A054ECB" w14:textId="325A8343" w:rsidR="005D332E" w:rsidRPr="006F1D3D" w:rsidRDefault="005D332E" w:rsidP="005D332E">
      <w:pPr>
        <w:spacing w:after="0"/>
        <w:rPr>
          <w:rFonts w:ascii="Menlo" w:hAnsi="Menlo" w:cs="Menlo"/>
        </w:rPr>
      </w:pPr>
    </w:p>
    <w:p w14:paraId="556A80CC" w14:textId="2D0705B2" w:rsidR="005D332E" w:rsidRPr="006F1D3D" w:rsidRDefault="005D332E" w:rsidP="005D332E">
      <w:pPr>
        <w:spacing w:after="0"/>
        <w:rPr>
          <w:rFonts w:ascii="Menlo" w:hAnsi="Menlo" w:cs="Menlo"/>
        </w:rPr>
      </w:pPr>
      <w:r w:rsidRPr="006F1D3D">
        <w:rPr>
          <w:rFonts w:ascii="Menlo" w:hAnsi="Menlo" w:cs="Menlo"/>
        </w:rPr>
        <w:t>&gt;python homework2_</w:t>
      </w:r>
      <w:r w:rsidR="006F1D3D">
        <w:rPr>
          <w:rFonts w:ascii="Menlo" w:hAnsi="Menlo" w:cs="Menlo"/>
        </w:rPr>
        <w:t>skh</w:t>
      </w:r>
      <w:r w:rsidRPr="006F1D3D">
        <w:rPr>
          <w:rFonts w:ascii="Menlo" w:hAnsi="Menlo" w:cs="Menlo"/>
        </w:rPr>
        <w:t>.py AUGILS</w:t>
      </w:r>
    </w:p>
    <w:p w14:paraId="03396596" w14:textId="3C793852" w:rsidR="005D332E" w:rsidRPr="006F1D3D" w:rsidRDefault="005D332E" w:rsidP="005D332E">
      <w:pPr>
        <w:spacing w:after="0"/>
        <w:rPr>
          <w:rFonts w:ascii="Menlo" w:hAnsi="Menlo" w:cs="Menlo"/>
        </w:rPr>
      </w:pPr>
      <w:r w:rsidRPr="006F1D3D">
        <w:rPr>
          <w:rFonts w:ascii="Menlo" w:hAnsi="Menlo" w:cs="Menlo"/>
        </w:rPr>
        <w:t>Error! Invalid input!</w:t>
      </w:r>
    </w:p>
    <w:p w14:paraId="1172709E" w14:textId="6E57142B" w:rsidR="00B6548B" w:rsidRDefault="00B6548B" w:rsidP="005D332E">
      <w:pPr>
        <w:spacing w:after="0"/>
        <w:rPr>
          <w:rFonts w:ascii="Helvetica" w:hAnsi="Helvetica" w:cs="Courier New"/>
          <w:b/>
        </w:rPr>
      </w:pPr>
    </w:p>
    <w:p w14:paraId="1DADAD5C" w14:textId="18FD943F" w:rsidR="00B6548B" w:rsidRDefault="00B6548B" w:rsidP="005D332E">
      <w:pPr>
        <w:spacing w:after="0"/>
        <w:rPr>
          <w:rFonts w:ascii="Helvetica" w:hAnsi="Helvetica" w:cs="Courier New"/>
          <w:b/>
        </w:rPr>
      </w:pPr>
      <w:r>
        <w:rPr>
          <w:rFonts w:ascii="Helvetica" w:hAnsi="Helvetica" w:cs="Courier New"/>
        </w:rPr>
        <w:t xml:space="preserve">Hints </w:t>
      </w:r>
      <w:r w:rsidR="00B54F0D">
        <w:rPr>
          <w:rFonts w:ascii="Helvetica" w:hAnsi="Helvetica" w:cs="Courier New"/>
        </w:rPr>
        <w:t>+ Notes</w:t>
      </w:r>
      <w:r>
        <w:rPr>
          <w:rFonts w:ascii="Helvetica" w:hAnsi="Helvetica" w:cs="Courier New"/>
          <w:b/>
        </w:rPr>
        <w:t>:</w:t>
      </w:r>
    </w:p>
    <w:p w14:paraId="1C928C94" w14:textId="65FB8A20" w:rsidR="00B6548B" w:rsidRPr="00B54F0D" w:rsidRDefault="00B6548B" w:rsidP="005D332E">
      <w:pPr>
        <w:pStyle w:val="ListParagraph"/>
        <w:numPr>
          <w:ilvl w:val="0"/>
          <w:numId w:val="8"/>
        </w:numPr>
        <w:spacing w:after="0"/>
        <w:rPr>
          <w:rFonts w:ascii="Helvetica" w:hAnsi="Helvetica" w:cs="Courier New"/>
          <w:b/>
        </w:rPr>
      </w:pPr>
      <w:r>
        <w:rPr>
          <w:rFonts w:ascii="Helvetica" w:hAnsi="Helvetica" w:cs="Courier New"/>
        </w:rPr>
        <w:t xml:space="preserve">Please save your program in the format </w:t>
      </w:r>
      <w:r w:rsidRPr="00B6548B">
        <w:rPr>
          <w:rFonts w:ascii="Menlo" w:hAnsi="Menlo" w:cs="Menlo"/>
        </w:rPr>
        <w:t>homework2_skh.py</w:t>
      </w:r>
      <w:r>
        <w:rPr>
          <w:rFonts w:ascii="Helvetica" w:hAnsi="Helvetica" w:cs="Courier New"/>
        </w:rPr>
        <w:t xml:space="preserve"> (where you substitute your initials for </w:t>
      </w:r>
      <w:r w:rsidRPr="00B6548B">
        <w:rPr>
          <w:rFonts w:ascii="Menlo" w:hAnsi="Menlo" w:cs="Menlo"/>
        </w:rPr>
        <w:t>skh</w:t>
      </w:r>
      <w:r>
        <w:rPr>
          <w:rFonts w:ascii="Helvetica" w:hAnsi="Helvetica" w:cs="Courier New"/>
        </w:rPr>
        <w:t xml:space="preserve">. </w:t>
      </w:r>
      <w:r w:rsidRPr="008F3356">
        <w:rPr>
          <w:rFonts w:ascii="Helvetica" w:hAnsi="Helvetica" w:cs="Courier New"/>
          <w:b/>
        </w:rPr>
        <w:t>You will get two points just for naming your program correctly!</w:t>
      </w:r>
    </w:p>
    <w:p w14:paraId="552F713C" w14:textId="66E27713" w:rsidR="00B54F0D" w:rsidRPr="00B54F0D" w:rsidRDefault="00B54F0D" w:rsidP="00B54F0D">
      <w:pPr>
        <w:pStyle w:val="ListParagraph"/>
        <w:numPr>
          <w:ilvl w:val="0"/>
          <w:numId w:val="8"/>
        </w:numPr>
        <w:spacing w:after="0"/>
        <w:rPr>
          <w:rFonts w:ascii="Helvetica" w:hAnsi="Helvetica" w:cs="Courier New"/>
          <w:b/>
        </w:rPr>
      </w:pPr>
      <w:r>
        <w:rPr>
          <w:rFonts w:ascii="Helvetica" w:hAnsi="Helvetica" w:cs="Courier New"/>
        </w:rPr>
        <w:t xml:space="preserve">Hint #1: You do not need to write a conditional statement for every codon. </w:t>
      </w:r>
    </w:p>
    <w:p w14:paraId="18FEF144" w14:textId="6C55BB45" w:rsidR="00B54F0D" w:rsidRPr="00B54F0D" w:rsidRDefault="00B54F0D" w:rsidP="00B54F0D">
      <w:pPr>
        <w:pStyle w:val="ListParagraph"/>
        <w:numPr>
          <w:ilvl w:val="0"/>
          <w:numId w:val="8"/>
        </w:numPr>
        <w:spacing w:after="0"/>
        <w:rPr>
          <w:rFonts w:ascii="Helvetica" w:hAnsi="Helvetica" w:cs="Courier New"/>
          <w:b/>
        </w:rPr>
      </w:pPr>
      <w:r>
        <w:rPr>
          <w:rFonts w:ascii="Helvetica" w:hAnsi="Helvetica" w:cs="Courier New"/>
        </w:rPr>
        <w:t xml:space="preserve">Hint #2: The Boolean operator </w:t>
      </w:r>
      <w:r w:rsidRPr="00B54F0D">
        <w:rPr>
          <w:rFonts w:ascii="Menlo" w:hAnsi="Menlo" w:cs="Menlo"/>
          <w:b/>
        </w:rPr>
        <w:t>in</w:t>
      </w:r>
      <w:r>
        <w:rPr>
          <w:rFonts w:ascii="Helvetica" w:hAnsi="Helvetica" w:cs="Courier New"/>
        </w:rPr>
        <w:t xml:space="preserve"> can be used to evaluate whether a character is found anywhere in a string, and the operator </w:t>
      </w:r>
      <w:r w:rsidRPr="00B54F0D">
        <w:rPr>
          <w:rFonts w:ascii="Menlo" w:hAnsi="Menlo" w:cs="Menlo"/>
          <w:b/>
        </w:rPr>
        <w:t>not in</w:t>
      </w:r>
      <w:r>
        <w:rPr>
          <w:rFonts w:ascii="Helvetica" w:hAnsi="Helvetica" w:cs="Courier New"/>
        </w:rPr>
        <w:t xml:space="preserve"> evaluates whether a character is missing from a string. </w:t>
      </w:r>
    </w:p>
    <w:p w14:paraId="00E284C3" w14:textId="21E26512" w:rsidR="008B0B7F" w:rsidRPr="003633C2" w:rsidRDefault="008B0B7F" w:rsidP="008B0B7F">
      <w:pPr>
        <w:spacing w:after="0"/>
        <w:rPr>
          <w:rFonts w:ascii="Helvetica" w:hAnsi="Helvetica" w:cs="Courier New"/>
          <w:b/>
        </w:rPr>
      </w:pPr>
    </w:p>
    <w:sectPr w:rsidR="008B0B7F" w:rsidRPr="003633C2" w:rsidSect="003633C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404B54" w14:textId="77777777" w:rsidR="00D25D87" w:rsidRDefault="00D25D87" w:rsidP="00493E41">
      <w:pPr>
        <w:spacing w:after="0" w:line="240" w:lineRule="auto"/>
      </w:pPr>
      <w:r>
        <w:separator/>
      </w:r>
    </w:p>
  </w:endnote>
  <w:endnote w:type="continuationSeparator" w:id="0">
    <w:p w14:paraId="7446079D" w14:textId="77777777" w:rsidR="00D25D87" w:rsidRDefault="00D25D87" w:rsidP="00493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7D3DDA" w14:textId="77777777" w:rsidR="00D25D87" w:rsidRDefault="00D25D87" w:rsidP="00493E41">
      <w:pPr>
        <w:spacing w:after="0" w:line="240" w:lineRule="auto"/>
      </w:pPr>
      <w:r>
        <w:separator/>
      </w:r>
    </w:p>
  </w:footnote>
  <w:footnote w:type="continuationSeparator" w:id="0">
    <w:p w14:paraId="6973A141" w14:textId="77777777" w:rsidR="00D25D87" w:rsidRDefault="00D25D87" w:rsidP="00493E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F70FDA"/>
    <w:multiLevelType w:val="hybridMultilevel"/>
    <w:tmpl w:val="AF060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E64253"/>
    <w:multiLevelType w:val="hybridMultilevel"/>
    <w:tmpl w:val="07FC8A0A"/>
    <w:lvl w:ilvl="0" w:tplc="B9CA1FD2">
      <w:start w:val="20"/>
      <w:numFmt w:val="bullet"/>
      <w:lvlText w:val=""/>
      <w:lvlJc w:val="left"/>
      <w:pPr>
        <w:ind w:left="720" w:hanging="360"/>
      </w:pPr>
      <w:rPr>
        <w:rFonts w:ascii="Wingdings" w:eastAsiaTheme="minorEastAsia" w:hAnsi="Wingdings"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484C66"/>
    <w:multiLevelType w:val="hybridMultilevel"/>
    <w:tmpl w:val="217871DC"/>
    <w:lvl w:ilvl="0" w:tplc="9806C2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AC21E76"/>
    <w:multiLevelType w:val="hybridMultilevel"/>
    <w:tmpl w:val="1E24BFB2"/>
    <w:lvl w:ilvl="0" w:tplc="5E56A07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786642C0"/>
    <w:multiLevelType w:val="hybridMultilevel"/>
    <w:tmpl w:val="3BA22364"/>
    <w:lvl w:ilvl="0" w:tplc="5E1001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C8E274A"/>
    <w:multiLevelType w:val="hybridMultilevel"/>
    <w:tmpl w:val="094C10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983707"/>
    <w:multiLevelType w:val="hybridMultilevel"/>
    <w:tmpl w:val="7C82E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0"/>
  </w:num>
  <w:num w:numId="5">
    <w:abstractNumId w:val="4"/>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3063"/>
    <w:rsid w:val="00015892"/>
    <w:rsid w:val="00020017"/>
    <w:rsid w:val="00032638"/>
    <w:rsid w:val="000346D7"/>
    <w:rsid w:val="00034755"/>
    <w:rsid w:val="00037EA9"/>
    <w:rsid w:val="0004420F"/>
    <w:rsid w:val="000604BF"/>
    <w:rsid w:val="000657E2"/>
    <w:rsid w:val="00071351"/>
    <w:rsid w:val="0007535A"/>
    <w:rsid w:val="00083356"/>
    <w:rsid w:val="00087697"/>
    <w:rsid w:val="000922A0"/>
    <w:rsid w:val="00095ABF"/>
    <w:rsid w:val="000C1D23"/>
    <w:rsid w:val="000C2355"/>
    <w:rsid w:val="000D46F4"/>
    <w:rsid w:val="000E30DA"/>
    <w:rsid w:val="000E6578"/>
    <w:rsid w:val="001108C1"/>
    <w:rsid w:val="00120E04"/>
    <w:rsid w:val="00122376"/>
    <w:rsid w:val="001244C2"/>
    <w:rsid w:val="00126FCB"/>
    <w:rsid w:val="00127794"/>
    <w:rsid w:val="00130FFE"/>
    <w:rsid w:val="00134F6A"/>
    <w:rsid w:val="0013647F"/>
    <w:rsid w:val="00146EAA"/>
    <w:rsid w:val="00153ADC"/>
    <w:rsid w:val="0016191C"/>
    <w:rsid w:val="001631F1"/>
    <w:rsid w:val="001672F7"/>
    <w:rsid w:val="001764FA"/>
    <w:rsid w:val="001B1D0A"/>
    <w:rsid w:val="001B4170"/>
    <w:rsid w:val="001B7787"/>
    <w:rsid w:val="001C381F"/>
    <w:rsid w:val="001C7E06"/>
    <w:rsid w:val="001D32A8"/>
    <w:rsid w:val="001E63A9"/>
    <w:rsid w:val="001E6E66"/>
    <w:rsid w:val="001F053C"/>
    <w:rsid w:val="001F1438"/>
    <w:rsid w:val="00202C83"/>
    <w:rsid w:val="00203B19"/>
    <w:rsid w:val="00214AB4"/>
    <w:rsid w:val="00224108"/>
    <w:rsid w:val="0022434D"/>
    <w:rsid w:val="00234C21"/>
    <w:rsid w:val="00236DE8"/>
    <w:rsid w:val="00257C18"/>
    <w:rsid w:val="00270B68"/>
    <w:rsid w:val="00272606"/>
    <w:rsid w:val="0027291C"/>
    <w:rsid w:val="00273127"/>
    <w:rsid w:val="00290333"/>
    <w:rsid w:val="00293877"/>
    <w:rsid w:val="002948F6"/>
    <w:rsid w:val="002A6AA1"/>
    <w:rsid w:val="002C79B1"/>
    <w:rsid w:val="002D22C7"/>
    <w:rsid w:val="002D77E2"/>
    <w:rsid w:val="002D7CD1"/>
    <w:rsid w:val="002E64D3"/>
    <w:rsid w:val="00313045"/>
    <w:rsid w:val="00321171"/>
    <w:rsid w:val="00341A9C"/>
    <w:rsid w:val="0034586C"/>
    <w:rsid w:val="0035594C"/>
    <w:rsid w:val="00361DE8"/>
    <w:rsid w:val="003633C2"/>
    <w:rsid w:val="003645DF"/>
    <w:rsid w:val="00367B73"/>
    <w:rsid w:val="00372BF3"/>
    <w:rsid w:val="00375C2B"/>
    <w:rsid w:val="00380409"/>
    <w:rsid w:val="00390307"/>
    <w:rsid w:val="00393F03"/>
    <w:rsid w:val="00394277"/>
    <w:rsid w:val="00397BA0"/>
    <w:rsid w:val="003A40AC"/>
    <w:rsid w:val="003B27D3"/>
    <w:rsid w:val="003B3063"/>
    <w:rsid w:val="003C2A37"/>
    <w:rsid w:val="003C5415"/>
    <w:rsid w:val="003E2709"/>
    <w:rsid w:val="003F25EF"/>
    <w:rsid w:val="003F3CB1"/>
    <w:rsid w:val="00406370"/>
    <w:rsid w:val="00406E28"/>
    <w:rsid w:val="004105D9"/>
    <w:rsid w:val="00420010"/>
    <w:rsid w:val="004214DF"/>
    <w:rsid w:val="00421757"/>
    <w:rsid w:val="0042595B"/>
    <w:rsid w:val="00436CB1"/>
    <w:rsid w:val="00441CB1"/>
    <w:rsid w:val="00442F0E"/>
    <w:rsid w:val="00457E68"/>
    <w:rsid w:val="004736F1"/>
    <w:rsid w:val="00492265"/>
    <w:rsid w:val="00493E41"/>
    <w:rsid w:val="0049573B"/>
    <w:rsid w:val="0049791F"/>
    <w:rsid w:val="004A2579"/>
    <w:rsid w:val="004A5756"/>
    <w:rsid w:val="004A7FBF"/>
    <w:rsid w:val="004B259E"/>
    <w:rsid w:val="004B3A55"/>
    <w:rsid w:val="004B4363"/>
    <w:rsid w:val="004B7BFF"/>
    <w:rsid w:val="004C0C04"/>
    <w:rsid w:val="004D73E1"/>
    <w:rsid w:val="004E3090"/>
    <w:rsid w:val="004E3BAD"/>
    <w:rsid w:val="004E4040"/>
    <w:rsid w:val="004E4A63"/>
    <w:rsid w:val="004E6957"/>
    <w:rsid w:val="004F09E0"/>
    <w:rsid w:val="004F1B41"/>
    <w:rsid w:val="004F1FA8"/>
    <w:rsid w:val="005033CB"/>
    <w:rsid w:val="00510791"/>
    <w:rsid w:val="00511770"/>
    <w:rsid w:val="005144FB"/>
    <w:rsid w:val="00520471"/>
    <w:rsid w:val="00522538"/>
    <w:rsid w:val="00532F58"/>
    <w:rsid w:val="00540825"/>
    <w:rsid w:val="00552F01"/>
    <w:rsid w:val="00572C5D"/>
    <w:rsid w:val="005760B0"/>
    <w:rsid w:val="0057747F"/>
    <w:rsid w:val="005849A0"/>
    <w:rsid w:val="00593C6A"/>
    <w:rsid w:val="005A22E3"/>
    <w:rsid w:val="005A4555"/>
    <w:rsid w:val="005B21D8"/>
    <w:rsid w:val="005C2F74"/>
    <w:rsid w:val="005D1694"/>
    <w:rsid w:val="005D2E62"/>
    <w:rsid w:val="005D332E"/>
    <w:rsid w:val="005D434D"/>
    <w:rsid w:val="005F4DBC"/>
    <w:rsid w:val="006012FA"/>
    <w:rsid w:val="00615D26"/>
    <w:rsid w:val="00622B5A"/>
    <w:rsid w:val="00622C44"/>
    <w:rsid w:val="006303BD"/>
    <w:rsid w:val="00631D76"/>
    <w:rsid w:val="0063223B"/>
    <w:rsid w:val="0063715F"/>
    <w:rsid w:val="00645BB5"/>
    <w:rsid w:val="006467A4"/>
    <w:rsid w:val="00647AE2"/>
    <w:rsid w:val="00647C3B"/>
    <w:rsid w:val="00664C76"/>
    <w:rsid w:val="006663A4"/>
    <w:rsid w:val="006678AF"/>
    <w:rsid w:val="00675D65"/>
    <w:rsid w:val="00697199"/>
    <w:rsid w:val="006973D7"/>
    <w:rsid w:val="006A28BF"/>
    <w:rsid w:val="006A5D08"/>
    <w:rsid w:val="006A787D"/>
    <w:rsid w:val="006A7906"/>
    <w:rsid w:val="006A7F83"/>
    <w:rsid w:val="006B4DC7"/>
    <w:rsid w:val="006D1885"/>
    <w:rsid w:val="006D2295"/>
    <w:rsid w:val="006D3052"/>
    <w:rsid w:val="006D360F"/>
    <w:rsid w:val="006F1D3D"/>
    <w:rsid w:val="006F58B9"/>
    <w:rsid w:val="006F6322"/>
    <w:rsid w:val="007073BD"/>
    <w:rsid w:val="00710AE0"/>
    <w:rsid w:val="00720260"/>
    <w:rsid w:val="00725F4B"/>
    <w:rsid w:val="00744F2B"/>
    <w:rsid w:val="00757DD8"/>
    <w:rsid w:val="00765940"/>
    <w:rsid w:val="007729F6"/>
    <w:rsid w:val="0078132E"/>
    <w:rsid w:val="00787103"/>
    <w:rsid w:val="00787A88"/>
    <w:rsid w:val="00794198"/>
    <w:rsid w:val="007A04AF"/>
    <w:rsid w:val="007B6F6C"/>
    <w:rsid w:val="007B71D7"/>
    <w:rsid w:val="007B72A7"/>
    <w:rsid w:val="007B7861"/>
    <w:rsid w:val="007D4D72"/>
    <w:rsid w:val="007D577C"/>
    <w:rsid w:val="007D6457"/>
    <w:rsid w:val="007E38D1"/>
    <w:rsid w:val="008005E6"/>
    <w:rsid w:val="00813A58"/>
    <w:rsid w:val="00814E33"/>
    <w:rsid w:val="00816BF9"/>
    <w:rsid w:val="00824930"/>
    <w:rsid w:val="00825352"/>
    <w:rsid w:val="00826F94"/>
    <w:rsid w:val="008353A1"/>
    <w:rsid w:val="0085083D"/>
    <w:rsid w:val="00850D12"/>
    <w:rsid w:val="0085152B"/>
    <w:rsid w:val="00853E64"/>
    <w:rsid w:val="00854EC0"/>
    <w:rsid w:val="008730D7"/>
    <w:rsid w:val="00877737"/>
    <w:rsid w:val="00891E90"/>
    <w:rsid w:val="00897FE7"/>
    <w:rsid w:val="008B0B7F"/>
    <w:rsid w:val="008B1998"/>
    <w:rsid w:val="008B240B"/>
    <w:rsid w:val="008B3A8B"/>
    <w:rsid w:val="008B42B6"/>
    <w:rsid w:val="008B53F3"/>
    <w:rsid w:val="008B5DF5"/>
    <w:rsid w:val="008C4BA2"/>
    <w:rsid w:val="008D3FC9"/>
    <w:rsid w:val="008E3101"/>
    <w:rsid w:val="008E774B"/>
    <w:rsid w:val="008F3356"/>
    <w:rsid w:val="008F4535"/>
    <w:rsid w:val="009102DD"/>
    <w:rsid w:val="00923408"/>
    <w:rsid w:val="00926AE2"/>
    <w:rsid w:val="009275B7"/>
    <w:rsid w:val="00934349"/>
    <w:rsid w:val="00935E64"/>
    <w:rsid w:val="009677BD"/>
    <w:rsid w:val="009772FC"/>
    <w:rsid w:val="00983CFC"/>
    <w:rsid w:val="00984FC7"/>
    <w:rsid w:val="00987D32"/>
    <w:rsid w:val="00992255"/>
    <w:rsid w:val="009A066F"/>
    <w:rsid w:val="009A27A0"/>
    <w:rsid w:val="009A2A91"/>
    <w:rsid w:val="009A643C"/>
    <w:rsid w:val="009A7C86"/>
    <w:rsid w:val="009B0981"/>
    <w:rsid w:val="009B4BFC"/>
    <w:rsid w:val="009C12B4"/>
    <w:rsid w:val="009E049E"/>
    <w:rsid w:val="009E25CC"/>
    <w:rsid w:val="009E2BAC"/>
    <w:rsid w:val="009E4992"/>
    <w:rsid w:val="009F0EDC"/>
    <w:rsid w:val="009F2930"/>
    <w:rsid w:val="00A03680"/>
    <w:rsid w:val="00A06249"/>
    <w:rsid w:val="00A1793B"/>
    <w:rsid w:val="00A222FB"/>
    <w:rsid w:val="00A25601"/>
    <w:rsid w:val="00A309FA"/>
    <w:rsid w:val="00A352F4"/>
    <w:rsid w:val="00A4144A"/>
    <w:rsid w:val="00A42BA4"/>
    <w:rsid w:val="00A7554F"/>
    <w:rsid w:val="00A76C7E"/>
    <w:rsid w:val="00A76D87"/>
    <w:rsid w:val="00A87E28"/>
    <w:rsid w:val="00A963B9"/>
    <w:rsid w:val="00A9714B"/>
    <w:rsid w:val="00AA0C18"/>
    <w:rsid w:val="00AB5146"/>
    <w:rsid w:val="00AB7881"/>
    <w:rsid w:val="00AC5849"/>
    <w:rsid w:val="00AC5E53"/>
    <w:rsid w:val="00AE10C4"/>
    <w:rsid w:val="00AE134C"/>
    <w:rsid w:val="00AE35E5"/>
    <w:rsid w:val="00AF22CF"/>
    <w:rsid w:val="00B0355D"/>
    <w:rsid w:val="00B20DDB"/>
    <w:rsid w:val="00B22E9B"/>
    <w:rsid w:val="00B45BEA"/>
    <w:rsid w:val="00B4650E"/>
    <w:rsid w:val="00B470B6"/>
    <w:rsid w:val="00B54F0D"/>
    <w:rsid w:val="00B6548B"/>
    <w:rsid w:val="00B67F21"/>
    <w:rsid w:val="00B7471D"/>
    <w:rsid w:val="00B76204"/>
    <w:rsid w:val="00B837A0"/>
    <w:rsid w:val="00B949FE"/>
    <w:rsid w:val="00B95AF4"/>
    <w:rsid w:val="00BA18AD"/>
    <w:rsid w:val="00BA2662"/>
    <w:rsid w:val="00BA68F5"/>
    <w:rsid w:val="00BB1C56"/>
    <w:rsid w:val="00BB37D5"/>
    <w:rsid w:val="00BB4E9C"/>
    <w:rsid w:val="00BD7DF5"/>
    <w:rsid w:val="00BF3716"/>
    <w:rsid w:val="00BF73AF"/>
    <w:rsid w:val="00C01DB6"/>
    <w:rsid w:val="00C161EA"/>
    <w:rsid w:val="00C21E9E"/>
    <w:rsid w:val="00C22E6E"/>
    <w:rsid w:val="00C27337"/>
    <w:rsid w:val="00C44D9C"/>
    <w:rsid w:val="00C60998"/>
    <w:rsid w:val="00C621CB"/>
    <w:rsid w:val="00C653BF"/>
    <w:rsid w:val="00C83910"/>
    <w:rsid w:val="00C85557"/>
    <w:rsid w:val="00C92F54"/>
    <w:rsid w:val="00C93ECF"/>
    <w:rsid w:val="00C97A9A"/>
    <w:rsid w:val="00CA198E"/>
    <w:rsid w:val="00CB5DA4"/>
    <w:rsid w:val="00CC00FC"/>
    <w:rsid w:val="00CC6193"/>
    <w:rsid w:val="00CD0A6B"/>
    <w:rsid w:val="00CD42C8"/>
    <w:rsid w:val="00CD49DC"/>
    <w:rsid w:val="00CE59EA"/>
    <w:rsid w:val="00D03BE3"/>
    <w:rsid w:val="00D13509"/>
    <w:rsid w:val="00D17789"/>
    <w:rsid w:val="00D2557B"/>
    <w:rsid w:val="00D25D87"/>
    <w:rsid w:val="00D27B02"/>
    <w:rsid w:val="00D27DE2"/>
    <w:rsid w:val="00D430D1"/>
    <w:rsid w:val="00D47B9A"/>
    <w:rsid w:val="00D61965"/>
    <w:rsid w:val="00D75F19"/>
    <w:rsid w:val="00D815B9"/>
    <w:rsid w:val="00D83294"/>
    <w:rsid w:val="00D847D1"/>
    <w:rsid w:val="00D93DDB"/>
    <w:rsid w:val="00DA316C"/>
    <w:rsid w:val="00DC213E"/>
    <w:rsid w:val="00DC41AA"/>
    <w:rsid w:val="00DD5CAE"/>
    <w:rsid w:val="00DD6C11"/>
    <w:rsid w:val="00DD7231"/>
    <w:rsid w:val="00DE3C3F"/>
    <w:rsid w:val="00DE4689"/>
    <w:rsid w:val="00DF5767"/>
    <w:rsid w:val="00DF67C2"/>
    <w:rsid w:val="00E1409D"/>
    <w:rsid w:val="00E158F7"/>
    <w:rsid w:val="00E166C1"/>
    <w:rsid w:val="00E4044E"/>
    <w:rsid w:val="00E43067"/>
    <w:rsid w:val="00E44EC4"/>
    <w:rsid w:val="00E45A77"/>
    <w:rsid w:val="00E53141"/>
    <w:rsid w:val="00E567F8"/>
    <w:rsid w:val="00E72503"/>
    <w:rsid w:val="00E76738"/>
    <w:rsid w:val="00E818D2"/>
    <w:rsid w:val="00E9259C"/>
    <w:rsid w:val="00EB0F1E"/>
    <w:rsid w:val="00EC0F5B"/>
    <w:rsid w:val="00EC4353"/>
    <w:rsid w:val="00ED336D"/>
    <w:rsid w:val="00ED7529"/>
    <w:rsid w:val="00ED7FA9"/>
    <w:rsid w:val="00EE4955"/>
    <w:rsid w:val="00F0003D"/>
    <w:rsid w:val="00F07149"/>
    <w:rsid w:val="00F14F45"/>
    <w:rsid w:val="00F225E4"/>
    <w:rsid w:val="00F3245B"/>
    <w:rsid w:val="00F32741"/>
    <w:rsid w:val="00F358A1"/>
    <w:rsid w:val="00F36C8A"/>
    <w:rsid w:val="00F373BA"/>
    <w:rsid w:val="00F4089B"/>
    <w:rsid w:val="00F5444A"/>
    <w:rsid w:val="00F6366E"/>
    <w:rsid w:val="00F76F15"/>
    <w:rsid w:val="00F84A4B"/>
    <w:rsid w:val="00F90AD7"/>
    <w:rsid w:val="00FA0843"/>
    <w:rsid w:val="00FA6661"/>
    <w:rsid w:val="00FB7E94"/>
    <w:rsid w:val="00FC4695"/>
    <w:rsid w:val="00FF1FA0"/>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D7854"/>
  <w15:docId w15:val="{F722EB59-A926-404B-97B2-9DC765348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063"/>
    <w:pPr>
      <w:ind w:left="720"/>
      <w:contextualSpacing/>
    </w:pPr>
  </w:style>
  <w:style w:type="table" w:styleId="TableGrid">
    <w:name w:val="Table Grid"/>
    <w:basedOn w:val="TableNormal"/>
    <w:uiPriority w:val="39"/>
    <w:rsid w:val="004736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234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408"/>
    <w:rPr>
      <w:rFonts w:ascii="Tahoma" w:hAnsi="Tahoma" w:cs="Tahoma"/>
      <w:sz w:val="16"/>
      <w:szCs w:val="16"/>
    </w:rPr>
  </w:style>
  <w:style w:type="character" w:styleId="CommentReference">
    <w:name w:val="annotation reference"/>
    <w:basedOn w:val="DefaultParagraphFont"/>
    <w:uiPriority w:val="99"/>
    <w:semiHidden/>
    <w:unhideWhenUsed/>
    <w:rsid w:val="00923408"/>
    <w:rPr>
      <w:sz w:val="16"/>
      <w:szCs w:val="16"/>
    </w:rPr>
  </w:style>
  <w:style w:type="paragraph" w:styleId="CommentText">
    <w:name w:val="annotation text"/>
    <w:basedOn w:val="Normal"/>
    <w:link w:val="CommentTextChar"/>
    <w:uiPriority w:val="99"/>
    <w:semiHidden/>
    <w:unhideWhenUsed/>
    <w:rsid w:val="00923408"/>
    <w:pPr>
      <w:spacing w:line="240" w:lineRule="auto"/>
    </w:pPr>
    <w:rPr>
      <w:sz w:val="20"/>
      <w:szCs w:val="20"/>
    </w:rPr>
  </w:style>
  <w:style w:type="character" w:customStyle="1" w:styleId="CommentTextChar">
    <w:name w:val="Comment Text Char"/>
    <w:basedOn w:val="DefaultParagraphFont"/>
    <w:link w:val="CommentText"/>
    <w:uiPriority w:val="99"/>
    <w:semiHidden/>
    <w:rsid w:val="00923408"/>
    <w:rPr>
      <w:sz w:val="20"/>
      <w:szCs w:val="20"/>
    </w:rPr>
  </w:style>
  <w:style w:type="paragraph" w:styleId="CommentSubject">
    <w:name w:val="annotation subject"/>
    <w:basedOn w:val="CommentText"/>
    <w:next w:val="CommentText"/>
    <w:link w:val="CommentSubjectChar"/>
    <w:uiPriority w:val="99"/>
    <w:semiHidden/>
    <w:unhideWhenUsed/>
    <w:rsid w:val="00923408"/>
    <w:rPr>
      <w:b/>
      <w:bCs/>
    </w:rPr>
  </w:style>
  <w:style w:type="character" w:customStyle="1" w:styleId="CommentSubjectChar">
    <w:name w:val="Comment Subject Char"/>
    <w:basedOn w:val="CommentTextChar"/>
    <w:link w:val="CommentSubject"/>
    <w:uiPriority w:val="99"/>
    <w:semiHidden/>
    <w:rsid w:val="00923408"/>
    <w:rPr>
      <w:b/>
      <w:bCs/>
      <w:sz w:val="20"/>
      <w:szCs w:val="20"/>
    </w:rPr>
  </w:style>
  <w:style w:type="paragraph" w:styleId="Revision">
    <w:name w:val="Revision"/>
    <w:hidden/>
    <w:uiPriority w:val="99"/>
    <w:semiHidden/>
    <w:rsid w:val="004B7BFF"/>
    <w:pPr>
      <w:spacing w:after="0" w:line="240" w:lineRule="auto"/>
    </w:pPr>
  </w:style>
  <w:style w:type="paragraph" w:styleId="Header">
    <w:name w:val="header"/>
    <w:basedOn w:val="Normal"/>
    <w:link w:val="HeaderChar"/>
    <w:uiPriority w:val="99"/>
    <w:unhideWhenUsed/>
    <w:rsid w:val="00493E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3E41"/>
  </w:style>
  <w:style w:type="paragraph" w:styleId="Footer">
    <w:name w:val="footer"/>
    <w:basedOn w:val="Normal"/>
    <w:link w:val="FooterChar"/>
    <w:uiPriority w:val="99"/>
    <w:unhideWhenUsed/>
    <w:rsid w:val="00493E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3E41"/>
  </w:style>
  <w:style w:type="table" w:styleId="PlainTable1">
    <w:name w:val="Plain Table 1"/>
    <w:basedOn w:val="TableNormal"/>
    <w:uiPriority w:val="41"/>
    <w:rsid w:val="000D46F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839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858</Words>
  <Characters>4893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Hu</dc:creator>
  <cp:lastModifiedBy>Sarah Hilton</cp:lastModifiedBy>
  <cp:revision>18</cp:revision>
  <cp:lastPrinted>2017-04-06T05:22:00Z</cp:lastPrinted>
  <dcterms:created xsi:type="dcterms:W3CDTF">2019-04-07T19:52:00Z</dcterms:created>
  <dcterms:modified xsi:type="dcterms:W3CDTF">2019-04-12T15:46:00Z</dcterms:modified>
</cp:coreProperties>
</file>