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16C0519" w14:textId="3A91B0B5" w:rsidR="000869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622134" w:history="1">
        <w:r w:rsidR="000869EC" w:rsidRPr="00AA77DA">
          <w:rPr>
            <w:rStyle w:val="Collegamentoipertestuale"/>
            <w:noProof/>
          </w:rPr>
          <w:t>Scopo del documento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180C5E89" w14:textId="1245088F" w:rsidR="000869EC" w:rsidRDefault="002A1CD2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5" w:history="1">
        <w:r w:rsidR="000869EC" w:rsidRPr="00AA77DA">
          <w:rPr>
            <w:rStyle w:val="Collegamentoipertestuale"/>
            <w:noProof/>
          </w:rPr>
          <w:t>Obiettivi del progetto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2D936811" w14:textId="270F7721" w:rsidR="000869EC" w:rsidRDefault="002A1CD2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6" w:history="1">
        <w:r w:rsidR="000869EC" w:rsidRPr="00AA77DA">
          <w:rPr>
            <w:rStyle w:val="Collegamentoipertestuale"/>
            <w:noProof/>
          </w:rPr>
          <w:t>Requisiti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B0C13CB" w14:textId="6F51930A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1. Stato di affollamento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9600E63" w14:textId="1B96B3F8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2. Stato di affollamento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514DC49" w14:textId="24A03ADD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3. Condizioni meteo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C539AB6" w14:textId="4FEA59E7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4. Tempo reale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1E6308D1" w14:textId="46D37696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5. Stato di apertura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8560574" w14:textId="6E50AD97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6. Registrazione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771C1093" w14:textId="6CD4C6CE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7. Campi utente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AB4C4A7" w14:textId="3FF90CD2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8. Eliminazione account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3E8E7D9" w14:textId="10B58193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9. Impianti più utilizzati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9135DFA" w14:textId="4C7EBC45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10. Storico degli impianti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7091A1B" w14:textId="3E782579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11. Intervallo temporale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33B794A" w14:textId="5C2F8188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12. Acquisto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A8F2E8" w14:textId="2025E091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13. Sistemi di pagamento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1B7BA51F" w14:textId="13981136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14. Limite numero di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17A4D08" w14:textId="4FEF254F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15. Visualizzazione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EA23A3" w14:textId="2CC1196B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16. Aggiunta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60662E9B" w14:textId="1617833A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17. Classifica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B16DD07" w14:textId="51A38F50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18. Pubblicazione annunci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72A44E3" w14:textId="6A4DC484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19. Prenotazione lezione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BA18F28" w14:textId="13BE4F53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20. Aggiunta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FFDD171" w14:textId="52B0AD1C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21. Rimozione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0758A2B6" w14:textId="4BE08F18" w:rsidR="000869EC" w:rsidRDefault="002A1CD2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8" w:history="1">
        <w:r w:rsidR="000869EC" w:rsidRPr="00AA77DA">
          <w:rPr>
            <w:rStyle w:val="Collegamentoipertestuale"/>
            <w:noProof/>
          </w:rPr>
          <w:t>Requisiti non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E66DE9B" w14:textId="35EC7185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1. Integrazione con sistema preesistente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7B76CCE0" w14:textId="67933E40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2. Implementazione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179EB539" w14:textId="0A2E0E62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3. Portabilità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E9B0B52" w14:textId="7BB2FBFD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4. Normative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D0E2ACB" w14:textId="60481BD6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5. Password sicure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038C9E11" w14:textId="444A1CD5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6. Scalabilità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4498B05E" w14:textId="2E1D6C6D" w:rsidR="000869EC" w:rsidRDefault="002A1CD2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7. Design dell’interfaccia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0B2D6D9" w14:textId="4BE4A1FD" w:rsidR="000869EC" w:rsidRDefault="002A1CD2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6" w:history="1">
        <w:r w:rsidR="000869EC" w:rsidRPr="00AA77DA">
          <w:rPr>
            <w:rStyle w:val="Collegamentoipertestuale"/>
            <w:noProof/>
          </w:rPr>
          <w:t>Design Front-end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7E90E5C" w14:textId="450D937D" w:rsidR="000869EC" w:rsidRDefault="002A1CD2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7" w:history="1">
        <w:r w:rsidR="000869EC" w:rsidRPr="00AA77DA">
          <w:rPr>
            <w:rStyle w:val="Collegamentoipertestuale"/>
            <w:noProof/>
          </w:rPr>
          <w:t>Design Back-end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021394F" w14:textId="6B10031F" w:rsidR="00D125F5" w:rsidRPr="00AC1C22" w:rsidRDefault="00DA5470">
      <w:pPr>
        <w:rPr>
          <w:rFonts w:cs="Times New Roman"/>
        </w:rPr>
      </w:pPr>
      <w:r>
        <w:rPr>
          <w:rFonts w:cs="Times New Roman"/>
        </w:rPr>
        <w:lastRenderedPageBreak/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622134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622135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Default="006E350B" w:rsidP="00327A87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>, oltre che a fornire</w:t>
      </w:r>
      <w:r w:rsidR="00274BE8">
        <w:rPr>
          <w:rFonts w:cs="Times New Roman"/>
        </w:rPr>
        <w:t xml:space="preserve"> </w:t>
      </w:r>
      <w:r w:rsidR="008612F1">
        <w:rPr>
          <w:rFonts w:cs="Times New Roman"/>
        </w:rPr>
        <w:t>lo storico degli accessi agli impianti in ordine cronologico</w:t>
      </w:r>
      <w:r w:rsidR="00B75383">
        <w:rPr>
          <w:rFonts w:cs="Times New Roman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622136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622137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0CEC2365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622138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622139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8C05807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3957C2">
        <w:t>;</w:t>
      </w:r>
    </w:p>
    <w:p w14:paraId="6C633485" w14:textId="3022ABAA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10" w:name="_Toc115622140"/>
      <w:r w:rsidRPr="00660FF2">
        <w:t xml:space="preserve">RF 4. </w:t>
      </w:r>
      <w:r w:rsidR="00F5663C">
        <w:t>Tempo reale</w:t>
      </w:r>
      <w:bookmarkEnd w:id="10"/>
    </w:p>
    <w:p w14:paraId="1B62E5BC" w14:textId="4C834E1F" w:rsidR="002B296E" w:rsidRDefault="002B296E" w:rsidP="0082209F">
      <w:pPr>
        <w:pStyle w:val="Paragrafoelenco"/>
        <w:numPr>
          <w:ilvl w:val="1"/>
          <w:numId w:val="20"/>
        </w:numPr>
      </w:pPr>
      <w:r>
        <w:t xml:space="preserve">I </w:t>
      </w:r>
      <w:r w:rsidR="000A3DC9">
        <w:t>RF ai punti</w:t>
      </w:r>
      <w:r>
        <w:t xml:space="preserve"> </w:t>
      </w:r>
      <w:hyperlink w:anchor="_RF_1._Stato" w:history="1">
        <w:r w:rsidRPr="00D34C66">
          <w:rPr>
            <w:rStyle w:val="Collegamentoipertestuale"/>
          </w:rPr>
          <w:t>1</w:t>
        </w:r>
      </w:hyperlink>
      <w:r w:rsidR="000A3DC9">
        <w:t>,</w:t>
      </w:r>
      <w:r>
        <w:t xml:space="preserve"> </w:t>
      </w:r>
      <w:hyperlink w:anchor="_RF_2._Stato" w:history="1">
        <w:r w:rsidRPr="00D34C66">
          <w:rPr>
            <w:rStyle w:val="Collegamentoipertestuale"/>
          </w:rPr>
          <w:t>2</w:t>
        </w:r>
      </w:hyperlink>
      <w:r w:rsidR="000A3DC9">
        <w:t>,</w:t>
      </w:r>
      <w:r>
        <w:t xml:space="preserve"> </w:t>
      </w:r>
      <w:hyperlink w:anchor="_RF_3._Condizioni" w:history="1">
        <w:r w:rsidRPr="00D34C66">
          <w:rPr>
            <w:rStyle w:val="Collegamentoipertestuale"/>
          </w:rPr>
          <w:t>3</w:t>
        </w:r>
      </w:hyperlink>
      <w:r>
        <w:t xml:space="preserve"> devono essere aggiornati in tempo reale</w:t>
      </w:r>
      <w:r w:rsidR="003957C2">
        <w:t>;</w:t>
      </w:r>
    </w:p>
    <w:p w14:paraId="11E50379" w14:textId="7EA95F2E" w:rsidR="0082209F" w:rsidRDefault="0082209F" w:rsidP="00654A71">
      <w:pPr>
        <w:pStyle w:val="Titolo2"/>
        <w:numPr>
          <w:ilvl w:val="0"/>
          <w:numId w:val="20"/>
        </w:numPr>
      </w:pPr>
      <w:bookmarkStart w:id="11" w:name="_Toc115622141"/>
      <w:r>
        <w:t xml:space="preserve">RF 5. </w:t>
      </w:r>
      <w:r w:rsidR="00F5663C">
        <w:t>Stato di apertura</w:t>
      </w:r>
      <w:bookmarkEnd w:id="11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778B8789" w:rsidR="0097696D" w:rsidRDefault="0082209F" w:rsidP="00B4136D">
      <w:pPr>
        <w:pStyle w:val="Titolo2"/>
        <w:numPr>
          <w:ilvl w:val="0"/>
          <w:numId w:val="20"/>
        </w:numPr>
      </w:pPr>
      <w:bookmarkStart w:id="12" w:name="_RF_6._Registrazione"/>
      <w:bookmarkStart w:id="13" w:name="_Toc115622142"/>
      <w:bookmarkEnd w:id="12"/>
      <w:r>
        <w:t xml:space="preserve">RF </w:t>
      </w:r>
      <w:r w:rsidRPr="00F5663C">
        <w:t xml:space="preserve">6.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6B28F06B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622143"/>
      <w:bookmarkEnd w:id="14"/>
      <w:r>
        <w:t xml:space="preserve">RF 7. </w:t>
      </w:r>
      <w:r w:rsidR="00F5663C">
        <w:t>Campi utente</w:t>
      </w:r>
      <w:bookmarkEnd w:id="15"/>
    </w:p>
    <w:p w14:paraId="05095465" w14:textId="0F45D820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>RF 6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7A0253E6" w:rsidR="00E31C43" w:rsidRDefault="00E31C43" w:rsidP="00F5663C">
      <w:pPr>
        <w:pStyle w:val="Titolo2"/>
        <w:numPr>
          <w:ilvl w:val="0"/>
          <w:numId w:val="20"/>
        </w:numPr>
      </w:pPr>
      <w:bookmarkStart w:id="16" w:name="_Toc115622144"/>
      <w:r>
        <w:t xml:space="preserve">RF 8. </w:t>
      </w:r>
      <w:r w:rsidR="00F5663C">
        <w:t>Eliminazione account</w:t>
      </w:r>
      <w:bookmarkEnd w:id="16"/>
    </w:p>
    <w:p w14:paraId="2F9E6448" w14:textId="2E9F7EBC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>RF 6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7" w:name="_RF_9._Impianti"/>
      <w:bookmarkStart w:id="18" w:name="_Toc115622145"/>
      <w:bookmarkEnd w:id="17"/>
      <w:r>
        <w:t>RF 9. Recupera password</w:t>
      </w:r>
    </w:p>
    <w:p w14:paraId="23D61923" w14:textId="3E348B56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>RF 6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19" w:name="_RF_10._Impianti"/>
      <w:bookmarkEnd w:id="19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18"/>
    </w:p>
    <w:p w14:paraId="29D089C6" w14:textId="100984A4" w:rsidR="00274BE8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E350B">
        <w:t>elaborare l’</w:t>
      </w:r>
      <w:r w:rsidR="00C8548A">
        <w:t>infografica</w:t>
      </w:r>
      <w:r w:rsidR="006E350B">
        <w:t xml:space="preserve"> degli impianti </w:t>
      </w:r>
      <w:r w:rsidR="00B4136D">
        <w:t xml:space="preserve">più </w:t>
      </w:r>
      <w:r w:rsidR="006E350B">
        <w:t>utilizzati dall’utente</w:t>
      </w:r>
      <w:r w:rsidR="00B4136D">
        <w:t xml:space="preserve">, mostrando </w:t>
      </w:r>
      <w:r w:rsidR="00635243">
        <w:t>dei primi cinque il numero di accessi effettuati</w:t>
      </w:r>
      <w:r w:rsidR="00274BE8"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0" w:name="_Toc115622146"/>
      <w:bookmarkStart w:id="21" w:name="_RF_10._Storico"/>
      <w:bookmarkEnd w:id="21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0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2" w:name="_Toc115622147"/>
      <w:r>
        <w:lastRenderedPageBreak/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2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 xml:space="preserve">RF </w:t>
        </w:r>
        <w:r w:rsidR="000E03EC">
          <w:rPr>
            <w:rStyle w:val="Collegamentoipertestuale"/>
          </w:rPr>
          <w:t>1</w:t>
        </w:r>
        <w:r w:rsidR="000E03EC">
          <w:rPr>
            <w:rStyle w:val="Collegamentoipertestuale"/>
          </w:rPr>
          <w:t>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3" w:name="_RF_12._Acquisto"/>
      <w:bookmarkStart w:id="24" w:name="_Toc115622148"/>
      <w:bookmarkStart w:id="25" w:name="_RF_13._Acquisto"/>
      <w:bookmarkEnd w:id="23"/>
      <w:bookmarkEnd w:id="25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4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6" w:name="_Toc115622149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6"/>
    </w:p>
    <w:p w14:paraId="309EF23A" w14:textId="3B7754CB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</w:t>
        </w:r>
        <w:r w:rsidR="000E03EC">
          <w:rPr>
            <w:rStyle w:val="Collegamentoipertestuale"/>
          </w:rPr>
          <w:t>3</w:t>
        </w:r>
      </w:hyperlink>
      <w:r>
        <w:t xml:space="preserve"> deve permettere di utilizzare i circuiti di pagamento Visa e MasterCard;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27" w:name="_Toc115622150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27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</w:t>
        </w:r>
        <w:r w:rsidR="000E03EC">
          <w:rPr>
            <w:rStyle w:val="Collegamentoipertestuale"/>
          </w:rPr>
          <w:t>F</w:t>
        </w:r>
        <w:r w:rsidR="000E03EC">
          <w:rPr>
            <w:rStyle w:val="Collegamentoipertestuale"/>
          </w:rPr>
          <w:t xml:space="preserve"> </w:t>
        </w:r>
        <w:r w:rsidR="000E03EC">
          <w:rPr>
            <w:rStyle w:val="Collegamentoipertestuale"/>
          </w:rPr>
          <w:t>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28" w:name="_RF_15._Visualizzazione"/>
      <w:bookmarkStart w:id="29" w:name="_Toc115622151"/>
      <w:bookmarkStart w:id="30" w:name="_RF_16._Visualizzazione"/>
      <w:bookmarkEnd w:id="28"/>
      <w:bookmarkEnd w:id="30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29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1" w:name="_Toc115622152"/>
      <w:r>
        <w:t>RF 1</w:t>
      </w:r>
      <w:r w:rsidR="000E03EC">
        <w:t>7</w:t>
      </w:r>
      <w:r>
        <w:t>. Aggiunta skipass</w:t>
      </w:r>
      <w:bookmarkEnd w:id="31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2" w:name="_RF_16._Classifica"/>
      <w:bookmarkStart w:id="33" w:name="_Toc115622153"/>
      <w:bookmarkStart w:id="34" w:name="_RF_18._Classifica"/>
      <w:bookmarkEnd w:id="32"/>
      <w:bookmarkEnd w:id="34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3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5" w:name="_Toc115622154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5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6" w:name="_RF_18._Prenotazione"/>
      <w:bookmarkStart w:id="37" w:name="_RF_19._Prenotazione"/>
      <w:bookmarkStart w:id="38" w:name="_Toc115622155"/>
      <w:bookmarkStart w:id="39" w:name="_RF_20._Prenotazione"/>
      <w:bookmarkEnd w:id="36"/>
      <w:bookmarkEnd w:id="37"/>
      <w:bookmarkEnd w:id="39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38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0" w:name="_Toc115622156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0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1" w:name="_Toc115622157"/>
      <w:r>
        <w:t>RF 2</w:t>
      </w:r>
      <w:r w:rsidR="000E03EC">
        <w:t>2</w:t>
      </w:r>
      <w:r>
        <w:t>. Rimozione maestri di sci</w:t>
      </w:r>
      <w:bookmarkEnd w:id="41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203" w:type="dxa"/>
        <w:tblLook w:val="04A0" w:firstRow="1" w:lastRow="0" w:firstColumn="1" w:lastColumn="0" w:noHBand="0" w:noVBand="1"/>
      </w:tblPr>
      <w:tblGrid>
        <w:gridCol w:w="2465"/>
        <w:gridCol w:w="1685"/>
        <w:gridCol w:w="1799"/>
        <w:gridCol w:w="1698"/>
        <w:gridCol w:w="1556"/>
      </w:tblGrid>
      <w:tr w:rsidR="00BC4830" w14:paraId="36C27B07" w14:textId="77777777" w:rsidTr="000E03EC">
        <w:tc>
          <w:tcPr>
            <w:tcW w:w="2465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685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698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56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0E03EC">
        <w:tc>
          <w:tcPr>
            <w:tcW w:w="2465" w:type="dxa"/>
          </w:tcPr>
          <w:p w14:paraId="5DF689D7" w14:textId="50B1D263" w:rsidR="00BC4830" w:rsidRDefault="007976A5" w:rsidP="006A2187">
            <w:r>
              <w:t>1/2/3</w:t>
            </w:r>
            <w:r w:rsidR="000553DF">
              <w:t>/4</w:t>
            </w:r>
          </w:p>
        </w:tc>
        <w:tc>
          <w:tcPr>
            <w:tcW w:w="1685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98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56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0E03EC">
        <w:tc>
          <w:tcPr>
            <w:tcW w:w="2465" w:type="dxa"/>
          </w:tcPr>
          <w:p w14:paraId="01C9E8F6" w14:textId="6F3D9DDC" w:rsidR="000553DF" w:rsidRDefault="000553DF" w:rsidP="006A2187">
            <w:r>
              <w:t>5</w:t>
            </w:r>
          </w:p>
        </w:tc>
        <w:tc>
          <w:tcPr>
            <w:tcW w:w="1685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56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0E03EC">
        <w:tc>
          <w:tcPr>
            <w:tcW w:w="2465" w:type="dxa"/>
          </w:tcPr>
          <w:p w14:paraId="3063985B" w14:textId="6FCD30FF" w:rsidR="000553DF" w:rsidRDefault="000553DF" w:rsidP="006A2187">
            <w:r>
              <w:lastRenderedPageBreak/>
              <w:t>6</w:t>
            </w:r>
          </w:p>
        </w:tc>
        <w:tc>
          <w:tcPr>
            <w:tcW w:w="1685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98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0E03EC">
        <w:tc>
          <w:tcPr>
            <w:tcW w:w="2465" w:type="dxa"/>
          </w:tcPr>
          <w:p w14:paraId="38783FD4" w14:textId="7F08AC92" w:rsidR="000553DF" w:rsidRDefault="000553DF" w:rsidP="006A2187">
            <w:r>
              <w:t>8/9/</w:t>
            </w:r>
            <w:r w:rsidR="000E03EC">
              <w:t>10/</w:t>
            </w:r>
            <w:r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685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98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0E03EC">
        <w:tc>
          <w:tcPr>
            <w:tcW w:w="2465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685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0E03EC">
        <w:tc>
          <w:tcPr>
            <w:tcW w:w="2465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685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98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56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2" w:name="_Toc115622158"/>
      <w:r>
        <w:t>Requisiti non funzionali</w:t>
      </w:r>
      <w:bookmarkEnd w:id="42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3" w:name="_Toc115622159"/>
      <w:r>
        <w:t xml:space="preserve">RNF 1. </w:t>
      </w:r>
      <w:r w:rsidR="00923033">
        <w:t>Integrazione con sistema preesistente</w:t>
      </w:r>
      <w:bookmarkEnd w:id="43"/>
      <w:r w:rsidR="00AC359A">
        <w:t xml:space="preserve"> di skipass</w:t>
      </w:r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r w:rsidR="002A1CD2">
        <w:fldChar w:fldCharType="begin"/>
      </w:r>
      <w:r w:rsidR="00441524">
        <w:instrText>HYPERLINK  \l "_RF_18._Classifica"</w:instrText>
      </w:r>
      <w:r w:rsidR="002A1CD2">
        <w:fldChar w:fldCharType="separate"/>
      </w:r>
      <w:r w:rsidR="00180C2D" w:rsidRPr="00813C95">
        <w:rPr>
          <w:rStyle w:val="Collegamentoipertestuale"/>
        </w:rPr>
        <w:t>1</w:t>
      </w:r>
      <w:r w:rsidR="00441524">
        <w:rPr>
          <w:rStyle w:val="Collegamentoipertestuale"/>
        </w:rPr>
        <w:t>8</w:t>
      </w:r>
      <w:r w:rsidR="002A1CD2">
        <w:rPr>
          <w:rStyle w:val="Collegamentoipertestuale"/>
        </w:rPr>
        <w:fldChar w:fldCharType="end"/>
      </w:r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4" w:name="_RNF_2._Implementazione"/>
      <w:bookmarkStart w:id="45" w:name="_Toc115622160"/>
      <w:bookmarkEnd w:id="44"/>
      <w:r>
        <w:t>RNF 2. I</w:t>
      </w:r>
      <w:r w:rsidR="00040287">
        <w:t>mplementazione</w:t>
      </w:r>
      <w:bookmarkEnd w:id="45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0167668E" w:rsidR="00025540" w:rsidRDefault="00E4144E" w:rsidP="00AC359A">
      <w:pPr>
        <w:pStyle w:val="Paragrafoelenco"/>
        <w:ind w:left="1440"/>
      </w:pPr>
      <w:r>
        <w:t>Il sistema dovrà essere implementato come una web application utilizzabile da PC;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6" w:name="_Toc115622161"/>
      <w:r>
        <w:t xml:space="preserve">RNF 3. </w:t>
      </w:r>
      <w:r w:rsidR="00040287">
        <w:t>Portabilità</w:t>
      </w:r>
      <w:bookmarkEnd w:id="46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7" w:name="_RNF_4._Sicurezza"/>
      <w:bookmarkStart w:id="48" w:name="_Toc115622162"/>
      <w:bookmarkEnd w:id="47"/>
      <w:r>
        <w:t xml:space="preserve">RNF 4. </w:t>
      </w:r>
      <w:r w:rsidR="00923033">
        <w:t>Normative</w:t>
      </w:r>
      <w:bookmarkEnd w:id="48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49" w:name="_RNF_5._Sicurezza"/>
      <w:bookmarkStart w:id="50" w:name="_Toc115622163"/>
      <w:bookmarkEnd w:id="49"/>
      <w:r>
        <w:t xml:space="preserve">RNF 5. </w:t>
      </w:r>
      <w:r w:rsidR="00923033">
        <w:t>Password sicure</w:t>
      </w:r>
      <w:bookmarkEnd w:id="50"/>
    </w:p>
    <w:p w14:paraId="5B4AFBCB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di sicurezza: </w:t>
      </w:r>
    </w:p>
    <w:p w14:paraId="6CFB640E" w14:textId="3A8A00BC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BA49C6" w:rsidRPr="00813C95">
          <w:rPr>
            <w:rStyle w:val="Collegamentoipertestuale"/>
          </w:rPr>
          <w:t>7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1" w:name="_Toc115622164"/>
      <w:r>
        <w:t xml:space="preserve">RNF 6. </w:t>
      </w:r>
      <w:r w:rsidR="00EF5A9E">
        <w:t>Scalabilità</w:t>
      </w:r>
      <w:bookmarkEnd w:id="51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2" w:name="_Toc115622165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2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2725764E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3" w:name="_Toc115622166"/>
      <w:r w:rsidRPr="000224F3">
        <w:rPr>
          <w:lang w:val="en-US"/>
        </w:rPr>
        <w:t>Design Front-end</w:t>
      </w:r>
      <w:bookmarkEnd w:id="53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4" w:name="_Toc115622167"/>
      <w:r w:rsidRPr="000224F3">
        <w:rPr>
          <w:lang w:val="en-US"/>
        </w:rPr>
        <w:lastRenderedPageBreak/>
        <w:t>Design Back-end</w:t>
      </w:r>
      <w:bookmarkEnd w:id="54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2A1CD2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2A1CD2" w:rsidP="00441524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="0069181E" w:rsidRPr="0069181E">
          <w:rPr>
            <w:rStyle w:val="Collegamentoipertestuale"/>
          </w:rPr>
          <w:t>Mastercard</w:t>
        </w:r>
        <w:proofErr w:type="spellEnd"/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28D28925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elettronico, composto dalla presenza all’ingresso di ogni impianto di risalita di una barriera di tornelli</w:t>
      </w:r>
      <w:r w:rsidR="006476F7">
        <w:t>,</w:t>
      </w:r>
      <w:r w:rsidR="00FA0D5A">
        <w:t xml:space="preserve"> 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FA0D5A">
        <w:t xml:space="preserve">consentono l’imbarco. </w:t>
      </w:r>
    </w:p>
    <w:p w14:paraId="6C6A4E43" w14:textId="77777777" w:rsidR="006476F7" w:rsidRDefault="006476F7" w:rsidP="006476F7">
      <w:pPr>
        <w:pStyle w:val="Paragrafoelenco"/>
      </w:pPr>
    </w:p>
    <w:p w14:paraId="48A67DFF" w14:textId="79477954" w:rsidR="00F43AFB" w:rsidRDefault="00F43AFB" w:rsidP="00F43AFB">
      <w:pPr>
        <w:pStyle w:val="Paragrafoelenco"/>
        <w:numPr>
          <w:ilvl w:val="0"/>
          <w:numId w:val="34"/>
        </w:numPr>
      </w:pPr>
      <w:r>
        <w:t xml:space="preserve">(??) Calendario per l’acquisto di skipass e prenotazione lezioni di sci </w:t>
      </w:r>
    </w:p>
    <w:p w14:paraId="5C7C5D41" w14:textId="77777777" w:rsidR="006476F7" w:rsidRDefault="006476F7" w:rsidP="00F43AFB"/>
    <w:p w14:paraId="75388652" w14:textId="2FE41813" w:rsidR="00FA0D5A" w:rsidRDefault="00FA0D5A" w:rsidP="00F43AFB">
      <w:r>
        <w:t>L’applicativo utilizza</w:t>
      </w:r>
      <w:bookmarkStart w:id="55" w:name="_GoBack"/>
      <w:bookmarkEnd w:id="55"/>
      <w:r>
        <w:t xml:space="preserve"> il sistema </w:t>
      </w:r>
      <w:r w:rsidR="00F43AFB">
        <w:t xml:space="preserve">di skipass elettronico </w:t>
      </w:r>
      <w:r>
        <w:t>per memorizzare</w:t>
      </w:r>
      <w:r w:rsidR="007B4489">
        <w:t xml:space="preserve"> internamente nel database locale</w:t>
      </w:r>
      <w:r>
        <w:t xml:space="preserve"> il passaggio autorizzato di ogni utente</w:t>
      </w:r>
      <w:r w:rsidR="007B4489">
        <w:t>,</w:t>
      </w:r>
      <w:r>
        <w:t xml:space="preserve"> in maniera tale da tenere traccia di tutti gli accessi all’impianto e fornire </w:t>
      </w:r>
      <w:r w:rsidR="007B4489">
        <w:t>le funzionalità di storico degli impianti utilizzati e condizioni in tempo reale degli impianti. Gestisce inoltre tutte le informazioni relative al login delle diverse tipologie di utenti, skipass associati ad un’utenza</w:t>
      </w:r>
      <w:r w:rsidR="00F43AFB">
        <w:t xml:space="preserve">, </w:t>
      </w:r>
      <w:proofErr w:type="spellStart"/>
      <w:r w:rsidR="00F43AFB">
        <w:t>ecc</w:t>
      </w:r>
      <w:proofErr w:type="spellEnd"/>
      <w:r w:rsidR="00F43AFB">
        <w:t>…</w:t>
      </w:r>
    </w:p>
    <w:p w14:paraId="520E7F30" w14:textId="34875616" w:rsidR="00F43AFB" w:rsidRDefault="00F43AFB" w:rsidP="00F43AFB">
      <w:r>
        <w:t>Di seguito è presente l’insieme di tutte le interazioni tra l’applicativo e i sistemi esterni descritti sopra in forma schematizzata:</w:t>
      </w:r>
    </w:p>
    <w:sectPr w:rsidR="00F43AF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82BE5" w14:textId="77777777" w:rsidR="002A1CD2" w:rsidRDefault="002A1CD2">
      <w:pPr>
        <w:spacing w:after="0" w:line="240" w:lineRule="auto"/>
      </w:pPr>
      <w:r>
        <w:separator/>
      </w:r>
    </w:p>
  </w:endnote>
  <w:endnote w:type="continuationSeparator" w:id="0">
    <w:p w14:paraId="0F25ACFE" w14:textId="77777777" w:rsidR="002A1CD2" w:rsidRDefault="002A1CD2">
      <w:pPr>
        <w:spacing w:after="0" w:line="240" w:lineRule="auto"/>
      </w:pPr>
      <w:r>
        <w:continuationSeparator/>
      </w:r>
    </w:p>
  </w:endnote>
  <w:endnote w:type="continuationNotice" w:id="1">
    <w:p w14:paraId="0D7E618A" w14:textId="77777777" w:rsidR="002A1CD2" w:rsidRDefault="002A1C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FFAD5" w14:textId="77777777" w:rsidR="002A1CD2" w:rsidRDefault="002A1CD2">
      <w:pPr>
        <w:spacing w:after="0" w:line="240" w:lineRule="auto"/>
      </w:pPr>
      <w:r>
        <w:separator/>
      </w:r>
    </w:p>
  </w:footnote>
  <w:footnote w:type="continuationSeparator" w:id="0">
    <w:p w14:paraId="725D7DDF" w14:textId="77777777" w:rsidR="002A1CD2" w:rsidRDefault="002A1CD2">
      <w:pPr>
        <w:spacing w:after="0" w:line="240" w:lineRule="auto"/>
      </w:pPr>
      <w:r>
        <w:continuationSeparator/>
      </w:r>
    </w:p>
  </w:footnote>
  <w:footnote w:type="continuationNotice" w:id="1">
    <w:p w14:paraId="73084DC7" w14:textId="77777777" w:rsidR="002A1CD2" w:rsidRDefault="002A1C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33A43"/>
    <w:multiLevelType w:val="hybridMultilevel"/>
    <w:tmpl w:val="2DD48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62EB"/>
    <w:multiLevelType w:val="hybridMultilevel"/>
    <w:tmpl w:val="26B2E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28"/>
  </w:num>
  <w:num w:numId="5">
    <w:abstractNumId w:val="9"/>
  </w:num>
  <w:num w:numId="6">
    <w:abstractNumId w:val="15"/>
  </w:num>
  <w:num w:numId="7">
    <w:abstractNumId w:val="13"/>
  </w:num>
  <w:num w:numId="8">
    <w:abstractNumId w:val="21"/>
  </w:num>
  <w:num w:numId="9">
    <w:abstractNumId w:val="24"/>
  </w:num>
  <w:num w:numId="10">
    <w:abstractNumId w:val="23"/>
  </w:num>
  <w:num w:numId="11">
    <w:abstractNumId w:val="16"/>
  </w:num>
  <w:num w:numId="12">
    <w:abstractNumId w:val="34"/>
  </w:num>
  <w:num w:numId="13">
    <w:abstractNumId w:val="8"/>
  </w:num>
  <w:num w:numId="14">
    <w:abstractNumId w:val="27"/>
  </w:num>
  <w:num w:numId="15">
    <w:abstractNumId w:val="35"/>
  </w:num>
  <w:num w:numId="16">
    <w:abstractNumId w:val="14"/>
  </w:num>
  <w:num w:numId="17">
    <w:abstractNumId w:val="1"/>
  </w:num>
  <w:num w:numId="18">
    <w:abstractNumId w:val="18"/>
  </w:num>
  <w:num w:numId="19">
    <w:abstractNumId w:val="20"/>
  </w:num>
  <w:num w:numId="20">
    <w:abstractNumId w:val="29"/>
  </w:num>
  <w:num w:numId="21">
    <w:abstractNumId w:val="11"/>
  </w:num>
  <w:num w:numId="22">
    <w:abstractNumId w:val="31"/>
  </w:num>
  <w:num w:numId="23">
    <w:abstractNumId w:val="5"/>
  </w:num>
  <w:num w:numId="24">
    <w:abstractNumId w:val="33"/>
  </w:num>
  <w:num w:numId="25">
    <w:abstractNumId w:val="19"/>
  </w:num>
  <w:num w:numId="26">
    <w:abstractNumId w:val="30"/>
  </w:num>
  <w:num w:numId="27">
    <w:abstractNumId w:val="22"/>
  </w:num>
  <w:num w:numId="28">
    <w:abstractNumId w:val="25"/>
  </w:num>
  <w:num w:numId="29">
    <w:abstractNumId w:val="12"/>
  </w:num>
  <w:num w:numId="30">
    <w:abstractNumId w:val="3"/>
  </w:num>
  <w:num w:numId="31">
    <w:abstractNumId w:val="26"/>
  </w:num>
  <w:num w:numId="32">
    <w:abstractNumId w:val="4"/>
  </w:num>
  <w:num w:numId="33">
    <w:abstractNumId w:val="32"/>
  </w:num>
  <w:num w:numId="34">
    <w:abstractNumId w:val="2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69EC"/>
    <w:rsid w:val="00091767"/>
    <w:rsid w:val="00093CE1"/>
    <w:rsid w:val="00093E08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309BC"/>
    <w:rsid w:val="00930BEB"/>
    <w:rsid w:val="00932AC4"/>
    <w:rsid w:val="00936EB9"/>
    <w:rsid w:val="00941643"/>
    <w:rsid w:val="0094525A"/>
    <w:rsid w:val="00945B45"/>
    <w:rsid w:val="00951DAB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eader" Target="head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arianna piacentini</cp:lastModifiedBy>
  <cp:revision>28</cp:revision>
  <dcterms:created xsi:type="dcterms:W3CDTF">2021-05-30T12:43:00Z</dcterms:created>
  <dcterms:modified xsi:type="dcterms:W3CDTF">2022-10-04T12:53:00Z</dcterms:modified>
</cp:coreProperties>
</file>