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863C" w14:textId="77777777" w:rsidR="004461F1" w:rsidRPr="00457EA3" w:rsidRDefault="004461F1" w:rsidP="004461F1">
      <w:pPr>
        <w:jc w:val="center"/>
        <w:rPr>
          <w:rFonts w:ascii="Calibri Light" w:eastAsia="Times New Roman" w:hAnsi="Calibri Light" w:cs="Calibri Light"/>
          <w:b/>
          <w:bCs/>
          <w:sz w:val="34"/>
          <w:szCs w:val="34"/>
        </w:rPr>
      </w:pPr>
    </w:p>
    <w:p w14:paraId="2B396CD6" w14:textId="77777777" w:rsidR="004461F1" w:rsidRPr="00457EA3" w:rsidRDefault="004461F1" w:rsidP="004461F1">
      <w:pPr>
        <w:jc w:val="center"/>
        <w:rPr>
          <w:rFonts w:ascii="Calibri Light" w:eastAsia="Times New Roman" w:hAnsi="Calibri Light" w:cs="Calibri Light"/>
          <w:b/>
          <w:bCs/>
          <w:sz w:val="34"/>
          <w:szCs w:val="34"/>
        </w:rPr>
      </w:pPr>
    </w:p>
    <w:p w14:paraId="55111AB1" w14:textId="77777777" w:rsidR="004461F1" w:rsidRPr="00457EA3" w:rsidRDefault="004461F1" w:rsidP="004461F1">
      <w:pPr>
        <w:jc w:val="center"/>
        <w:rPr>
          <w:rFonts w:ascii="Calibri Light" w:eastAsia="Times New Roman" w:hAnsi="Calibri Light" w:cs="Calibri Light"/>
          <w:b/>
          <w:bCs/>
          <w:sz w:val="34"/>
          <w:szCs w:val="34"/>
        </w:rPr>
      </w:pPr>
    </w:p>
    <w:p w14:paraId="0C39E70C" w14:textId="77777777" w:rsidR="004461F1" w:rsidRPr="00457EA3" w:rsidRDefault="004461F1" w:rsidP="004461F1">
      <w:pPr>
        <w:rPr>
          <w:rFonts w:ascii="Calibri Light" w:eastAsia="Times New Roman" w:hAnsi="Calibri Light" w:cs="Calibri Light"/>
          <w:b/>
          <w:bCs/>
          <w:sz w:val="34"/>
          <w:szCs w:val="34"/>
        </w:rPr>
      </w:pPr>
    </w:p>
    <w:p w14:paraId="24617CAC" w14:textId="77777777" w:rsidR="004461F1" w:rsidRPr="00457EA3" w:rsidRDefault="004461F1" w:rsidP="004461F1">
      <w:pPr>
        <w:rPr>
          <w:rFonts w:ascii="Calibri Light" w:eastAsia="Times New Roman" w:hAnsi="Calibri Light" w:cs="Calibri Light"/>
          <w:b/>
          <w:bCs/>
          <w:sz w:val="34"/>
          <w:szCs w:val="34"/>
        </w:rPr>
      </w:pPr>
    </w:p>
    <w:p w14:paraId="4AF886A2" w14:textId="77777777" w:rsidR="004461F1" w:rsidRPr="00457EA3" w:rsidRDefault="004461F1" w:rsidP="004461F1">
      <w:pPr>
        <w:rPr>
          <w:rFonts w:ascii="Calibri Light" w:eastAsia="Times New Roman" w:hAnsi="Calibri Light" w:cs="Calibri Light"/>
          <w:b/>
          <w:bCs/>
          <w:sz w:val="34"/>
          <w:szCs w:val="34"/>
        </w:rPr>
      </w:pPr>
    </w:p>
    <w:p w14:paraId="3B51DEE0" w14:textId="77777777" w:rsidR="004461F1" w:rsidRPr="00457EA3" w:rsidRDefault="004461F1" w:rsidP="004461F1">
      <w:pPr>
        <w:jc w:val="center"/>
        <w:rPr>
          <w:rFonts w:ascii="Calibri Light" w:eastAsia="Times New Roman" w:hAnsi="Calibri Light" w:cs="Calibri Light"/>
          <w:b/>
          <w:bCs/>
          <w:sz w:val="34"/>
          <w:szCs w:val="34"/>
        </w:rPr>
      </w:pPr>
    </w:p>
    <w:p w14:paraId="4EE0120A" w14:textId="77777777" w:rsidR="004461F1" w:rsidRDefault="004461F1" w:rsidP="004461F1">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67D68DCB" wp14:editId="2D0A8D33">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0520DB3C" w14:textId="77777777" w:rsidR="004461F1" w:rsidRPr="00CF5179" w:rsidRDefault="004461F1" w:rsidP="004461F1">
      <w:pPr>
        <w:jc w:val="center"/>
        <w:rPr>
          <w:rFonts w:ascii="Calibri Light" w:eastAsia="Times New Roman" w:hAnsi="Calibri Light" w:cs="Calibri Light"/>
          <w:b/>
          <w:bCs/>
          <w:szCs w:val="34"/>
        </w:rPr>
      </w:pPr>
    </w:p>
    <w:p w14:paraId="588738DB" w14:textId="77777777" w:rsidR="004461F1" w:rsidRPr="00CF5179" w:rsidRDefault="004461F1" w:rsidP="004461F1">
      <w:pPr>
        <w:rPr>
          <w:rFonts w:ascii="Calibri Light" w:eastAsia="Times New Roman" w:hAnsi="Calibri Light" w:cs="Calibri Light"/>
          <w:b/>
          <w:bCs/>
          <w:sz w:val="2"/>
          <w:szCs w:val="20"/>
        </w:rPr>
      </w:pPr>
    </w:p>
    <w:p w14:paraId="569CFBE7" w14:textId="77777777" w:rsidR="004461F1" w:rsidRPr="00CF5179" w:rsidRDefault="004461F1" w:rsidP="004461F1">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14:paraId="5F78BEA8" w14:textId="77777777" w:rsidR="004461F1" w:rsidRPr="00CF5179" w:rsidRDefault="004461F1" w:rsidP="004461F1">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14:paraId="363728E5" w14:textId="77777777" w:rsidR="004461F1" w:rsidRPr="00457EA3" w:rsidRDefault="004461F1" w:rsidP="004461F1">
      <w:pPr>
        <w:jc w:val="center"/>
        <w:rPr>
          <w:rFonts w:ascii="Calibri Light" w:eastAsia="Times New Roman" w:hAnsi="Calibri Light" w:cs="Calibri Light"/>
          <w:b/>
          <w:bCs/>
          <w:sz w:val="34"/>
          <w:szCs w:val="34"/>
        </w:rPr>
      </w:pPr>
    </w:p>
    <w:p w14:paraId="7D28A850" w14:textId="77777777" w:rsidR="004461F1" w:rsidRPr="001C4E4B" w:rsidRDefault="004461F1" w:rsidP="004461F1">
      <w:pPr>
        <w:jc w:val="center"/>
        <w:rPr>
          <w:rFonts w:ascii="Calibri Light" w:hAnsi="Calibri Light" w:cs="Calibri Light"/>
          <w:color w:val="55748D"/>
        </w:rPr>
      </w:pPr>
      <w:r>
        <w:rPr>
          <w:rFonts w:ascii="Calibri Light" w:eastAsia="Times New Roman" w:hAnsi="Calibri Light" w:cs="Calibri Light"/>
          <w:b/>
          <w:bCs/>
          <w:color w:val="55748D"/>
          <w:sz w:val="34"/>
          <w:szCs w:val="34"/>
        </w:rPr>
        <w:t>Report Finale</w:t>
      </w:r>
    </w:p>
    <w:p w14:paraId="1BCDFE13" w14:textId="77777777" w:rsidR="004461F1" w:rsidRPr="00457EA3" w:rsidRDefault="004461F1" w:rsidP="004461F1">
      <w:pPr>
        <w:rPr>
          <w:rFonts w:ascii="Calibri Light" w:hAnsi="Calibri Light" w:cs="Calibri Light"/>
        </w:rPr>
      </w:pPr>
      <w:r w:rsidRPr="00457EA3">
        <w:rPr>
          <w:rFonts w:ascii="Calibri Light" w:hAnsi="Calibri Light" w:cs="Calibri Light"/>
        </w:rPr>
        <w:br w:type="page"/>
      </w:r>
    </w:p>
    <w:p w14:paraId="4898DFDD" w14:textId="77777777" w:rsidR="004461F1" w:rsidRPr="001C4E4B" w:rsidRDefault="004461F1" w:rsidP="004461F1">
      <w:pPr>
        <w:pStyle w:val="Titolo1"/>
        <w:jc w:val="center"/>
        <w:rPr>
          <w:sz w:val="36"/>
        </w:rPr>
      </w:pPr>
      <w:bookmarkStart w:id="0" w:name="_Toc123594356"/>
      <w:r w:rsidRPr="00BC59FD">
        <w:rPr>
          <w:sz w:val="36"/>
        </w:rPr>
        <w:lastRenderedPageBreak/>
        <w:t>Indice dei contenuti</w:t>
      </w:r>
      <w:bookmarkEnd w:id="0"/>
    </w:p>
    <w:p w14:paraId="33DBE7FF" w14:textId="2476C90E" w:rsidR="00516A23" w:rsidRDefault="004461F1">
      <w:pPr>
        <w:pStyle w:val="Sommario1"/>
        <w:tabs>
          <w:tab w:val="right" w:leader="dot" w:pos="9628"/>
        </w:tabs>
        <w:rPr>
          <w:rFonts w:asciiTheme="minorHAnsi" w:eastAsiaTheme="minorEastAsia" w:hAnsiTheme="minorHAnsi" w:cstheme="minorBidi"/>
          <w:b w:val="0"/>
          <w:bCs w:val="0"/>
          <w:caps w:val="0"/>
          <w:noProof/>
          <w:sz w:val="24"/>
          <w:szCs w:val="24"/>
          <w:lang w:eastAsia="it-IT"/>
        </w:rPr>
      </w:pPr>
      <w:r>
        <w:rPr>
          <w:rFonts w:asciiTheme="minorHAnsi" w:hAnsiTheme="minorHAnsi" w:cs="Calibri Light"/>
        </w:rPr>
        <w:fldChar w:fldCharType="begin"/>
      </w:r>
      <w:r>
        <w:rPr>
          <w:rFonts w:cs="Calibri Light"/>
        </w:rPr>
        <w:instrText xml:space="preserve"> TOC \o "1-3" \h \z \u </w:instrText>
      </w:r>
      <w:r>
        <w:rPr>
          <w:rFonts w:asciiTheme="minorHAnsi" w:hAnsiTheme="minorHAnsi" w:cs="Calibri Light"/>
        </w:rPr>
        <w:fldChar w:fldCharType="separate"/>
      </w:r>
      <w:hyperlink w:anchor="_Toc123594356" w:history="1">
        <w:r w:rsidR="00516A23" w:rsidRPr="00FE3FFB">
          <w:rPr>
            <w:rStyle w:val="Collegamentoipertestuale"/>
            <w:noProof/>
          </w:rPr>
          <w:t>Indice dei contenuti</w:t>
        </w:r>
        <w:r w:rsidR="00516A23">
          <w:rPr>
            <w:noProof/>
            <w:webHidden/>
          </w:rPr>
          <w:tab/>
        </w:r>
        <w:r w:rsidR="00516A23">
          <w:rPr>
            <w:noProof/>
            <w:webHidden/>
          </w:rPr>
          <w:fldChar w:fldCharType="begin"/>
        </w:r>
        <w:r w:rsidR="00516A23">
          <w:rPr>
            <w:noProof/>
            <w:webHidden/>
          </w:rPr>
          <w:instrText xml:space="preserve"> PAGEREF _Toc123594356 \h </w:instrText>
        </w:r>
        <w:r w:rsidR="00516A23">
          <w:rPr>
            <w:noProof/>
            <w:webHidden/>
          </w:rPr>
        </w:r>
        <w:r w:rsidR="00516A23">
          <w:rPr>
            <w:noProof/>
            <w:webHidden/>
          </w:rPr>
          <w:fldChar w:fldCharType="separate"/>
        </w:r>
        <w:r w:rsidR="00516A23">
          <w:rPr>
            <w:noProof/>
            <w:webHidden/>
          </w:rPr>
          <w:t>2</w:t>
        </w:r>
        <w:r w:rsidR="00516A23">
          <w:rPr>
            <w:noProof/>
            <w:webHidden/>
          </w:rPr>
          <w:fldChar w:fldCharType="end"/>
        </w:r>
      </w:hyperlink>
    </w:p>
    <w:p w14:paraId="165FFB1B" w14:textId="4A330661" w:rsidR="00516A23" w:rsidRDefault="00516A23">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3594357" w:history="1">
        <w:r w:rsidRPr="00FE3FFB">
          <w:rPr>
            <w:rStyle w:val="Collegamentoipertestuale"/>
            <w:noProof/>
          </w:rPr>
          <w:t>Organizzazione del lavoro</w:t>
        </w:r>
        <w:r>
          <w:rPr>
            <w:noProof/>
            <w:webHidden/>
          </w:rPr>
          <w:tab/>
        </w:r>
        <w:r>
          <w:rPr>
            <w:noProof/>
            <w:webHidden/>
          </w:rPr>
          <w:fldChar w:fldCharType="begin"/>
        </w:r>
        <w:r>
          <w:rPr>
            <w:noProof/>
            <w:webHidden/>
          </w:rPr>
          <w:instrText xml:space="preserve"> PAGEREF _Toc123594357 \h </w:instrText>
        </w:r>
        <w:r>
          <w:rPr>
            <w:noProof/>
            <w:webHidden/>
          </w:rPr>
        </w:r>
        <w:r>
          <w:rPr>
            <w:noProof/>
            <w:webHidden/>
          </w:rPr>
          <w:fldChar w:fldCharType="separate"/>
        </w:r>
        <w:r>
          <w:rPr>
            <w:noProof/>
            <w:webHidden/>
          </w:rPr>
          <w:t>3</w:t>
        </w:r>
        <w:r>
          <w:rPr>
            <w:noProof/>
            <w:webHidden/>
          </w:rPr>
          <w:fldChar w:fldCharType="end"/>
        </w:r>
      </w:hyperlink>
    </w:p>
    <w:p w14:paraId="7B30E9A3" w14:textId="5E558B0B" w:rsidR="00516A23" w:rsidRDefault="00516A23">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3594358" w:history="1">
        <w:r w:rsidRPr="00FE3FFB">
          <w:rPr>
            <w:rStyle w:val="Collegamentoipertestuale"/>
            <w:noProof/>
          </w:rPr>
          <w:t>Ruoli e attività</w:t>
        </w:r>
        <w:r>
          <w:rPr>
            <w:noProof/>
            <w:webHidden/>
          </w:rPr>
          <w:tab/>
        </w:r>
        <w:r>
          <w:rPr>
            <w:noProof/>
            <w:webHidden/>
          </w:rPr>
          <w:fldChar w:fldCharType="begin"/>
        </w:r>
        <w:r>
          <w:rPr>
            <w:noProof/>
            <w:webHidden/>
          </w:rPr>
          <w:instrText xml:space="preserve"> PAGEREF _Toc123594358 \h </w:instrText>
        </w:r>
        <w:r>
          <w:rPr>
            <w:noProof/>
            <w:webHidden/>
          </w:rPr>
        </w:r>
        <w:r>
          <w:rPr>
            <w:noProof/>
            <w:webHidden/>
          </w:rPr>
          <w:fldChar w:fldCharType="separate"/>
        </w:r>
        <w:r>
          <w:rPr>
            <w:noProof/>
            <w:webHidden/>
          </w:rPr>
          <w:t>3</w:t>
        </w:r>
        <w:r>
          <w:rPr>
            <w:noProof/>
            <w:webHidden/>
          </w:rPr>
          <w:fldChar w:fldCharType="end"/>
        </w:r>
      </w:hyperlink>
    </w:p>
    <w:p w14:paraId="1E800036" w14:textId="1A3A4D17" w:rsidR="00516A23" w:rsidRDefault="00516A23">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3594359" w:history="1">
        <w:r w:rsidRPr="00FE3FFB">
          <w:rPr>
            <w:rStyle w:val="Collegamentoipertestuale"/>
            <w:noProof/>
          </w:rPr>
          <w:t>Carico e distribuzione del lavoro</w:t>
        </w:r>
        <w:r>
          <w:rPr>
            <w:noProof/>
            <w:webHidden/>
          </w:rPr>
          <w:tab/>
        </w:r>
        <w:r>
          <w:rPr>
            <w:noProof/>
            <w:webHidden/>
          </w:rPr>
          <w:fldChar w:fldCharType="begin"/>
        </w:r>
        <w:r>
          <w:rPr>
            <w:noProof/>
            <w:webHidden/>
          </w:rPr>
          <w:instrText xml:space="preserve"> PAGEREF _Toc123594359 \h </w:instrText>
        </w:r>
        <w:r>
          <w:rPr>
            <w:noProof/>
            <w:webHidden/>
          </w:rPr>
        </w:r>
        <w:r>
          <w:rPr>
            <w:noProof/>
            <w:webHidden/>
          </w:rPr>
          <w:fldChar w:fldCharType="separate"/>
        </w:r>
        <w:r>
          <w:rPr>
            <w:noProof/>
            <w:webHidden/>
          </w:rPr>
          <w:t>4</w:t>
        </w:r>
        <w:r>
          <w:rPr>
            <w:noProof/>
            <w:webHidden/>
          </w:rPr>
          <w:fldChar w:fldCharType="end"/>
        </w:r>
      </w:hyperlink>
    </w:p>
    <w:p w14:paraId="2F94E3F8" w14:textId="428C4305" w:rsidR="00516A23" w:rsidRDefault="00516A23">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3594360" w:history="1">
        <w:r w:rsidRPr="00FE3FFB">
          <w:rPr>
            <w:rStyle w:val="Collegamentoipertestuale"/>
            <w:noProof/>
          </w:rPr>
          <w:t>Criticità</w:t>
        </w:r>
        <w:r>
          <w:rPr>
            <w:noProof/>
            <w:webHidden/>
          </w:rPr>
          <w:tab/>
        </w:r>
        <w:r>
          <w:rPr>
            <w:noProof/>
            <w:webHidden/>
          </w:rPr>
          <w:fldChar w:fldCharType="begin"/>
        </w:r>
        <w:r>
          <w:rPr>
            <w:noProof/>
            <w:webHidden/>
          </w:rPr>
          <w:instrText xml:space="preserve"> PAGEREF _Toc123594360 \h </w:instrText>
        </w:r>
        <w:r>
          <w:rPr>
            <w:noProof/>
            <w:webHidden/>
          </w:rPr>
        </w:r>
        <w:r>
          <w:rPr>
            <w:noProof/>
            <w:webHidden/>
          </w:rPr>
          <w:fldChar w:fldCharType="separate"/>
        </w:r>
        <w:r>
          <w:rPr>
            <w:noProof/>
            <w:webHidden/>
          </w:rPr>
          <w:t>4</w:t>
        </w:r>
        <w:r>
          <w:rPr>
            <w:noProof/>
            <w:webHidden/>
          </w:rPr>
          <w:fldChar w:fldCharType="end"/>
        </w:r>
      </w:hyperlink>
    </w:p>
    <w:p w14:paraId="7DFA7E73" w14:textId="40765EF5" w:rsidR="00516A23" w:rsidRDefault="00516A23">
      <w:pPr>
        <w:pStyle w:val="Sommario1"/>
        <w:tabs>
          <w:tab w:val="right" w:leader="dot" w:pos="9628"/>
        </w:tabs>
        <w:rPr>
          <w:rFonts w:asciiTheme="minorHAnsi" w:eastAsiaTheme="minorEastAsia" w:hAnsiTheme="minorHAnsi" w:cstheme="minorBidi"/>
          <w:b w:val="0"/>
          <w:bCs w:val="0"/>
          <w:caps w:val="0"/>
          <w:noProof/>
          <w:sz w:val="24"/>
          <w:szCs w:val="24"/>
          <w:lang w:eastAsia="it-IT"/>
        </w:rPr>
      </w:pPr>
      <w:hyperlink w:anchor="_Toc123594361" w:history="1">
        <w:r w:rsidRPr="00FE3FFB">
          <w:rPr>
            <w:rStyle w:val="Collegamentoipertestuale"/>
            <w:noProof/>
          </w:rPr>
          <w:t>Autovalutazione</w:t>
        </w:r>
        <w:r>
          <w:rPr>
            <w:noProof/>
            <w:webHidden/>
          </w:rPr>
          <w:tab/>
        </w:r>
        <w:r>
          <w:rPr>
            <w:noProof/>
            <w:webHidden/>
          </w:rPr>
          <w:fldChar w:fldCharType="begin"/>
        </w:r>
        <w:r>
          <w:rPr>
            <w:noProof/>
            <w:webHidden/>
          </w:rPr>
          <w:instrText xml:space="preserve"> PAGEREF _Toc123594361 \h </w:instrText>
        </w:r>
        <w:r>
          <w:rPr>
            <w:noProof/>
            <w:webHidden/>
          </w:rPr>
        </w:r>
        <w:r>
          <w:rPr>
            <w:noProof/>
            <w:webHidden/>
          </w:rPr>
          <w:fldChar w:fldCharType="separate"/>
        </w:r>
        <w:r>
          <w:rPr>
            <w:noProof/>
            <w:webHidden/>
          </w:rPr>
          <w:t>4</w:t>
        </w:r>
        <w:r>
          <w:rPr>
            <w:noProof/>
            <w:webHidden/>
          </w:rPr>
          <w:fldChar w:fldCharType="end"/>
        </w:r>
      </w:hyperlink>
    </w:p>
    <w:p w14:paraId="77EAF485" w14:textId="0DD20E6C" w:rsidR="00E47753" w:rsidRDefault="004461F1" w:rsidP="004461F1">
      <w:pPr>
        <w:rPr>
          <w:rFonts w:cs="Calibri Light"/>
        </w:rPr>
      </w:pPr>
      <w:r>
        <w:rPr>
          <w:rFonts w:cs="Calibri Light"/>
        </w:rPr>
        <w:fldChar w:fldCharType="end"/>
      </w:r>
    </w:p>
    <w:p w14:paraId="0BB37F0A" w14:textId="77777777" w:rsidR="004461F1" w:rsidRDefault="004461F1" w:rsidP="004461F1"/>
    <w:p w14:paraId="001D6BB1" w14:textId="77777777" w:rsidR="004461F1" w:rsidRDefault="004461F1" w:rsidP="004461F1"/>
    <w:p w14:paraId="03B91C9A" w14:textId="77777777" w:rsidR="004461F1" w:rsidRDefault="004461F1" w:rsidP="004461F1"/>
    <w:p w14:paraId="6F8AF55E" w14:textId="77777777" w:rsidR="004461F1" w:rsidRDefault="004461F1" w:rsidP="004461F1"/>
    <w:p w14:paraId="40F412EB" w14:textId="77777777" w:rsidR="004461F1" w:rsidRDefault="004461F1" w:rsidP="004461F1"/>
    <w:p w14:paraId="6E868720" w14:textId="77777777" w:rsidR="004461F1" w:rsidRDefault="004461F1" w:rsidP="004461F1"/>
    <w:p w14:paraId="39FADAF3" w14:textId="77777777" w:rsidR="004461F1" w:rsidRDefault="004461F1" w:rsidP="004461F1"/>
    <w:p w14:paraId="67AE6DB9" w14:textId="77777777" w:rsidR="004461F1" w:rsidRDefault="004461F1" w:rsidP="004461F1"/>
    <w:p w14:paraId="29B43D0E" w14:textId="77777777" w:rsidR="004461F1" w:rsidRDefault="004461F1" w:rsidP="004461F1"/>
    <w:p w14:paraId="02971CAE" w14:textId="77777777" w:rsidR="004461F1" w:rsidRDefault="004461F1" w:rsidP="004461F1"/>
    <w:p w14:paraId="7A33E379" w14:textId="77777777" w:rsidR="004461F1" w:rsidRDefault="004461F1" w:rsidP="004461F1"/>
    <w:p w14:paraId="33AA95DE" w14:textId="77777777" w:rsidR="004461F1" w:rsidRDefault="004461F1" w:rsidP="004461F1"/>
    <w:p w14:paraId="32442843" w14:textId="77777777" w:rsidR="004461F1" w:rsidRDefault="004461F1" w:rsidP="004461F1"/>
    <w:p w14:paraId="7BC9582B" w14:textId="77777777" w:rsidR="004461F1" w:rsidRDefault="004461F1" w:rsidP="004461F1"/>
    <w:p w14:paraId="764874E9" w14:textId="77777777" w:rsidR="004461F1" w:rsidRDefault="004461F1" w:rsidP="004461F1"/>
    <w:p w14:paraId="54BA0242" w14:textId="77777777" w:rsidR="004461F1" w:rsidRDefault="004461F1" w:rsidP="004461F1"/>
    <w:p w14:paraId="7EF5824D" w14:textId="77777777" w:rsidR="004461F1" w:rsidRDefault="004461F1" w:rsidP="004461F1"/>
    <w:p w14:paraId="2B94CC7E" w14:textId="77777777" w:rsidR="004461F1" w:rsidRDefault="004461F1" w:rsidP="004461F1"/>
    <w:p w14:paraId="0675D5D1" w14:textId="77777777" w:rsidR="004461F1" w:rsidRDefault="004461F1" w:rsidP="004461F1"/>
    <w:p w14:paraId="719876CF" w14:textId="77777777" w:rsidR="004461F1" w:rsidRDefault="004461F1" w:rsidP="004461F1"/>
    <w:p w14:paraId="0112D2C6" w14:textId="77777777" w:rsidR="004461F1" w:rsidRDefault="004461F1" w:rsidP="004461F1"/>
    <w:p w14:paraId="4A2C94E0" w14:textId="77777777" w:rsidR="004461F1" w:rsidRDefault="004461F1" w:rsidP="004461F1"/>
    <w:p w14:paraId="2B582FE4" w14:textId="77777777" w:rsidR="004461F1" w:rsidRDefault="004461F1" w:rsidP="004461F1"/>
    <w:p w14:paraId="17E23AD9" w14:textId="15062CE4" w:rsidR="002D3CB5" w:rsidRDefault="004461F1" w:rsidP="002007A8">
      <w:pPr>
        <w:pStyle w:val="Titolo1"/>
      </w:pPr>
      <w:bookmarkStart w:id="1" w:name="_Toc123594357"/>
      <w:r>
        <w:lastRenderedPageBreak/>
        <w:t>Organizzazione del lavoro</w:t>
      </w:r>
      <w:bookmarkEnd w:id="1"/>
    </w:p>
    <w:p w14:paraId="65179696" w14:textId="77777777" w:rsidR="00037D05" w:rsidRDefault="00037D05" w:rsidP="00037D05">
      <w:r>
        <w:t xml:space="preserve">Nelle prime fasi del progetto, il lavoro è stato suddiviso principalmente con i criteri di: </w:t>
      </w:r>
    </w:p>
    <w:p w14:paraId="54F8DDA5" w14:textId="77777777" w:rsidR="00037D05" w:rsidRDefault="00037D05" w:rsidP="00037D05">
      <w:r>
        <w:t xml:space="preserve">- divisione equa del carico di lavoro; </w:t>
      </w:r>
    </w:p>
    <w:p w14:paraId="6A5BE505" w14:textId="77777777" w:rsidR="00037D05" w:rsidRDefault="00037D05" w:rsidP="00037D05">
      <w:r>
        <w:t>- assegnazione in base alle competenze base che ognuno disponeva;</w:t>
      </w:r>
    </w:p>
    <w:p w14:paraId="626DE81A" w14:textId="7DD1FCC4" w:rsidR="00037D05" w:rsidRDefault="00037D05" w:rsidP="00037D05">
      <w:r>
        <w:t>- affinità per una determinata</w:t>
      </w:r>
      <w:r>
        <w:t xml:space="preserve"> mansione</w:t>
      </w:r>
      <w:r>
        <w:t>.</w:t>
      </w:r>
    </w:p>
    <w:p w14:paraId="3441B3CE" w14:textId="2D6E0DE1" w:rsidR="00543709" w:rsidRDefault="00037D05" w:rsidP="00037D05">
      <w:r>
        <w:t>Mantenendo gli ultimi due criteri sopra citati, successivamente si è deciso di modificare il primo punto optando per una suddivisione del lavoro basata sul tempo a disposizione</w:t>
      </w:r>
      <w:r w:rsidR="002007A8">
        <w:t xml:space="preserve"> (vedi capitolo </w:t>
      </w:r>
      <w:hyperlink w:anchor="_Criticità" w:history="1">
        <w:r w:rsidR="002007A8" w:rsidRPr="002007A8">
          <w:rPr>
            <w:rStyle w:val="Collegamentoipertestuale"/>
          </w:rPr>
          <w:t>criticità</w:t>
        </w:r>
      </w:hyperlink>
      <w:r w:rsidR="002007A8">
        <w:t>)</w:t>
      </w:r>
    </w:p>
    <w:p w14:paraId="058462E6" w14:textId="1818D96A" w:rsidR="004461F1" w:rsidRDefault="002D3CB5" w:rsidP="00E428CF">
      <w:r>
        <w:t>In linea generale si è cercato il più possibile di presentarsi a lezione</w:t>
      </w:r>
      <w:r w:rsidR="00045800">
        <w:t>, riuscendo a partecipare con almeno un componente ad ogni lezione,</w:t>
      </w:r>
      <w:r>
        <w:t xml:space="preserve"> per lavorare assieme soprattutto quando quelle ore venivano dedicate al lavoro di gruppo in presenza. Il resto del lavoro svolto, in media con almeno la presenza di due membri del team, è avvenuto nelle ore libere successive alle lezioni di Ingegneria del Software. Quando non si aveva occasione di incontrarsi, oppure non era necessario, ognuno svolgeva la propria parte individualmente avendo sempre l’occasione di visionare il lavoro del resto del gruppo attraverso GitHub oppure programmi con la condivisione come </w:t>
      </w:r>
      <w:proofErr w:type="spellStart"/>
      <w:r>
        <w:t>Figma</w:t>
      </w:r>
      <w:proofErr w:type="spellEnd"/>
      <w:r>
        <w:t xml:space="preserve"> e </w:t>
      </w:r>
      <w:proofErr w:type="spellStart"/>
      <w:r>
        <w:t>Lucidchart</w:t>
      </w:r>
      <w:proofErr w:type="spellEnd"/>
      <w:r>
        <w:t xml:space="preserve">. Inoltre, nel caso in cui non ci si potesse incontrare si è fatto uso anche di chiamate Zoom per la discussione del </w:t>
      </w:r>
      <w:r w:rsidRPr="005F6FAC">
        <w:t>lavoro</w:t>
      </w:r>
      <w:r>
        <w:t>.</w:t>
      </w:r>
      <w:r w:rsidR="00C37EFF">
        <w:t xml:space="preserve"> Per il conteggio del numero di ore impegnate da ciascun componente si è utilizzato un foglio di calcolo </w:t>
      </w:r>
      <w:proofErr w:type="spellStart"/>
      <w:r w:rsidR="00C37EFF">
        <w:t>google</w:t>
      </w:r>
      <w:proofErr w:type="spellEnd"/>
      <w:r w:rsidR="00C37EFF">
        <w:t xml:space="preserve"> condiviso, all’interno del quale ogni componente segnava per ogni giornata di lavoro il numero di ore spese e le associava </w:t>
      </w:r>
      <w:r w:rsidR="00045800">
        <w:t>alle diverse aree (ogni capitolo di un deliverable corrisponde ad un’area).</w:t>
      </w:r>
    </w:p>
    <w:p w14:paraId="42D2C93A" w14:textId="77777777" w:rsidR="004461F1" w:rsidRDefault="004461F1" w:rsidP="004461F1">
      <w:pPr>
        <w:pStyle w:val="Titolo1"/>
      </w:pPr>
      <w:bookmarkStart w:id="2" w:name="_Toc123594358"/>
      <w:r>
        <w:t>Ruoli e attività</w:t>
      </w:r>
      <w:bookmarkEnd w:id="2"/>
    </w:p>
    <w:p w14:paraId="2B7E8E56" w14:textId="77777777" w:rsidR="004461F1" w:rsidRPr="004461F1" w:rsidRDefault="004461F1" w:rsidP="004461F1"/>
    <w:tbl>
      <w:tblPr>
        <w:tblStyle w:val="Grigliatabella"/>
        <w:tblW w:w="10206" w:type="dxa"/>
        <w:tblInd w:w="-5" w:type="dxa"/>
        <w:tblLook w:val="04A0" w:firstRow="1" w:lastRow="0" w:firstColumn="1" w:lastColumn="0" w:noHBand="0" w:noVBand="1"/>
      </w:tblPr>
      <w:tblGrid>
        <w:gridCol w:w="2587"/>
        <w:gridCol w:w="2370"/>
        <w:gridCol w:w="5249"/>
      </w:tblGrid>
      <w:tr w:rsidR="001A1453" w14:paraId="1C30CEAE" w14:textId="77777777" w:rsidTr="0036548D">
        <w:tc>
          <w:tcPr>
            <w:tcW w:w="2587" w:type="dxa"/>
            <w:shd w:val="clear" w:color="auto" w:fill="7AA1AA"/>
          </w:tcPr>
          <w:p w14:paraId="4C82E01C" w14:textId="77777777" w:rsidR="001A1453" w:rsidRPr="005F6FAC" w:rsidRDefault="001A1453" w:rsidP="004461F1">
            <w:pPr>
              <w:jc w:val="center"/>
              <w:rPr>
                <w:b/>
                <w:color w:val="FFFFFF" w:themeColor="background1"/>
              </w:rPr>
            </w:pPr>
            <w:r w:rsidRPr="005F6FAC">
              <w:rPr>
                <w:b/>
                <w:color w:val="FFFFFF" w:themeColor="background1"/>
              </w:rPr>
              <w:t>Componente del Team</w:t>
            </w:r>
          </w:p>
        </w:tc>
        <w:tc>
          <w:tcPr>
            <w:tcW w:w="2370" w:type="dxa"/>
            <w:shd w:val="clear" w:color="auto" w:fill="7AA1AA"/>
          </w:tcPr>
          <w:p w14:paraId="53DC7EE4" w14:textId="77777777" w:rsidR="001A1453" w:rsidRPr="005F6FAC" w:rsidRDefault="001A1453" w:rsidP="004461F1">
            <w:pPr>
              <w:jc w:val="center"/>
              <w:rPr>
                <w:b/>
                <w:color w:val="FFFFFF" w:themeColor="background1"/>
              </w:rPr>
            </w:pPr>
            <w:r w:rsidRPr="005F6FAC">
              <w:rPr>
                <w:b/>
                <w:color w:val="FFFFFF" w:themeColor="background1"/>
              </w:rPr>
              <w:t>Ruolo</w:t>
            </w:r>
          </w:p>
        </w:tc>
        <w:tc>
          <w:tcPr>
            <w:tcW w:w="5249" w:type="dxa"/>
            <w:shd w:val="clear" w:color="auto" w:fill="7AA1AA"/>
          </w:tcPr>
          <w:p w14:paraId="4CFCE02C" w14:textId="77777777" w:rsidR="001A1453" w:rsidRPr="005F6FAC" w:rsidRDefault="001A1453" w:rsidP="004461F1">
            <w:pPr>
              <w:jc w:val="center"/>
              <w:rPr>
                <w:b/>
                <w:color w:val="FFFFFF" w:themeColor="background1"/>
              </w:rPr>
            </w:pPr>
            <w:r w:rsidRPr="005F6FAC">
              <w:rPr>
                <w:b/>
                <w:color w:val="FFFFFF" w:themeColor="background1"/>
              </w:rPr>
              <w:t>Principali attività</w:t>
            </w:r>
          </w:p>
        </w:tc>
      </w:tr>
      <w:tr w:rsidR="001A1453" w14:paraId="0C4A6F5E" w14:textId="77777777" w:rsidTr="0036548D">
        <w:tc>
          <w:tcPr>
            <w:tcW w:w="2587" w:type="dxa"/>
          </w:tcPr>
          <w:p w14:paraId="51720434" w14:textId="5D1A2F43" w:rsidR="001A1453" w:rsidRDefault="001A1453" w:rsidP="001A1453">
            <w:r w:rsidRPr="004461F1">
              <w:rPr>
                <w:b/>
              </w:rPr>
              <w:t>Ludovico Cappellato</w:t>
            </w:r>
          </w:p>
        </w:tc>
        <w:tc>
          <w:tcPr>
            <w:tcW w:w="2370" w:type="dxa"/>
          </w:tcPr>
          <w:p w14:paraId="6845759E" w14:textId="77777777" w:rsidR="0036548D" w:rsidRDefault="001A1453" w:rsidP="001A1453">
            <w:r>
              <w:t xml:space="preserve">Project leader / </w:t>
            </w:r>
          </w:p>
          <w:p w14:paraId="1E182B77" w14:textId="24FAE506" w:rsidR="001A1453" w:rsidRDefault="0036548D" w:rsidP="001A1453">
            <w:r>
              <w:t xml:space="preserve">Analista / </w:t>
            </w:r>
            <w:r w:rsidR="001A1453">
              <w:t>Progettista / Sviluppatore</w:t>
            </w:r>
          </w:p>
        </w:tc>
        <w:tc>
          <w:tcPr>
            <w:tcW w:w="5249" w:type="dxa"/>
          </w:tcPr>
          <w:p w14:paraId="20482F47" w14:textId="7EE95140" w:rsidR="001A1453" w:rsidRDefault="0088313A" w:rsidP="001A1453">
            <w:r>
              <w:t>Assegnazione delle mansioni, controllo rispetto delle scadenze,</w:t>
            </w:r>
            <w:r w:rsidR="0036548D">
              <w:t xml:space="preserve"> scrittura e sottoposizione dei deliverable,</w:t>
            </w:r>
            <w:r>
              <w:t xml:space="preserve"> stesura requisiti, realizzazione use</w:t>
            </w:r>
            <w:r w:rsidR="0036548D">
              <w:t xml:space="preserve"> case</w:t>
            </w:r>
            <w:r>
              <w:t>, progettazione del diagramma delle componenti e delle classi, sviluppo front-end e back-end</w:t>
            </w:r>
            <w:r w:rsidR="00E428CF">
              <w:t>, documentazione API</w:t>
            </w:r>
            <w:r>
              <w:t>, esecuzione del deployment</w:t>
            </w:r>
          </w:p>
        </w:tc>
      </w:tr>
      <w:tr w:rsidR="001A1453" w14:paraId="38CB837D" w14:textId="77777777" w:rsidTr="0036548D">
        <w:tc>
          <w:tcPr>
            <w:tcW w:w="2587" w:type="dxa"/>
          </w:tcPr>
          <w:p w14:paraId="59E60E9D" w14:textId="5094002B" w:rsidR="001A1453" w:rsidRDefault="001A1453" w:rsidP="001A1453">
            <w:r w:rsidRPr="004461F1">
              <w:rPr>
                <w:b/>
              </w:rPr>
              <w:t>Arianna Piacentini</w:t>
            </w:r>
          </w:p>
        </w:tc>
        <w:tc>
          <w:tcPr>
            <w:tcW w:w="2370" w:type="dxa"/>
          </w:tcPr>
          <w:p w14:paraId="69CB84BC" w14:textId="14D352F9" w:rsidR="001A1453" w:rsidRDefault="001A1453" w:rsidP="001A1453">
            <w:r>
              <w:t>Analista / Progettista</w:t>
            </w:r>
          </w:p>
        </w:tc>
        <w:tc>
          <w:tcPr>
            <w:tcW w:w="5249" w:type="dxa"/>
          </w:tcPr>
          <w:p w14:paraId="5F5AC885" w14:textId="153B5061" w:rsidR="001A1453" w:rsidRDefault="0036548D" w:rsidP="001A1453">
            <w:r>
              <w:t>Scrittura dei deliverable, s</w:t>
            </w:r>
            <w:r w:rsidR="0088313A">
              <w:t xml:space="preserve">tesura requisiti, realizzazione </w:t>
            </w:r>
            <w:proofErr w:type="spellStart"/>
            <w:r w:rsidR="0088313A">
              <w:t>mockup</w:t>
            </w:r>
            <w:proofErr w:type="spellEnd"/>
            <w:r w:rsidR="0088313A">
              <w:t>, realizzazione use</w:t>
            </w:r>
            <w:r>
              <w:t xml:space="preserve"> case e diagramma di contesto</w:t>
            </w:r>
            <w:r w:rsidR="0088313A">
              <w:t>, progettazione del diagramma delle componenti e delle classi</w:t>
            </w:r>
            <w:r>
              <w:t>, realizzazione user flow e diagrammi delle API</w:t>
            </w:r>
          </w:p>
        </w:tc>
      </w:tr>
      <w:tr w:rsidR="001A1453" w14:paraId="35CF7435" w14:textId="77777777" w:rsidTr="0036548D">
        <w:tc>
          <w:tcPr>
            <w:tcW w:w="2587" w:type="dxa"/>
          </w:tcPr>
          <w:p w14:paraId="05A680C6" w14:textId="58D761DD" w:rsidR="001A1453" w:rsidRDefault="001A1453" w:rsidP="001A1453">
            <w:proofErr w:type="spellStart"/>
            <w:r w:rsidRPr="004461F1">
              <w:rPr>
                <w:b/>
              </w:rPr>
              <w:t>Rimsha</w:t>
            </w:r>
            <w:proofErr w:type="spellEnd"/>
            <w:r w:rsidRPr="004461F1">
              <w:rPr>
                <w:b/>
              </w:rPr>
              <w:t xml:space="preserve"> Afzal</w:t>
            </w:r>
          </w:p>
        </w:tc>
        <w:tc>
          <w:tcPr>
            <w:tcW w:w="2370" w:type="dxa"/>
          </w:tcPr>
          <w:p w14:paraId="5FA6E46D" w14:textId="3DCE28B8" w:rsidR="001A1453" w:rsidRDefault="001A1453" w:rsidP="001A1453">
            <w:r>
              <w:t>Analista / Progettista</w:t>
            </w:r>
          </w:p>
        </w:tc>
        <w:tc>
          <w:tcPr>
            <w:tcW w:w="5249" w:type="dxa"/>
          </w:tcPr>
          <w:p w14:paraId="209601CA" w14:textId="37632044" w:rsidR="001A1453" w:rsidRDefault="0036548D" w:rsidP="001A1453">
            <w:r>
              <w:t xml:space="preserve">Stesura requisiti, realizzazione </w:t>
            </w:r>
            <w:proofErr w:type="spellStart"/>
            <w:r>
              <w:t>mockup</w:t>
            </w:r>
            <w:proofErr w:type="spellEnd"/>
            <w:r>
              <w:t>, realizzazione use case e diagramma di contesto, progettazione del diagramma delle componenti e delle classi, realizzazione user flow</w:t>
            </w:r>
          </w:p>
        </w:tc>
      </w:tr>
    </w:tbl>
    <w:p w14:paraId="72A9D637" w14:textId="77777777" w:rsidR="004461F1" w:rsidRDefault="004461F1" w:rsidP="004461F1"/>
    <w:p w14:paraId="531A4302" w14:textId="77777777" w:rsidR="002007A8" w:rsidRDefault="002007A8" w:rsidP="004461F1">
      <w:pPr>
        <w:pStyle w:val="Titolo1"/>
      </w:pPr>
    </w:p>
    <w:p w14:paraId="37D2FF81" w14:textId="38B757E4" w:rsidR="002007A8" w:rsidRDefault="002007A8" w:rsidP="002007A8"/>
    <w:p w14:paraId="6CB39CBE" w14:textId="77777777" w:rsidR="00B230E0" w:rsidRDefault="00B230E0" w:rsidP="002007A8"/>
    <w:p w14:paraId="788BE853" w14:textId="6A3AA7F2" w:rsidR="004461F1" w:rsidRDefault="004461F1" w:rsidP="004461F1">
      <w:pPr>
        <w:pStyle w:val="Titolo1"/>
      </w:pPr>
      <w:bookmarkStart w:id="3" w:name="_Toc123594359"/>
      <w:r>
        <w:lastRenderedPageBreak/>
        <w:t>Carico e distribuzione del lavoro</w:t>
      </w:r>
      <w:bookmarkEnd w:id="3"/>
    </w:p>
    <w:p w14:paraId="16E10541" w14:textId="2216A3C0" w:rsidR="001A1453" w:rsidRDefault="005F6FAC" w:rsidP="004461F1">
      <w:r>
        <w:t xml:space="preserve">Di seguito il carico di lavoro espresso in ore/persona per ciascun membro del gruppo. </w:t>
      </w:r>
    </w:p>
    <w:tbl>
      <w:tblPr>
        <w:tblW w:w="9678" w:type="dxa"/>
        <w:tblCellMar>
          <w:left w:w="0" w:type="dxa"/>
          <w:right w:w="0" w:type="dxa"/>
        </w:tblCellMar>
        <w:tblLook w:val="04A0" w:firstRow="1" w:lastRow="0" w:firstColumn="1" w:lastColumn="0" w:noHBand="0" w:noVBand="1"/>
      </w:tblPr>
      <w:tblGrid>
        <w:gridCol w:w="1672"/>
        <w:gridCol w:w="2014"/>
        <w:gridCol w:w="1984"/>
        <w:gridCol w:w="1882"/>
        <w:gridCol w:w="2126"/>
      </w:tblGrid>
      <w:tr w:rsidR="005F6FAC" w:rsidRPr="005F6FAC" w14:paraId="75BC2E28" w14:textId="77777777" w:rsidTr="005F6FAC">
        <w:trPr>
          <w:trHeight w:val="315"/>
        </w:trPr>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D43394" w14:textId="77777777" w:rsidR="005F6FAC" w:rsidRPr="005F6FAC" w:rsidRDefault="005F6FAC" w:rsidP="005F6FAC">
            <w:pPr>
              <w:spacing w:after="0"/>
            </w:pPr>
          </w:p>
        </w:tc>
        <w:tc>
          <w:tcPr>
            <w:tcW w:w="2014"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14:paraId="39CBAD40" w14:textId="77777777" w:rsidR="005F6FAC" w:rsidRPr="005F6FAC" w:rsidRDefault="005F6FAC" w:rsidP="005F6FAC">
            <w:pPr>
              <w:spacing w:after="0"/>
              <w:rPr>
                <w:b/>
                <w:color w:val="FFFFFF" w:themeColor="background1"/>
              </w:rPr>
            </w:pPr>
            <w:r w:rsidRPr="005F6FAC">
              <w:rPr>
                <w:b/>
                <w:color w:val="FFFFFF" w:themeColor="background1"/>
              </w:rPr>
              <w:t>Ludovico Cappellato</w:t>
            </w:r>
          </w:p>
        </w:tc>
        <w:tc>
          <w:tcPr>
            <w:tcW w:w="1984"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14:paraId="55C24D16" w14:textId="77777777" w:rsidR="005F6FAC" w:rsidRPr="005F6FAC" w:rsidRDefault="005F6FAC" w:rsidP="005F6FAC">
            <w:pPr>
              <w:spacing w:after="0"/>
              <w:rPr>
                <w:b/>
                <w:color w:val="FFFFFF" w:themeColor="background1"/>
              </w:rPr>
            </w:pPr>
            <w:r w:rsidRPr="005F6FAC">
              <w:rPr>
                <w:b/>
                <w:color w:val="FFFFFF" w:themeColor="background1"/>
              </w:rPr>
              <w:t>Arianna Piacentini</w:t>
            </w:r>
          </w:p>
        </w:tc>
        <w:tc>
          <w:tcPr>
            <w:tcW w:w="1882"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14:paraId="1A1420DB" w14:textId="77777777" w:rsidR="005F6FAC" w:rsidRPr="005F6FAC" w:rsidRDefault="005F6FAC" w:rsidP="005F6FAC">
            <w:pPr>
              <w:spacing w:after="0"/>
              <w:rPr>
                <w:b/>
                <w:color w:val="FFFFFF" w:themeColor="background1"/>
              </w:rPr>
            </w:pPr>
            <w:proofErr w:type="spellStart"/>
            <w:r w:rsidRPr="005F6FAC">
              <w:rPr>
                <w:b/>
                <w:color w:val="FFFFFF" w:themeColor="background1"/>
              </w:rPr>
              <w:t>Rimsha</w:t>
            </w:r>
            <w:proofErr w:type="spellEnd"/>
            <w:r w:rsidRPr="005F6FAC">
              <w:rPr>
                <w:b/>
                <w:color w:val="FFFFFF" w:themeColor="background1"/>
              </w:rPr>
              <w:t xml:space="preserve"> Afzal</w:t>
            </w:r>
          </w:p>
        </w:tc>
        <w:tc>
          <w:tcPr>
            <w:tcW w:w="2126"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14:paraId="113D3F90" w14:textId="77777777" w:rsidR="005F6FAC" w:rsidRPr="005F6FAC" w:rsidRDefault="005F6FAC" w:rsidP="005F6FAC">
            <w:pPr>
              <w:spacing w:after="0"/>
              <w:rPr>
                <w:b/>
                <w:color w:val="FFFFFF" w:themeColor="background1"/>
              </w:rPr>
            </w:pPr>
            <w:r w:rsidRPr="005F6FAC">
              <w:rPr>
                <w:b/>
                <w:color w:val="FFFFFF" w:themeColor="background1"/>
              </w:rPr>
              <w:t>Totale per documento</w:t>
            </w:r>
          </w:p>
        </w:tc>
      </w:tr>
      <w:tr w:rsidR="005F6FAC" w:rsidRPr="005F6FAC" w14:paraId="46BFA7F2" w14:textId="77777777"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43B33C" w14:textId="77777777" w:rsidR="005F6FAC" w:rsidRPr="005F6FAC" w:rsidRDefault="005F6FAC" w:rsidP="005F6FAC">
            <w:pPr>
              <w:spacing w:after="0"/>
              <w:rPr>
                <w:b/>
              </w:rPr>
            </w:pPr>
            <w:r w:rsidRPr="005F6FAC">
              <w:rPr>
                <w:b/>
              </w:rPr>
              <w:t>D1</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FE4A1" w14:textId="77777777" w:rsidR="005F6FAC" w:rsidRPr="005F6FAC" w:rsidRDefault="005F6FAC" w:rsidP="005F6FAC">
            <w:pPr>
              <w:spacing w:after="0"/>
            </w:pPr>
            <w:r w:rsidRPr="005F6FAC">
              <w:t>23</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32DA8A" w14:textId="1D2665F9" w:rsidR="005F6FAC" w:rsidRPr="005F6FAC" w:rsidRDefault="005F6FAC" w:rsidP="005F6FAC">
            <w:pPr>
              <w:spacing w:after="0"/>
            </w:pPr>
            <w:r w:rsidRPr="005F6FAC">
              <w:t>2</w:t>
            </w:r>
            <w:r w:rsidR="008F756A">
              <w:t>5</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6C942" w14:textId="77777777" w:rsidR="005F6FAC" w:rsidRPr="005F6FAC" w:rsidRDefault="005F6FAC" w:rsidP="005F6FAC">
            <w:pPr>
              <w:spacing w:after="0"/>
            </w:pPr>
            <w:r w:rsidRPr="005F6FAC">
              <w:t>20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3BCD3" w14:textId="02B181E7" w:rsidR="005F6FAC" w:rsidRPr="005F6FAC" w:rsidRDefault="005F6FAC" w:rsidP="005F6FAC">
            <w:pPr>
              <w:spacing w:after="0"/>
            </w:pPr>
            <w:r w:rsidRPr="005F6FAC">
              <w:t>6</w:t>
            </w:r>
            <w:r w:rsidR="008F756A">
              <w:t>8</w:t>
            </w:r>
          </w:p>
        </w:tc>
      </w:tr>
      <w:tr w:rsidR="005F6FAC" w:rsidRPr="005F6FAC" w14:paraId="33CD5D72" w14:textId="77777777"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9AB8B8" w14:textId="77777777" w:rsidR="005F6FAC" w:rsidRPr="005F6FAC" w:rsidRDefault="005F6FAC" w:rsidP="005F6FAC">
            <w:pPr>
              <w:spacing w:after="0"/>
              <w:rPr>
                <w:b/>
              </w:rPr>
            </w:pPr>
            <w:r w:rsidRPr="005F6FAC">
              <w:rPr>
                <w:b/>
              </w:rPr>
              <w:t>D2</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D4175" w14:textId="77777777" w:rsidR="005F6FAC" w:rsidRPr="005F6FAC" w:rsidRDefault="005F6FAC" w:rsidP="005F6FAC">
            <w:pPr>
              <w:spacing w:after="0"/>
            </w:pPr>
            <w:r w:rsidRPr="005F6FAC">
              <w:t>45</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524CE" w14:textId="77777777" w:rsidR="005F6FAC" w:rsidRPr="005F6FAC" w:rsidRDefault="005F6FAC" w:rsidP="005F6FAC">
            <w:pPr>
              <w:spacing w:after="0"/>
            </w:pPr>
            <w:r w:rsidRPr="005F6FAC">
              <w:t>46</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1E3FA" w14:textId="314D6916" w:rsidR="005F6FAC" w:rsidRPr="005F6FAC" w:rsidRDefault="005F6FAC" w:rsidP="005F6FAC">
            <w:pPr>
              <w:spacing w:after="0"/>
            </w:pPr>
            <w:r w:rsidRPr="005F6FAC">
              <w:t>2</w:t>
            </w:r>
            <w:r w:rsidR="008F756A">
              <w:t>8</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3D272" w14:textId="52A0F330" w:rsidR="005F6FAC" w:rsidRPr="005F6FAC" w:rsidRDefault="005F6FAC" w:rsidP="005F6FAC">
            <w:pPr>
              <w:spacing w:after="0"/>
            </w:pPr>
            <w:r w:rsidRPr="005F6FAC">
              <w:t>11</w:t>
            </w:r>
            <w:r w:rsidR="008F756A">
              <w:t>9</w:t>
            </w:r>
          </w:p>
        </w:tc>
      </w:tr>
      <w:tr w:rsidR="005F6FAC" w:rsidRPr="005F6FAC" w14:paraId="4D1A8DDF" w14:textId="77777777"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86A5F8" w14:textId="77777777" w:rsidR="005F6FAC" w:rsidRPr="005F6FAC" w:rsidRDefault="005F6FAC" w:rsidP="005F6FAC">
            <w:pPr>
              <w:spacing w:after="0"/>
              <w:rPr>
                <w:b/>
              </w:rPr>
            </w:pPr>
            <w:r w:rsidRPr="005F6FAC">
              <w:rPr>
                <w:b/>
              </w:rPr>
              <w:t>D3</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A06D8" w14:textId="77777777" w:rsidR="005F6FAC" w:rsidRPr="005F6FAC" w:rsidRDefault="005F6FAC" w:rsidP="005F6FAC">
            <w:pPr>
              <w:spacing w:after="0"/>
            </w:pPr>
            <w:r w:rsidRPr="005F6FAC">
              <w:t>20</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54797" w14:textId="0D4A1FA2" w:rsidR="005F6FAC" w:rsidRPr="005F6FAC" w:rsidRDefault="005F6FAC" w:rsidP="005F6FAC">
            <w:pPr>
              <w:spacing w:after="0"/>
            </w:pPr>
            <w:r w:rsidRPr="005F6FAC">
              <w:t>1</w:t>
            </w:r>
            <w:r w:rsidR="008F756A">
              <w:t>3</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82B65" w14:textId="77777777" w:rsidR="005F6FAC" w:rsidRPr="005F6FAC" w:rsidRDefault="005F6FAC" w:rsidP="005F6FAC">
            <w:pPr>
              <w:spacing w:after="0"/>
            </w:pPr>
            <w:r w:rsidRPr="005F6FAC">
              <w:t>6</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59CBC" w14:textId="3BBE3969" w:rsidR="005F6FAC" w:rsidRPr="005F6FAC" w:rsidRDefault="005F6FAC" w:rsidP="005F6FAC">
            <w:pPr>
              <w:spacing w:after="0"/>
            </w:pPr>
            <w:r w:rsidRPr="005F6FAC">
              <w:t>3</w:t>
            </w:r>
            <w:r w:rsidR="008F756A">
              <w:t>9</w:t>
            </w:r>
          </w:p>
        </w:tc>
      </w:tr>
      <w:tr w:rsidR="005F6FAC" w:rsidRPr="005F6FAC" w14:paraId="212172C7" w14:textId="77777777"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C178FC" w14:textId="77777777" w:rsidR="005F6FAC" w:rsidRPr="005F6FAC" w:rsidRDefault="005F6FAC" w:rsidP="005F6FAC">
            <w:pPr>
              <w:spacing w:after="0"/>
              <w:rPr>
                <w:b/>
              </w:rPr>
            </w:pPr>
            <w:r w:rsidRPr="005F6FAC">
              <w:rPr>
                <w:b/>
              </w:rPr>
              <w:t>D4</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4B0E46" w14:textId="3FE641A4" w:rsidR="005F6FAC" w:rsidRPr="005F6FAC" w:rsidRDefault="008F756A" w:rsidP="005F6FAC">
            <w:pPr>
              <w:spacing w:after="0"/>
            </w:pPr>
            <w:r>
              <w:t>35</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F6C24" w14:textId="0BA1F570" w:rsidR="005F6FAC" w:rsidRPr="005F6FAC" w:rsidRDefault="005F6FAC" w:rsidP="005F6FAC">
            <w:pPr>
              <w:spacing w:after="0"/>
            </w:pPr>
            <w:r w:rsidRPr="005F6FAC">
              <w:t>1</w:t>
            </w:r>
            <w:r w:rsidR="008F756A">
              <w:t>7</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4A3AD" w14:textId="569CEA83" w:rsidR="005F6FAC" w:rsidRPr="005F6FAC" w:rsidRDefault="008F756A" w:rsidP="005F6FAC">
            <w:pPr>
              <w:spacing w:after="0"/>
            </w:pPr>
            <w:r>
              <w:t>1</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814C3" w14:textId="1C7B8218" w:rsidR="005F6FAC" w:rsidRPr="005F6FAC" w:rsidRDefault="008F756A" w:rsidP="005F6FAC">
            <w:pPr>
              <w:spacing w:after="0"/>
            </w:pPr>
            <w:r>
              <w:t>53</w:t>
            </w:r>
          </w:p>
        </w:tc>
      </w:tr>
      <w:tr w:rsidR="005F6FAC" w:rsidRPr="005F6FAC" w14:paraId="0B19DEFA" w14:textId="77777777"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3D128A" w14:textId="77777777" w:rsidR="005F6FAC" w:rsidRPr="005F6FAC" w:rsidRDefault="005F6FAC" w:rsidP="005F6FAC">
            <w:pPr>
              <w:spacing w:after="0"/>
              <w:rPr>
                <w:b/>
              </w:rPr>
            </w:pPr>
            <w:r w:rsidRPr="005F6FAC">
              <w:rPr>
                <w:b/>
              </w:rPr>
              <w:t>D5</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CEE3C" w14:textId="4EADA928" w:rsidR="005F6FAC" w:rsidRPr="005F6FAC" w:rsidRDefault="000D2E24" w:rsidP="005F6FAC">
            <w:pPr>
              <w:spacing w:after="0"/>
            </w:pPr>
            <w:r>
              <w:t>4</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4C2CD1" w14:textId="686E38FA" w:rsidR="005F6FAC" w:rsidRPr="005F6FAC" w:rsidRDefault="008F756A" w:rsidP="005F6FAC">
            <w:pPr>
              <w:spacing w:after="0"/>
            </w:pPr>
            <w:r>
              <w:t>3</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03088" w14:textId="6569BFAE" w:rsidR="005F6FAC" w:rsidRPr="005F6FAC" w:rsidRDefault="008F756A" w:rsidP="005F6FAC">
            <w:pPr>
              <w:spacing w:after="0"/>
            </w:pPr>
            <w:r>
              <w:t>1</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2ACBF" w14:textId="41FBF913" w:rsidR="005F6FAC" w:rsidRPr="005F6FAC" w:rsidRDefault="000D2E24" w:rsidP="005F6FAC">
            <w:pPr>
              <w:spacing w:after="0"/>
            </w:pPr>
            <w:r>
              <w:t>8</w:t>
            </w:r>
          </w:p>
        </w:tc>
      </w:tr>
      <w:tr w:rsidR="005F6FAC" w:rsidRPr="005F6FAC" w14:paraId="178E9301" w14:textId="77777777"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D70FE2" w14:textId="5F7AFF6C" w:rsidR="005F6FAC" w:rsidRPr="005F6FAC" w:rsidRDefault="005F6FAC" w:rsidP="005F6FAC">
            <w:pPr>
              <w:spacing w:after="0"/>
              <w:rPr>
                <w:b/>
              </w:rPr>
            </w:pPr>
            <w:r w:rsidRPr="005F6FAC">
              <w:rPr>
                <w:b/>
              </w:rPr>
              <w:t xml:space="preserve">Totale </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94983" w14:textId="4F647FB8" w:rsidR="005F6FAC" w:rsidRPr="005F6FAC" w:rsidRDefault="005F6FAC" w:rsidP="005F6FAC">
            <w:pPr>
              <w:spacing w:after="0"/>
            </w:pPr>
            <w:r w:rsidRPr="005F6FAC">
              <w:t>1</w:t>
            </w:r>
            <w:r w:rsidR="008F756A">
              <w:t>2</w:t>
            </w:r>
            <w:r w:rsidR="000D2E24">
              <w:t>7</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5FC76" w14:textId="0D599C24" w:rsidR="005F6FAC" w:rsidRPr="005F6FAC" w:rsidRDefault="008F756A" w:rsidP="005F6FAC">
            <w:pPr>
              <w:spacing w:after="0"/>
            </w:pPr>
            <w:r>
              <w:t>104</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42F47D" w14:textId="2FE226E4" w:rsidR="005F6FAC" w:rsidRPr="005F6FAC" w:rsidRDefault="005F6FAC" w:rsidP="005F6FAC">
            <w:pPr>
              <w:spacing w:after="0"/>
            </w:pPr>
            <w:r w:rsidRPr="005F6FAC">
              <w:t>5</w:t>
            </w:r>
            <w:r w:rsidR="008F756A">
              <w:t>6</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A2D0A" w14:textId="5F2E4A21" w:rsidR="005F6FAC" w:rsidRPr="005F6FAC" w:rsidRDefault="008F756A" w:rsidP="005F6FAC">
            <w:pPr>
              <w:spacing w:after="0"/>
            </w:pPr>
            <w:r>
              <w:t>28</w:t>
            </w:r>
            <w:r w:rsidR="000D2E24">
              <w:t>7</w:t>
            </w:r>
          </w:p>
        </w:tc>
      </w:tr>
    </w:tbl>
    <w:p w14:paraId="76990779" w14:textId="77777777" w:rsidR="00B230E0" w:rsidRDefault="00B230E0" w:rsidP="004461F1"/>
    <w:p w14:paraId="2602C9EB" w14:textId="419119D6" w:rsidR="00892965" w:rsidRDefault="00892965" w:rsidP="004461F1">
      <w:r>
        <w:t>Dal monte ore descritto nella tabella abbiamo osservato che</w:t>
      </w:r>
      <w:r w:rsidR="00D4694D">
        <w:t xml:space="preserve"> per quanto riguarda il primo deliverable il lavoro è stato fatto in egual misura da tutti e tre i componenti</w:t>
      </w:r>
      <w:r w:rsidR="00E428CF">
        <w:t>.</w:t>
      </w:r>
      <w:r w:rsidR="00D4694D">
        <w:t xml:space="preserve"> </w:t>
      </w:r>
      <w:r w:rsidR="00E428CF">
        <w:t>A</w:t>
      </w:r>
      <w:r w:rsidR="00D4694D">
        <w:t xml:space="preserve"> partire dal secondo deliverable</w:t>
      </w:r>
      <w:r w:rsidR="00E428CF">
        <w:t xml:space="preserve"> in poi</w:t>
      </w:r>
      <w:r w:rsidR="00D4694D">
        <w:t xml:space="preserve"> il componente </w:t>
      </w:r>
      <w:proofErr w:type="spellStart"/>
      <w:r w:rsidR="00D4694D">
        <w:t>Rimsha</w:t>
      </w:r>
      <w:proofErr w:type="spellEnd"/>
      <w:r w:rsidR="00D4694D">
        <w:t xml:space="preserve"> Afzal, a causa di impegni lavorativi, ha ridotto via a via il numero di ore a disposizione del progetto totalizzando così alla fine del progetto circa metà ore rispetto agli altri due componenti. </w:t>
      </w:r>
      <w:proofErr w:type="gramStart"/>
      <w:r w:rsidR="00E428CF">
        <w:t>Inoltre</w:t>
      </w:r>
      <w:proofErr w:type="gramEnd"/>
      <w:r w:rsidR="00D4694D">
        <w:t xml:space="preserve"> </w:t>
      </w:r>
      <w:r w:rsidR="00E428CF">
        <w:t xml:space="preserve">si può osservare che </w:t>
      </w:r>
      <w:r w:rsidR="00D4694D">
        <w:t xml:space="preserve">nell’ultimo deliverable c’è stato un carico di lavoro più oneroso per il componente Ludovico Cappellato che, data la sua maggior esperienza nello sviluppo software, ha portato a termine </w:t>
      </w:r>
      <w:r w:rsidR="00E428CF">
        <w:t>tutta la parte di sviluppo di codice e di documentazione dello stesso</w:t>
      </w:r>
      <w:r w:rsidR="001304C7">
        <w:t xml:space="preserve"> tramite </w:t>
      </w:r>
      <w:proofErr w:type="spellStart"/>
      <w:r w:rsidR="001304C7">
        <w:t>Swagger</w:t>
      </w:r>
      <w:proofErr w:type="spellEnd"/>
      <w:r w:rsidR="001304C7">
        <w:t xml:space="preserve">, lasciando </w:t>
      </w:r>
      <w:r w:rsidR="00280D93">
        <w:t>la documentazione rimanente al componente Arianna Piacentini</w:t>
      </w:r>
      <w:r w:rsidR="00E428CF">
        <w:t>.</w:t>
      </w:r>
    </w:p>
    <w:p w14:paraId="486348CD" w14:textId="77777777" w:rsidR="004461F1" w:rsidRDefault="004461F1" w:rsidP="004461F1">
      <w:pPr>
        <w:pStyle w:val="Titolo1"/>
      </w:pPr>
      <w:bookmarkStart w:id="4" w:name="_Criticità"/>
      <w:bookmarkStart w:id="5" w:name="_Toc123594360"/>
      <w:bookmarkEnd w:id="4"/>
      <w:r>
        <w:t>Criticità</w:t>
      </w:r>
      <w:bookmarkEnd w:id="5"/>
    </w:p>
    <w:p w14:paraId="23ECAACE" w14:textId="1E304634" w:rsidR="004461F1" w:rsidRDefault="00D4694D" w:rsidP="004461F1">
      <w:r>
        <w:t xml:space="preserve">All’inizio del lavoro e durante i primi due deliverable si è proceduto alla suddivisione dei compiti da svolgere cercando di applicare il criterio della distribuzione equa del lavoro da eseguire. Tuttavia, dato che non tutti i componenti avevano a disposizione la stessa quantità di tempo da dedicare al progetto e </w:t>
      </w:r>
      <w:r w:rsidR="00C37EFF">
        <w:t>anche data la</w:t>
      </w:r>
      <w:r>
        <w:t xml:space="preserve"> diversa velocità nella realizzazione </w:t>
      </w:r>
      <w:r w:rsidR="00C37EFF">
        <w:t>dei compiti</w:t>
      </w:r>
      <w:r w:rsidR="008F756A">
        <w:t xml:space="preserve"> di ognuno</w:t>
      </w:r>
      <w:r w:rsidR="00C37EFF">
        <w:t xml:space="preserve">, si è giunti alla scadenza del secondo deliverable con una parte incompleta, che ha costretto </w:t>
      </w:r>
      <w:proofErr w:type="gramStart"/>
      <w:r w:rsidR="00C37EFF">
        <w:t>tutto il team</w:t>
      </w:r>
      <w:proofErr w:type="gramEnd"/>
      <w:r w:rsidR="00C37EFF">
        <w:t xml:space="preserve"> a lavorare sulla stessa parte, facendo salire il numero complessivo di ore. Alla luce di questa problematica si è proceduto, per il terzo ed il quarto deliverable, a suddividere i compiti anche in base al tempo a disposizione di ciascun componente, creando così maggiore divergenza sul numero di ore impegnate da ciascun componente ma riducendo il tempo complessivo per la realizzazione.</w:t>
      </w:r>
      <w:r w:rsidR="00865118">
        <w:t xml:space="preserve"> Inoltre, sempre riguardo il secondo deliverable, è stato sottostimato il tempo necessario alla scrittura delle descrizioni del diagramma delle componenti, portando ad un’ulteriore concentrazione del lavoro a ridosso della scadenza.</w:t>
      </w:r>
    </w:p>
    <w:p w14:paraId="49615B81" w14:textId="77777777" w:rsidR="004461F1" w:rsidRDefault="004461F1" w:rsidP="004461F1">
      <w:pPr>
        <w:pStyle w:val="Titolo1"/>
      </w:pPr>
      <w:bookmarkStart w:id="6" w:name="_Toc123594361"/>
      <w:r>
        <w:t>Autovalutazione</w:t>
      </w:r>
      <w:bookmarkEnd w:id="6"/>
    </w:p>
    <w:p w14:paraId="37004652" w14:textId="34A0DA52" w:rsidR="005F6FAC" w:rsidRDefault="007B2A76" w:rsidP="005F6FAC">
      <w:r w:rsidRPr="007B2A76">
        <w:t xml:space="preserve">Il componente </w:t>
      </w:r>
      <w:proofErr w:type="spellStart"/>
      <w:r w:rsidRPr="007B2A76">
        <w:t>Rimsha</w:t>
      </w:r>
      <w:proofErr w:type="spellEnd"/>
      <w:r w:rsidRPr="007B2A76">
        <w:t xml:space="preserve"> Afzal ha avuto difficoltà nell’organizzare al meglio il completamento di alcuni compiti </w:t>
      </w:r>
      <w:r>
        <w:t>a lei assegnati,</w:t>
      </w:r>
      <w:r w:rsidRPr="007B2A76">
        <w:t xml:space="preserve"> trovandosi a chiedere aiuto ai compagni a ridosso della scadenza di quest’ultimo.</w:t>
      </w:r>
      <w:r w:rsidR="00045800">
        <w:t xml:space="preserve"> Gli altri due componenti </w:t>
      </w:r>
      <w:r>
        <w:t xml:space="preserve">invece </w:t>
      </w:r>
      <w:r w:rsidR="00045800">
        <w:t xml:space="preserve">hanno quasi sempre partecipato alle lezioni in presenza, </w:t>
      </w:r>
      <w:r w:rsidR="00D50557">
        <w:t>rimanendo in linea con gli argomenti trattati e interagendo con i docenti riguardo i dubbi che sorgevano durante il lavoro di gruppo. Ad ogni modo all’interno del gruppo il clima è stato spesso positivo e cooperativo, anche nell’aiutare gli altri componenti nella realizzazione dei loro compiti e nella delucidazione d</w:t>
      </w:r>
      <w:r w:rsidR="00BD749D">
        <w:t>e</w:t>
      </w:r>
      <w:r w:rsidR="00D50557">
        <w:t xml:space="preserve">i dubbi sugli argomenti teorici trattati a lezione. </w:t>
      </w:r>
      <w:r w:rsidR="005F6FAC">
        <w:t>Sulla base di queste considerazioni e della qualità complessiva del lavoro svolto, la nostra autovalutazione è:</w:t>
      </w:r>
    </w:p>
    <w:p w14:paraId="20968531" w14:textId="77777777" w:rsidR="004461F1" w:rsidRPr="004461F1" w:rsidRDefault="004461F1" w:rsidP="004461F1"/>
    <w:tbl>
      <w:tblPr>
        <w:tblStyle w:val="Grigliatabella"/>
        <w:tblW w:w="0" w:type="auto"/>
        <w:tblLook w:val="04A0" w:firstRow="1" w:lastRow="0" w:firstColumn="1" w:lastColumn="0" w:noHBand="0" w:noVBand="1"/>
      </w:tblPr>
      <w:tblGrid>
        <w:gridCol w:w="2268"/>
        <w:gridCol w:w="2410"/>
      </w:tblGrid>
      <w:tr w:rsidR="004461F1" w14:paraId="0B1ADA17" w14:textId="77777777" w:rsidTr="005F6FAC">
        <w:tc>
          <w:tcPr>
            <w:tcW w:w="2268" w:type="dxa"/>
            <w:tcBorders>
              <w:top w:val="nil"/>
              <w:left w:val="nil"/>
            </w:tcBorders>
          </w:tcPr>
          <w:p w14:paraId="498074A1" w14:textId="77777777" w:rsidR="004461F1" w:rsidRDefault="004461F1" w:rsidP="004461F1"/>
        </w:tc>
        <w:tc>
          <w:tcPr>
            <w:tcW w:w="2410" w:type="dxa"/>
            <w:shd w:val="clear" w:color="auto" w:fill="7AA1AA"/>
          </w:tcPr>
          <w:p w14:paraId="6007176F" w14:textId="77777777" w:rsidR="004461F1" w:rsidRPr="004461F1" w:rsidRDefault="004461F1" w:rsidP="004461F1">
            <w:pPr>
              <w:jc w:val="center"/>
              <w:rPr>
                <w:b/>
              </w:rPr>
            </w:pPr>
            <w:r w:rsidRPr="005F6FAC">
              <w:rPr>
                <w:b/>
                <w:color w:val="FFFFFF" w:themeColor="background1"/>
              </w:rPr>
              <w:t>Voto</w:t>
            </w:r>
          </w:p>
        </w:tc>
      </w:tr>
      <w:tr w:rsidR="004461F1" w14:paraId="560A7754" w14:textId="77777777" w:rsidTr="004461F1">
        <w:tc>
          <w:tcPr>
            <w:tcW w:w="2268" w:type="dxa"/>
          </w:tcPr>
          <w:p w14:paraId="202D52E3" w14:textId="77777777" w:rsidR="004461F1" w:rsidRPr="004461F1" w:rsidRDefault="004461F1" w:rsidP="004461F1">
            <w:pPr>
              <w:rPr>
                <w:b/>
              </w:rPr>
            </w:pPr>
            <w:r w:rsidRPr="004461F1">
              <w:rPr>
                <w:b/>
              </w:rPr>
              <w:t>Ludovico Cappellato</w:t>
            </w:r>
          </w:p>
        </w:tc>
        <w:tc>
          <w:tcPr>
            <w:tcW w:w="2410" w:type="dxa"/>
          </w:tcPr>
          <w:p w14:paraId="05D1A097" w14:textId="3CE32846" w:rsidR="004461F1" w:rsidRDefault="00EF5FF5" w:rsidP="004461F1">
            <w:r>
              <w:t>30</w:t>
            </w:r>
          </w:p>
        </w:tc>
      </w:tr>
      <w:tr w:rsidR="004461F1" w14:paraId="113F7160" w14:textId="77777777" w:rsidTr="004461F1">
        <w:tc>
          <w:tcPr>
            <w:tcW w:w="2268" w:type="dxa"/>
          </w:tcPr>
          <w:p w14:paraId="6A90AD60" w14:textId="77777777" w:rsidR="004461F1" w:rsidRPr="004461F1" w:rsidRDefault="004461F1" w:rsidP="004461F1">
            <w:pPr>
              <w:rPr>
                <w:b/>
              </w:rPr>
            </w:pPr>
            <w:r w:rsidRPr="004461F1">
              <w:rPr>
                <w:b/>
              </w:rPr>
              <w:t>Arianna Piacentini</w:t>
            </w:r>
          </w:p>
        </w:tc>
        <w:tc>
          <w:tcPr>
            <w:tcW w:w="2410" w:type="dxa"/>
          </w:tcPr>
          <w:p w14:paraId="4B58303D" w14:textId="45697FB6" w:rsidR="004461F1" w:rsidRDefault="00EF5FF5" w:rsidP="004461F1">
            <w:r>
              <w:t>30</w:t>
            </w:r>
          </w:p>
        </w:tc>
      </w:tr>
      <w:tr w:rsidR="004461F1" w14:paraId="78C47AB9" w14:textId="77777777" w:rsidTr="004461F1">
        <w:tc>
          <w:tcPr>
            <w:tcW w:w="2268" w:type="dxa"/>
          </w:tcPr>
          <w:p w14:paraId="49ED21DA" w14:textId="77777777" w:rsidR="004461F1" w:rsidRPr="004461F1" w:rsidRDefault="004461F1" w:rsidP="004461F1">
            <w:pPr>
              <w:rPr>
                <w:b/>
              </w:rPr>
            </w:pPr>
            <w:proofErr w:type="spellStart"/>
            <w:r w:rsidRPr="004461F1">
              <w:rPr>
                <w:b/>
              </w:rPr>
              <w:t>Rimsha</w:t>
            </w:r>
            <w:proofErr w:type="spellEnd"/>
            <w:r w:rsidRPr="004461F1">
              <w:rPr>
                <w:b/>
              </w:rPr>
              <w:t xml:space="preserve"> Afzal</w:t>
            </w:r>
          </w:p>
        </w:tc>
        <w:tc>
          <w:tcPr>
            <w:tcW w:w="2410" w:type="dxa"/>
          </w:tcPr>
          <w:p w14:paraId="293887F5" w14:textId="10F682AE" w:rsidR="004461F1" w:rsidRDefault="00EF5FF5" w:rsidP="004461F1">
            <w:r>
              <w:t>26</w:t>
            </w:r>
          </w:p>
        </w:tc>
      </w:tr>
    </w:tbl>
    <w:p w14:paraId="24A4F84E" w14:textId="77777777" w:rsidR="004461F1" w:rsidRPr="004461F1" w:rsidRDefault="004461F1" w:rsidP="004461F1"/>
    <w:sectPr w:rsidR="004461F1" w:rsidRPr="004461F1">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D0448" w14:textId="77777777" w:rsidR="00552E4F" w:rsidRDefault="00552E4F" w:rsidP="004461F1">
      <w:pPr>
        <w:spacing w:after="0" w:line="240" w:lineRule="auto"/>
      </w:pPr>
      <w:r>
        <w:separator/>
      </w:r>
    </w:p>
  </w:endnote>
  <w:endnote w:type="continuationSeparator" w:id="0">
    <w:p w14:paraId="24DCCC08" w14:textId="77777777" w:rsidR="00552E4F" w:rsidRDefault="00552E4F" w:rsidP="0044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207556"/>
      <w:docPartObj>
        <w:docPartGallery w:val="Page Numbers (Bottom of Page)"/>
        <w:docPartUnique/>
      </w:docPartObj>
    </w:sdtPr>
    <w:sdtContent>
      <w:p w14:paraId="3AA666E9" w14:textId="77777777" w:rsidR="004461F1" w:rsidRDefault="004461F1">
        <w:pPr>
          <w:pStyle w:val="Pidipagina"/>
          <w:jc w:val="right"/>
        </w:pPr>
        <w:r>
          <w:fldChar w:fldCharType="begin"/>
        </w:r>
        <w:r>
          <w:instrText>PAGE   \* MERGEFORMAT</w:instrText>
        </w:r>
        <w:r>
          <w:fldChar w:fldCharType="separate"/>
        </w:r>
        <w:r>
          <w:t>2</w:t>
        </w:r>
        <w:r>
          <w:fldChar w:fldCharType="end"/>
        </w:r>
      </w:p>
    </w:sdtContent>
  </w:sdt>
  <w:p w14:paraId="1CC6BBDC" w14:textId="77777777" w:rsidR="004461F1" w:rsidRDefault="00446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C3E6" w14:textId="77777777" w:rsidR="00552E4F" w:rsidRDefault="00552E4F" w:rsidP="004461F1">
      <w:pPr>
        <w:spacing w:after="0" w:line="240" w:lineRule="auto"/>
      </w:pPr>
      <w:r>
        <w:separator/>
      </w:r>
    </w:p>
  </w:footnote>
  <w:footnote w:type="continuationSeparator" w:id="0">
    <w:p w14:paraId="524A6DE1" w14:textId="77777777" w:rsidR="00552E4F" w:rsidRDefault="00552E4F" w:rsidP="00446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F49F" w14:textId="77777777" w:rsidR="004461F1" w:rsidRPr="00E43BA3" w:rsidRDefault="004461F1" w:rsidP="004461F1">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 xml:space="preserve">Gruppo T52     </w:t>
    </w:r>
  </w:p>
  <w:p w14:paraId="0B466490" w14:textId="77777777" w:rsidR="004461F1" w:rsidRPr="00E43BA3" w:rsidRDefault="004461F1" w:rsidP="004461F1">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Versione 1.0</w:t>
    </w:r>
  </w:p>
  <w:p w14:paraId="268C91E6" w14:textId="77777777" w:rsidR="004461F1" w:rsidRDefault="004461F1">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1"/>
    <w:rsid w:val="00037D05"/>
    <w:rsid w:val="00045800"/>
    <w:rsid w:val="000D052B"/>
    <w:rsid w:val="000D2E24"/>
    <w:rsid w:val="00107924"/>
    <w:rsid w:val="001304C7"/>
    <w:rsid w:val="00194959"/>
    <w:rsid w:val="001A1453"/>
    <w:rsid w:val="002007A8"/>
    <w:rsid w:val="002116C4"/>
    <w:rsid w:val="00280D93"/>
    <w:rsid w:val="002D3CB5"/>
    <w:rsid w:val="00334EB7"/>
    <w:rsid w:val="0036038A"/>
    <w:rsid w:val="0036548D"/>
    <w:rsid w:val="004461F1"/>
    <w:rsid w:val="00475ECE"/>
    <w:rsid w:val="00516A23"/>
    <w:rsid w:val="00543709"/>
    <w:rsid w:val="00552E4F"/>
    <w:rsid w:val="005F6FAC"/>
    <w:rsid w:val="00662CA8"/>
    <w:rsid w:val="00755BB8"/>
    <w:rsid w:val="007B2A76"/>
    <w:rsid w:val="00865118"/>
    <w:rsid w:val="0088313A"/>
    <w:rsid w:val="00892965"/>
    <w:rsid w:val="008F756A"/>
    <w:rsid w:val="009A525A"/>
    <w:rsid w:val="00B230E0"/>
    <w:rsid w:val="00BD296A"/>
    <w:rsid w:val="00BD749D"/>
    <w:rsid w:val="00C37EFF"/>
    <w:rsid w:val="00D4694D"/>
    <w:rsid w:val="00D50557"/>
    <w:rsid w:val="00E428CF"/>
    <w:rsid w:val="00E47753"/>
    <w:rsid w:val="00EF5F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F87E"/>
  <w15:chartTrackingRefBased/>
  <w15:docId w15:val="{9ABBD690-08C6-4FEE-BE00-77BC282F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461F1"/>
    <w:rPr>
      <w:rFonts w:asciiTheme="majorHAnsi" w:hAnsiTheme="majorHAnsi"/>
    </w:rPr>
  </w:style>
  <w:style w:type="paragraph" w:styleId="Titolo1">
    <w:name w:val="heading 1"/>
    <w:basedOn w:val="Normale"/>
    <w:next w:val="Normale"/>
    <w:link w:val="Titolo1Carattere"/>
    <w:uiPriority w:val="9"/>
    <w:qFormat/>
    <w:rsid w:val="00334EB7"/>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334EB7"/>
    <w:pPr>
      <w:keepNext/>
      <w:keepLines/>
      <w:spacing w:before="40" w:after="0"/>
      <w:outlineLvl w:val="1"/>
    </w:pPr>
    <w:rPr>
      <w:rFonts w:eastAsiaTheme="majorEastAsia" w:cstheme="majorBidi"/>
      <w:color w:val="7AA1AA"/>
      <w:sz w:val="30"/>
      <w:szCs w:val="26"/>
    </w:rPr>
  </w:style>
  <w:style w:type="paragraph" w:styleId="Titolo3">
    <w:name w:val="heading 3"/>
    <w:basedOn w:val="Normale"/>
    <w:next w:val="Normale"/>
    <w:link w:val="Titolo3Carattere"/>
    <w:uiPriority w:val="9"/>
    <w:unhideWhenUsed/>
    <w:qFormat/>
    <w:rsid w:val="00475ECE"/>
    <w:pPr>
      <w:keepNext/>
      <w:keepLines/>
      <w:spacing w:before="40" w:after="0"/>
      <w:outlineLvl w:val="2"/>
    </w:pPr>
    <w:rPr>
      <w:rFonts w:eastAsiaTheme="majorEastAsia" w:cstheme="majorBidi"/>
      <w:color w:val="55748D"/>
      <w:sz w:val="25"/>
    </w:rPr>
  </w:style>
  <w:style w:type="paragraph" w:styleId="Titolo4">
    <w:name w:val="heading 4"/>
    <w:basedOn w:val="Normale"/>
    <w:next w:val="Normale"/>
    <w:link w:val="Titolo4Carattere"/>
    <w:autoRedefine/>
    <w:uiPriority w:val="9"/>
    <w:unhideWhenUsed/>
    <w:qFormat/>
    <w:rsid w:val="00107924"/>
    <w:pPr>
      <w:keepNext/>
      <w:keepLines/>
      <w:spacing w:before="40" w:after="0"/>
      <w:outlineLvl w:val="3"/>
    </w:pPr>
    <w:rPr>
      <w:rFonts w:eastAsiaTheme="majorEastAsia" w:cstheme="majorBidi"/>
      <w:i/>
      <w:iCs/>
      <w:color w:val="708FA8"/>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75ECE"/>
    <w:rPr>
      <w:rFonts w:asciiTheme="majorHAnsi" w:eastAsiaTheme="majorEastAsia" w:hAnsiTheme="majorHAnsi" w:cstheme="majorBidi"/>
      <w:color w:val="55748D"/>
      <w:sz w:val="25"/>
    </w:rPr>
  </w:style>
  <w:style w:type="character" w:customStyle="1" w:styleId="Titolo1Carattere">
    <w:name w:val="Titolo 1 Carattere"/>
    <w:basedOn w:val="Carpredefinitoparagrafo"/>
    <w:link w:val="Titolo1"/>
    <w:uiPriority w:val="9"/>
    <w:rsid w:val="00334EB7"/>
    <w:rPr>
      <w:rFonts w:eastAsiaTheme="majorEastAsia" w:cstheme="majorBidi"/>
      <w:b/>
      <w:color w:val="55748D"/>
      <w:sz w:val="32"/>
      <w:szCs w:val="32"/>
    </w:rPr>
  </w:style>
  <w:style w:type="character" w:customStyle="1" w:styleId="Titolo2Carattere">
    <w:name w:val="Titolo 2 Carattere"/>
    <w:basedOn w:val="Carpredefinitoparagrafo"/>
    <w:link w:val="Titolo2"/>
    <w:uiPriority w:val="9"/>
    <w:rsid w:val="00334EB7"/>
    <w:rPr>
      <w:rFonts w:asciiTheme="majorHAnsi" w:eastAsiaTheme="majorEastAsia" w:hAnsiTheme="majorHAnsi" w:cstheme="majorBidi"/>
      <w:color w:val="7AA1AA"/>
      <w:sz w:val="30"/>
      <w:szCs w:val="26"/>
    </w:rPr>
  </w:style>
  <w:style w:type="character" w:customStyle="1" w:styleId="Titolo4Carattere">
    <w:name w:val="Titolo 4 Carattere"/>
    <w:basedOn w:val="Carpredefinitoparagrafo"/>
    <w:link w:val="Titolo4"/>
    <w:uiPriority w:val="9"/>
    <w:rsid w:val="00107924"/>
    <w:rPr>
      <w:rFonts w:asciiTheme="majorHAnsi" w:eastAsiaTheme="majorEastAsia" w:hAnsiTheme="majorHAnsi" w:cstheme="majorBidi"/>
      <w:i/>
      <w:iCs/>
      <w:color w:val="708FA8"/>
      <w:sz w:val="24"/>
    </w:rPr>
  </w:style>
  <w:style w:type="paragraph" w:styleId="Intestazione">
    <w:name w:val="header"/>
    <w:basedOn w:val="Normale"/>
    <w:link w:val="IntestazioneCarattere"/>
    <w:uiPriority w:val="99"/>
    <w:unhideWhenUsed/>
    <w:rsid w:val="004461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461F1"/>
  </w:style>
  <w:style w:type="paragraph" w:styleId="Pidipagina">
    <w:name w:val="footer"/>
    <w:basedOn w:val="Normale"/>
    <w:link w:val="PidipaginaCarattere"/>
    <w:uiPriority w:val="99"/>
    <w:unhideWhenUsed/>
    <w:rsid w:val="004461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461F1"/>
  </w:style>
  <w:style w:type="paragraph" w:styleId="Sommario1">
    <w:name w:val="toc 1"/>
    <w:basedOn w:val="Normale"/>
    <w:next w:val="Normale"/>
    <w:autoRedefine/>
    <w:uiPriority w:val="39"/>
    <w:unhideWhenUsed/>
    <w:rsid w:val="004461F1"/>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4461F1"/>
    <w:rPr>
      <w:color w:val="0563C1" w:themeColor="hyperlink"/>
      <w:u w:val="single"/>
    </w:rPr>
  </w:style>
  <w:style w:type="paragraph" w:styleId="Sommario2">
    <w:name w:val="toc 2"/>
    <w:basedOn w:val="Normale"/>
    <w:next w:val="Normale"/>
    <w:autoRedefine/>
    <w:uiPriority w:val="39"/>
    <w:unhideWhenUsed/>
    <w:rsid w:val="004461F1"/>
    <w:pPr>
      <w:spacing w:after="0"/>
      <w:ind w:left="220"/>
    </w:pPr>
    <w:rPr>
      <w:rFonts w:cstheme="minorHAnsi"/>
      <w:smallCaps/>
      <w:sz w:val="20"/>
      <w:szCs w:val="20"/>
    </w:rPr>
  </w:style>
  <w:style w:type="paragraph" w:styleId="Sommario3">
    <w:name w:val="toc 3"/>
    <w:basedOn w:val="Normale"/>
    <w:next w:val="Normale"/>
    <w:autoRedefine/>
    <w:uiPriority w:val="39"/>
    <w:unhideWhenUsed/>
    <w:rsid w:val="004461F1"/>
    <w:pPr>
      <w:spacing w:after="100"/>
      <w:ind w:left="440"/>
    </w:pPr>
  </w:style>
  <w:style w:type="table" w:styleId="Grigliatabella">
    <w:name w:val="Table Grid"/>
    <w:basedOn w:val="Tabellanormale"/>
    <w:uiPriority w:val="39"/>
    <w:rsid w:val="0044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00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59770">
      <w:bodyDiv w:val="1"/>
      <w:marLeft w:val="0"/>
      <w:marRight w:val="0"/>
      <w:marTop w:val="0"/>
      <w:marBottom w:val="0"/>
      <w:divBdr>
        <w:top w:val="none" w:sz="0" w:space="0" w:color="auto"/>
        <w:left w:val="none" w:sz="0" w:space="0" w:color="auto"/>
        <w:bottom w:val="none" w:sz="0" w:space="0" w:color="auto"/>
        <w:right w:val="none" w:sz="0" w:space="0" w:color="auto"/>
      </w:divBdr>
    </w:div>
    <w:div w:id="17854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937</Words>
  <Characters>5343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piacentini</dc:creator>
  <cp:keywords/>
  <dc:description/>
  <cp:lastModifiedBy>Fiorella Carraro</cp:lastModifiedBy>
  <cp:revision>9</cp:revision>
  <dcterms:created xsi:type="dcterms:W3CDTF">2023-01-02T15:13:00Z</dcterms:created>
  <dcterms:modified xsi:type="dcterms:W3CDTF">2023-01-02T22:25:00Z</dcterms:modified>
</cp:coreProperties>
</file>